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10" w:rsidRDefault="00CA7010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A7010" w:rsidRDefault="00CA7010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Подробный план мероприятий (дорожная карта) по реализации профориентационного минимума в МБОУ «Школа № </w:t>
      </w:r>
      <w:r w:rsidR="007046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1931AF" w:rsidRDefault="001931AF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(основной уровень)</w:t>
      </w:r>
    </w:p>
    <w:p w:rsidR="001931AF" w:rsidRDefault="00FE0955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2025-2026</w:t>
      </w:r>
      <w:r w:rsidR="001931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Цель реализации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306290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 обучающихся 6 - 11 классов общеобразовательных организаций.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Задачи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уровня: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06290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вовлечении всех участников образовательного процесса;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50"/>
      <w:bookmarkEnd w:id="0"/>
      <w:r w:rsidRPr="00306290">
        <w:rPr>
          <w:rFonts w:ascii="Times New Roman" w:hAnsi="Times New Roman" w:cs="Times New Roman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251"/>
      <w:bookmarkEnd w:id="1"/>
      <w:r w:rsidRPr="00FE10AD">
        <w:rPr>
          <w:rFonts w:ascii="Times New Roman" w:hAnsi="Times New Roman" w:cs="Times New Roman"/>
          <w:sz w:val="24"/>
          <w:szCs w:val="24"/>
        </w:rPr>
        <w:t>- разработка плана профориентационной работы для групп, обучающихся по возрастам (6 - 7, 8 - 9 и 10 - 11 классы);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252"/>
      <w:bookmarkStart w:id="3" w:name="100253"/>
      <w:bookmarkEnd w:id="2"/>
      <w:bookmarkEnd w:id="3"/>
      <w:r w:rsidRPr="00306290">
        <w:rPr>
          <w:rFonts w:ascii="Times New Roman" w:hAnsi="Times New Roman" w:cs="Times New Roman"/>
          <w:sz w:val="24"/>
          <w:szCs w:val="24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254"/>
      <w:bookmarkEnd w:id="4"/>
      <w:r w:rsidRPr="00306290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55"/>
      <w:bookmarkEnd w:id="5"/>
      <w:r w:rsidRPr="00306290">
        <w:rPr>
          <w:rFonts w:ascii="Times New Roman" w:hAnsi="Times New Roman" w:cs="Times New Roman"/>
          <w:sz w:val="24"/>
          <w:szCs w:val="24"/>
        </w:rPr>
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т.ч. профессиональных проб;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56"/>
      <w:bookmarkEnd w:id="6"/>
      <w:r w:rsidRPr="0030629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257"/>
      <w:bookmarkEnd w:id="7"/>
      <w:r w:rsidRPr="00306290">
        <w:rPr>
          <w:rFonts w:ascii="Times New Roman" w:hAnsi="Times New Roman" w:cs="Times New Roman"/>
          <w:sz w:val="24"/>
          <w:szCs w:val="24"/>
        </w:rPr>
        <w:t>-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258"/>
      <w:bookmarkEnd w:id="8"/>
      <w:r w:rsidRPr="00306290">
        <w:rPr>
          <w:rFonts w:ascii="Times New Roman" w:hAnsi="Times New Roman" w:cs="Times New Roman"/>
          <w:sz w:val="24"/>
          <w:szCs w:val="24"/>
        </w:rPr>
        <w:t>- повышение активности и ответственности родителей в целях содействия обучающимся в формировании навыка осознанного выбора</w:t>
      </w:r>
    </w:p>
    <w:p w:rsidR="001931AF" w:rsidRPr="0077175E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t>Воспитательный потенциал профориентационной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</w:t>
      </w:r>
      <w:r w:rsidRPr="00C8385E">
        <w:rPr>
          <w:rFonts w:ascii="Times New Roman" w:hAnsi="Times New Roman" w:cs="Times New Roman"/>
          <w:sz w:val="24"/>
          <w:szCs w:val="24"/>
        </w:rPr>
        <w:lastRenderedPageBreak/>
        <w:t>он создает.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260"/>
      <w:bookmarkEnd w:id="9"/>
      <w:r w:rsidRPr="00306290">
        <w:rPr>
          <w:rFonts w:ascii="Times New Roman" w:hAnsi="Times New Roman" w:cs="Times New Roman"/>
          <w:sz w:val="24"/>
          <w:szCs w:val="24"/>
        </w:rPr>
        <w:t>- для обучающихся 6 - 11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261"/>
      <w:bookmarkEnd w:id="10"/>
      <w:r w:rsidRPr="00306290">
        <w:rPr>
          <w:rFonts w:ascii="Times New Roman" w:hAnsi="Times New Roman" w:cs="Times New Roman"/>
          <w:sz w:val="24"/>
          <w:szCs w:val="24"/>
        </w:rPr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262"/>
      <w:bookmarkEnd w:id="11"/>
      <w:r w:rsidRPr="00306290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263"/>
      <w:bookmarkEnd w:id="12"/>
      <w:r w:rsidRPr="00306290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264"/>
      <w:bookmarkEnd w:id="13"/>
      <w:r w:rsidRPr="00306290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1931AF" w:rsidRDefault="001931AF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0486" w:type="dxa"/>
        <w:tblInd w:w="-993" w:type="dxa"/>
        <w:tblLook w:val="04A0" w:firstRow="1" w:lastRow="0" w:firstColumn="1" w:lastColumn="0" w:noHBand="0" w:noVBand="1"/>
      </w:tblPr>
      <w:tblGrid>
        <w:gridCol w:w="477"/>
        <w:gridCol w:w="3245"/>
        <w:gridCol w:w="1988"/>
        <w:gridCol w:w="2306"/>
        <w:gridCol w:w="2470"/>
      </w:tblGrid>
      <w:tr w:rsidR="001D425C" w:rsidRPr="00CA7010" w:rsidTr="001931AF">
        <w:tc>
          <w:tcPr>
            <w:tcW w:w="47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06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реализацию профминимума в образовательной организации в ОУ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306" w:type="dxa"/>
          </w:tcPr>
          <w:p w:rsidR="00CA7010" w:rsidRPr="00CA7010" w:rsidRDefault="00FE0955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назначен, издан приказ о назначении ответственного за реализацию профминимума 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 целью реализации профминимума в ОУ</w:t>
            </w:r>
          </w:p>
        </w:tc>
        <w:tc>
          <w:tcPr>
            <w:tcW w:w="198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306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профминимума на сайте школы и в социальной сети «В контакте»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педагогических работников по вопросу реализации профминимума в школе</w:t>
            </w:r>
          </w:p>
        </w:tc>
        <w:tc>
          <w:tcPr>
            <w:tcW w:w="1988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306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в начале учебного года</w:t>
            </w:r>
          </w:p>
        </w:tc>
        <w:tc>
          <w:tcPr>
            <w:tcW w:w="247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охват 100% педагогических работников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5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общеродительского собрания по реализации профминимума </w:t>
            </w:r>
          </w:p>
        </w:tc>
        <w:tc>
          <w:tcPr>
            <w:tcW w:w="1988" w:type="dxa"/>
          </w:tcPr>
          <w:p w:rsidR="00CA7010" w:rsidRPr="001931AF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306" w:type="dxa"/>
          </w:tcPr>
          <w:p w:rsidR="00CA7010" w:rsidRPr="001931AF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2B49C6" w:rsidRPr="001931AF" w:rsidRDefault="00FE0955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 и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20.02.2026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CA7010" w:rsidRPr="00926612" w:rsidRDefault="00926612" w:rsidP="0092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организованные проведения </w:t>
            </w:r>
            <w:r w:rsidRPr="00926612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для обучающихся 6-11 классов в рамках проекта «Билет в Будущее»</w:t>
            </w:r>
          </w:p>
        </w:tc>
        <w:tc>
          <w:tcPr>
            <w:tcW w:w="198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Андреева И.Ю.</w:t>
            </w:r>
          </w:p>
        </w:tc>
        <w:tc>
          <w:tcPr>
            <w:tcW w:w="2306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CA7010" w:rsidRPr="00FF3B22" w:rsidRDefault="00FF3B2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навигаторов проекта «Билет в будущее» по программе повышения квалификации «Построение профориентационной 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8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Андреева И.Ю.</w:t>
            </w:r>
          </w:p>
        </w:tc>
        <w:tc>
          <w:tcPr>
            <w:tcW w:w="2306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FF3B22" w:rsidP="001D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1D425C" w:rsidRPr="00CA7010" w:rsidTr="001931AF">
        <w:tc>
          <w:tcPr>
            <w:tcW w:w="477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CA7010" w:rsidRPr="001E152A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курса внеурочной деятельности</w:t>
            </w:r>
            <w:r w:rsidR="00151D48"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«Россия- мои горизонты»</w:t>
            </w:r>
          </w:p>
        </w:tc>
        <w:tc>
          <w:tcPr>
            <w:tcW w:w="1988" w:type="dxa"/>
          </w:tcPr>
          <w:p w:rsidR="00CA7010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Лааптева</w:t>
            </w:r>
            <w:proofErr w:type="spellEnd"/>
            <w:r w:rsidR="007046B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306" w:type="dxa"/>
          </w:tcPr>
          <w:p w:rsidR="00CA7010" w:rsidRPr="00CA7010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CA7010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составлен и включен в курсы внеурочной деятельности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1E152A" w:rsidRPr="00CA7010" w:rsidTr="001931AF">
        <w:tc>
          <w:tcPr>
            <w:tcW w:w="477" w:type="dxa"/>
          </w:tcPr>
          <w:p w:rsidR="001E152A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1E152A" w:rsidRPr="001E152A" w:rsidRDefault="001E152A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988" w:type="dxa"/>
          </w:tcPr>
          <w:p w:rsidR="001E152A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педагоги</w:t>
            </w:r>
          </w:p>
        </w:tc>
        <w:tc>
          <w:tcPr>
            <w:tcW w:w="2306" w:type="dxa"/>
          </w:tcPr>
          <w:p w:rsidR="001E152A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:rsidR="00840743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E152A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E512A6" w:rsidRPr="00CA7010" w:rsidTr="001931AF">
        <w:tc>
          <w:tcPr>
            <w:tcW w:w="477" w:type="dxa"/>
          </w:tcPr>
          <w:p w:rsidR="00E512A6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E512A6" w:rsidRPr="00E512A6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профориентационных уроках в рамках реализации проекта «Билет в будущее»</w:t>
            </w:r>
          </w:p>
        </w:tc>
        <w:tc>
          <w:tcPr>
            <w:tcW w:w="1988" w:type="dxa"/>
          </w:tcPr>
          <w:p w:rsidR="00E512A6" w:rsidRPr="00CA7010" w:rsidRDefault="00E17E7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306" w:type="dxa"/>
          </w:tcPr>
          <w:p w:rsidR="00E512A6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E512A6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уроках организовано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45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7046BC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видеороликов, в официальной группе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Контакте ЦОПП Нижегородской области, о людях, добившихся успехов в своей профессии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bookmarkStart w:id="14" w:name="_GoBack"/>
            <w:bookmarkEnd w:id="14"/>
            <w:r w:rsidR="00C803C1">
              <w:rPr>
                <w:rFonts w:ascii="Times New Roman" w:hAnsi="Times New Roman" w:cs="Times New Roman"/>
                <w:sz w:val="24"/>
                <w:szCs w:val="24"/>
              </w:rPr>
              <w:t>птева Н.Ю.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профориентационных экскурсий на предприятия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мастер-</w:t>
            </w:r>
            <w:proofErr w:type="gram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классов,  дискуссий</w:t>
            </w:r>
            <w:proofErr w:type="gram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профессиональное самоопределение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Лаптева Н.Ю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306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 дискуссий, направленных </w:t>
            </w:r>
            <w:proofErr w:type="gram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на профессиональное самоопределение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94337C" w:rsidRPr="0078285D" w:rsidRDefault="00C803C1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28D9" w:rsidRPr="0078285D">
              <w:rPr>
                <w:rFonts w:ascii="Times New Roman" w:hAnsi="Times New Roman" w:cs="Times New Roman"/>
                <w:sz w:val="24"/>
                <w:szCs w:val="24"/>
              </w:rPr>
              <w:t>осещение  дней</w:t>
            </w:r>
            <w:proofErr w:type="gramEnd"/>
            <w:r w:rsidR="009D28D9"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образовательных организациях профессионального образования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proofErr w:type="spellStart"/>
            <w:r w:rsidR="00C803C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="00C803C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94337C" w:rsidRPr="00CA7010" w:rsidTr="001931AF">
        <w:tc>
          <w:tcPr>
            <w:tcW w:w="477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94337C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D03D2">
              <w:rPr>
                <w:rFonts w:ascii="Times New Roman" w:hAnsi="Times New Roman" w:cs="Times New Roman"/>
                <w:sz w:val="24"/>
                <w:szCs w:val="24"/>
              </w:rPr>
              <w:t>организаций профессионального самоопределения.</w:t>
            </w:r>
          </w:p>
        </w:tc>
        <w:tc>
          <w:tcPr>
            <w:tcW w:w="198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03C1">
              <w:rPr>
                <w:rFonts w:ascii="Times New Roman" w:hAnsi="Times New Roman" w:cs="Times New Roman"/>
                <w:sz w:val="24"/>
                <w:szCs w:val="24"/>
              </w:rPr>
              <w:t>Лаптева Н.Ю.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в течение года</w:t>
            </w:r>
          </w:p>
        </w:tc>
      </w:tr>
    </w:tbl>
    <w:p w:rsidR="00CA7010" w:rsidRPr="00CA7010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CA7010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7"/>
    <w:rsid w:val="000906C4"/>
    <w:rsid w:val="000A64F7"/>
    <w:rsid w:val="000E505C"/>
    <w:rsid w:val="00151D48"/>
    <w:rsid w:val="001931AF"/>
    <w:rsid w:val="001D425C"/>
    <w:rsid w:val="001E152A"/>
    <w:rsid w:val="002B49C6"/>
    <w:rsid w:val="00366CE0"/>
    <w:rsid w:val="0039038D"/>
    <w:rsid w:val="0039292E"/>
    <w:rsid w:val="003C24FF"/>
    <w:rsid w:val="00561FCB"/>
    <w:rsid w:val="006C7277"/>
    <w:rsid w:val="007046BC"/>
    <w:rsid w:val="0078285D"/>
    <w:rsid w:val="00840743"/>
    <w:rsid w:val="00926612"/>
    <w:rsid w:val="0094337C"/>
    <w:rsid w:val="009D28D9"/>
    <w:rsid w:val="00BD03D2"/>
    <w:rsid w:val="00C803C1"/>
    <w:rsid w:val="00CA7010"/>
    <w:rsid w:val="00E17E70"/>
    <w:rsid w:val="00E512A6"/>
    <w:rsid w:val="00EB4334"/>
    <w:rsid w:val="00FE095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04F"/>
  <w15:chartTrackingRefBased/>
  <w15:docId w15:val="{D4FE6527-B035-4B33-98F3-63D84AB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2</cp:revision>
  <dcterms:created xsi:type="dcterms:W3CDTF">2025-09-15T09:15:00Z</dcterms:created>
  <dcterms:modified xsi:type="dcterms:W3CDTF">2025-09-15T09:15:00Z</dcterms:modified>
</cp:coreProperties>
</file>