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3B" w:rsidRPr="0093163B" w:rsidRDefault="0093163B" w:rsidP="00AD641A">
      <w:pPr>
        <w:spacing w:after="0" w:line="240" w:lineRule="atLeast"/>
        <w:rPr>
          <w:rFonts w:ascii="Times New Roman" w:hAnsi="Times New Roman" w:cs="Times New Roman"/>
          <w:b/>
        </w:rPr>
      </w:pPr>
    </w:p>
    <w:p w:rsidR="0093163B" w:rsidRPr="00AD641A" w:rsidRDefault="0093163B" w:rsidP="009316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3163B" w:rsidRPr="0093163B" w:rsidRDefault="0093163B" w:rsidP="009316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Рабочая учебная программа данного курса составлена на основе примерной программы </w:t>
      </w:r>
      <w:r w:rsidRPr="00AD6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41A">
        <w:rPr>
          <w:rFonts w:ascii="Times New Roman" w:hAnsi="Times New Roman" w:cs="Times New Roman"/>
          <w:sz w:val="28"/>
          <w:szCs w:val="28"/>
        </w:rPr>
        <w:t xml:space="preserve">для общеобразовательных учреждений: География 6-11 классы </w:t>
      </w:r>
      <w:r w:rsidRPr="00AD641A">
        <w:rPr>
          <w:rFonts w:ascii="Times New Roman" w:hAnsi="Times New Roman" w:cs="Times New Roman"/>
          <w:sz w:val="28"/>
          <w:szCs w:val="28"/>
        </w:rPr>
        <w:t xml:space="preserve">/ </w:t>
      </w:r>
      <w:r w:rsidR="00AD641A">
        <w:rPr>
          <w:rFonts w:ascii="Times New Roman" w:hAnsi="Times New Roman" w:cs="Times New Roman"/>
          <w:sz w:val="28"/>
          <w:szCs w:val="28"/>
        </w:rPr>
        <w:t xml:space="preserve">составитель </w:t>
      </w:r>
      <w:proofErr w:type="spellStart"/>
      <w:r w:rsidR="00AD641A">
        <w:rPr>
          <w:rFonts w:ascii="Times New Roman" w:hAnsi="Times New Roman" w:cs="Times New Roman"/>
          <w:sz w:val="28"/>
          <w:szCs w:val="28"/>
        </w:rPr>
        <w:t>Е.В.Овсянникова</w:t>
      </w:r>
      <w:proofErr w:type="spellEnd"/>
      <w:r w:rsidR="00AD641A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="00AD641A">
        <w:rPr>
          <w:rFonts w:ascii="Times New Roman" w:hAnsi="Times New Roman" w:cs="Times New Roman"/>
          <w:sz w:val="28"/>
          <w:szCs w:val="28"/>
        </w:rPr>
        <w:t>М.Дрофа</w:t>
      </w:r>
      <w:proofErr w:type="spellEnd"/>
      <w:r w:rsidR="00AD641A">
        <w:rPr>
          <w:rFonts w:ascii="Times New Roman" w:hAnsi="Times New Roman" w:cs="Times New Roman"/>
          <w:sz w:val="28"/>
          <w:szCs w:val="28"/>
        </w:rPr>
        <w:t>, 2008г.</w:t>
      </w:r>
      <w:r w:rsidRPr="00AD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63B" w:rsidRPr="00AD641A" w:rsidRDefault="0093163B" w:rsidP="0093163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Рабочая учебная программа соответствует сохранению единого образовательного пространства и предоставляет широкие возможности для реализации творческого подхода к построению учебного курса.</w:t>
      </w:r>
    </w:p>
    <w:p w:rsidR="0093163B" w:rsidRPr="00AD641A" w:rsidRDefault="0093163B" w:rsidP="0093163B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Рабочая учебная программа полностью реализует идеи стандарта, и составлена с учетом новой Концепции географического образования.</w:t>
      </w: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AD641A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AD641A">
        <w:rPr>
          <w:rFonts w:ascii="Times New Roman" w:hAnsi="Times New Roman" w:cs="Times New Roman"/>
          <w:sz w:val="28"/>
          <w:szCs w:val="28"/>
        </w:rPr>
        <w:t>, геоэкономических, социокультурных взглядов, ценностей, отношений учащихся не только на эмоциональном, но и на рациональном уровне.</w:t>
      </w: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Педагогический синтез </w:t>
      </w:r>
      <w:proofErr w:type="spellStart"/>
      <w:r w:rsidRPr="00AD641A">
        <w:rPr>
          <w:rFonts w:ascii="Times New Roman" w:hAnsi="Times New Roman" w:cs="Times New Roman"/>
          <w:sz w:val="28"/>
          <w:szCs w:val="28"/>
        </w:rPr>
        <w:t>общеземлеведческих</w:t>
      </w:r>
      <w:proofErr w:type="spellEnd"/>
      <w:r w:rsidRPr="00AD641A">
        <w:rPr>
          <w:rFonts w:ascii="Times New Roman" w:hAnsi="Times New Roman" w:cs="Times New Roman"/>
          <w:sz w:val="28"/>
          <w:szCs w:val="28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</w:p>
    <w:p w:rsidR="002F35C9" w:rsidRDefault="002F35C9" w:rsidP="0093163B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sz w:val="28"/>
          <w:szCs w:val="28"/>
        </w:rPr>
        <w:t>Цели.</w:t>
      </w: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географии в основной школе направлено на достижение следующих целей:</w:t>
      </w: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sz w:val="28"/>
          <w:szCs w:val="28"/>
        </w:rPr>
        <w:t>• освоение знаний</w:t>
      </w:r>
      <w:r w:rsidRPr="00AD641A">
        <w:rPr>
          <w:rFonts w:ascii="Times New Roman" w:hAnsi="Times New Roman" w:cs="Times New Roman"/>
          <w:sz w:val="28"/>
          <w:szCs w:val="28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sz w:val="28"/>
          <w:szCs w:val="28"/>
        </w:rPr>
        <w:t>• овладение умениями</w:t>
      </w:r>
      <w:r w:rsidRPr="00AD641A">
        <w:rPr>
          <w:rFonts w:ascii="Times New Roman" w:hAnsi="Times New Roman" w:cs="Times New Roman"/>
          <w:sz w:val="28"/>
          <w:szCs w:val="28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sz w:val="28"/>
          <w:szCs w:val="28"/>
        </w:rPr>
        <w:t>• развитие</w:t>
      </w:r>
      <w:r w:rsidRPr="00AD641A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sz w:val="28"/>
          <w:szCs w:val="28"/>
        </w:rPr>
        <w:lastRenderedPageBreak/>
        <w:t>• воспитание</w:t>
      </w:r>
      <w:r w:rsidRPr="00AD641A">
        <w:rPr>
          <w:rFonts w:ascii="Times New Roman" w:hAnsi="Times New Roman" w:cs="Times New Roman"/>
          <w:sz w:val="28"/>
          <w:szCs w:val="28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sz w:val="28"/>
          <w:szCs w:val="28"/>
        </w:rPr>
        <w:t>• формирование способности и готовности</w:t>
      </w:r>
      <w:r w:rsidRPr="00AD641A">
        <w:rPr>
          <w:rFonts w:ascii="Times New Roman" w:hAnsi="Times New Roman" w:cs="Times New Roman"/>
          <w:sz w:val="28"/>
          <w:szCs w:val="28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sz w:val="28"/>
          <w:szCs w:val="28"/>
        </w:rPr>
        <w:t>Место предмета в базисном учебном плане</w:t>
      </w:r>
    </w:p>
    <w:p w:rsidR="0093163B" w:rsidRPr="00AC68A6" w:rsidRDefault="0093163B" w:rsidP="0093163B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238 часов для обязательного изучения учебного предмета «География» на этапе основного общ</w:t>
      </w:r>
      <w:r w:rsidR="00AD641A">
        <w:rPr>
          <w:rFonts w:ascii="Times New Roman" w:hAnsi="Times New Roman" w:cs="Times New Roman"/>
          <w:sz w:val="28"/>
          <w:szCs w:val="28"/>
        </w:rPr>
        <w:t>его образования. В том числе:</w:t>
      </w:r>
      <w:r w:rsidRPr="00AD641A">
        <w:rPr>
          <w:rFonts w:ascii="Times New Roman" w:hAnsi="Times New Roman" w:cs="Times New Roman"/>
          <w:sz w:val="28"/>
          <w:szCs w:val="28"/>
        </w:rPr>
        <w:t xml:space="preserve"> в </w:t>
      </w:r>
      <w:r w:rsidRPr="00AD641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D641A">
        <w:rPr>
          <w:rFonts w:ascii="Times New Roman" w:hAnsi="Times New Roman" w:cs="Times New Roman"/>
          <w:sz w:val="28"/>
          <w:szCs w:val="28"/>
        </w:rPr>
        <w:t xml:space="preserve">, </w:t>
      </w:r>
      <w:r w:rsidRPr="00AD641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736BB">
        <w:rPr>
          <w:rFonts w:ascii="Times New Roman" w:hAnsi="Times New Roman" w:cs="Times New Roman"/>
          <w:sz w:val="28"/>
          <w:szCs w:val="28"/>
        </w:rPr>
        <w:t xml:space="preserve"> — </w:t>
      </w:r>
      <w:r w:rsidRPr="00AD641A">
        <w:rPr>
          <w:rFonts w:ascii="Times New Roman" w:hAnsi="Times New Roman" w:cs="Times New Roman"/>
          <w:sz w:val="28"/>
          <w:szCs w:val="28"/>
        </w:rPr>
        <w:t xml:space="preserve">68 часов и </w:t>
      </w:r>
      <w:r w:rsidRPr="00AD641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736BB">
        <w:rPr>
          <w:rFonts w:ascii="Times New Roman" w:hAnsi="Times New Roman" w:cs="Times New Roman"/>
          <w:sz w:val="28"/>
          <w:szCs w:val="28"/>
        </w:rPr>
        <w:t xml:space="preserve"> классах — </w:t>
      </w:r>
      <w:r w:rsidRPr="00AD641A">
        <w:rPr>
          <w:rFonts w:ascii="Times New Roman" w:hAnsi="Times New Roman" w:cs="Times New Roman"/>
          <w:sz w:val="28"/>
          <w:szCs w:val="28"/>
        </w:rPr>
        <w:t>68 часов, из рас</w:t>
      </w:r>
      <w:r w:rsidR="000A5BCE">
        <w:rPr>
          <w:rFonts w:ascii="Times New Roman" w:hAnsi="Times New Roman" w:cs="Times New Roman"/>
          <w:sz w:val="28"/>
          <w:szCs w:val="28"/>
        </w:rPr>
        <w:t>чета 2-х учебн</w:t>
      </w:r>
      <w:r w:rsidR="004736BB">
        <w:rPr>
          <w:rFonts w:ascii="Times New Roman" w:hAnsi="Times New Roman" w:cs="Times New Roman"/>
          <w:sz w:val="28"/>
          <w:szCs w:val="28"/>
        </w:rPr>
        <w:t>ых часов в неделю</w:t>
      </w:r>
      <w:r w:rsidR="000A5BCE">
        <w:rPr>
          <w:rFonts w:ascii="Times New Roman" w:hAnsi="Times New Roman" w:cs="Times New Roman"/>
          <w:sz w:val="28"/>
          <w:szCs w:val="28"/>
        </w:rPr>
        <w:t xml:space="preserve">, </w:t>
      </w:r>
      <w:r w:rsidR="000A5BCE" w:rsidRPr="00AC68A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A5BCE" w:rsidRPr="00AC68A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0A5BCE" w:rsidRPr="00AC6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6BB" w:rsidRPr="00AC68A6">
        <w:rPr>
          <w:rFonts w:ascii="Times New Roman" w:hAnsi="Times New Roman" w:cs="Times New Roman"/>
          <w:b/>
          <w:sz w:val="28"/>
          <w:szCs w:val="28"/>
        </w:rPr>
        <w:t xml:space="preserve">(заочном) классе – </w:t>
      </w:r>
      <w:r w:rsidR="000A5BCE" w:rsidRPr="00AC68A6">
        <w:rPr>
          <w:rFonts w:ascii="Times New Roman" w:hAnsi="Times New Roman" w:cs="Times New Roman"/>
          <w:b/>
          <w:sz w:val="28"/>
          <w:szCs w:val="28"/>
        </w:rPr>
        <w:t>33 часа из расчета 1 час в неделю.</w:t>
      </w:r>
    </w:p>
    <w:p w:rsidR="0093163B" w:rsidRPr="00AD641A" w:rsidRDefault="0093163B" w:rsidP="0093163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В рабочей учебной программе в соответствии с требованиями обязательного минимума образования запланированы следующие виды контроля: </w:t>
      </w:r>
      <w:r w:rsidRPr="00AD641A">
        <w:rPr>
          <w:rFonts w:ascii="Times New Roman" w:hAnsi="Times New Roman" w:cs="Times New Roman"/>
          <w:b/>
          <w:sz w:val="28"/>
          <w:szCs w:val="28"/>
        </w:rPr>
        <w:t>проверочные работы,</w:t>
      </w:r>
      <w:r w:rsidRPr="00AD641A">
        <w:rPr>
          <w:rFonts w:ascii="Times New Roman" w:hAnsi="Times New Roman" w:cs="Times New Roman"/>
          <w:sz w:val="28"/>
          <w:szCs w:val="28"/>
        </w:rPr>
        <w:t xml:space="preserve"> </w:t>
      </w:r>
      <w:r w:rsidRPr="00AD641A">
        <w:rPr>
          <w:rFonts w:ascii="Times New Roman" w:hAnsi="Times New Roman" w:cs="Times New Roman"/>
          <w:b/>
          <w:sz w:val="28"/>
          <w:szCs w:val="28"/>
        </w:rPr>
        <w:t xml:space="preserve">тесты, географические диктанты, практические работы. </w:t>
      </w:r>
      <w:r w:rsidRPr="00AD641A">
        <w:rPr>
          <w:rFonts w:ascii="Times New Roman" w:hAnsi="Times New Roman" w:cs="Times New Roman"/>
          <w:sz w:val="28"/>
          <w:szCs w:val="28"/>
        </w:rPr>
        <w:t xml:space="preserve">Цель контроля: проверить качество усвоения материала и  при необходимости своевременно проводить коррекцию знаний учащихся; готовить учащихся к итоговой аттестации.     </w:t>
      </w:r>
    </w:p>
    <w:p w:rsidR="0093163B" w:rsidRPr="00AD641A" w:rsidRDefault="0093163B" w:rsidP="0093163B">
      <w:pPr>
        <w:tabs>
          <w:tab w:val="left" w:pos="0"/>
          <w:tab w:val="left" w:pos="18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Формы организации учебно-познавательной деятельности:</w:t>
      </w:r>
      <w:r w:rsidRPr="00AD641A">
        <w:rPr>
          <w:rFonts w:ascii="Times New Roman" w:hAnsi="Times New Roman" w:cs="Times New Roman"/>
          <w:sz w:val="28"/>
          <w:szCs w:val="28"/>
        </w:rPr>
        <w:t xml:space="preserve"> фронтальная, коллективная, индивидуальная.</w:t>
      </w:r>
    </w:p>
    <w:p w:rsidR="0093163B" w:rsidRPr="00AD641A" w:rsidRDefault="0093163B" w:rsidP="0093163B">
      <w:pPr>
        <w:tabs>
          <w:tab w:val="left" w:pos="0"/>
          <w:tab w:val="left" w:pos="180"/>
        </w:tabs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641A">
        <w:rPr>
          <w:rFonts w:ascii="Times New Roman" w:hAnsi="Times New Roman" w:cs="Times New Roman"/>
          <w:b/>
          <w:iCs/>
          <w:sz w:val="28"/>
          <w:szCs w:val="28"/>
        </w:rPr>
        <w:t>Технологии:</w:t>
      </w:r>
      <w:r w:rsidRPr="00AD641A">
        <w:rPr>
          <w:rFonts w:ascii="Times New Roman" w:hAnsi="Times New Roman" w:cs="Times New Roman"/>
          <w:iCs/>
          <w:sz w:val="28"/>
          <w:szCs w:val="28"/>
        </w:rPr>
        <w:t xml:space="preserve"> развивающего типа (проблемное обучение, деятельностный подход), личностно ориентированные (проектно – исследовательское обучение, индивидуализации и дифференциации).</w:t>
      </w:r>
    </w:p>
    <w:p w:rsidR="0093163B" w:rsidRPr="00AD641A" w:rsidRDefault="0093163B" w:rsidP="0093163B">
      <w:pPr>
        <w:tabs>
          <w:tab w:val="left" w:pos="0"/>
          <w:tab w:val="left" w:pos="180"/>
        </w:tabs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641A">
        <w:rPr>
          <w:rFonts w:ascii="Times New Roman" w:hAnsi="Times New Roman" w:cs="Times New Roman"/>
          <w:b/>
          <w:iCs/>
          <w:sz w:val="28"/>
          <w:szCs w:val="28"/>
        </w:rPr>
        <w:t>Методы:</w:t>
      </w:r>
      <w:r w:rsidRPr="00AD641A">
        <w:rPr>
          <w:rFonts w:ascii="Times New Roman" w:hAnsi="Times New Roman" w:cs="Times New Roman"/>
          <w:iCs/>
          <w:sz w:val="28"/>
          <w:szCs w:val="28"/>
        </w:rPr>
        <w:t xml:space="preserve"> картографический, репродуктивный, частично-поисковый, исследование, практический.  </w:t>
      </w:r>
    </w:p>
    <w:p w:rsidR="0093163B" w:rsidRPr="00AD641A" w:rsidRDefault="0093163B" w:rsidP="0093163B">
      <w:pPr>
        <w:tabs>
          <w:tab w:val="left" w:pos="0"/>
          <w:tab w:val="left" w:pos="18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iCs/>
          <w:sz w:val="28"/>
          <w:szCs w:val="28"/>
        </w:rPr>
        <w:t>Средства обучения:</w:t>
      </w:r>
      <w:r w:rsidRPr="00AD641A">
        <w:rPr>
          <w:rFonts w:ascii="Times New Roman" w:hAnsi="Times New Roman" w:cs="Times New Roman"/>
          <w:iCs/>
          <w:sz w:val="28"/>
          <w:szCs w:val="28"/>
        </w:rPr>
        <w:t xml:space="preserve"> УМК, методическое оснащение, учебно-наглядный комплекс.</w:t>
      </w:r>
    </w:p>
    <w:p w:rsidR="0093163B" w:rsidRPr="00AD641A" w:rsidRDefault="0093163B" w:rsidP="009316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9 класс.</w:t>
      </w:r>
      <w:r w:rsidRPr="00AD641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41A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1. Знать (понимать):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– географические особенности природных регионов России; основные географические объекты;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– причины, обуславливающие разнообразие природы нашей Родины;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– связи между географическим положением, природными условиями и хозяйственными особенностями отдельных регионов страны;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– факторы размещения основных отраслей хозяйства России;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– основные отрасли хозяйства России, географию их размещения;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– крупнейшие городские агломерации нашей страны;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 xml:space="preserve">– причины возникновения </w:t>
      </w:r>
      <w:proofErr w:type="spellStart"/>
      <w:r w:rsidRPr="00AD641A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AD641A">
        <w:rPr>
          <w:rFonts w:ascii="Times New Roman" w:hAnsi="Times New Roman" w:cs="Times New Roman"/>
          <w:sz w:val="28"/>
          <w:szCs w:val="28"/>
        </w:rPr>
        <w:t xml:space="preserve"> проблем, а также меры по их предотвращению;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–географию народов, населяющих нашу страну.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2. Уметь: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– давать характеристики крупных регионов нашей страны, в том числе с использованием карт атласа;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lastRenderedPageBreak/>
        <w:t>– приводить примеры рационального природопользования; прогнозировать изменения природных объектов в результате хозяйственной деятельности человека;</w:t>
      </w:r>
    </w:p>
    <w:p w:rsidR="0093163B" w:rsidRPr="00AD641A" w:rsidRDefault="0093163B" w:rsidP="0093163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– объяснять особенности хозяйства регионов России и их экономические связи.</w:t>
      </w:r>
    </w:p>
    <w:p w:rsidR="0093163B" w:rsidRPr="00AD641A" w:rsidRDefault="0093163B" w:rsidP="000A5BCE">
      <w:pPr>
        <w:pStyle w:val="a3"/>
        <w:spacing w:line="240" w:lineRule="atLeast"/>
        <w:ind w:firstLine="0"/>
        <w:jc w:val="both"/>
        <w:rPr>
          <w:color w:val="000000"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ind w:left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D641A">
        <w:rPr>
          <w:rFonts w:ascii="Times New Roman" w:hAnsi="Times New Roman" w:cs="Times New Roman"/>
          <w:b/>
          <w:iCs/>
          <w:sz w:val="28"/>
          <w:szCs w:val="28"/>
        </w:rPr>
        <w:t>Критерии и нормы оценки знаний, умений и навыков обучающихся.</w:t>
      </w:r>
    </w:p>
    <w:p w:rsidR="0093163B" w:rsidRPr="00AD641A" w:rsidRDefault="0093163B" w:rsidP="0093163B">
      <w:pPr>
        <w:spacing w:after="0" w:line="240" w:lineRule="atLeast"/>
        <w:ind w:left="1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3163B" w:rsidRPr="00AD641A" w:rsidRDefault="0093163B" w:rsidP="0093163B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41A">
        <w:rPr>
          <w:rFonts w:ascii="Times New Roman" w:hAnsi="Times New Roman" w:cs="Times New Roman"/>
          <w:b/>
          <w:i/>
          <w:sz w:val="28"/>
          <w:szCs w:val="28"/>
        </w:rPr>
        <w:t>письменные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2"/>
      </w:tblGrid>
      <w:tr w:rsidR="0093163B" w:rsidRPr="00AD641A" w:rsidTr="0093163B">
        <w:tc>
          <w:tcPr>
            <w:tcW w:w="3348" w:type="dxa"/>
          </w:tcPr>
          <w:p w:rsidR="0093163B" w:rsidRPr="00AD641A" w:rsidRDefault="0093163B" w:rsidP="0093163B">
            <w:pPr>
              <w:numPr>
                <w:ilvl w:val="1"/>
                <w:numId w:val="12"/>
              </w:numPr>
              <w:spacing w:after="0" w:line="240" w:lineRule="atLeast"/>
              <w:ind w:left="72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  <w:p w:rsidR="0093163B" w:rsidRPr="00AD641A" w:rsidRDefault="0093163B" w:rsidP="0093163B">
            <w:pPr>
              <w:numPr>
                <w:ilvl w:val="1"/>
                <w:numId w:val="12"/>
              </w:numPr>
              <w:spacing w:after="0" w:line="240" w:lineRule="atLeast"/>
              <w:ind w:left="720" w:hanging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="0093163B" w:rsidRPr="00AD641A" w:rsidRDefault="0093163B" w:rsidP="00931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  <w:hideMark/>
          </w:tcPr>
          <w:p w:rsidR="0093163B" w:rsidRPr="00AD641A" w:rsidRDefault="0093163B" w:rsidP="00931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правильный ответ – 1 балл</w:t>
            </w:r>
          </w:p>
          <w:p w:rsidR="0093163B" w:rsidRPr="00AD641A" w:rsidRDefault="0093163B" w:rsidP="00931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0-49% - «2»</w:t>
            </w:r>
          </w:p>
          <w:p w:rsidR="0093163B" w:rsidRPr="00AD641A" w:rsidRDefault="0093163B" w:rsidP="00931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50-69% - «3»</w:t>
            </w:r>
          </w:p>
          <w:p w:rsidR="0093163B" w:rsidRPr="00AD641A" w:rsidRDefault="0093163B" w:rsidP="00931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70-89% - «4»</w:t>
            </w:r>
          </w:p>
          <w:p w:rsidR="0093163B" w:rsidRPr="00AD641A" w:rsidRDefault="0093163B" w:rsidP="009316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41A">
              <w:rPr>
                <w:rFonts w:ascii="Times New Roman" w:hAnsi="Times New Roman" w:cs="Times New Roman"/>
                <w:sz w:val="28"/>
                <w:szCs w:val="28"/>
              </w:rPr>
              <w:t>90-100% - «5»</w:t>
            </w:r>
          </w:p>
        </w:tc>
      </w:tr>
    </w:tbl>
    <w:p w:rsidR="0093163B" w:rsidRPr="00AD641A" w:rsidRDefault="0093163B" w:rsidP="0093163B">
      <w:pPr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i/>
          <w:sz w:val="28"/>
          <w:szCs w:val="28"/>
        </w:rPr>
        <w:t>Устные</w:t>
      </w:r>
      <w:r w:rsidRPr="00AD641A">
        <w:rPr>
          <w:rFonts w:ascii="Times New Roman" w:hAnsi="Times New Roman" w:cs="Times New Roman"/>
          <w:sz w:val="28"/>
          <w:szCs w:val="28"/>
        </w:rPr>
        <w:t xml:space="preserve"> – в зависимости от качества проявления основных знаний, умений и навыков.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Требования к устным ответам учащихся: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«3»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воспроизведение и запоминание материла различной степени сложности, ответы по вопросам к изученному без воспроизведения текста.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«4»-</w:t>
      </w:r>
      <w:r w:rsidRPr="00AD641A">
        <w:rPr>
          <w:rFonts w:ascii="Times New Roman" w:hAnsi="Times New Roman" w:cs="Times New Roman"/>
          <w:sz w:val="28"/>
          <w:szCs w:val="28"/>
        </w:rPr>
        <w:t xml:space="preserve"> применение знаний в знакомой ситуации по образцу, связанной выполнением действий с чётко обозначенными правилами;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- измерять, объяснять. Составлять что-либо по готовой схеме, соотносить, характеризовать, сравнивать.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«5»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применение знаний в незнакомой ситуации, творческое применение в качестве какой-либо обобщённой идеи;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- устно или письменно дать ответ на проблемный вопрос или выявить существенные признаки;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- высказывать суждения по проблемному вопросу, анализировать получаемую информацию, давать отзыв или рецензию, обосновывая, приводить свои примеры;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- искать необходимую информацию и проводить исследовательскую работу.</w:t>
      </w:r>
    </w:p>
    <w:p w:rsidR="0093163B" w:rsidRPr="00AD641A" w:rsidRDefault="0093163B" w:rsidP="009316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Оценка качества выполнения</w:t>
      </w:r>
    </w:p>
    <w:p w:rsidR="0093163B" w:rsidRPr="00AD641A" w:rsidRDefault="0093163B" w:rsidP="009316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практических и самостоятельных работ по географии.</w:t>
      </w:r>
    </w:p>
    <w:p w:rsidR="0093163B" w:rsidRPr="00AD641A" w:rsidRDefault="0093163B" w:rsidP="009316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 xml:space="preserve">Отметка "5" </w:t>
      </w:r>
      <w:r w:rsidRPr="00AD641A">
        <w:rPr>
          <w:rFonts w:ascii="Times New Roman" w:hAnsi="Times New Roman" w:cs="Times New Roman"/>
          <w:sz w:val="28"/>
          <w:szCs w:val="28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учащимися.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 xml:space="preserve">Отметка "4" </w:t>
      </w:r>
      <w:r w:rsidRPr="00AD641A">
        <w:rPr>
          <w:rFonts w:ascii="Times New Roman" w:hAnsi="Times New Roman" w:cs="Times New Roman"/>
          <w:sz w:val="28"/>
          <w:szCs w:val="28"/>
        </w:rPr>
        <w:t>Практическая или самостоятельная работа выполнена учащимися в полном объеме и самостоятельно.</w:t>
      </w:r>
      <w:r w:rsidRPr="00AD6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41A">
        <w:rPr>
          <w:rFonts w:ascii="Times New Roman" w:hAnsi="Times New Roman" w:cs="Times New Roman"/>
          <w:sz w:val="28"/>
          <w:szCs w:val="28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  <w:r w:rsidRPr="00AD6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41A">
        <w:rPr>
          <w:rFonts w:ascii="Times New Roman" w:hAnsi="Times New Roman" w:cs="Times New Roman"/>
          <w:sz w:val="28"/>
          <w:szCs w:val="28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  <w:r w:rsidRPr="00AD6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41A">
        <w:rPr>
          <w:rFonts w:ascii="Times New Roman" w:hAnsi="Times New Roman" w:cs="Times New Roman"/>
          <w:sz w:val="28"/>
          <w:szCs w:val="28"/>
        </w:rPr>
        <w:t>опускаются неточности и небрежность в оформлении результатов работы.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lastRenderedPageBreak/>
        <w:t>Отметка "3"</w:t>
      </w:r>
      <w:r w:rsidRPr="00AD641A">
        <w:rPr>
          <w:rFonts w:ascii="Times New Roman" w:hAnsi="Times New Roman" w:cs="Times New Roman"/>
          <w:sz w:val="28"/>
          <w:szCs w:val="28"/>
        </w:rPr>
        <w:t xml:space="preserve"> Практическая работа выполнена и оформлена учащимися с помощью учителя или хорошо подготовленных и уже выполнивших на "отлично" дан</w:t>
      </w:r>
      <w:r w:rsidR="00094870">
        <w:rPr>
          <w:rFonts w:ascii="Times New Roman" w:hAnsi="Times New Roman" w:cs="Times New Roman"/>
          <w:sz w:val="28"/>
          <w:szCs w:val="28"/>
        </w:rPr>
        <w:t>ную работу учащихся. На выполне</w:t>
      </w:r>
      <w:r w:rsidRPr="00AD641A">
        <w:rPr>
          <w:rFonts w:ascii="Times New Roman" w:hAnsi="Times New Roman" w:cs="Times New Roman"/>
          <w:sz w:val="28"/>
          <w:szCs w:val="28"/>
        </w:rPr>
        <w:t>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"2"</w:t>
      </w:r>
      <w:r w:rsidRPr="00AD641A">
        <w:rPr>
          <w:rFonts w:ascii="Times New Roman" w:hAnsi="Times New Roman" w:cs="Times New Roman"/>
          <w:sz w:val="28"/>
          <w:szCs w:val="28"/>
        </w:rPr>
        <w:t xml:space="preserve"> 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 xml:space="preserve">Оценка умений работать с картой и другими </w:t>
      </w:r>
    </w:p>
    <w:p w:rsidR="0093163B" w:rsidRPr="00AD641A" w:rsidRDefault="0093163B" w:rsidP="0093163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источниками географических знаний.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«5»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«4»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«3»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«2»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93163B" w:rsidRPr="00AD641A" w:rsidRDefault="0093163B" w:rsidP="009316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b/>
          <w:sz w:val="28"/>
          <w:szCs w:val="28"/>
        </w:rPr>
        <w:t>Отметка «1»</w:t>
      </w:r>
      <w:r w:rsidRPr="00AD641A">
        <w:rPr>
          <w:rFonts w:ascii="Times New Roman" w:hAnsi="Times New Roman" w:cs="Times New Roman"/>
          <w:sz w:val="28"/>
          <w:szCs w:val="28"/>
        </w:rPr>
        <w:t xml:space="preserve"> - полное неумение использовать карту и источники знаний.</w:t>
      </w:r>
    </w:p>
    <w:p w:rsidR="000A5BCE" w:rsidRDefault="000A5BCE" w:rsidP="00094870">
      <w:pPr>
        <w:pStyle w:val="a3"/>
        <w:spacing w:line="240" w:lineRule="atLeast"/>
        <w:ind w:firstLine="0"/>
        <w:rPr>
          <w:b/>
          <w:color w:val="000000"/>
          <w:sz w:val="28"/>
          <w:szCs w:val="28"/>
        </w:rPr>
      </w:pPr>
    </w:p>
    <w:p w:rsidR="0093163B" w:rsidRPr="00AD641A" w:rsidRDefault="0093163B" w:rsidP="0093163B">
      <w:pPr>
        <w:pStyle w:val="a3"/>
        <w:spacing w:line="240" w:lineRule="atLeast"/>
        <w:ind w:firstLine="0"/>
        <w:jc w:val="center"/>
        <w:rPr>
          <w:b/>
          <w:color w:val="000000"/>
          <w:sz w:val="28"/>
          <w:szCs w:val="28"/>
        </w:rPr>
      </w:pPr>
      <w:r w:rsidRPr="00AD641A">
        <w:rPr>
          <w:b/>
          <w:color w:val="000000"/>
          <w:sz w:val="28"/>
          <w:szCs w:val="28"/>
        </w:rPr>
        <w:t>Список литературы.</w:t>
      </w:r>
    </w:p>
    <w:p w:rsidR="0093163B" w:rsidRPr="00AD641A" w:rsidRDefault="0093163B" w:rsidP="0093163B">
      <w:pPr>
        <w:pStyle w:val="a3"/>
        <w:spacing w:line="240" w:lineRule="atLeast"/>
        <w:jc w:val="both"/>
        <w:rPr>
          <w:b/>
          <w:color w:val="000000"/>
          <w:sz w:val="28"/>
          <w:szCs w:val="28"/>
        </w:rPr>
      </w:pPr>
    </w:p>
    <w:p w:rsidR="0093163B" w:rsidRPr="00AD641A" w:rsidRDefault="0093163B" w:rsidP="0093163B">
      <w:pPr>
        <w:pStyle w:val="a3"/>
        <w:spacing w:line="240" w:lineRule="atLeast"/>
        <w:jc w:val="both"/>
        <w:rPr>
          <w:b/>
          <w:color w:val="000000"/>
          <w:sz w:val="28"/>
          <w:szCs w:val="28"/>
        </w:rPr>
      </w:pPr>
      <w:r w:rsidRPr="00AD641A">
        <w:rPr>
          <w:b/>
          <w:color w:val="000000"/>
          <w:sz w:val="28"/>
          <w:szCs w:val="28"/>
        </w:rPr>
        <w:t xml:space="preserve">УМК ученика </w:t>
      </w:r>
    </w:p>
    <w:p w:rsidR="00094870" w:rsidRPr="00094870" w:rsidRDefault="0093163B" w:rsidP="0009487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4870" w:rsidRPr="00094870">
        <w:rPr>
          <w:rFonts w:ascii="Times New Roman" w:hAnsi="Times New Roman" w:cs="Times New Roman"/>
          <w:color w:val="000000"/>
          <w:sz w:val="28"/>
          <w:szCs w:val="28"/>
        </w:rPr>
        <w:t>В.П.Дронов</w:t>
      </w:r>
      <w:proofErr w:type="spellEnd"/>
      <w:r w:rsidR="00094870" w:rsidRPr="000948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4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870" w:rsidRPr="00094870">
        <w:rPr>
          <w:rFonts w:ascii="Times New Roman" w:hAnsi="Times New Roman" w:cs="Times New Roman"/>
          <w:color w:val="000000"/>
          <w:sz w:val="28"/>
          <w:szCs w:val="28"/>
        </w:rPr>
        <w:t>География России.</w:t>
      </w:r>
      <w:r w:rsidR="00094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870" w:rsidRPr="00094870">
        <w:rPr>
          <w:rFonts w:ascii="Times New Roman" w:hAnsi="Times New Roman" w:cs="Times New Roman"/>
          <w:color w:val="000000"/>
          <w:sz w:val="28"/>
          <w:szCs w:val="28"/>
        </w:rPr>
        <w:t>Население и хозяйство.9 класс</w:t>
      </w:r>
      <w:r w:rsidR="00094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870" w:rsidRPr="00094870">
        <w:rPr>
          <w:rFonts w:ascii="Times New Roman" w:hAnsi="Times New Roman" w:cs="Times New Roman"/>
          <w:color w:val="000000"/>
          <w:sz w:val="28"/>
          <w:szCs w:val="28"/>
        </w:rPr>
        <w:t>М. Дрофа, 2011г.</w:t>
      </w:r>
    </w:p>
    <w:p w:rsidR="0093163B" w:rsidRPr="00094870" w:rsidRDefault="0093163B" w:rsidP="009316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94870">
        <w:rPr>
          <w:rFonts w:ascii="Times New Roman" w:hAnsi="Times New Roman" w:cs="Times New Roman"/>
          <w:color w:val="000000"/>
          <w:sz w:val="28"/>
          <w:szCs w:val="28"/>
        </w:rPr>
        <w:t>Контурные карты «География» 9 класс/ под ред. В.И.Сиротина. – М.: Дрофа, 2009.</w:t>
      </w:r>
    </w:p>
    <w:p w:rsidR="0093163B" w:rsidRPr="00AD641A" w:rsidRDefault="0093163B" w:rsidP="0093163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Географический атлас. 9 класс. –</w:t>
      </w:r>
      <w:r w:rsidR="00094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41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D641A">
        <w:rPr>
          <w:rFonts w:ascii="Times New Roman" w:hAnsi="Times New Roman" w:cs="Times New Roman"/>
          <w:sz w:val="28"/>
          <w:szCs w:val="28"/>
        </w:rPr>
        <w:t xml:space="preserve"> Дрофа, 2007.</w:t>
      </w:r>
    </w:p>
    <w:p w:rsidR="0093163B" w:rsidRPr="00AD641A" w:rsidRDefault="0093163B" w:rsidP="0093163B">
      <w:pPr>
        <w:pStyle w:val="a3"/>
        <w:spacing w:line="240" w:lineRule="atLeast"/>
        <w:jc w:val="both"/>
        <w:rPr>
          <w:b/>
          <w:color w:val="000000"/>
          <w:sz w:val="28"/>
          <w:szCs w:val="28"/>
        </w:rPr>
      </w:pPr>
      <w:r w:rsidRPr="00AD641A">
        <w:rPr>
          <w:b/>
          <w:color w:val="000000"/>
          <w:sz w:val="28"/>
          <w:szCs w:val="28"/>
        </w:rPr>
        <w:t>УМК учителя</w:t>
      </w:r>
    </w:p>
    <w:p w:rsidR="0093163B" w:rsidRPr="00AD641A" w:rsidRDefault="0093163B" w:rsidP="009316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1A">
        <w:rPr>
          <w:rFonts w:ascii="Times New Roman" w:hAnsi="Times New Roman" w:cs="Times New Roman"/>
          <w:color w:val="000000"/>
          <w:sz w:val="28"/>
          <w:szCs w:val="28"/>
        </w:rPr>
        <w:t>«География России. Хозяйство и географические районы». Учебник для 9 классов общеобразовательных учреждений / под редакцией А.И. Алексеева.  - М.: Дрофа, 2009.</w:t>
      </w:r>
    </w:p>
    <w:p w:rsidR="0093163B" w:rsidRPr="00AD641A" w:rsidRDefault="0093163B" w:rsidP="0093163B">
      <w:pPr>
        <w:pStyle w:val="a3"/>
        <w:numPr>
          <w:ilvl w:val="0"/>
          <w:numId w:val="14"/>
        </w:numPr>
        <w:spacing w:line="240" w:lineRule="atLeast"/>
        <w:ind w:left="714" w:hanging="357"/>
        <w:jc w:val="both"/>
        <w:rPr>
          <w:color w:val="000000"/>
          <w:sz w:val="28"/>
          <w:szCs w:val="28"/>
        </w:rPr>
      </w:pPr>
      <w:r w:rsidRPr="00AD641A">
        <w:rPr>
          <w:color w:val="000000"/>
          <w:sz w:val="28"/>
          <w:szCs w:val="28"/>
        </w:rPr>
        <w:t>Поурочные разработки по географии России:</w:t>
      </w:r>
      <w:r w:rsidR="00094870">
        <w:rPr>
          <w:color w:val="000000"/>
          <w:sz w:val="28"/>
          <w:szCs w:val="28"/>
        </w:rPr>
        <w:t xml:space="preserve"> </w:t>
      </w:r>
      <w:r w:rsidRPr="00AD641A">
        <w:rPr>
          <w:color w:val="000000"/>
          <w:sz w:val="28"/>
          <w:szCs w:val="28"/>
        </w:rPr>
        <w:t xml:space="preserve">9 класс: к учебнику под редакцией В.П.Дронова. «География России: 8-9 классы(1 и 2 части) / С.Н.Грушина. – М.: Изд. «Экзамен», 2008. </w:t>
      </w:r>
    </w:p>
    <w:p w:rsidR="0093163B" w:rsidRPr="00AD641A" w:rsidRDefault="0093163B" w:rsidP="0093163B">
      <w:pPr>
        <w:pStyle w:val="a3"/>
        <w:numPr>
          <w:ilvl w:val="0"/>
          <w:numId w:val="14"/>
        </w:numPr>
        <w:spacing w:line="240" w:lineRule="atLeast"/>
        <w:ind w:left="714" w:hanging="357"/>
        <w:jc w:val="both"/>
        <w:rPr>
          <w:color w:val="000000"/>
          <w:sz w:val="28"/>
          <w:szCs w:val="28"/>
        </w:rPr>
      </w:pPr>
      <w:proofErr w:type="spellStart"/>
      <w:r w:rsidRPr="00AD641A">
        <w:rPr>
          <w:color w:val="000000"/>
          <w:sz w:val="28"/>
          <w:szCs w:val="28"/>
        </w:rPr>
        <w:t>Элькин</w:t>
      </w:r>
      <w:proofErr w:type="spellEnd"/>
      <w:r w:rsidRPr="00AD641A">
        <w:rPr>
          <w:color w:val="000000"/>
          <w:sz w:val="28"/>
          <w:szCs w:val="28"/>
        </w:rPr>
        <w:t xml:space="preserve"> Г.Н. География населения и хозяйства России . 9 класс: Методическое пособие. Санкт-Петербург: «Паритет», 2002.</w:t>
      </w:r>
    </w:p>
    <w:p w:rsidR="0093163B" w:rsidRPr="00AD641A" w:rsidRDefault="0093163B" w:rsidP="0093163B">
      <w:pPr>
        <w:pStyle w:val="a3"/>
        <w:numPr>
          <w:ilvl w:val="0"/>
          <w:numId w:val="14"/>
        </w:numPr>
        <w:spacing w:line="240" w:lineRule="atLeast"/>
        <w:ind w:left="714" w:hanging="357"/>
        <w:jc w:val="both"/>
        <w:rPr>
          <w:color w:val="000000"/>
          <w:sz w:val="28"/>
          <w:szCs w:val="28"/>
        </w:rPr>
      </w:pPr>
      <w:proofErr w:type="spellStart"/>
      <w:r w:rsidRPr="00AD641A">
        <w:rPr>
          <w:color w:val="000000"/>
          <w:sz w:val="28"/>
          <w:szCs w:val="28"/>
        </w:rPr>
        <w:lastRenderedPageBreak/>
        <w:t>Жижина</w:t>
      </w:r>
      <w:proofErr w:type="spellEnd"/>
      <w:r w:rsidRPr="00AD641A">
        <w:rPr>
          <w:color w:val="000000"/>
          <w:sz w:val="28"/>
          <w:szCs w:val="28"/>
        </w:rPr>
        <w:t xml:space="preserve"> Е.А. Поурочные разработки по географии: население и хозяйство России. 9 </w:t>
      </w:r>
      <w:proofErr w:type="spellStart"/>
      <w:r w:rsidRPr="00AD641A">
        <w:rPr>
          <w:color w:val="000000"/>
          <w:sz w:val="28"/>
          <w:szCs w:val="28"/>
        </w:rPr>
        <w:t>класс.М</w:t>
      </w:r>
      <w:proofErr w:type="spellEnd"/>
      <w:r w:rsidRPr="00AD641A">
        <w:rPr>
          <w:color w:val="000000"/>
          <w:sz w:val="28"/>
          <w:szCs w:val="28"/>
        </w:rPr>
        <w:t>.: «Вако», 2005 и др.</w:t>
      </w:r>
    </w:p>
    <w:p w:rsidR="0093163B" w:rsidRPr="00AD641A" w:rsidRDefault="0093163B" w:rsidP="0093163B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С. А. Малиновская. Поуро</w:t>
      </w:r>
      <w:r w:rsidR="005656F5">
        <w:rPr>
          <w:rFonts w:ascii="Times New Roman" w:hAnsi="Times New Roman" w:cs="Times New Roman"/>
          <w:sz w:val="28"/>
          <w:szCs w:val="28"/>
        </w:rPr>
        <w:t xml:space="preserve">чные планы. </w:t>
      </w:r>
      <w:proofErr w:type="gramStart"/>
      <w:r w:rsidR="005656F5">
        <w:rPr>
          <w:rFonts w:ascii="Times New Roman" w:hAnsi="Times New Roman" w:cs="Times New Roman"/>
          <w:sz w:val="28"/>
          <w:szCs w:val="28"/>
        </w:rPr>
        <w:t>География  9</w:t>
      </w:r>
      <w:proofErr w:type="gramEnd"/>
      <w:r w:rsidR="005656F5"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AD641A">
        <w:rPr>
          <w:rFonts w:ascii="Times New Roman" w:hAnsi="Times New Roman" w:cs="Times New Roman"/>
          <w:sz w:val="28"/>
          <w:szCs w:val="28"/>
        </w:rPr>
        <w:t>: Учитель,2002.</w:t>
      </w:r>
    </w:p>
    <w:p w:rsidR="0038281A" w:rsidRDefault="0093163B" w:rsidP="009316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D641A">
        <w:rPr>
          <w:rFonts w:ascii="Times New Roman" w:hAnsi="Times New Roman" w:cs="Times New Roman"/>
          <w:sz w:val="28"/>
          <w:szCs w:val="28"/>
        </w:rPr>
        <w:t>Полякова, Л.Н. Сборник заданий и упражнений по географии.9 класс</w:t>
      </w:r>
    </w:p>
    <w:p w:rsidR="005656F5" w:rsidRPr="005656F5" w:rsidRDefault="005656F5" w:rsidP="005656F5">
      <w:p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56F5">
        <w:rPr>
          <w:rFonts w:ascii="PTSerifRegular" w:hAnsi="PTSerifRegular"/>
          <w:color w:val="000000"/>
          <w:sz w:val="28"/>
          <w:szCs w:val="28"/>
        </w:rPr>
        <w:t>Текущий контроль предметных образовательных результатов осуществляется учителями в следующих формах: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самостоятельная работа;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контрольная работа (входная, тематическая, итоговая комплексная);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ответ на уроке;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работа на уроке;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практическая работа;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диктант;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тест (в том числе с использованием ИКТ);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опрос</w:t>
      </w:r>
      <w:r>
        <w:rPr>
          <w:rFonts w:ascii="PTSerifRegular" w:hAnsi="PTSerifRegular"/>
          <w:color w:val="000000"/>
          <w:sz w:val="28"/>
          <w:szCs w:val="28"/>
        </w:rPr>
        <w:t>;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чтение вслух;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пересказ;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проверочная работа;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творческая работа;</w:t>
      </w:r>
    </w:p>
    <w:p w:rsidR="005656F5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зачет;</w:t>
      </w:r>
    </w:p>
    <w:p w:rsidR="005656F5" w:rsidRPr="00BF0C9F" w:rsidRDefault="005656F5" w:rsidP="005656F5">
      <w:pPr>
        <w:pStyle w:val="a8"/>
        <w:numPr>
          <w:ilvl w:val="0"/>
          <w:numId w:val="1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диагностическая работа.</w:t>
      </w:r>
    </w:p>
    <w:p w:rsidR="005656F5" w:rsidRPr="00AD641A" w:rsidRDefault="005656F5" w:rsidP="009316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5656F5" w:rsidRPr="00AD641A" w:rsidSect="0093163B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E7F"/>
    <w:multiLevelType w:val="hybridMultilevel"/>
    <w:tmpl w:val="927E92DE"/>
    <w:lvl w:ilvl="0" w:tplc="95A8FCC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67A01"/>
    <w:multiLevelType w:val="hybridMultilevel"/>
    <w:tmpl w:val="897C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D73AF"/>
    <w:multiLevelType w:val="hybridMultilevel"/>
    <w:tmpl w:val="B172FF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C4BA4"/>
    <w:multiLevelType w:val="hybridMultilevel"/>
    <w:tmpl w:val="43405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F1078"/>
    <w:multiLevelType w:val="hybridMultilevel"/>
    <w:tmpl w:val="10586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030D4"/>
    <w:multiLevelType w:val="hybridMultilevel"/>
    <w:tmpl w:val="BEDECA38"/>
    <w:lvl w:ilvl="0" w:tplc="DEE0D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34647"/>
    <w:multiLevelType w:val="hybridMultilevel"/>
    <w:tmpl w:val="4D088D66"/>
    <w:lvl w:ilvl="0" w:tplc="DEE0D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4769D"/>
    <w:multiLevelType w:val="hybridMultilevel"/>
    <w:tmpl w:val="678CF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07E95"/>
    <w:multiLevelType w:val="hybridMultilevel"/>
    <w:tmpl w:val="9A1ED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05DAC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D36B4"/>
    <w:multiLevelType w:val="hybridMultilevel"/>
    <w:tmpl w:val="9F3E7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FE7178"/>
    <w:multiLevelType w:val="hybridMultilevel"/>
    <w:tmpl w:val="D342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B5B5E"/>
    <w:multiLevelType w:val="multilevel"/>
    <w:tmpl w:val="35740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2" w15:restartNumberingAfterBreak="0">
    <w:nsid w:val="4E4B5645"/>
    <w:multiLevelType w:val="hybridMultilevel"/>
    <w:tmpl w:val="3E48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44574"/>
    <w:multiLevelType w:val="hybridMultilevel"/>
    <w:tmpl w:val="80E2B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10B14"/>
    <w:multiLevelType w:val="hybridMultilevel"/>
    <w:tmpl w:val="ED323986"/>
    <w:lvl w:ilvl="0" w:tplc="0B2037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97675E"/>
    <w:multiLevelType w:val="hybridMultilevel"/>
    <w:tmpl w:val="A8622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C2036A"/>
    <w:multiLevelType w:val="hybridMultilevel"/>
    <w:tmpl w:val="4B1CE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3B"/>
    <w:rsid w:val="00094870"/>
    <w:rsid w:val="000A5BCE"/>
    <w:rsid w:val="001B2AD6"/>
    <w:rsid w:val="002F35C9"/>
    <w:rsid w:val="0038281A"/>
    <w:rsid w:val="0041212A"/>
    <w:rsid w:val="00445EA8"/>
    <w:rsid w:val="004736BB"/>
    <w:rsid w:val="005656F5"/>
    <w:rsid w:val="005B764A"/>
    <w:rsid w:val="0093163B"/>
    <w:rsid w:val="00AC68A6"/>
    <w:rsid w:val="00AD641A"/>
    <w:rsid w:val="00C65F3F"/>
    <w:rsid w:val="00D77E17"/>
    <w:rsid w:val="00D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3297"/>
  <w15:docId w15:val="{DA070634-915D-42C4-A20F-14B40FD4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16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316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3163B"/>
    <w:pPr>
      <w:keepNext/>
      <w:spacing w:before="240" w:after="0" w:line="252" w:lineRule="auto"/>
      <w:ind w:left="2124" w:firstLine="708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63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3163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3163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93163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316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3163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0948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9487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09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</cp:revision>
  <cp:lastPrinted>2018-05-13T09:44:00Z</cp:lastPrinted>
  <dcterms:created xsi:type="dcterms:W3CDTF">2021-09-24T14:14:00Z</dcterms:created>
  <dcterms:modified xsi:type="dcterms:W3CDTF">2021-09-24T14:14:00Z</dcterms:modified>
</cp:coreProperties>
</file>