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2B" w:rsidRPr="00AF2D2B" w:rsidRDefault="00AF2D2B" w:rsidP="00C1182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</w:p>
    <w:p w:rsidR="00D403DE" w:rsidRDefault="00D403DE" w:rsidP="00AF2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F2D2B" w:rsidRPr="00AF2D2B" w:rsidRDefault="00AF2D2B" w:rsidP="00AF2D2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РАБОЧАЯ ПРОГРАММА</w:t>
      </w:r>
    </w:p>
    <w:p w:rsidR="00AF2D2B" w:rsidRPr="00AF2D2B" w:rsidRDefault="00AF2D2B" w:rsidP="00AF2D2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БИОЛОГИИ</w:t>
      </w:r>
    </w:p>
    <w:p w:rsidR="00AF2D2B" w:rsidRPr="00AF2D2B" w:rsidRDefault="00AF2D2B" w:rsidP="004307DE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для 9 класса</w:t>
      </w:r>
    </w:p>
    <w:p w:rsidR="00AF2D2B" w:rsidRPr="00AF2D2B" w:rsidRDefault="00F87EF1" w:rsidP="00AF2D2B">
      <w:pPr>
        <w:shd w:val="clear" w:color="auto" w:fill="FFFFFF"/>
        <w:spacing w:after="0" w:line="245" w:lineRule="atLeast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                                       </w:t>
      </w:r>
      <w:r w:rsidR="00AF2D2B"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ПОЯСНИТЕЛЬНАЯ ЗАПИСКА</w:t>
      </w:r>
    </w:p>
    <w:p w:rsidR="00AF2D2B" w:rsidRPr="00AF2D2B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F33ACC" w:rsidRDefault="00AF2D2B" w:rsidP="00D403DE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Рабочая программа по биологии составлена на основе федерального компонента государственного образовательного стандарта основного общег</w:t>
      </w:r>
      <w:r w:rsidR="007D60CB">
        <w:rPr>
          <w:rFonts w:ascii="Roboto" w:eastAsia="Times New Roman" w:hAnsi="Roboto" w:cs="Times New Roman"/>
          <w:color w:val="000000"/>
          <w:sz w:val="27"/>
          <w:szCs w:val="27"/>
        </w:rPr>
        <w:t>о образования на базовом уровне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.</w:t>
      </w:r>
      <w:r w:rsidR="00F33ACC">
        <w:rPr>
          <w:rFonts w:ascii="Roboto" w:eastAsia="Times New Roman" w:hAnsi="Roboto" w:cs="Times New Roman"/>
          <w:color w:val="000000"/>
          <w:sz w:val="27"/>
          <w:szCs w:val="27"/>
        </w:rPr>
        <w:t xml:space="preserve">    </w:t>
      </w:r>
    </w:p>
    <w:p w:rsidR="00F33ACC" w:rsidRPr="00C73AD1" w:rsidRDefault="00F33ACC" w:rsidP="004307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В соответствии с федеральным базисным учебным планом для основного общего образования программа рассчитана на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преподавание курса биологии в 9</w:t>
      </w: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классе в о</w:t>
      </w:r>
      <w:r w:rsidR="00C00948">
        <w:rPr>
          <w:rFonts w:ascii="Roboto" w:eastAsia="Times New Roman" w:hAnsi="Roboto" w:cs="Times New Roman"/>
          <w:color w:val="000000"/>
          <w:sz w:val="28"/>
          <w:szCs w:val="28"/>
        </w:rPr>
        <w:t>бъеме 68 часов, 2 часа в неделю</w:t>
      </w: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:rsidR="00F33ACC" w:rsidRPr="00C73AD1" w:rsidRDefault="00F33ACC" w:rsidP="004307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Для приобретения практических навыков и повышения уровня знаний программой предусматривается выполнение ряда лабораторных и практических работ.</w:t>
      </w:r>
    </w:p>
    <w:p w:rsidR="00F33ACC" w:rsidRDefault="00F33ACC" w:rsidP="004307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Настоящая программа пред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назначена для изучения курса биологии в 9 классе основной</w:t>
      </w: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 xml:space="preserve">  общеобразовательной школы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по учебнику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Биология. Общие закономерности. 9 класс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, авторы В.Б.Захаров, Н.И.Сонин, Е.Т.Захарова, Дрофа 2011г.</w:t>
      </w: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 xml:space="preserve">и является логическим продолжением программ, предложенных для основной школы.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Учебник  </w:t>
      </w: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соответствует федеральному компоненту государственного образовательного стандарта основного общего образования по биологии, 7 класс и реализует авторскую программу Н.И.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Сонина, В.Б.Захарова, Е.Т.Захаровой,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общеобразовательном процессе в общеобразовательных учреждениях, на 2016-2017 учебный год, утвержденный приказом Министерства образования и науки РФ от 24 декабря 2010г. №2080. Учебник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 w:rsidR="004F66B0">
        <w:rPr>
          <w:rFonts w:ascii="Roboto" w:eastAsia="Times New Roman" w:hAnsi="Roboto" w:cs="Times New Roman"/>
          <w:color w:val="000000"/>
          <w:sz w:val="28"/>
          <w:szCs w:val="28"/>
        </w:rPr>
        <w:t xml:space="preserve">Биология. Общие закономерности. 9 класс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имеет гриф </w:t>
      </w:r>
      <w:r w:rsidR="004F66B0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r w:rsidR="004F66B0"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Рекомендовано Министерством образования и науки Российской Федерации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:rsidR="00F33ACC" w:rsidRDefault="00F33ACC" w:rsidP="004307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В соответствии с федеральным базисным учебным планом для основного общего образования программа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рассчитана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на </w:t>
      </w:r>
      <w:r w:rsidR="004F66B0">
        <w:rPr>
          <w:rFonts w:ascii="Roboto" w:eastAsia="Times New Roman" w:hAnsi="Roboto" w:cs="Times New Roman"/>
          <w:color w:val="000000"/>
          <w:sz w:val="28"/>
          <w:szCs w:val="28"/>
        </w:rPr>
        <w:t xml:space="preserve">преподавание курса биологии в 9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классе в объеме 68 часов, 2 часа в неделю, что соответствует учебному плану МБОУ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Вечерняя школа №30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</w:p>
    <w:p w:rsidR="00F33ACC" w:rsidRDefault="00F33ACC" w:rsidP="00AF2D2B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</w:rPr>
      </w:pP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В соответствии с федеральным базисным учебным планом в рамках основного общего образования на и</w:t>
      </w:r>
      <w:r w:rsidRPr="004F66B0">
        <w:rPr>
          <w:rFonts w:ascii="Roboto" w:eastAsia="Times New Roman" w:hAnsi="Roboto" w:cs="Times New Roman"/>
          <w:bCs/>
          <w:color w:val="000000"/>
          <w:sz w:val="27"/>
          <w:szCs w:val="27"/>
        </w:rPr>
        <w:t>зучение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биологии в 9 классе выделяется 68 часов из федерального компонента.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Общая характеристика предмета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D403D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Программа курса полностью включает в себя вопросы программы обще</w:t>
      </w:r>
      <w:r w:rsidR="0013638A">
        <w:rPr>
          <w:rFonts w:ascii="Roboto" w:eastAsia="Times New Roman" w:hAnsi="Roboto" w:cs="Times New Roman"/>
          <w:color w:val="000000"/>
          <w:sz w:val="27"/>
          <w:szCs w:val="27"/>
        </w:rPr>
        <w:t xml:space="preserve">образовательной школы для 9 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учащихся и с учетом образовательного уровня. Представлено значительное число лабораторных работ, демонстраций и экскурсий, облегчающих восприятие учебного материала. Последовательность изучения материала также способствует интеграции курса в систему биологического образования, завершаемого в 9 классе.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lastRenderedPageBreak/>
        <w:t>перед биологической наукой, решение которых направлено на сохранение окружающей природы и здоровья человека. Особое внимание уделено экологическому воспитанию молодежи.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Изучение курса «Общая биология» основывается на знаниях учащихся, полученных при изучении биологических дисциплин в младших классах основной школы по специальным программам, и является продолжением линии освоения биологических дисциплин, начатой в 5 классе учебником «Природоведение» А. А. Плешакова и Н. И. Сонина, учебником «Живой организм» Н. И. Сонина для учащихся 6 классов и учебником «Биология. Многообразие живых организмов» В. Б. Захарова и Н. И. Сонина. Изучение предмета также основывается на знаниях, приобретенных на уроках химии, физики, истории, физической географии.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В программе дается примерное распределение материала по разделам и темам (в часах). Сформулированы основные понятия, требования к знаниям и умениям учащихся по основным блокам информации.</w:t>
      </w:r>
    </w:p>
    <w:p w:rsidR="00AF2D2B" w:rsidRPr="00AF2D2B" w:rsidRDefault="00AF2D2B" w:rsidP="00B16C2F">
      <w:pPr>
        <w:shd w:val="clear" w:color="auto" w:fill="FFFFFF"/>
        <w:spacing w:after="0" w:line="230" w:lineRule="atLeast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B16C2F">
      <w:pPr>
        <w:shd w:val="clear" w:color="auto" w:fill="FFFFFF"/>
        <w:spacing w:after="0" w:line="245" w:lineRule="atLeast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Цели и задачи</w:t>
      </w:r>
    </w:p>
    <w:p w:rsidR="00AF2D2B" w:rsidRPr="00AF2D2B" w:rsidRDefault="00AF2D2B" w:rsidP="00B16C2F">
      <w:pPr>
        <w:shd w:val="clear" w:color="auto" w:fill="FFFFFF"/>
        <w:spacing w:after="0" w:line="245" w:lineRule="atLeast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Изучение биологии на ступени основного общего образования направлено на достижение следующих целей: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освоение знаний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овладение умениями</w:t>
      </w:r>
      <w:r w:rsidRPr="00AF2D2B">
        <w:rPr>
          <w:rFonts w:ascii="Roboto" w:eastAsia="Times New Roman" w:hAnsi="Roboto" w:cs="Times New Roman"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развитие познавательных интересов, интеллектуальных и творческих способностей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воспитание</w:t>
      </w:r>
      <w:r w:rsidRPr="00AF2D2B">
        <w:rPr>
          <w:rFonts w:ascii="Roboto" w:eastAsia="Times New Roman" w:hAnsi="Roboto" w:cs="Times New Roman"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иcпользование приобретенных знаний и умений в повседневной жизни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</w:rPr>
        <w:t xml:space="preserve">Изучение биологического материала позволяет решать задачи экологического, эстетического, патриотического, физического, трудового воспитания. 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этой красоты тесно связано с деятельностью человека. Они должны 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</w:rPr>
        <w:lastRenderedPageBreak/>
        <w:t>знать, что человек — часть природы, его жизнь зависит от нее и поэтому он обязан сохранить природу для себя и последующих поколений людей.</w:t>
      </w:r>
    </w:p>
    <w:p w:rsidR="00C00948" w:rsidRDefault="00C00948" w:rsidP="00C00948">
      <w:pPr>
        <w:tabs>
          <w:tab w:val="left" w:pos="851"/>
          <w:tab w:val="left" w:pos="993"/>
        </w:tabs>
        <w:spacing w:after="0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C00948" w:rsidRPr="00C00948" w:rsidRDefault="00C00948" w:rsidP="00C00948">
      <w:pPr>
        <w:tabs>
          <w:tab w:val="left" w:pos="851"/>
          <w:tab w:val="left" w:pos="993"/>
        </w:tabs>
        <w:spacing w:after="0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C00948">
        <w:rPr>
          <w:rFonts w:ascii="PTSerifRegular" w:hAnsi="PTSerifRegular"/>
          <w:color w:val="000000"/>
          <w:sz w:val="28"/>
          <w:szCs w:val="28"/>
        </w:rPr>
        <w:t>Текущий контроль предметных образовательных результатов осуществляется учителями в следующих формах: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самостоятельная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контрольная работа (входная, тематическая, итоговая комплексная);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ответ на уроке;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работа на уроке;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практическая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лабораторная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тест (в том числе с использованием ИКТ);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опрос</w:t>
      </w:r>
      <w:r>
        <w:rPr>
          <w:rFonts w:ascii="PTSerifRegular" w:hAnsi="PTSerifRegular"/>
          <w:color w:val="000000"/>
          <w:sz w:val="28"/>
          <w:szCs w:val="28"/>
        </w:rPr>
        <w:t>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проверочная работа;</w:t>
      </w:r>
    </w:p>
    <w:p w:rsidR="00C00948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работа над ошибками;</w:t>
      </w:r>
    </w:p>
    <w:p w:rsidR="00C00948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зачет;</w:t>
      </w:r>
    </w:p>
    <w:p w:rsidR="00C00948" w:rsidRPr="0013638A" w:rsidRDefault="0013638A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диагностическая работа.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ТЕМАТИЧЕСКИЙ ПЛАН</w:t>
      </w:r>
    </w:p>
    <w:p w:rsidR="00AF2D2B" w:rsidRDefault="00AF2D2B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1417"/>
        <w:gridCol w:w="1525"/>
      </w:tblGrid>
      <w:tr w:rsidR="004F66B0" w:rsidTr="00EE4220">
        <w:tc>
          <w:tcPr>
            <w:tcW w:w="5637" w:type="dxa"/>
          </w:tcPr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</w:tcPr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8"/>
                <w:szCs w:val="28"/>
              </w:rPr>
              <w:t>К</w:t>
            </w: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ол-во</w:t>
            </w:r>
          </w:p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Практ. и лабор.</w:t>
            </w:r>
          </w:p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Контроль</w:t>
            </w:r>
          </w:p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знаний</w:t>
            </w:r>
          </w:p>
        </w:tc>
      </w:tr>
      <w:tr w:rsidR="004F66B0" w:rsidRPr="00EE4220" w:rsidTr="00EE4220">
        <w:tc>
          <w:tcPr>
            <w:tcW w:w="5637" w:type="dxa"/>
          </w:tcPr>
          <w:p w:rsidR="004F66B0" w:rsidRPr="00EE4220" w:rsidRDefault="004F66B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6B0" w:rsidRPr="00EE4220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EE4220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EE4220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4220" w:rsidRPr="00EE4220" w:rsidTr="00EE4220">
        <w:tc>
          <w:tcPr>
            <w:tcW w:w="5637" w:type="dxa"/>
          </w:tcPr>
          <w:p w:rsidR="00EE4220" w:rsidRPr="00EE4220" w:rsidRDefault="00EE422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Раздел1. Эволюция живого мира на Земле</w:t>
            </w:r>
          </w:p>
        </w:tc>
        <w:tc>
          <w:tcPr>
            <w:tcW w:w="992" w:type="dxa"/>
          </w:tcPr>
          <w:p w:rsidR="00EE4220" w:rsidRDefault="00EE422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4220" w:rsidRPr="00EE4220" w:rsidRDefault="00EE422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E4220" w:rsidRPr="00EE4220" w:rsidRDefault="00EE422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Т</w:t>
            </w:r>
            <w:r w:rsidR="00EE4220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ема 1.1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.</w:t>
            </w:r>
            <w:r w:rsidR="00EE4220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Многообразие живого мира. Основные свойства живых организмов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EE422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1.2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. Развитие биологии в додарвинский период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</w:t>
            </w:r>
            <w:r w:rsidR="00D403DE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1.3. Теория Ч.Дарвина о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происхождении видов путем </w:t>
            </w:r>
            <w:r w:rsidR="001E5CD5"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естественного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отбора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1.4.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ма 1.5. Микроэволюция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1.6. Биологические последствия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адаптации.Макроэволюция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1.7. Возникновение жизни на Земле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Т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1.8. Развитие жизни на Земле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A61BDB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61BDB" w:rsidRPr="00A61BDB" w:rsidRDefault="002E076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 2. Структурная организация живых организмов</w:t>
            </w:r>
          </w:p>
        </w:tc>
        <w:tc>
          <w:tcPr>
            <w:tcW w:w="992" w:type="dxa"/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2.1. Химическая организация клетки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2.2. Обмен веществ и преобразование энергии в клетке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2.3. Строение и функции клеток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A61BDB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 3.Размножение и индивидуальное развитие организмов</w:t>
            </w:r>
          </w:p>
        </w:tc>
        <w:tc>
          <w:tcPr>
            <w:tcW w:w="992" w:type="dxa"/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3.1. Размножение организмов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3.2. Индивидуальное развитие организмов(онтогенез)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783A8A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A61BDB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 4.Наследственность и изменчивость организмов</w:t>
            </w:r>
          </w:p>
        </w:tc>
        <w:tc>
          <w:tcPr>
            <w:tcW w:w="992" w:type="dxa"/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4.1. </w:t>
            </w:r>
            <w:r w:rsidR="00783A8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Закономерности наследования признаков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783A8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4.2. Закономерности изменчивости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783A8A" w:rsidRPr="00F71593" w:rsidTr="00EE4220">
        <w:tc>
          <w:tcPr>
            <w:tcW w:w="5637" w:type="dxa"/>
          </w:tcPr>
          <w:p w:rsidR="00783A8A" w:rsidRDefault="00783A8A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4.3. Селекция растений, животных и микроорганизмов</w:t>
            </w:r>
          </w:p>
        </w:tc>
        <w:tc>
          <w:tcPr>
            <w:tcW w:w="992" w:type="dxa"/>
          </w:tcPr>
          <w:p w:rsidR="00783A8A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F71593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6B0" w:rsidRPr="00783A8A" w:rsidTr="00EE4220">
        <w:tc>
          <w:tcPr>
            <w:tcW w:w="5637" w:type="dxa"/>
          </w:tcPr>
          <w:p w:rsidR="004F66B0" w:rsidRPr="00783A8A" w:rsidRDefault="004F66B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F66B0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 5.Взаимоотношения организма и среды. Основы экологии</w:t>
            </w:r>
          </w:p>
        </w:tc>
        <w:tc>
          <w:tcPr>
            <w:tcW w:w="992" w:type="dxa"/>
          </w:tcPr>
          <w:p w:rsidR="00783A8A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5.1. Биосфера, ее структура и функции</w:t>
            </w:r>
          </w:p>
        </w:tc>
        <w:tc>
          <w:tcPr>
            <w:tcW w:w="992" w:type="dxa"/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5.2. Биосфера и человек</w:t>
            </w:r>
          </w:p>
        </w:tc>
        <w:tc>
          <w:tcPr>
            <w:tcW w:w="992" w:type="dxa"/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783A8A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344843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783A8A" w:rsidTr="00EE4220">
        <w:tc>
          <w:tcPr>
            <w:tcW w:w="5637" w:type="dxa"/>
          </w:tcPr>
          <w:p w:rsidR="004F66B0" w:rsidRPr="00783A8A" w:rsidRDefault="004F66B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Практических и лабораторных работ</w:t>
            </w:r>
          </w:p>
        </w:tc>
        <w:tc>
          <w:tcPr>
            <w:tcW w:w="992" w:type="dxa"/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783A8A" w:rsidTr="00EE4220">
        <w:tc>
          <w:tcPr>
            <w:tcW w:w="5637" w:type="dxa"/>
          </w:tcPr>
          <w:p w:rsidR="004F66B0" w:rsidRPr="00783A8A" w:rsidRDefault="004F66B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Тесты и контрольные работы</w:t>
            </w:r>
          </w:p>
        </w:tc>
        <w:tc>
          <w:tcPr>
            <w:tcW w:w="992" w:type="dxa"/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00948" w:rsidRDefault="00C00948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C00948" w:rsidRDefault="00C00948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C00948" w:rsidRPr="00AF2D2B" w:rsidRDefault="00C00948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AF2D2B" w:rsidRPr="00783A8A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Содержание курса</w:t>
      </w:r>
    </w:p>
    <w:p w:rsidR="00AF2D2B" w:rsidRPr="00783A8A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(68 часов, 2 часа в неделю)</w:t>
      </w:r>
    </w:p>
    <w:p w:rsidR="00AF2D2B" w:rsidRPr="00783A8A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1</w:t>
      </w:r>
    </w:p>
    <w:p w:rsidR="00AF2D2B" w:rsidRPr="00783A8A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Эволюция живого мира на Земле (23 часа)</w:t>
      </w:r>
    </w:p>
    <w:p w:rsidR="00AF2D2B" w:rsidRPr="00783A8A" w:rsidRDefault="00AF2D2B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Многообразие живого мира. Основные свойства живых организмов (1 час).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Энергозависимость живых организмов; формы потребления энергии.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схем структуры царств живой природы.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Развитие биологии в додарвиновский период (2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Развитие биологии в додарвиновский период. Господство в науке представлений об «изначальной целесообразности» и неизменности живой природы.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Работы К. Линнея по систематике растений и животных. Эволюционная теория Ж. Б. Латарка.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Демонстрация. Биографии ученых, внесших вклад в развитие эволюционных идей. Жизнь и деятельность Ж. Б. Ламарка.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1.3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Теория Ч. Дарвина о происхождении видов путем естественного отбора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(5 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Демонстрация. Биография Ч. Дарвина. Маршрут и конкретные находки Ч. Дарвина во время путешествия на корабле «Бигль».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1.4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Приспособленность организмов к условиям внешней среды как результат действия естественного отбора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Практические и лабораторные работы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«Изучение приспособ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softHyphen/>
        <w:t>ленности организмов к среде обитания».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1.5 Микроэволюция (2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Лабораторные и практические работы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Изучение изменчивости, критериев вида, результатов искусственного отбора на сортах культурных растений.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1.6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Биологические последствия адаптации. Макроэволюция (3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Главные направления эволюционного процесса. Биологический прогресс и биологический регресс (А. Н. Северцов). Пути достижения биологического прогресса.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закономерности эволюции: дивергенция, конвергенция, параллелизм, правила эволюции групп организмов.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примеров гомологичных и аналогичных органов, их строения и происхождения в онтогенезе; схемы соотношения путей прогрессивной биологической эволюции;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Лабораторные и практические работы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Определение ароморфозов и идиоадаптаций в эволюции растений.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1.7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Возникновение жизни на Земле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Филогенетические связи в живой природе; естественная классификация живых организмов.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схем возникновения одноклеточных эукариот, многоклеточных организмов, развития царств растений и животных.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1.8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Развитие жизни на Земле (5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Происхождение человека. Место человека в живой природе. Систематическое положение вида Homo sapiens 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Свойства человека как биологического вида. Популяционная структура вида Homo sapiens; человеческие расы; расообразование; единство происхождения рас. Антинаучная сущность расизма.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репродукций картин 3. Буриана, отражающих фауну и флору различных эр и периодов; схем развития царств живой природы; окаменелостей, отпечатков растений в древних породах. Модели скелетов человека и позвоночных животных.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Биология. Жизнь. Основные отличия живых организмов от объектов неживой природы. Уровни организации живой материи. Объ</w:t>
      </w:r>
      <w:r w:rsidRPr="00783A8A">
        <w:rPr>
          <w:rFonts w:ascii="Roboto" w:eastAsia="Times New Roman" w:hAnsi="Roboto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2E150D2F" wp14:editId="78A789C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838200"/>
            <wp:effectExtent l="19050" t="0" r="9525" b="0"/>
            <wp:wrapSquare wrapText="bothSides"/>
            <wp:docPr id="8" name="Рисунок 8" descr="http://doc4web.ru/uploads/files/92/93703/hello_html_8b178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92/93703/hello_html_8b178ef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екты и методы изучения в биологии. Многообразие живого мира.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Теория академика А. И. Опарина о происхождении жизни на Земле.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Умения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Объяснять основные свойства живых организмов, в том числе процессы метаболизма, саморегуляцию; понятие гомеостаза как результат эволюции живой материи.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Использовать текст учебника и других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расизма.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Структурная организация живых организмов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(10 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2.1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Химическая организация клетки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рибосомальные РНК.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2.2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Обмен веществ и преобразование энергии в клетке (2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Обмен веществ и превращение энергии в клетке. Транспорт веществ через клеточную мембрану. Пино</w:t>
      </w:r>
      <w:r w:rsidR="00D403DE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2.3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Строение и функции клеток (6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Прокариотические клетки; форма и размеры. Строение цитоплазмы бактериальной клетки; организация метаболизма у прокариот. Генетический аппарат бактерий. Спорообразование. Размножение. Место и роль прокариот в биоценозах.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Эукариотическая клетка. Цитоплазма эукариотической клетки. Органеллы цитоплазмы, их структура и функции. Цитоскелет.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 (гетерохроматин), ядрышко. Особенности строения растительной клетки.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Деление клеток. Клетки в многоклеточном организме.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Понятие о дифференцировке клетокмногоклеточного организма. Митотический цикл: интерфаза, редупликация ДНК; митоз, фазы митотического деления и преобразования хромосом;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lastRenderedPageBreak/>
        <w:t>Клеточная теория строения организмов.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Демонстрация. Принципиальные схемы устройства светового и электронного микроскопа. Схемы, иллюстрирующие методы препаративной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Лабораторная работа</w:t>
      </w:r>
    </w:p>
    <w:p w:rsidR="00AF2D2B" w:rsidRPr="00783A8A" w:rsidRDefault="00AF2D2B" w:rsidP="00D403DE">
      <w:pPr>
        <w:shd w:val="clear" w:color="auto" w:fill="FFFFFF"/>
        <w:spacing w:after="0" w:line="259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Изучение клеток бактерий, растений и животных на готовых микропрепаратах.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Органические и неорганические вещества, образующие структурные компоненты клеток. Прокариоты: бактерии и синезеленые водоросли (цианобактерии). Эукариотическая клетка; многообразие эукариот; клетки одноклеточных и многоклеточных организмов. Особенности растительной и животной клеток. Ядро и цитоплазма —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Умения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3</w:t>
      </w:r>
    </w:p>
    <w:p w:rsidR="00AF2D2B" w:rsidRPr="00783A8A" w:rsidRDefault="00AF2D2B" w:rsidP="00D403DE">
      <w:pPr>
        <w:shd w:val="clear" w:color="auto" w:fill="FFFFFF"/>
        <w:spacing w:after="0" w:line="245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Размножение и индивидуальное развитие организмов (5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3.1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Размножение организмов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Гаметогенез. Периоды образования половых клеток: размножение, рост, созревание (мейоз) и формирование половых клеток. Особенности сперматогенеза и овогенеза.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Оплодотворение.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3.2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Индивидуальное развитие организмов (онтогенез) (3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Эмбриональный период развития.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закономерности дробления; образование однослойного зародыша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—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бластулы. Гаструляция; закономерности образования двуслойногозародыша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—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гаструлы. Первичный органогенез и дальнейшая дифференцировка тканей, органов и систем.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Общие закономерности развития. Биогенетический закон.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lastRenderedPageBreak/>
        <w:t>Сходство зародышей и эмбриональная дивергенция признаков {закон К. Бэра). Биогенетический закон (Э. Геккелъ и К. Мюллер). Работы А. Н. Северцова об эмбриональной изменчивости.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таблиц, иллюстрирующих процесс метаморфоза у членистоногих, позвоночных (жесткокрылых и чешуйчатокрылых, амфибий); таблиц, отражающих сходство зародышей позвоночных животных, а также схем преобразования органов и тканей в филогенезе.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понятия.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Умения.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4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Наследственность и изменчивость организмов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(14 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4.1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Закономерности наследования признаков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(8 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Генетическое определение пола.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Генотип как целостная система. Взаимодействие аллельных и неаллельных генов в определении признаков.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Лабораторная работа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Решение генетических задач и составление родословных.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4.2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Закономерности изменчивости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(3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Фенотипическая, или модификационная, изменчивость. Роль условий внешней среды в развитии и проявлении признаков и свойств.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Демонстрация. Примеры модификационной изменчивости.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Лабораторная работа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Построение вариационной кривой (размеры листьев растений, антропометрические данные учащихся).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4.3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Селекция растений, животных и микроорганизмов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(3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Центры происхождения и многообразия культурных растений.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Демонстрация.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Ген. Генотип как система взаимодействующих генов организма. Признак, свойство, фенотип. Генетическое определение пола у животных и растений.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Умения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  <w:bookmarkStart w:id="0" w:name="_GoBack"/>
      <w:bookmarkEnd w:id="0"/>
    </w:p>
    <w:p w:rsidR="00AF2D2B" w:rsidRPr="00783A8A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5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Взаимоотношения организма и среды. Основы экологии (12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5.1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Биосфера, ее структура и функции (8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Биосфера — живая оболочка планеты. Структура биосферы.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Компоненты биосферы: живое вещество, видовой состав, разнообразие и вклад в биомассу; биокосное и косное вещество биосферы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(Б.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И. Вернадский).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Круговорот веществ в природе. 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Экологические пирамиды: чисел, биомассы, энергии.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Смена биоценозов. Причины смены биоценозов; формирование новых сообществ.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Демонстрация: 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веществ в природе;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б) карт, отражающих геологическую историю материков; распространенности основных биомов суши;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в) диафильмов и кинофильма «Биосфера»;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г) примеров симбиоза представителей различных царств живой природы.</w:t>
      </w:r>
    </w:p>
    <w:p w:rsidR="001363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Лабораторные и практические работы</w:t>
      </w:r>
      <w:r w:rsidR="0013638A"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Составление схем передачи веществ и энергии (цепей питания).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5.2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Биосфера и человек (4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Природные ресурсы и их использование.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Антропогенные факторы воздействия на биоценозы (роль человека в природе); последствия хозяйственной деятельности человека. Проблемы рационального 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природопользования, охраны природы: защита от загрязнений, сохранение эталонов и па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softHyphen/>
        <w:t>мятников природы, обеспечение природными ресурсами населения планеты.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карт заповедных территорий нашей страны.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Практическая работа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Анализ и оценка последствий деятельности человека в экосистемах.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Биосфера. Биомасса Земли. Биологическая продуктивность. Живое вещество и его функции. Биологический круговорот веществ в природе.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агроценоз. Продуценты, консументы, редуценты. Саморегуляция, смена биоценозов и восстановление биоценозов.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исчерпаемые ресурсы. Заповедники, заказники, парки. Красная книга. Бионика.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Умения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сети в конкретных условиях обитания.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 и т. д., а также для решения всего комплекса задач охраны окружающей среды и рационального природопользования.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Повторение (4ч)</w:t>
      </w:r>
    </w:p>
    <w:p w:rsidR="00AF2D2B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Итоговая контрольная работа (1ч)</w:t>
      </w:r>
    </w:p>
    <w:p w:rsidR="00D403DE" w:rsidRPr="00783A8A" w:rsidRDefault="00D403DE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Требования к уровню подготовки выпускников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 результате изучения предмета биологии 9 класса учащиеся должны: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знать/понимать: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Особенности жизни как формы существования материи;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Роль физических и химических процессов в живых системах;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Фундаментальные понятия биологии;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Сущность процессов обмена веществ, онтогенеза, наследственности и изменчивости;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Основные теории биологии: клеточную. Хромосомную. Наследственности, эволюционную. Антропогенеза;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Соотношение социального и биологического в эволюции человека;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Основные области применения биологических знаний в практике с/х. отраслях промышленности. Охране окружающей среды.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уметь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Пользоваться знанием общебиологических закономерностей для объяснения вопросов происхождения и развития жизни, развития групп растений, животных, человека.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Давать аргументированную оценку новой информации по биологическим вопросам.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Работать с микроскопом и изготовлять простейшие микропрепараты для исследований.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Решать генетические задачи, составлять родословные, строить вариационные кривые на растительном и животном мире.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Работать с учебной и научно-популярной литературой, информацией электронных образовательных ресурсов, составлять план, конспект, реферат, презентацию.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Владеть языком предмета.</w:t>
      </w:r>
    </w:p>
    <w:p w:rsidR="00C00948" w:rsidRDefault="00C00948" w:rsidP="00D403DE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Требования к уровню подготовки выпускников основной школы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знать/понимать: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признаки биологических объектов: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сущность биологических процессов: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уметь: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объяснять: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изучать биологические объекты и процессы: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распознавать и описывать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: на таблицах основные части и органоиды клетки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выявлять изменчивость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организмов, приспособления организмов к среде обитания, типы взаимодействия разных видов в экосистеме;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сравнивать биологические объекты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определять принадлежность биологических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объектов к определенной систематической группе (классификация);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анализировать и оценивать воздействие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проводить самостоятельный поиск биологической информации: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для: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проведения наблюдений за состоянием собственного организма.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pacing w:after="0" w:line="253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Учебно – методическое и информационное обеспечение</w:t>
      </w:r>
    </w:p>
    <w:p w:rsidR="00AF2D2B" w:rsidRPr="00783A8A" w:rsidRDefault="00AF2D2B" w:rsidP="00D403DE">
      <w:pPr>
        <w:spacing w:after="0" w:line="253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Основная литература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Мамонтов С. Г., Захаров В. Б., Сонин Н. 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Биология. Общие закономерности: учебник для 9 класса средней школы. М.: Дрофа, 2008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AF2D2B" w:rsidRPr="00783A8A" w:rsidRDefault="00AF2D2B" w:rsidP="00D403DE">
      <w:p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1. 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Захаров В. Б., Сонин Н. 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Биология. Многообразие живых организмов: учебник для 7 класса средней школы. М.: Дрофа, 2009.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Иорданский Н. Н.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Эволюция жизни. М.: Академия, 2001.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Мамонтов С. Г.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Биология: пособие для поступающих в вузы. М.: Дрофа, 2003.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Мамонтов С. Г., Захаров В. Б.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Общая биология: пособие для средних специальных учебных заведений. 4-е изд. М.: Высшая школа, 2003.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Мамонтов С. Г., Захаров В. Б., Козлова Т. А.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Основы биологии: книга для самообразования. М.: Просвещение, 1992.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Медников Б. М.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Биология: формы и уровни жизни. М.: Просвещение, 1994.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Сонин Н. 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Биология. Живой организм: Учебник для 6 класса средней школы. М.: Дрофа, 2005.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Чайковский Ю. В.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Эволюция. М.: Центр системных исследований, 2003.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C00948">
      <w:pPr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Информационные ресурсы: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1.Лабораторный практикум. Биология 6-11.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2.Биология .9 класс. Общие закономерности. Мультимедийное приложение к учебнику.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3. Адреса сайтов в ИНТЕРНЕТЕ</w:t>
      </w:r>
    </w:p>
    <w:p w:rsidR="00AF2D2B" w:rsidRPr="00783A8A" w:rsidRDefault="00703FE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hyperlink r:id="rId9" w:tgtFrame="_blank" w:history="1">
        <w:r w:rsidR="00AF2D2B" w:rsidRPr="00783A8A">
          <w:rPr>
            <w:rFonts w:ascii="Roboto" w:eastAsia="Times New Roman" w:hAnsi="Roboto" w:cs="Times New Roman"/>
            <w:color w:val="000000"/>
            <w:sz w:val="28"/>
            <w:szCs w:val="28"/>
            <w:u w:val="single"/>
          </w:rPr>
          <w:t>www.bio.1september.ru</w:t>
        </w:r>
      </w:hyperlink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>- газета «Биология» - приложение к «1 сентября» </w:t>
      </w:r>
      <w:hyperlink r:id="rId10" w:tgtFrame="_blank" w:history="1">
        <w:r w:rsidR="00AF2D2B" w:rsidRPr="00783A8A">
          <w:rPr>
            <w:rFonts w:ascii="Roboto" w:eastAsia="Times New Roman" w:hAnsi="Roboto" w:cs="Times New Roman"/>
            <w:color w:val="000000"/>
            <w:sz w:val="28"/>
            <w:szCs w:val="28"/>
            <w:u w:val="single"/>
          </w:rPr>
          <w:t>www.bio.nature.ru</w:t>
        </w:r>
      </w:hyperlink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>- научные новости биологии </w:t>
      </w:r>
      <w:hyperlink r:id="rId11" w:tgtFrame="_blank" w:history="1">
        <w:r w:rsidR="00AF2D2B" w:rsidRPr="00783A8A">
          <w:rPr>
            <w:rFonts w:ascii="Roboto" w:eastAsia="Times New Roman" w:hAnsi="Roboto" w:cs="Times New Roman"/>
            <w:color w:val="000000"/>
            <w:sz w:val="28"/>
            <w:szCs w:val="28"/>
            <w:u w:val="single"/>
          </w:rPr>
          <w:t>www.edios.ru</w:t>
        </w:r>
      </w:hyperlink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>- Эйдос - центр дистанционного образования</w:t>
      </w:r>
    </w:p>
    <w:p w:rsidR="004F66B0" w:rsidRPr="00D403DE" w:rsidRDefault="00703FE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hyperlink r:id="rId12" w:tgtFrame="_blank" w:history="1">
        <w:r w:rsidR="00AF2D2B" w:rsidRPr="00783A8A">
          <w:rPr>
            <w:rFonts w:ascii="Roboto" w:eastAsia="Times New Roman" w:hAnsi="Roboto" w:cs="Times New Roman"/>
            <w:color w:val="000000"/>
            <w:sz w:val="28"/>
            <w:szCs w:val="28"/>
            <w:u w:val="single"/>
          </w:rPr>
          <w:t>www.km.ru/education</w:t>
        </w:r>
      </w:hyperlink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>- учебные материалы и слова</w:t>
      </w:r>
      <w:r w:rsidR="00D403DE">
        <w:rPr>
          <w:rFonts w:ascii="Roboto" w:eastAsia="Times New Roman" w:hAnsi="Roboto" w:cs="Times New Roman"/>
          <w:color w:val="000000"/>
          <w:sz w:val="28"/>
          <w:szCs w:val="28"/>
        </w:rPr>
        <w:t>ри на сайте «Кирилл и Мефодий».</w:t>
      </w:r>
    </w:p>
    <w:p w:rsidR="004F66B0" w:rsidRPr="00AF2D2B" w:rsidRDefault="004F66B0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Учебно-методический комплект:</w:t>
      </w:r>
    </w:p>
    <w:p w:rsidR="004F66B0" w:rsidRPr="00D403DE" w:rsidRDefault="004F66B0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i/>
          <w:iCs/>
          <w:color w:val="000000"/>
          <w:sz w:val="27"/>
          <w:szCs w:val="27"/>
        </w:rPr>
        <w:t>1.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Учебник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Мамонтов С. Г., Захаров В. Б., Сонин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  <w:szCs w:val="27"/>
        </w:rPr>
        <w:t>Н. И.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Биология. Общие закономерности: учебник для 9 класса средней школы. М.: Дрофа, 2008</w:t>
      </w:r>
      <w:r w:rsidR="00D403DE">
        <w:rPr>
          <w:rFonts w:ascii="Roboto" w:eastAsia="Times New Roman" w:hAnsi="Roboto" w:cs="Times New Roman"/>
          <w:color w:val="000000"/>
        </w:rPr>
        <w:t>г.</w:t>
      </w:r>
    </w:p>
    <w:sectPr w:rsidR="004F66B0" w:rsidRPr="00D403DE" w:rsidSect="00D403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EB" w:rsidRDefault="00703FEB" w:rsidP="004D630E">
      <w:pPr>
        <w:spacing w:after="0" w:line="240" w:lineRule="auto"/>
      </w:pPr>
      <w:r>
        <w:separator/>
      </w:r>
    </w:p>
  </w:endnote>
  <w:endnote w:type="continuationSeparator" w:id="0">
    <w:p w:rsidR="00703FEB" w:rsidRDefault="00703FEB" w:rsidP="004D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EB" w:rsidRDefault="00703FEB" w:rsidP="004D630E">
      <w:pPr>
        <w:spacing w:after="0" w:line="240" w:lineRule="auto"/>
      </w:pPr>
      <w:r>
        <w:separator/>
      </w:r>
    </w:p>
  </w:footnote>
  <w:footnote w:type="continuationSeparator" w:id="0">
    <w:p w:rsidR="00703FEB" w:rsidRDefault="00703FEB" w:rsidP="004D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86A"/>
    <w:multiLevelType w:val="multilevel"/>
    <w:tmpl w:val="315C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44635"/>
    <w:multiLevelType w:val="multilevel"/>
    <w:tmpl w:val="306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528BC"/>
    <w:multiLevelType w:val="multilevel"/>
    <w:tmpl w:val="FFE0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E76CD"/>
    <w:multiLevelType w:val="multilevel"/>
    <w:tmpl w:val="CAAE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A6936"/>
    <w:multiLevelType w:val="multilevel"/>
    <w:tmpl w:val="134C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DA27C0"/>
    <w:multiLevelType w:val="multilevel"/>
    <w:tmpl w:val="5ED8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64434"/>
    <w:multiLevelType w:val="multilevel"/>
    <w:tmpl w:val="98FE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61A2E"/>
    <w:multiLevelType w:val="multilevel"/>
    <w:tmpl w:val="11EE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E09E5"/>
    <w:multiLevelType w:val="hybridMultilevel"/>
    <w:tmpl w:val="7AD0F25C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E145A"/>
    <w:multiLevelType w:val="multilevel"/>
    <w:tmpl w:val="AB8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962F0"/>
    <w:multiLevelType w:val="multilevel"/>
    <w:tmpl w:val="CBA048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E7178"/>
    <w:multiLevelType w:val="hybridMultilevel"/>
    <w:tmpl w:val="D3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008"/>
    <w:multiLevelType w:val="multilevel"/>
    <w:tmpl w:val="D0B08B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B5B5E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4" w15:restartNumberingAfterBreak="0">
    <w:nsid w:val="552A6678"/>
    <w:multiLevelType w:val="multilevel"/>
    <w:tmpl w:val="CE6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C5F90"/>
    <w:multiLevelType w:val="multilevel"/>
    <w:tmpl w:val="C1AC8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044654"/>
    <w:multiLevelType w:val="multilevel"/>
    <w:tmpl w:val="8D684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EC28D3"/>
    <w:multiLevelType w:val="multilevel"/>
    <w:tmpl w:val="9D22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9D7A35"/>
    <w:multiLevelType w:val="hybridMultilevel"/>
    <w:tmpl w:val="39CCCF5E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754DB"/>
    <w:multiLevelType w:val="multilevel"/>
    <w:tmpl w:val="3732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4"/>
  </w:num>
  <w:num w:numId="5">
    <w:abstractNumId w:val="3"/>
  </w:num>
  <w:num w:numId="6">
    <w:abstractNumId w:val="17"/>
  </w:num>
  <w:num w:numId="7">
    <w:abstractNumId w:val="0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16"/>
    <w:lvlOverride w:ilvl="0">
      <w:startOverride w:val="2"/>
    </w:lvlOverride>
  </w:num>
  <w:num w:numId="13">
    <w:abstractNumId w:val="2"/>
  </w:num>
  <w:num w:numId="14">
    <w:abstractNumId w:val="5"/>
  </w:num>
  <w:num w:numId="15">
    <w:abstractNumId w:val="15"/>
  </w:num>
  <w:num w:numId="16">
    <w:abstractNumId w:val="10"/>
  </w:num>
  <w:num w:numId="17">
    <w:abstractNumId w:val="18"/>
  </w:num>
  <w:num w:numId="18">
    <w:abstractNumId w:val="8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2B"/>
    <w:rsid w:val="00036012"/>
    <w:rsid w:val="00091D43"/>
    <w:rsid w:val="000E561C"/>
    <w:rsid w:val="0013638A"/>
    <w:rsid w:val="0015532F"/>
    <w:rsid w:val="00181635"/>
    <w:rsid w:val="001C3901"/>
    <w:rsid w:val="001E5CD5"/>
    <w:rsid w:val="00203AFD"/>
    <w:rsid w:val="002E076B"/>
    <w:rsid w:val="00344843"/>
    <w:rsid w:val="003F6890"/>
    <w:rsid w:val="00412A59"/>
    <w:rsid w:val="004307DE"/>
    <w:rsid w:val="00447FD5"/>
    <w:rsid w:val="00463271"/>
    <w:rsid w:val="004D2F6C"/>
    <w:rsid w:val="004D630E"/>
    <w:rsid w:val="004F01DD"/>
    <w:rsid w:val="004F66B0"/>
    <w:rsid w:val="00514BDA"/>
    <w:rsid w:val="0057071E"/>
    <w:rsid w:val="0060097C"/>
    <w:rsid w:val="00610E4F"/>
    <w:rsid w:val="00616168"/>
    <w:rsid w:val="00650B2B"/>
    <w:rsid w:val="00703FEB"/>
    <w:rsid w:val="00706CB1"/>
    <w:rsid w:val="007120C5"/>
    <w:rsid w:val="00741ADD"/>
    <w:rsid w:val="00781273"/>
    <w:rsid w:val="00783A8A"/>
    <w:rsid w:val="007947C2"/>
    <w:rsid w:val="007A1761"/>
    <w:rsid w:val="007D60CB"/>
    <w:rsid w:val="00820260"/>
    <w:rsid w:val="0086635A"/>
    <w:rsid w:val="009849AE"/>
    <w:rsid w:val="00993C41"/>
    <w:rsid w:val="00994F7A"/>
    <w:rsid w:val="009E3E9C"/>
    <w:rsid w:val="00A236F6"/>
    <w:rsid w:val="00A2438D"/>
    <w:rsid w:val="00A36B4A"/>
    <w:rsid w:val="00A4707A"/>
    <w:rsid w:val="00A61BDB"/>
    <w:rsid w:val="00AD7758"/>
    <w:rsid w:val="00AE1CED"/>
    <w:rsid w:val="00AF2D2B"/>
    <w:rsid w:val="00AF4BB8"/>
    <w:rsid w:val="00B16C2F"/>
    <w:rsid w:val="00B61C07"/>
    <w:rsid w:val="00B919A9"/>
    <w:rsid w:val="00B978B3"/>
    <w:rsid w:val="00BF7C67"/>
    <w:rsid w:val="00C00948"/>
    <w:rsid w:val="00C11825"/>
    <w:rsid w:val="00C71311"/>
    <w:rsid w:val="00C73AD1"/>
    <w:rsid w:val="00C838F3"/>
    <w:rsid w:val="00CD7573"/>
    <w:rsid w:val="00D144D5"/>
    <w:rsid w:val="00D403DE"/>
    <w:rsid w:val="00D445C2"/>
    <w:rsid w:val="00E044B7"/>
    <w:rsid w:val="00E647AF"/>
    <w:rsid w:val="00E6785B"/>
    <w:rsid w:val="00E679EF"/>
    <w:rsid w:val="00E760B2"/>
    <w:rsid w:val="00E80C34"/>
    <w:rsid w:val="00EE4220"/>
    <w:rsid w:val="00F02B70"/>
    <w:rsid w:val="00F2570A"/>
    <w:rsid w:val="00F33ACC"/>
    <w:rsid w:val="00F71593"/>
    <w:rsid w:val="00F87EF1"/>
    <w:rsid w:val="00FA2EFE"/>
    <w:rsid w:val="00FE0C3F"/>
    <w:rsid w:val="00FE7103"/>
    <w:rsid w:val="00FF425B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E07B"/>
  <w15:docId w15:val="{555E5EAB-CB4C-4E67-BE3F-7F7D9652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2D2B"/>
  </w:style>
  <w:style w:type="character" w:styleId="a4">
    <w:name w:val="Hyperlink"/>
    <w:basedOn w:val="a0"/>
    <w:uiPriority w:val="99"/>
    <w:semiHidden/>
    <w:unhideWhenUsed/>
    <w:rsid w:val="00AF2D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2D2B"/>
    <w:rPr>
      <w:color w:val="800080"/>
      <w:u w:val="single"/>
    </w:rPr>
  </w:style>
  <w:style w:type="table" w:styleId="a6">
    <w:name w:val="Table Grid"/>
    <w:basedOn w:val="a1"/>
    <w:uiPriority w:val="59"/>
    <w:rsid w:val="00E67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qFormat/>
    <w:rsid w:val="00AF4BB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D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30E"/>
  </w:style>
  <w:style w:type="paragraph" w:styleId="aa">
    <w:name w:val="footer"/>
    <w:basedOn w:val="a"/>
    <w:link w:val="ab"/>
    <w:uiPriority w:val="99"/>
    <w:semiHidden/>
    <w:unhideWhenUsed/>
    <w:rsid w:val="004D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30E"/>
  </w:style>
  <w:style w:type="paragraph" w:styleId="ac">
    <w:name w:val="Balloon Text"/>
    <w:basedOn w:val="a"/>
    <w:link w:val="ad"/>
    <w:uiPriority w:val="99"/>
    <w:semiHidden/>
    <w:unhideWhenUsed/>
    <w:rsid w:val="00C1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1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4web.ru/go.html?href=http%3A%2F%2Fwww.km.ru%2F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4web.ru/go.html?href=http%3A%2F%2Fwww.edios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4web.ru/go.html?href=http%3A%2F%2Fwww.bio.nature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4web.ru/go.html?href=http%3A%2F%2Fwww.bio.1september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DE21-1EFF-446C-9E26-0BC4CB76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User</cp:lastModifiedBy>
  <cp:revision>4</cp:revision>
  <cp:lastPrinted>2018-05-11T08:43:00Z</cp:lastPrinted>
  <dcterms:created xsi:type="dcterms:W3CDTF">2021-09-24T14:07:00Z</dcterms:created>
  <dcterms:modified xsi:type="dcterms:W3CDTF">2021-09-24T14:08:00Z</dcterms:modified>
</cp:coreProperties>
</file>