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1" w:rsidRPr="0010713C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0713C">
        <w:rPr>
          <w:color w:val="000000" w:themeColor="text1"/>
        </w:rPr>
        <w:t>Итоговое тестирование по физике за курс 7 класса</w:t>
      </w:r>
    </w:p>
    <w:p w:rsidR="00B700B1" w:rsidRPr="0010713C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0713C" w:rsidRPr="0010713C" w:rsidRDefault="0010713C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1. Укажите, что относится к понятию «физическое тело»: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вода</w:t>
      </w:r>
      <w:r w:rsidR="005C05B1" w:rsidRPr="0010713C">
        <w:rPr>
          <w:color w:val="000000" w:themeColor="text1"/>
        </w:rPr>
        <w:t xml:space="preserve"> 2)</w:t>
      </w:r>
      <w:r w:rsidRPr="0010713C">
        <w:rPr>
          <w:color w:val="000000" w:themeColor="text1"/>
        </w:rPr>
        <w:t>автобус</w:t>
      </w:r>
      <w:r w:rsidR="005C05B1" w:rsidRPr="0010713C">
        <w:rPr>
          <w:color w:val="000000" w:themeColor="text1"/>
        </w:rPr>
        <w:t xml:space="preserve"> 3)</w:t>
      </w:r>
      <w:r w:rsidRPr="0010713C">
        <w:rPr>
          <w:color w:val="000000" w:themeColor="text1"/>
        </w:rPr>
        <w:t>метр</w:t>
      </w:r>
      <w:r w:rsidR="005C05B1" w:rsidRPr="0010713C">
        <w:rPr>
          <w:color w:val="000000" w:themeColor="text1"/>
        </w:rPr>
        <w:t xml:space="preserve"> 4)</w:t>
      </w:r>
      <w:r w:rsidRPr="0010713C">
        <w:rPr>
          <w:color w:val="000000" w:themeColor="text1"/>
        </w:rPr>
        <w:t>свет</w:t>
      </w:r>
    </w:p>
    <w:p w:rsidR="005C05B1" w:rsidRPr="0010713C" w:rsidRDefault="005C05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2. К световым явлениям относится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таяние снега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громкая музыка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рассвет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полёт комара</w:t>
      </w:r>
    </w:p>
    <w:p w:rsidR="005C05B1" w:rsidRPr="0010713C" w:rsidRDefault="005C05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5C05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3. Какой из перечисленных приборов вы бы взяли для измерения температуры воды?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рулетка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мензурка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термометр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спидометр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диффузия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растворение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нагревание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5. Скорость равномерного прямолинейного движения определяется по формуле</w:t>
      </w:r>
    </w:p>
    <w:p w:rsidR="00876DC4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  <w:r w:rsidR="005C05B1" w:rsidRPr="0010713C">
        <w:rPr>
          <w:color w:val="000000" w:themeColor="text1"/>
        </w:rPr>
        <w:t xml:space="preserve">  </w:t>
      </w:r>
      <w:r w:rsidRPr="0010713C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  <w:r w:rsidR="005C05B1" w:rsidRPr="0010713C">
        <w:rPr>
          <w:color w:val="000000" w:themeColor="text1"/>
        </w:rPr>
        <w:t xml:space="preserve">  </w:t>
      </w:r>
      <w:r w:rsidR="00876DC4" w:rsidRPr="0010713C">
        <w:rPr>
          <w:color w:val="000000" w:themeColor="text1"/>
        </w:rPr>
        <w:t xml:space="preserve">3) </w:t>
      </w:r>
      <w:proofErr w:type="spellStart"/>
      <w:r w:rsidR="00876DC4" w:rsidRPr="0010713C">
        <w:rPr>
          <w:color w:val="000000" w:themeColor="text1"/>
        </w:rPr>
        <w:t>St</w:t>
      </w:r>
      <w:proofErr w:type="spellEnd"/>
      <w:r w:rsidR="005C05B1" w:rsidRPr="0010713C">
        <w:rPr>
          <w:color w:val="000000" w:themeColor="text1"/>
        </w:rPr>
        <w:t xml:space="preserve">  </w:t>
      </w:r>
      <w:r w:rsidR="00876DC4" w:rsidRPr="0010713C">
        <w:rPr>
          <w:color w:val="000000" w:themeColor="text1"/>
        </w:rPr>
        <w:t xml:space="preserve">4) </w:t>
      </w:r>
      <w:proofErr w:type="spellStart"/>
      <w:r w:rsidR="00876DC4" w:rsidRPr="0010713C">
        <w:rPr>
          <w:color w:val="000000" w:themeColor="text1"/>
        </w:rPr>
        <w:t>v</w:t>
      </w:r>
      <w:proofErr w:type="spellEnd"/>
      <w:r w:rsidR="00876DC4" w:rsidRPr="0010713C">
        <w:rPr>
          <w:color w:val="000000" w:themeColor="text1"/>
        </w:rPr>
        <w:t>·</w:t>
      </w:r>
      <w:proofErr w:type="spellStart"/>
      <w:r w:rsidR="00876DC4" w:rsidRPr="0010713C">
        <w:rPr>
          <w:color w:val="000000" w:themeColor="text1"/>
        </w:rPr>
        <w:t>t</w:t>
      </w:r>
      <w:proofErr w:type="spellEnd"/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6. Масса измеряется </w:t>
      </w:r>
      <w:proofErr w:type="gramStart"/>
      <w:r w:rsidRPr="0010713C">
        <w:rPr>
          <w:color w:val="000000" w:themeColor="text1"/>
        </w:rPr>
        <w:t>в</w:t>
      </w:r>
      <w:proofErr w:type="gramEnd"/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1) </w:t>
      </w:r>
      <w:proofErr w:type="gramStart"/>
      <w:r w:rsidRPr="0010713C">
        <w:rPr>
          <w:color w:val="000000" w:themeColor="text1"/>
        </w:rPr>
        <w:t>ньютонах</w:t>
      </w:r>
      <w:proofErr w:type="gramEnd"/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килограммах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джоулях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метрах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7. Плотность тела массой 10кг и объёмом 2 м</w:t>
      </w:r>
      <w:r w:rsidRPr="0010713C">
        <w:rPr>
          <w:color w:val="000000" w:themeColor="text1"/>
          <w:vertAlign w:val="superscript"/>
        </w:rPr>
        <w:t>3</w:t>
      </w:r>
      <w:r w:rsidRPr="0010713C">
        <w:rPr>
          <w:rStyle w:val="apple-converted-space"/>
          <w:color w:val="000000" w:themeColor="text1"/>
        </w:rPr>
        <w:t> </w:t>
      </w:r>
      <w:r w:rsidRPr="0010713C">
        <w:rPr>
          <w:color w:val="000000" w:themeColor="text1"/>
        </w:rPr>
        <w:t>равна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10 кг/м</w:t>
      </w:r>
      <w:r w:rsidRPr="0010713C">
        <w:rPr>
          <w:color w:val="000000" w:themeColor="text1"/>
          <w:vertAlign w:val="superscript"/>
        </w:rPr>
        <w:t>3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4 кг/м</w:t>
      </w:r>
      <w:r w:rsidRPr="0010713C">
        <w:rPr>
          <w:color w:val="000000" w:themeColor="text1"/>
          <w:vertAlign w:val="superscript"/>
        </w:rPr>
        <w:t>3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20 кг/м</w:t>
      </w:r>
      <w:r w:rsidRPr="0010713C">
        <w:rPr>
          <w:color w:val="000000" w:themeColor="text1"/>
          <w:vertAlign w:val="superscript"/>
        </w:rPr>
        <w:t>3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5 кг/м</w:t>
      </w:r>
      <w:r w:rsidRPr="0010713C">
        <w:rPr>
          <w:color w:val="000000" w:themeColor="text1"/>
          <w:vertAlign w:val="superscript"/>
        </w:rPr>
        <w:t>3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8. Сила тяжести - это сила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10713C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10713C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3) с </w:t>
      </w:r>
      <w:proofErr w:type="gramStart"/>
      <w:r w:rsidRPr="0010713C">
        <w:rPr>
          <w:color w:val="000000" w:themeColor="text1"/>
        </w:rPr>
        <w:t>которой</w:t>
      </w:r>
      <w:proofErr w:type="gramEnd"/>
      <w:r w:rsidRPr="0010713C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4) </w:t>
      </w:r>
      <w:proofErr w:type="gramStart"/>
      <w:r w:rsidRPr="0010713C">
        <w:rPr>
          <w:color w:val="000000" w:themeColor="text1"/>
        </w:rPr>
        <w:t>возникающая</w:t>
      </w:r>
      <w:proofErr w:type="gramEnd"/>
      <w:r w:rsidRPr="0010713C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9. Вагоны тянут два тепловоза силой 250 Н и 110Н. Чему равна сила, действующая на состав?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1400Н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360Н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140Н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500Н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10. Сила</w:t>
      </w:r>
      <w:r w:rsidRPr="0010713C">
        <w:rPr>
          <w:rStyle w:val="apple-converted-space"/>
          <w:color w:val="000000" w:themeColor="text1"/>
        </w:rPr>
        <w:t> </w:t>
      </w:r>
      <w:r w:rsidRPr="0010713C">
        <w:rPr>
          <w:b/>
          <w:bCs/>
          <w:color w:val="000000" w:themeColor="text1"/>
        </w:rPr>
        <w:t>F</w:t>
      </w:r>
      <w:r w:rsidRPr="0010713C">
        <w:rPr>
          <w:b/>
          <w:bCs/>
          <w:color w:val="000000" w:themeColor="text1"/>
          <w:vertAlign w:val="subscript"/>
        </w:rPr>
        <w:t>3</w:t>
      </w:r>
      <w:r w:rsidRPr="0010713C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10713C">
        <w:rPr>
          <w:color w:val="000000" w:themeColor="text1"/>
        </w:rPr>
        <w:t>- это</w:t>
      </w:r>
    </w:p>
    <w:p w:rsidR="00876DC4" w:rsidRPr="0010713C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0713C">
        <w:rPr>
          <w:noProof/>
          <w:color w:val="000000" w:themeColor="text1"/>
        </w:rPr>
        <w:drawing>
          <wp:inline distT="0" distB="0" distL="0" distR="0">
            <wp:extent cx="1466850" cy="1247775"/>
            <wp:effectExtent l="19050" t="0" r="0" b="0"/>
            <wp:docPr id="1" name="Рисунок 1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сила тяжести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сила трения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сила упругости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вес тела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11. Гусеничный трактор весом 60000 Н имеет опорную площадь обеих гусениц 3 м</w:t>
      </w:r>
      <w:proofErr w:type="gramStart"/>
      <w:r w:rsidRPr="0010713C">
        <w:rPr>
          <w:color w:val="000000" w:themeColor="text1"/>
          <w:vertAlign w:val="superscript"/>
        </w:rPr>
        <w:t>2</w:t>
      </w:r>
      <w:proofErr w:type="gramEnd"/>
      <w:r w:rsidRPr="0010713C">
        <w:rPr>
          <w:color w:val="000000" w:themeColor="text1"/>
        </w:rPr>
        <w:t>. Определите давление трактора на грунт.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2000 Па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6000 Па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180000 Па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20000Па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12. Укажите сосуд, в котором на дно оказывается самое большое давление.</w:t>
      </w:r>
    </w:p>
    <w:p w:rsidR="00876DC4" w:rsidRPr="0010713C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0713C">
        <w:rPr>
          <w:noProof/>
          <w:color w:val="000000" w:themeColor="text1"/>
        </w:rPr>
        <w:lastRenderedPageBreak/>
        <w:drawing>
          <wp:inline distT="0" distB="0" distL="0" distR="0">
            <wp:extent cx="2409825" cy="1057275"/>
            <wp:effectExtent l="19050" t="0" r="9525" b="0"/>
            <wp:docPr id="2" name="Рисунок 2" descr="http://festival.1september.ru/articles/5918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89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13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А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В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С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D  </w:t>
      </w:r>
    </w:p>
    <w:p w:rsidR="00463A13" w:rsidRPr="0010713C" w:rsidRDefault="00463A13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13. Одинаково ли давление жидкости в левом и правом сосуде?</w:t>
      </w:r>
      <w:r w:rsidR="00090F4F" w:rsidRPr="0010713C">
        <w:rPr>
          <w:color w:val="000000" w:themeColor="text1"/>
        </w:rPr>
        <w:t xml:space="preserve"> Жидкости разные. Кран открыт.</w:t>
      </w:r>
    </w:p>
    <w:p w:rsidR="00876DC4" w:rsidRPr="0010713C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0713C">
        <w:rPr>
          <w:noProof/>
          <w:color w:val="000000" w:themeColor="text1"/>
        </w:rPr>
        <w:drawing>
          <wp:inline distT="0" distB="0" distL="0" distR="0">
            <wp:extent cx="847725" cy="1038225"/>
            <wp:effectExtent l="19050" t="0" r="9525" b="0"/>
            <wp:docPr id="3" name="Рисунок 3" descr="http://festival.1september.ru/articles/5918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89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Да, давление жидкости в обоих сосудах одинаково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2) Нет, давление жидкости в 1  сосуде больше, чем во 2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3) Нет, давление жидкости во 2 сосуде больше, чем в 1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большая Архимедова сила действует на тело № 1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2) большая Архимедова сила действует на тело № 2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3) большая Архимедова сила действует на тело № 3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4) на все тела действует одинаковая Архимедова сила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15. Давление бруска наименьшее</w:t>
      </w:r>
    </w:p>
    <w:p w:rsidR="00876DC4" w:rsidRPr="0010713C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0713C">
        <w:rPr>
          <w:noProof/>
          <w:color w:val="000000" w:themeColor="text1"/>
        </w:rPr>
        <w:drawing>
          <wp:inline distT="0" distB="0" distL="0" distR="0">
            <wp:extent cx="3162300" cy="1152525"/>
            <wp:effectExtent l="19050" t="0" r="0" b="0"/>
            <wp:docPr id="4" name="Рисунок 4" descr="http://festival.1september.ru/articles/5918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89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в случае 1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в случае 2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в случае 3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во всех случаях одинаково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16. Мощность, развиваемая человеком при подъёме по лестнице в течение 20с при совершаемой работе 1000Дж, равна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20 кВт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40 Вт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50 Вт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500 Вт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17. Единица измерения работы в СИ - это</w:t>
      </w: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10713C">
        <w:rPr>
          <w:color w:val="000000" w:themeColor="text1"/>
        </w:rPr>
        <w:t>1) килограмм (кг)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ньютон (Н)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паскаль (Па)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джоуль (Дж)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5) ватт (Вт)</w:t>
      </w:r>
      <w:proofErr w:type="gramEnd"/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18. Рычаг находится в равновесии. </w:t>
      </w:r>
      <w:proofErr w:type="gramStart"/>
      <w:r w:rsidRPr="0010713C">
        <w:rPr>
          <w:color w:val="000000" w:themeColor="text1"/>
        </w:rPr>
        <w:t>Плечи рычага равны 0,1 м и 0,3 м. Сила, действующая на короткое плечо, равна 3 Н. Сила, действующая на длинное плечо-</w:t>
      </w:r>
      <w:proofErr w:type="gramEnd"/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1 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6 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9 Н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12 Н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 xml:space="preserve">19. </w:t>
      </w:r>
      <w:proofErr w:type="gramStart"/>
      <w:r w:rsidRPr="0010713C">
        <w:rPr>
          <w:color w:val="000000" w:themeColor="text1"/>
        </w:rPr>
        <w:t>Тело, поднятое над столом  обладает энергией-</w:t>
      </w:r>
      <w:proofErr w:type="gramEnd"/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потенциальной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кинетической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потенциальной кинетической</w:t>
      </w:r>
    </w:p>
    <w:p w:rsidR="00B700B1" w:rsidRPr="0010713C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20. Скорость движения машины 36 км/ч. В единицах системы СИ составляет</w:t>
      </w:r>
    </w:p>
    <w:p w:rsidR="00842C72" w:rsidRPr="0010713C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10713C">
        <w:rPr>
          <w:color w:val="000000" w:themeColor="text1"/>
        </w:rPr>
        <w:t>1) 20м/с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2) 600м/с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3) 10м/с</w:t>
      </w:r>
      <w:r w:rsidR="005C05B1" w:rsidRPr="0010713C">
        <w:rPr>
          <w:color w:val="000000" w:themeColor="text1"/>
        </w:rPr>
        <w:t xml:space="preserve"> </w:t>
      </w:r>
      <w:r w:rsidRPr="0010713C">
        <w:rPr>
          <w:color w:val="000000" w:themeColor="text1"/>
        </w:rPr>
        <w:t>4) 30м/с</w:t>
      </w:r>
    </w:p>
    <w:sectPr w:rsidR="00842C72" w:rsidRPr="0010713C" w:rsidSect="005C05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C4"/>
    <w:rsid w:val="00090F4F"/>
    <w:rsid w:val="0010713C"/>
    <w:rsid w:val="002579AF"/>
    <w:rsid w:val="00463A13"/>
    <w:rsid w:val="00557EBF"/>
    <w:rsid w:val="005C05B1"/>
    <w:rsid w:val="005D1DF1"/>
    <w:rsid w:val="0065672A"/>
    <w:rsid w:val="0070620B"/>
    <w:rsid w:val="00772412"/>
    <w:rsid w:val="00805562"/>
    <w:rsid w:val="00842C72"/>
    <w:rsid w:val="00876DC4"/>
    <w:rsid w:val="00AA1AE6"/>
    <w:rsid w:val="00B700B1"/>
    <w:rsid w:val="00BE694B"/>
    <w:rsid w:val="00C0258B"/>
    <w:rsid w:val="00E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A"/>
  </w:style>
  <w:style w:type="paragraph" w:styleId="1">
    <w:name w:val="heading 1"/>
    <w:basedOn w:val="a"/>
    <w:link w:val="10"/>
    <w:qFormat/>
    <w:rsid w:val="0084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DC4"/>
  </w:style>
  <w:style w:type="paragraph" w:styleId="a4">
    <w:name w:val="Balloon Text"/>
    <w:basedOn w:val="a"/>
    <w:link w:val="a5"/>
    <w:uiPriority w:val="99"/>
    <w:semiHidden/>
    <w:unhideWhenUsed/>
    <w:rsid w:val="008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0B1"/>
    <w:rPr>
      <w:color w:val="808080"/>
    </w:rPr>
  </w:style>
  <w:style w:type="character" w:customStyle="1" w:styleId="10">
    <w:name w:val="Заголовок 1 Знак"/>
    <w:basedOn w:val="a0"/>
    <w:link w:val="1"/>
    <w:rsid w:val="0084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84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4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Shading Accent 3"/>
    <w:basedOn w:val="a1"/>
    <w:uiPriority w:val="60"/>
    <w:rsid w:val="0084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AA5F-B6EF-4061-8525-2F6A706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Admin</cp:lastModifiedBy>
  <cp:revision>13</cp:revision>
  <cp:lastPrinted>2015-05-11T09:49:00Z</cp:lastPrinted>
  <dcterms:created xsi:type="dcterms:W3CDTF">2013-05-26T17:48:00Z</dcterms:created>
  <dcterms:modified xsi:type="dcterms:W3CDTF">2021-04-08T19:34:00Z</dcterms:modified>
</cp:coreProperties>
</file>