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B2" w:rsidRPr="006426B2" w:rsidRDefault="006426B2" w:rsidP="006426B2">
      <w:pPr>
        <w:jc w:val="center"/>
        <w:rPr>
          <w:rFonts w:cstheme="minorHAnsi"/>
          <w:b/>
          <w:color w:val="000000"/>
          <w:sz w:val="28"/>
          <w:szCs w:val="28"/>
        </w:rPr>
      </w:pPr>
      <w:r w:rsidRPr="006426B2">
        <w:rPr>
          <w:rFonts w:cstheme="minorHAnsi"/>
          <w:b/>
          <w:color w:val="000000"/>
          <w:sz w:val="28"/>
          <w:szCs w:val="28"/>
        </w:rPr>
        <w:t>Система работы родительского патруля в школе</w:t>
      </w:r>
    </w:p>
    <w:p w:rsidR="006426B2" w:rsidRDefault="006426B2" w:rsidP="006426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>В целях координации уси</w:t>
      </w:r>
      <w:r>
        <w:rPr>
          <w:rFonts w:cstheme="minorHAnsi"/>
          <w:color w:val="000000"/>
          <w:sz w:val="28"/>
          <w:szCs w:val="28"/>
        </w:rPr>
        <w:t xml:space="preserve">лий педагогического коллектива </w:t>
      </w:r>
      <w:r w:rsidRPr="006426B2">
        <w:rPr>
          <w:rFonts w:cstheme="minorHAnsi"/>
          <w:color w:val="000000"/>
          <w:sz w:val="28"/>
          <w:szCs w:val="28"/>
        </w:rPr>
        <w:t>в работе по предупреждению детской беспризорности и преступности, изучения микроклимата в семье, профилактике безнадзорности, предупреждению противоправного п</w:t>
      </w:r>
      <w:r>
        <w:rPr>
          <w:rFonts w:cstheme="minorHAnsi"/>
          <w:color w:val="000000"/>
          <w:sz w:val="28"/>
          <w:szCs w:val="28"/>
        </w:rPr>
        <w:t xml:space="preserve">оведения несовершеннолетних в МБОУ </w:t>
      </w:r>
      <w:r w:rsidRPr="006426B2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«Вечерняя школа № 30»</w:t>
      </w:r>
      <w:r w:rsidRPr="006426B2">
        <w:rPr>
          <w:rFonts w:cstheme="minorHAnsi"/>
          <w:color w:val="000000"/>
          <w:sz w:val="28"/>
          <w:szCs w:val="28"/>
        </w:rPr>
        <w:t xml:space="preserve"> была создана временная группа, в состав которой вошли представители администрации школы, классные руководители, </w:t>
      </w:r>
      <w:r>
        <w:rPr>
          <w:rFonts w:cstheme="minorHAnsi"/>
          <w:color w:val="000000"/>
          <w:sz w:val="28"/>
          <w:szCs w:val="28"/>
        </w:rPr>
        <w:t>социальный педагог</w:t>
      </w:r>
      <w:r w:rsidRPr="006426B2">
        <w:rPr>
          <w:rFonts w:cstheme="minorHAnsi"/>
          <w:color w:val="000000"/>
          <w:sz w:val="28"/>
          <w:szCs w:val="28"/>
        </w:rPr>
        <w:t>.</w:t>
      </w:r>
      <w:r w:rsidRPr="006426B2">
        <w:rPr>
          <w:rFonts w:cstheme="minorHAnsi"/>
          <w:color w:val="000000"/>
          <w:sz w:val="28"/>
          <w:szCs w:val="28"/>
        </w:rPr>
        <w:br/>
        <w:t xml:space="preserve">Рейды проводятся по план–графику проведения родительских патрулей по профилактике безнадзорности и правонарушений. Результаты каждого рейда отображаются в журнале прохождения родительских патрулей по профилактике </w:t>
      </w:r>
      <w:r>
        <w:rPr>
          <w:rFonts w:cstheme="minorHAnsi"/>
          <w:color w:val="000000"/>
          <w:sz w:val="28"/>
          <w:szCs w:val="28"/>
        </w:rPr>
        <w:t>безнадзорности и правонарушений</w:t>
      </w:r>
      <w:r w:rsidRPr="006426B2">
        <w:rPr>
          <w:rFonts w:cstheme="minorHAnsi"/>
          <w:color w:val="000000"/>
          <w:sz w:val="28"/>
          <w:szCs w:val="28"/>
        </w:rPr>
        <w:t>.</w:t>
      </w:r>
    </w:p>
    <w:p w:rsidR="006426B2" w:rsidRDefault="006426B2" w:rsidP="006426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br/>
        <w:t>В помощь родительск</w:t>
      </w:r>
      <w:r>
        <w:rPr>
          <w:rFonts w:cstheme="minorHAnsi"/>
          <w:color w:val="000000"/>
          <w:sz w:val="28"/>
          <w:szCs w:val="28"/>
        </w:rPr>
        <w:t>ому патрулю составлена памятка.</w:t>
      </w:r>
    </w:p>
    <w:p w:rsidR="006426B2" w:rsidRPr="006426B2" w:rsidRDefault="006426B2" w:rsidP="006426B2">
      <w:pPr>
        <w:ind w:firstLine="708"/>
        <w:jc w:val="center"/>
        <w:rPr>
          <w:rFonts w:cstheme="minorHAnsi"/>
          <w:b/>
          <w:color w:val="000000"/>
          <w:sz w:val="28"/>
          <w:szCs w:val="28"/>
        </w:rPr>
      </w:pPr>
      <w:r w:rsidRPr="006426B2">
        <w:rPr>
          <w:rFonts w:cstheme="minorHAnsi"/>
          <w:b/>
          <w:color w:val="000000"/>
          <w:sz w:val="28"/>
          <w:szCs w:val="28"/>
        </w:rPr>
        <w:t>Памятка родительскому патрулю</w:t>
      </w:r>
    </w:p>
    <w:p w:rsidR="006426B2" w:rsidRDefault="006426B2" w:rsidP="006426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>Патрулирование производится с целью:</w:t>
      </w:r>
    </w:p>
    <w:p w:rsidR="006426B2" w:rsidRDefault="006426B2" w:rsidP="006426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>а) профилактики безнадзорности несовершеннолетних, предупреждения и пресечения правонарушений несовершеннолетними;</w:t>
      </w:r>
    </w:p>
    <w:p w:rsidR="006426B2" w:rsidRDefault="006426B2" w:rsidP="006426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>б) оказания помощи несовершеннолетним, попавшим в экстремальную ситуацию;</w:t>
      </w:r>
    </w:p>
    <w:p w:rsidR="006426B2" w:rsidRDefault="006426B2" w:rsidP="006426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>в) выявления несовершеннолетних, совершающих противоправные и антиобщественные действия; находящихся в состоянии алкогольного опьянения;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426B2">
        <w:rPr>
          <w:rFonts w:cstheme="minorHAnsi"/>
          <w:color w:val="000000"/>
          <w:sz w:val="28"/>
          <w:szCs w:val="28"/>
        </w:rPr>
        <w:t>несовершеннолетних, находящихся в темное время суток на улице без сопровождения взрослых.</w:t>
      </w:r>
    </w:p>
    <w:p w:rsidR="006426B2" w:rsidRDefault="006426B2" w:rsidP="006426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>Родительский патруль имеет право:</w:t>
      </w:r>
    </w:p>
    <w:p w:rsidR="006426B2" w:rsidRDefault="006426B2" w:rsidP="006426B2">
      <w:pPr>
        <w:pStyle w:val="a3"/>
        <w:numPr>
          <w:ilvl w:val="0"/>
          <w:numId w:val="1"/>
        </w:numPr>
        <w:ind w:left="0" w:firstLine="36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потребовать от несовершеннолетних граждан </w:t>
      </w:r>
      <w:r w:rsidRPr="006426B2">
        <w:rPr>
          <w:rFonts w:cstheme="minorHAnsi"/>
          <w:color w:val="000000"/>
          <w:sz w:val="28"/>
          <w:szCs w:val="28"/>
        </w:rPr>
        <w:t>соблюдения общественного порядка и прекращения правонарушений,</w:t>
      </w:r>
    </w:p>
    <w:p w:rsidR="006426B2" w:rsidRDefault="006426B2" w:rsidP="006426B2">
      <w:pPr>
        <w:pStyle w:val="a3"/>
        <w:numPr>
          <w:ilvl w:val="0"/>
          <w:numId w:val="1"/>
        </w:numPr>
        <w:ind w:left="0" w:firstLine="360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 xml:space="preserve">сопроводить выявленных несовершеннолетних </w:t>
      </w:r>
      <w:r>
        <w:rPr>
          <w:rFonts w:cstheme="minorHAnsi"/>
          <w:color w:val="000000"/>
          <w:sz w:val="28"/>
          <w:szCs w:val="28"/>
        </w:rPr>
        <w:t>родителя (</w:t>
      </w:r>
      <w:r w:rsidRPr="006426B2">
        <w:rPr>
          <w:rFonts w:cstheme="minorHAnsi"/>
          <w:color w:val="000000"/>
          <w:sz w:val="28"/>
          <w:szCs w:val="28"/>
        </w:rPr>
        <w:t>законным представителям</w:t>
      </w:r>
      <w:r>
        <w:rPr>
          <w:rFonts w:cstheme="minorHAnsi"/>
          <w:color w:val="000000"/>
          <w:sz w:val="28"/>
          <w:szCs w:val="28"/>
        </w:rPr>
        <w:t>)</w:t>
      </w:r>
      <w:r w:rsidRPr="006426B2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426B2">
        <w:rPr>
          <w:rFonts w:cstheme="minorHAnsi"/>
          <w:color w:val="000000"/>
          <w:sz w:val="28"/>
          <w:szCs w:val="28"/>
        </w:rPr>
        <w:t xml:space="preserve">провести индивидуальную воспитательную беседу с несовершеннолетними, совершающими правонарушения, а также с их родителями </w:t>
      </w:r>
      <w:r>
        <w:rPr>
          <w:rFonts w:cstheme="minorHAnsi"/>
          <w:color w:val="000000"/>
          <w:sz w:val="28"/>
          <w:szCs w:val="28"/>
        </w:rPr>
        <w:t>(</w:t>
      </w:r>
      <w:r w:rsidRPr="006426B2">
        <w:rPr>
          <w:rFonts w:cstheme="minorHAnsi"/>
          <w:color w:val="000000"/>
          <w:sz w:val="28"/>
          <w:szCs w:val="28"/>
        </w:rPr>
        <w:t>законными представителями</w:t>
      </w:r>
      <w:r>
        <w:rPr>
          <w:rFonts w:cstheme="minorHAnsi"/>
          <w:color w:val="000000"/>
          <w:sz w:val="28"/>
          <w:szCs w:val="28"/>
        </w:rPr>
        <w:t>)</w:t>
      </w:r>
      <w:r w:rsidRPr="006426B2"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6426B2" w:rsidRDefault="006426B2" w:rsidP="006426B2">
      <w:pPr>
        <w:ind w:firstLine="360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>В случае невыполнения требований несовершеннолетними родительский патруль может обратиться за помо</w:t>
      </w:r>
      <w:bookmarkStart w:id="0" w:name="_GoBack"/>
      <w:bookmarkEnd w:id="0"/>
      <w:r w:rsidRPr="006426B2">
        <w:rPr>
          <w:rFonts w:cstheme="minorHAnsi"/>
          <w:color w:val="000000"/>
          <w:sz w:val="28"/>
          <w:szCs w:val="28"/>
        </w:rPr>
        <w:t>щью:</w:t>
      </w:r>
      <w:r>
        <w:rPr>
          <w:rFonts w:cstheme="minorHAnsi"/>
          <w:color w:val="000000"/>
          <w:sz w:val="28"/>
          <w:szCs w:val="28"/>
        </w:rPr>
        <w:t xml:space="preserve"> ОДН ОП № 1, тел. 268 41 17.</w:t>
      </w:r>
    </w:p>
    <w:p w:rsidR="006426B2" w:rsidRDefault="006426B2" w:rsidP="006426B2">
      <w:pPr>
        <w:ind w:firstLine="360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lastRenderedPageBreak/>
        <w:t xml:space="preserve">О результатах своей работы родительский патруль делает запись в журнале прохождения рейдов родительских патрулей по профилактике безнадзорности и правонарушений, который находится у </w:t>
      </w:r>
      <w:r>
        <w:rPr>
          <w:rFonts w:cstheme="minorHAnsi"/>
          <w:color w:val="000000"/>
          <w:sz w:val="28"/>
          <w:szCs w:val="28"/>
        </w:rPr>
        <w:t>социального педагога</w:t>
      </w:r>
      <w:r w:rsidRPr="006426B2">
        <w:rPr>
          <w:rFonts w:cstheme="minorHAnsi"/>
          <w:color w:val="000000"/>
          <w:sz w:val="28"/>
          <w:szCs w:val="28"/>
        </w:rPr>
        <w:t>.</w:t>
      </w:r>
    </w:p>
    <w:p w:rsidR="006426B2" w:rsidRDefault="006426B2" w:rsidP="006426B2">
      <w:pPr>
        <w:ind w:firstLine="360"/>
        <w:jc w:val="both"/>
        <w:rPr>
          <w:rFonts w:cstheme="minorHAnsi"/>
          <w:color w:val="000000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 xml:space="preserve">Патрулируя территорию, обращайте внимание на поведение детей, нахождение детей в опасных местах, нахождение детей в нетрезвом виде, на продажу несовершеннолетним детям спиртного и сигарет и т.д. </w:t>
      </w:r>
    </w:p>
    <w:p w:rsidR="00C3520E" w:rsidRPr="006426B2" w:rsidRDefault="006426B2" w:rsidP="006426B2">
      <w:pPr>
        <w:ind w:firstLine="708"/>
        <w:jc w:val="both"/>
        <w:rPr>
          <w:rFonts w:cstheme="minorHAnsi"/>
          <w:sz w:val="28"/>
          <w:szCs w:val="28"/>
        </w:rPr>
      </w:pPr>
      <w:r w:rsidRPr="006426B2">
        <w:rPr>
          <w:rFonts w:cstheme="minorHAnsi"/>
          <w:color w:val="000000"/>
          <w:sz w:val="28"/>
          <w:szCs w:val="28"/>
        </w:rPr>
        <w:t>Вывод: Работа родительского патруля проходит ежемесячно согласно графику родительского патруля, ведется журнал прохождения рейдов родительских патрулей по профилактике безнадзорности и правонарушений, своевременно заполняются акты обследования жилищных условий, проводятся профилактические беседы с родителями.</w:t>
      </w:r>
    </w:p>
    <w:sectPr w:rsidR="00C3520E" w:rsidRPr="0064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EC5"/>
    <w:multiLevelType w:val="hybridMultilevel"/>
    <w:tmpl w:val="27E0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B"/>
    <w:rsid w:val="005C4E4B"/>
    <w:rsid w:val="006426B2"/>
    <w:rsid w:val="00C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F68E"/>
  <w15:chartTrackingRefBased/>
  <w15:docId w15:val="{7EDC1993-13EE-4EDD-99B6-4AFC873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2020-12-01T09:30:00Z</dcterms:created>
  <dcterms:modified xsi:type="dcterms:W3CDTF">2020-12-01T09:30:00Z</dcterms:modified>
</cp:coreProperties>
</file>