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20" w:rsidRDefault="00192D20" w:rsidP="00192D20">
      <w:pPr>
        <w:jc w:val="center"/>
        <w:rPr>
          <w:rFonts w:ascii="Times New Roman" w:hAnsi="Times New Roman" w:cs="Times New Roman"/>
          <w:sz w:val="28"/>
          <w:szCs w:val="28"/>
        </w:rPr>
      </w:pPr>
      <w:bookmarkStart w:id="0" w:name="_Toc314310541"/>
      <w:bookmarkStart w:id="1" w:name="_Toc314132314"/>
      <w:r>
        <w:rPr>
          <w:rFonts w:ascii="Times New Roman" w:hAnsi="Times New Roman" w:cs="Times New Roman"/>
          <w:sz w:val="28"/>
          <w:szCs w:val="28"/>
        </w:rPr>
        <w:t>Муниципальное бюджетное общеобразовательное учреждение</w:t>
      </w:r>
    </w:p>
    <w:p w:rsidR="00192D20" w:rsidRPr="001E1EE3" w:rsidRDefault="00192D20" w:rsidP="00192D20">
      <w:pPr>
        <w:jc w:val="center"/>
        <w:rPr>
          <w:rFonts w:ascii="Times New Roman" w:hAnsi="Times New Roman" w:cs="Times New Roman"/>
          <w:sz w:val="28"/>
          <w:szCs w:val="28"/>
        </w:rPr>
      </w:pPr>
      <w:r>
        <w:rPr>
          <w:rFonts w:ascii="Times New Roman" w:hAnsi="Times New Roman" w:cs="Times New Roman"/>
          <w:sz w:val="28"/>
          <w:szCs w:val="28"/>
        </w:rPr>
        <w:t>«Вечерняя школа № 30»</w:t>
      </w:r>
    </w:p>
    <w:p w:rsidR="00192D20" w:rsidRDefault="00192D20" w:rsidP="00192D20">
      <w:pPr>
        <w:jc w:val="center"/>
        <w:rPr>
          <w:rFonts w:ascii="Times New Roman" w:hAnsi="Times New Roman" w:cs="Times New Roman"/>
          <w:sz w:val="28"/>
          <w:szCs w:val="28"/>
        </w:rPr>
      </w:pPr>
      <w:r>
        <w:rPr>
          <w:rFonts w:ascii="Times New Roman" w:hAnsi="Times New Roman" w:cs="Times New Roman"/>
          <w:sz w:val="28"/>
          <w:szCs w:val="28"/>
        </w:rPr>
        <w:t>г. Нижний Новгород</w:t>
      </w:r>
    </w:p>
    <w:p w:rsidR="00192D20" w:rsidRPr="001E1EE3" w:rsidRDefault="00192D20" w:rsidP="00192D20">
      <w:pPr>
        <w:jc w:val="center"/>
        <w:rPr>
          <w:rFonts w:ascii="Times New Roman" w:hAnsi="Times New Roman" w:cs="Times New Roman"/>
          <w:sz w:val="28"/>
          <w:szCs w:val="28"/>
        </w:rPr>
      </w:pPr>
      <w:r>
        <w:rPr>
          <w:noProof/>
        </w:rPr>
        <mc:AlternateContent>
          <mc:Choice Requires="wps">
            <w:drawing>
              <wp:anchor distT="0" distB="0" distL="114300" distR="114300" simplePos="0" relativeHeight="251670528" behindDoc="0" locked="0" layoutInCell="1" allowOverlap="1" wp14:anchorId="71B51F5E" wp14:editId="4C814FAF">
                <wp:simplePos x="0" y="0"/>
                <wp:positionH relativeFrom="column">
                  <wp:posOffset>3429000</wp:posOffset>
                </wp:positionH>
                <wp:positionV relativeFrom="paragraph">
                  <wp:posOffset>440690</wp:posOffset>
                </wp:positionV>
                <wp:extent cx="2679700" cy="1158875"/>
                <wp:effectExtent l="13335" t="5715" r="12065" b="698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158875"/>
                        </a:xfrm>
                        <a:prstGeom prst="rect">
                          <a:avLst/>
                        </a:prstGeom>
                        <a:solidFill>
                          <a:srgbClr val="FFFFFF"/>
                        </a:solidFill>
                        <a:ln w="9525">
                          <a:solidFill>
                            <a:srgbClr val="FFFFFF"/>
                          </a:solidFill>
                          <a:miter lim="800000"/>
                          <a:headEnd/>
                          <a:tailEnd/>
                        </a:ln>
                      </wps:spPr>
                      <wps:txbx>
                        <w:txbxContent>
                          <w:p w:rsidR="00192D20" w:rsidRPr="001E1EE3" w:rsidRDefault="00192D20" w:rsidP="00192D20">
                            <w:pPr>
                              <w:pStyle w:val="a8"/>
                              <w:rPr>
                                <w:sz w:val="24"/>
                                <w:szCs w:val="24"/>
                              </w:rPr>
                            </w:pPr>
                            <w:proofErr w:type="gramStart"/>
                            <w:r>
                              <w:rPr>
                                <w:sz w:val="24"/>
                                <w:szCs w:val="24"/>
                              </w:rPr>
                              <w:t>Рассмотрена  и</w:t>
                            </w:r>
                            <w:proofErr w:type="gramEnd"/>
                            <w:r>
                              <w:rPr>
                                <w:sz w:val="24"/>
                                <w:szCs w:val="24"/>
                              </w:rPr>
                              <w:t xml:space="preserve"> принята</w:t>
                            </w:r>
                          </w:p>
                          <w:p w:rsidR="00192D20" w:rsidRPr="001E1EE3" w:rsidRDefault="00192D20" w:rsidP="00192D20">
                            <w:pPr>
                              <w:pStyle w:val="a8"/>
                              <w:rPr>
                                <w:sz w:val="24"/>
                                <w:szCs w:val="24"/>
                              </w:rPr>
                            </w:pPr>
                            <w:r>
                              <w:rPr>
                                <w:sz w:val="24"/>
                                <w:szCs w:val="24"/>
                              </w:rPr>
                              <w:t>на заседании П</w:t>
                            </w:r>
                            <w:r w:rsidRPr="001E1EE3">
                              <w:rPr>
                                <w:sz w:val="24"/>
                                <w:szCs w:val="24"/>
                              </w:rPr>
                              <w:t xml:space="preserve">едагогического совета МБОУ </w:t>
                            </w:r>
                            <w:r>
                              <w:rPr>
                                <w:sz w:val="24"/>
                                <w:szCs w:val="24"/>
                              </w:rPr>
                              <w:t>«Вечерняя школа № 30»</w:t>
                            </w:r>
                            <w:r w:rsidRPr="001E1EE3">
                              <w:rPr>
                                <w:sz w:val="24"/>
                                <w:szCs w:val="24"/>
                              </w:rPr>
                              <w:t xml:space="preserve"> </w:t>
                            </w:r>
                          </w:p>
                          <w:p w:rsidR="00192D20" w:rsidRPr="001E1EE3" w:rsidRDefault="00192D20" w:rsidP="00192D20">
                            <w:pPr>
                              <w:pStyle w:val="a8"/>
                              <w:rPr>
                                <w:sz w:val="24"/>
                                <w:szCs w:val="24"/>
                              </w:rPr>
                            </w:pPr>
                            <w:r>
                              <w:rPr>
                                <w:sz w:val="24"/>
                                <w:szCs w:val="24"/>
                              </w:rPr>
                              <w:t>Протокол №14</w:t>
                            </w:r>
                            <w:r>
                              <w:rPr>
                                <w:sz w:val="24"/>
                                <w:szCs w:val="24"/>
                              </w:rPr>
                              <w:t xml:space="preserve"> от </w:t>
                            </w:r>
                            <w:r>
                              <w:rPr>
                                <w:sz w:val="24"/>
                                <w:szCs w:val="24"/>
                              </w:rPr>
                              <w:t>15.06.2020г.</w:t>
                            </w:r>
                          </w:p>
                          <w:p w:rsidR="00192D20" w:rsidRDefault="00192D20" w:rsidP="00192D20"/>
                          <w:p w:rsidR="00192D20" w:rsidRDefault="00192D20" w:rsidP="00192D20"/>
                          <w:p w:rsidR="00192D20" w:rsidRDefault="00192D20" w:rsidP="00192D20">
                            <w:r>
                              <w:t>«_____</w:t>
                            </w:r>
                            <w:proofErr w:type="gramStart"/>
                            <w:r>
                              <w:t xml:space="preserve">_»   </w:t>
                            </w:r>
                            <w:proofErr w:type="gramEnd"/>
                            <w:r>
                              <w:t>____________ 2011 года</w:t>
                            </w:r>
                          </w:p>
                          <w:p w:rsidR="00192D20" w:rsidRDefault="00192D20" w:rsidP="00192D20"/>
                          <w:p w:rsidR="00192D20" w:rsidRDefault="00192D20" w:rsidP="00192D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51F5E" id="_x0000_t202" coordsize="21600,21600" o:spt="202" path="m,l,21600r21600,l21600,xe">
                <v:stroke joinstyle="miter"/>
                <v:path gradientshapeok="t" o:connecttype="rect"/>
              </v:shapetype>
              <v:shape id="Text Box 3" o:spid="_x0000_s1026" type="#_x0000_t202" style="position:absolute;left:0;text-align:left;margin-left:270pt;margin-top:34.7pt;width:211pt;height:9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" strokecolor="white">
                <v:textbox>
                  <w:txbxContent>
                    <w:p w:rsidR="00192D20" w:rsidRPr="001E1EE3" w:rsidRDefault="00192D20" w:rsidP="00192D20">
                      <w:pPr>
                        <w:pStyle w:val="a8"/>
                        <w:rPr>
                          <w:sz w:val="24"/>
                          <w:szCs w:val="24"/>
                        </w:rPr>
                      </w:pPr>
                      <w:proofErr w:type="gramStart"/>
                      <w:r>
                        <w:rPr>
                          <w:sz w:val="24"/>
                          <w:szCs w:val="24"/>
                        </w:rPr>
                        <w:t>Рассмотрена  и</w:t>
                      </w:r>
                      <w:proofErr w:type="gramEnd"/>
                      <w:r>
                        <w:rPr>
                          <w:sz w:val="24"/>
                          <w:szCs w:val="24"/>
                        </w:rPr>
                        <w:t xml:space="preserve"> принята</w:t>
                      </w:r>
                    </w:p>
                    <w:p w:rsidR="00192D20" w:rsidRPr="001E1EE3" w:rsidRDefault="00192D20" w:rsidP="00192D20">
                      <w:pPr>
                        <w:pStyle w:val="a8"/>
                        <w:rPr>
                          <w:sz w:val="24"/>
                          <w:szCs w:val="24"/>
                        </w:rPr>
                      </w:pPr>
                      <w:r>
                        <w:rPr>
                          <w:sz w:val="24"/>
                          <w:szCs w:val="24"/>
                        </w:rPr>
                        <w:t>на заседании П</w:t>
                      </w:r>
                      <w:r w:rsidRPr="001E1EE3">
                        <w:rPr>
                          <w:sz w:val="24"/>
                          <w:szCs w:val="24"/>
                        </w:rPr>
                        <w:t xml:space="preserve">едагогического совета МБОУ </w:t>
                      </w:r>
                      <w:r>
                        <w:rPr>
                          <w:sz w:val="24"/>
                          <w:szCs w:val="24"/>
                        </w:rPr>
                        <w:t>«Вечерняя школа № 30»</w:t>
                      </w:r>
                      <w:r w:rsidRPr="001E1EE3">
                        <w:rPr>
                          <w:sz w:val="24"/>
                          <w:szCs w:val="24"/>
                        </w:rPr>
                        <w:t xml:space="preserve"> </w:t>
                      </w:r>
                    </w:p>
                    <w:p w:rsidR="00192D20" w:rsidRPr="001E1EE3" w:rsidRDefault="00192D20" w:rsidP="00192D20">
                      <w:pPr>
                        <w:pStyle w:val="a8"/>
                        <w:rPr>
                          <w:sz w:val="24"/>
                          <w:szCs w:val="24"/>
                        </w:rPr>
                      </w:pPr>
                      <w:r>
                        <w:rPr>
                          <w:sz w:val="24"/>
                          <w:szCs w:val="24"/>
                        </w:rPr>
                        <w:t>Протокол №14</w:t>
                      </w:r>
                      <w:r>
                        <w:rPr>
                          <w:sz w:val="24"/>
                          <w:szCs w:val="24"/>
                        </w:rPr>
                        <w:t xml:space="preserve"> от </w:t>
                      </w:r>
                      <w:r>
                        <w:rPr>
                          <w:sz w:val="24"/>
                          <w:szCs w:val="24"/>
                        </w:rPr>
                        <w:t>15.06.2020г.</w:t>
                      </w:r>
                    </w:p>
                    <w:p w:rsidR="00192D20" w:rsidRDefault="00192D20" w:rsidP="00192D20"/>
                    <w:p w:rsidR="00192D20" w:rsidRDefault="00192D20" w:rsidP="00192D20"/>
                    <w:p w:rsidR="00192D20" w:rsidRDefault="00192D20" w:rsidP="00192D20">
                      <w:r>
                        <w:t>«_____</w:t>
                      </w:r>
                      <w:proofErr w:type="gramStart"/>
                      <w:r>
                        <w:t xml:space="preserve">_»   </w:t>
                      </w:r>
                      <w:proofErr w:type="gramEnd"/>
                      <w:r>
                        <w:t>____________ 2011 года</w:t>
                      </w:r>
                    </w:p>
                    <w:p w:rsidR="00192D20" w:rsidRDefault="00192D20" w:rsidP="00192D20"/>
                    <w:p w:rsidR="00192D20" w:rsidRDefault="00192D20" w:rsidP="00192D20"/>
                  </w:txbxContent>
                </v:textbox>
              </v:shape>
            </w:pict>
          </mc:Fallback>
        </mc:AlternateContent>
      </w:r>
    </w:p>
    <w:p w:rsidR="00192D20" w:rsidRDefault="00192D20" w:rsidP="00192D20">
      <w:pPr>
        <w:jc w:val="center"/>
        <w:rPr>
          <w:b/>
          <w:sz w:val="28"/>
          <w:szCs w:val="28"/>
        </w:rPr>
      </w:pPr>
      <w:r>
        <w:rPr>
          <w:noProof/>
        </w:rPr>
        <mc:AlternateContent>
          <mc:Choice Requires="wps">
            <w:drawing>
              <wp:anchor distT="0" distB="0" distL="114300" distR="114300" simplePos="0" relativeHeight="251669504" behindDoc="0" locked="0" layoutInCell="1" allowOverlap="1" wp14:anchorId="17DAD434" wp14:editId="410B8A62">
                <wp:simplePos x="0" y="0"/>
                <wp:positionH relativeFrom="column">
                  <wp:posOffset>-234316</wp:posOffset>
                </wp:positionH>
                <wp:positionV relativeFrom="paragraph">
                  <wp:posOffset>106045</wp:posOffset>
                </wp:positionV>
                <wp:extent cx="3038475" cy="1158875"/>
                <wp:effectExtent l="0" t="0" r="28575"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158875"/>
                        </a:xfrm>
                        <a:prstGeom prst="rect">
                          <a:avLst/>
                        </a:prstGeom>
                        <a:solidFill>
                          <a:srgbClr val="FFFFFF"/>
                        </a:solidFill>
                        <a:ln w="9525">
                          <a:solidFill>
                            <a:srgbClr val="FFFFFF"/>
                          </a:solidFill>
                          <a:miter lim="800000"/>
                          <a:headEnd/>
                          <a:tailEnd/>
                        </a:ln>
                      </wps:spPr>
                      <wps:txbx>
                        <w:txbxContent>
                          <w:p w:rsidR="00192D20" w:rsidRPr="001E1EE3" w:rsidRDefault="00192D20" w:rsidP="00192D20">
                            <w:pPr>
                              <w:pStyle w:val="a8"/>
                              <w:spacing w:line="276" w:lineRule="auto"/>
                              <w:rPr>
                                <w:sz w:val="24"/>
                                <w:szCs w:val="24"/>
                              </w:rPr>
                            </w:pPr>
                            <w:r>
                              <w:rPr>
                                <w:sz w:val="24"/>
                                <w:szCs w:val="24"/>
                              </w:rPr>
                              <w:t>Утверждено</w:t>
                            </w:r>
                          </w:p>
                          <w:p w:rsidR="00192D20" w:rsidRPr="001E1EE3" w:rsidRDefault="00192D20" w:rsidP="00192D20">
                            <w:pPr>
                              <w:pStyle w:val="a8"/>
                              <w:rPr>
                                <w:sz w:val="24"/>
                                <w:szCs w:val="24"/>
                              </w:rPr>
                            </w:pPr>
                            <w:r>
                              <w:rPr>
                                <w:sz w:val="24"/>
                                <w:szCs w:val="24"/>
                              </w:rPr>
                              <w:t>Приказ</w:t>
                            </w:r>
                            <w:r>
                              <w:rPr>
                                <w:sz w:val="24"/>
                                <w:szCs w:val="24"/>
                              </w:rPr>
                              <w:t>ом директора от 15.06.2020 г.</w:t>
                            </w:r>
                            <w:r>
                              <w:rPr>
                                <w:sz w:val="24"/>
                                <w:szCs w:val="24"/>
                              </w:rPr>
                              <w:t xml:space="preserve"> №</w:t>
                            </w:r>
                            <w:r>
                              <w:rPr>
                                <w:sz w:val="24"/>
                                <w:szCs w:val="24"/>
                              </w:rPr>
                              <w:t xml:space="preserve">79 </w:t>
                            </w:r>
                          </w:p>
                          <w:p w:rsidR="00192D20" w:rsidRPr="001E1EE3" w:rsidRDefault="00192D20" w:rsidP="00192D20">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D434" id="Text Box 2" o:spid="_x0000_s1027" type="#_x0000_t202" style="position:absolute;left:0;text-align:left;margin-left:-18.45pt;margin-top:8.35pt;width:239.25pt;height:9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" strokecolor="white">
                <v:textbox>
                  <w:txbxContent>
                    <w:p w:rsidR="00192D20" w:rsidRPr="001E1EE3" w:rsidRDefault="00192D20" w:rsidP="00192D20">
                      <w:pPr>
                        <w:pStyle w:val="a8"/>
                        <w:spacing w:line="276" w:lineRule="auto"/>
                        <w:rPr>
                          <w:sz w:val="24"/>
                          <w:szCs w:val="24"/>
                        </w:rPr>
                      </w:pPr>
                      <w:r>
                        <w:rPr>
                          <w:sz w:val="24"/>
                          <w:szCs w:val="24"/>
                        </w:rPr>
                        <w:t>Утверждено</w:t>
                      </w:r>
                    </w:p>
                    <w:p w:rsidR="00192D20" w:rsidRPr="001E1EE3" w:rsidRDefault="00192D20" w:rsidP="00192D20">
                      <w:pPr>
                        <w:pStyle w:val="a8"/>
                        <w:rPr>
                          <w:sz w:val="24"/>
                          <w:szCs w:val="24"/>
                        </w:rPr>
                      </w:pPr>
                      <w:r>
                        <w:rPr>
                          <w:sz w:val="24"/>
                          <w:szCs w:val="24"/>
                        </w:rPr>
                        <w:t>Приказ</w:t>
                      </w:r>
                      <w:r>
                        <w:rPr>
                          <w:sz w:val="24"/>
                          <w:szCs w:val="24"/>
                        </w:rPr>
                        <w:t>ом директора от 15.06.2020 г.</w:t>
                      </w:r>
                      <w:r>
                        <w:rPr>
                          <w:sz w:val="24"/>
                          <w:szCs w:val="24"/>
                        </w:rPr>
                        <w:t xml:space="preserve"> №</w:t>
                      </w:r>
                      <w:r>
                        <w:rPr>
                          <w:sz w:val="24"/>
                          <w:szCs w:val="24"/>
                        </w:rPr>
                        <w:t xml:space="preserve">79 </w:t>
                      </w:r>
                    </w:p>
                    <w:p w:rsidR="00192D20" w:rsidRPr="001E1EE3" w:rsidRDefault="00192D20" w:rsidP="00192D20">
                      <w:pPr>
                        <w:rPr>
                          <w:rFonts w:ascii="Times New Roman" w:hAnsi="Times New Roman" w:cs="Times New Roman"/>
                          <w:sz w:val="24"/>
                          <w:szCs w:val="24"/>
                        </w:rPr>
                      </w:pPr>
                    </w:p>
                  </w:txbxContent>
                </v:textbox>
              </v:shape>
            </w:pict>
          </mc:Fallback>
        </mc:AlternateContent>
      </w:r>
    </w:p>
    <w:p w:rsidR="00192D20" w:rsidRDefault="00192D20" w:rsidP="00192D20">
      <w:pPr>
        <w:jc w:val="center"/>
        <w:rPr>
          <w:b/>
          <w:sz w:val="28"/>
          <w:szCs w:val="28"/>
        </w:rPr>
      </w:pPr>
    </w:p>
    <w:p w:rsidR="00192D20" w:rsidRDefault="00192D20" w:rsidP="00192D20">
      <w:pPr>
        <w:jc w:val="center"/>
        <w:rPr>
          <w:b/>
          <w:sz w:val="28"/>
          <w:szCs w:val="28"/>
        </w:rPr>
      </w:pPr>
    </w:p>
    <w:p w:rsidR="00192D20" w:rsidRDefault="00192D20" w:rsidP="00192D20">
      <w:pPr>
        <w:rPr>
          <w:b/>
          <w:sz w:val="28"/>
          <w:szCs w:val="28"/>
        </w:rPr>
      </w:pPr>
    </w:p>
    <w:p w:rsidR="00192D20" w:rsidRPr="0062178A" w:rsidRDefault="00192D20" w:rsidP="00192D20">
      <w:pPr>
        <w:pStyle w:val="a8"/>
        <w:rPr>
          <w:sz w:val="24"/>
          <w:szCs w:val="24"/>
        </w:rPr>
      </w:pPr>
    </w:p>
    <w:p w:rsidR="00192D20" w:rsidRDefault="00192D20" w:rsidP="00192D20">
      <w:pPr>
        <w:pStyle w:val="a8"/>
        <w:jc w:val="both"/>
        <w:rPr>
          <w:sz w:val="24"/>
          <w:szCs w:val="24"/>
        </w:rPr>
      </w:pPr>
    </w:p>
    <w:p w:rsidR="00192D20" w:rsidRDefault="00192D20" w:rsidP="00192D20">
      <w:pPr>
        <w:pStyle w:val="a8"/>
        <w:jc w:val="both"/>
        <w:rPr>
          <w:sz w:val="24"/>
          <w:szCs w:val="24"/>
        </w:rPr>
      </w:pPr>
    </w:p>
    <w:p w:rsidR="00192D20" w:rsidRPr="001E1EE3" w:rsidRDefault="00192D20" w:rsidP="00192D20">
      <w:pPr>
        <w:pStyle w:val="a8"/>
        <w:jc w:val="both"/>
        <w:rPr>
          <w:sz w:val="24"/>
          <w:szCs w:val="24"/>
        </w:rPr>
      </w:pPr>
    </w:p>
    <w:p w:rsidR="00192D20" w:rsidRDefault="00192D20" w:rsidP="00192D20">
      <w:pPr>
        <w:jc w:val="center"/>
        <w:rPr>
          <w:rFonts w:ascii="Times New Roman" w:hAnsi="Times New Roman" w:cs="Times New Roman"/>
          <w:b/>
          <w:sz w:val="48"/>
          <w:szCs w:val="48"/>
        </w:rPr>
      </w:pPr>
      <w:r>
        <w:rPr>
          <w:rFonts w:ascii="Times New Roman" w:hAnsi="Times New Roman" w:cs="Times New Roman"/>
          <w:b/>
          <w:sz w:val="48"/>
          <w:szCs w:val="48"/>
        </w:rPr>
        <w:t xml:space="preserve">Основная образовательная </w:t>
      </w:r>
      <w:r w:rsidRPr="001E1EE3">
        <w:rPr>
          <w:rFonts w:ascii="Times New Roman" w:hAnsi="Times New Roman" w:cs="Times New Roman"/>
          <w:b/>
          <w:sz w:val="48"/>
          <w:szCs w:val="48"/>
        </w:rPr>
        <w:t>программа</w:t>
      </w:r>
      <w:r>
        <w:rPr>
          <w:rFonts w:ascii="Times New Roman" w:hAnsi="Times New Roman" w:cs="Times New Roman"/>
          <w:b/>
          <w:sz w:val="48"/>
          <w:szCs w:val="48"/>
        </w:rPr>
        <w:t xml:space="preserve"> среднего общего </w:t>
      </w:r>
      <w:r w:rsidRPr="001E1EE3">
        <w:rPr>
          <w:rFonts w:ascii="Times New Roman" w:hAnsi="Times New Roman" w:cs="Times New Roman"/>
          <w:b/>
          <w:sz w:val="48"/>
          <w:szCs w:val="48"/>
        </w:rPr>
        <w:t xml:space="preserve">образования </w:t>
      </w:r>
    </w:p>
    <w:p w:rsidR="00192D20" w:rsidRDefault="00192D20" w:rsidP="00192D20">
      <w:pPr>
        <w:jc w:val="center"/>
        <w:rPr>
          <w:rFonts w:ascii="Times New Roman" w:hAnsi="Times New Roman" w:cs="Times New Roman"/>
          <w:b/>
          <w:sz w:val="48"/>
          <w:szCs w:val="48"/>
        </w:rPr>
      </w:pPr>
      <w:r>
        <w:rPr>
          <w:rFonts w:ascii="Times New Roman" w:hAnsi="Times New Roman" w:cs="Times New Roman"/>
          <w:b/>
          <w:sz w:val="48"/>
          <w:szCs w:val="48"/>
        </w:rPr>
        <w:t>ФГОС СОО</w:t>
      </w:r>
    </w:p>
    <w:p w:rsidR="00192D20" w:rsidRPr="001E1EE3" w:rsidRDefault="00192D20" w:rsidP="00192D20">
      <w:pPr>
        <w:jc w:val="center"/>
        <w:rPr>
          <w:rFonts w:ascii="Times New Roman" w:hAnsi="Times New Roman" w:cs="Times New Roman"/>
          <w:b/>
          <w:sz w:val="48"/>
          <w:szCs w:val="48"/>
        </w:rPr>
      </w:pPr>
      <w:r>
        <w:rPr>
          <w:rFonts w:ascii="Times New Roman" w:hAnsi="Times New Roman" w:cs="Times New Roman"/>
          <w:b/>
          <w:sz w:val="48"/>
          <w:szCs w:val="48"/>
        </w:rPr>
        <w:t>(10 класс)</w:t>
      </w:r>
    </w:p>
    <w:p w:rsidR="00192D20" w:rsidRPr="001E1EE3" w:rsidRDefault="00192D20" w:rsidP="00192D20">
      <w:pPr>
        <w:jc w:val="center"/>
        <w:rPr>
          <w:rFonts w:ascii="Times New Roman" w:hAnsi="Times New Roman" w:cs="Times New Roman"/>
          <w:b/>
          <w:sz w:val="40"/>
          <w:szCs w:val="40"/>
        </w:rPr>
      </w:pPr>
      <w:r>
        <w:rPr>
          <w:rFonts w:ascii="Times New Roman" w:hAnsi="Times New Roman" w:cs="Times New Roman"/>
          <w:b/>
          <w:sz w:val="40"/>
          <w:szCs w:val="40"/>
        </w:rPr>
        <w:t>Сроки реализации: 2019-2020</w:t>
      </w:r>
      <w:r w:rsidRPr="001E1EE3">
        <w:rPr>
          <w:rFonts w:ascii="Times New Roman" w:hAnsi="Times New Roman" w:cs="Times New Roman"/>
          <w:b/>
          <w:sz w:val="40"/>
          <w:szCs w:val="40"/>
        </w:rPr>
        <w:t xml:space="preserve"> </w:t>
      </w:r>
      <w:r>
        <w:rPr>
          <w:rFonts w:ascii="Times New Roman" w:hAnsi="Times New Roman" w:cs="Times New Roman"/>
          <w:b/>
          <w:sz w:val="40"/>
          <w:szCs w:val="40"/>
        </w:rPr>
        <w:t xml:space="preserve">учебный </w:t>
      </w:r>
      <w:r w:rsidRPr="001E1EE3">
        <w:rPr>
          <w:rFonts w:ascii="Times New Roman" w:hAnsi="Times New Roman" w:cs="Times New Roman"/>
          <w:b/>
          <w:sz w:val="40"/>
          <w:szCs w:val="40"/>
        </w:rPr>
        <w:t>г</w:t>
      </w:r>
      <w:r>
        <w:rPr>
          <w:rFonts w:ascii="Times New Roman" w:hAnsi="Times New Roman" w:cs="Times New Roman"/>
          <w:b/>
          <w:sz w:val="40"/>
          <w:szCs w:val="40"/>
        </w:rPr>
        <w:t>од</w:t>
      </w:r>
    </w:p>
    <w:p w:rsidR="00192D20" w:rsidRDefault="00192D20" w:rsidP="00192D20">
      <w:pPr>
        <w:jc w:val="center"/>
        <w:rPr>
          <w:b/>
          <w:sz w:val="52"/>
          <w:szCs w:val="52"/>
        </w:rPr>
      </w:pPr>
    </w:p>
    <w:p w:rsidR="00192D20" w:rsidRDefault="00192D20" w:rsidP="00192D20">
      <w:pPr>
        <w:rPr>
          <w:b/>
          <w:sz w:val="32"/>
          <w:szCs w:val="32"/>
        </w:rPr>
      </w:pPr>
    </w:p>
    <w:p w:rsidR="00192D20" w:rsidRDefault="00192D20" w:rsidP="00192D20">
      <w:pPr>
        <w:rPr>
          <w:b/>
          <w:sz w:val="32"/>
          <w:szCs w:val="32"/>
        </w:rPr>
      </w:pPr>
    </w:p>
    <w:p w:rsidR="00192D20" w:rsidRDefault="00192D20" w:rsidP="00192D20">
      <w:pPr>
        <w:rPr>
          <w:b/>
          <w:sz w:val="32"/>
          <w:szCs w:val="32"/>
        </w:rPr>
      </w:pPr>
    </w:p>
    <w:p w:rsidR="00192D20" w:rsidRDefault="00192D20" w:rsidP="00192D20">
      <w:pPr>
        <w:rPr>
          <w:b/>
          <w:sz w:val="32"/>
          <w:szCs w:val="32"/>
        </w:rPr>
      </w:pPr>
    </w:p>
    <w:p w:rsidR="00192D20" w:rsidRDefault="00192D20" w:rsidP="00192D20">
      <w:pPr>
        <w:jc w:val="center"/>
        <w:rPr>
          <w:rFonts w:ascii="Times New Roman" w:hAnsi="Times New Roman" w:cs="Times New Roman"/>
          <w:b/>
          <w:sz w:val="28"/>
          <w:szCs w:val="28"/>
        </w:rPr>
      </w:pPr>
      <w:r>
        <w:rPr>
          <w:rFonts w:ascii="Times New Roman" w:hAnsi="Times New Roman" w:cs="Times New Roman"/>
          <w:b/>
          <w:sz w:val="28"/>
          <w:szCs w:val="28"/>
        </w:rPr>
        <w:t>2020</w:t>
      </w:r>
    </w:p>
    <w:p w:rsidR="00192D20" w:rsidRDefault="00192D20" w:rsidP="008C4F86">
      <w:pPr>
        <w:jc w:val="both"/>
        <w:rPr>
          <w:rFonts w:ascii="Times New Roman" w:hAnsi="Times New Roman" w:cs="Times New Roman"/>
          <w:b/>
          <w:sz w:val="28"/>
          <w:szCs w:val="28"/>
        </w:rPr>
      </w:pPr>
    </w:p>
    <w:p w:rsidR="003A5791" w:rsidRDefault="003A5791" w:rsidP="008C4F86">
      <w:pPr>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СОДЕРЖАНИЕ:</w:t>
      </w:r>
    </w:p>
    <w:p w:rsidR="00B002FA" w:rsidRPr="005B02E7" w:rsidRDefault="00B002FA" w:rsidP="008C4F86">
      <w:pPr>
        <w:jc w:val="both"/>
        <w:rPr>
          <w:rFonts w:ascii="Times New Roman" w:hAnsi="Times New Roman" w:cs="Times New Roman"/>
          <w:b/>
          <w:sz w:val="28"/>
          <w:szCs w:val="28"/>
        </w:rPr>
      </w:pPr>
      <w:r>
        <w:rPr>
          <w:rFonts w:ascii="Times New Roman" w:eastAsia="Times New Roman" w:hAnsi="Times New Roman" w:cs="Times New Roman"/>
          <w:b/>
          <w:bCs/>
          <w:kern w:val="36"/>
          <w:sz w:val="24"/>
          <w:szCs w:val="24"/>
        </w:rPr>
        <w:t xml:space="preserve">ОБЩИЕ ПОЛОЖЕНИЯ                                                                                                   </w:t>
      </w:r>
      <w:r w:rsidR="00563A86">
        <w:rPr>
          <w:rFonts w:ascii="Times New Roman" w:eastAsia="Times New Roman" w:hAnsi="Times New Roman" w:cs="Times New Roman"/>
          <w:b/>
          <w:bCs/>
          <w:kern w:val="36"/>
          <w:sz w:val="24"/>
          <w:szCs w:val="24"/>
        </w:rPr>
        <w:t>стр. 3</w:t>
      </w:r>
    </w:p>
    <w:p w:rsidR="003A5791" w:rsidRPr="006A454D" w:rsidRDefault="003A5791" w:rsidP="000C69D1">
      <w:pPr>
        <w:pStyle w:val="a3"/>
        <w:numPr>
          <w:ilvl w:val="0"/>
          <w:numId w:val="49"/>
        </w:num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3A5791">
        <w:rPr>
          <w:rFonts w:ascii="Times New Roman" w:eastAsia="Times New Roman" w:hAnsi="Times New Roman" w:cs="Times New Roman"/>
          <w:b/>
          <w:bCs/>
          <w:kern w:val="36"/>
          <w:sz w:val="24"/>
          <w:szCs w:val="24"/>
        </w:rPr>
        <w:t>ЦЕЛЕВОЙ РАЗДЕЛ</w:t>
      </w:r>
      <w:r w:rsidR="002D24A6">
        <w:rPr>
          <w:rFonts w:ascii="Times New Roman" w:eastAsia="Times New Roman" w:hAnsi="Times New Roman" w:cs="Times New Roman"/>
          <w:b/>
          <w:bCs/>
          <w:kern w:val="36"/>
          <w:sz w:val="24"/>
          <w:szCs w:val="24"/>
        </w:rPr>
        <w:t xml:space="preserve">                                                               </w:t>
      </w:r>
      <w:r w:rsidR="009554CC">
        <w:rPr>
          <w:rFonts w:ascii="Times New Roman" w:eastAsia="Times New Roman" w:hAnsi="Times New Roman" w:cs="Times New Roman"/>
          <w:b/>
          <w:bCs/>
          <w:kern w:val="36"/>
          <w:sz w:val="24"/>
          <w:szCs w:val="24"/>
        </w:rPr>
        <w:t xml:space="preserve">                          </w:t>
      </w:r>
      <w:r w:rsidR="00563A86">
        <w:rPr>
          <w:rFonts w:ascii="Times New Roman" w:eastAsia="Times New Roman" w:hAnsi="Times New Roman" w:cs="Times New Roman"/>
          <w:b/>
          <w:bCs/>
          <w:kern w:val="36"/>
          <w:sz w:val="24"/>
          <w:szCs w:val="24"/>
        </w:rPr>
        <w:t>стр. 5</w:t>
      </w:r>
    </w:p>
    <w:p w:rsidR="003A5791" w:rsidRPr="002D24A6" w:rsidRDefault="003A5791" w:rsidP="000C69D1">
      <w:pPr>
        <w:pStyle w:val="a3"/>
        <w:numPr>
          <w:ilvl w:val="1"/>
          <w:numId w:val="49"/>
        </w:numPr>
        <w:overflowPunct w:val="0"/>
        <w:spacing w:line="264" w:lineRule="auto"/>
        <w:ind w:right="20"/>
        <w:jc w:val="both"/>
        <w:rPr>
          <w:rFonts w:ascii="Times New Roman" w:eastAsia="Arial" w:hAnsi="Times New Roman" w:cs="Times New Roman"/>
          <w:b/>
          <w:bCs/>
          <w:sz w:val="24"/>
          <w:szCs w:val="24"/>
        </w:rPr>
      </w:pPr>
      <w:r w:rsidRPr="003A5791">
        <w:rPr>
          <w:rFonts w:ascii="Times New Roman" w:eastAsia="Arial" w:hAnsi="Times New Roman" w:cs="Times New Roman"/>
          <w:bCs/>
          <w:sz w:val="24"/>
          <w:szCs w:val="24"/>
        </w:rPr>
        <w:t>Общая характеристика основной образовательной программы среднего общего образования.</w:t>
      </w:r>
      <w:r w:rsidR="002D24A6">
        <w:rPr>
          <w:rFonts w:ascii="Times New Roman" w:eastAsia="Arial" w:hAnsi="Times New Roman" w:cs="Times New Roman"/>
          <w:bCs/>
          <w:sz w:val="24"/>
          <w:szCs w:val="24"/>
        </w:rPr>
        <w:t xml:space="preserve">                                                                               </w:t>
      </w:r>
      <w:r w:rsidR="009554CC">
        <w:rPr>
          <w:rFonts w:ascii="Times New Roman" w:eastAsia="Arial" w:hAnsi="Times New Roman" w:cs="Times New Roman"/>
          <w:bCs/>
          <w:sz w:val="24"/>
          <w:szCs w:val="24"/>
        </w:rPr>
        <w:t xml:space="preserve">                               </w:t>
      </w:r>
      <w:r w:rsidR="00563A86">
        <w:rPr>
          <w:rFonts w:ascii="Times New Roman" w:eastAsia="Arial" w:hAnsi="Times New Roman" w:cs="Times New Roman"/>
          <w:b/>
          <w:bCs/>
          <w:sz w:val="24"/>
          <w:szCs w:val="24"/>
        </w:rPr>
        <w:t>стр. 5</w:t>
      </w:r>
    </w:p>
    <w:p w:rsidR="003A5791" w:rsidRPr="003A5791" w:rsidRDefault="003A5791" w:rsidP="000C69D1">
      <w:pPr>
        <w:pStyle w:val="a3"/>
        <w:numPr>
          <w:ilvl w:val="1"/>
          <w:numId w:val="49"/>
        </w:numPr>
        <w:overflowPunct w:val="0"/>
        <w:spacing w:line="264" w:lineRule="auto"/>
        <w:ind w:right="20"/>
        <w:jc w:val="both"/>
        <w:rPr>
          <w:rFonts w:ascii="Times New Roman" w:eastAsia="Arial" w:hAnsi="Times New Roman" w:cs="Times New Roman"/>
          <w:bCs/>
          <w:sz w:val="24"/>
          <w:szCs w:val="24"/>
        </w:rPr>
      </w:pPr>
      <w:r w:rsidRPr="003A5791">
        <w:rPr>
          <w:rFonts w:ascii="Times New Roman" w:eastAsia="Arial" w:hAnsi="Times New Roman" w:cs="Times New Roman"/>
          <w:bCs/>
          <w:sz w:val="24"/>
          <w:szCs w:val="24"/>
        </w:rPr>
        <w:t>Цели и задачи образовательной программы. Стратегические механизмы реализации образовательной программы.</w:t>
      </w:r>
      <w:r w:rsidR="002D24A6">
        <w:rPr>
          <w:rFonts w:ascii="Times New Roman" w:eastAsia="Arial" w:hAnsi="Times New Roman" w:cs="Times New Roman"/>
          <w:bCs/>
          <w:sz w:val="24"/>
          <w:szCs w:val="24"/>
        </w:rPr>
        <w:t xml:space="preserve">                                                                                 </w:t>
      </w:r>
      <w:r w:rsidR="0078591C">
        <w:rPr>
          <w:rFonts w:ascii="Times New Roman" w:eastAsia="Arial" w:hAnsi="Times New Roman" w:cs="Times New Roman"/>
          <w:b/>
          <w:bCs/>
          <w:sz w:val="24"/>
          <w:szCs w:val="24"/>
        </w:rPr>
        <w:t xml:space="preserve">стр. </w:t>
      </w:r>
      <w:r w:rsidR="00563A86">
        <w:rPr>
          <w:rFonts w:ascii="Times New Roman" w:eastAsia="Arial" w:hAnsi="Times New Roman" w:cs="Times New Roman"/>
          <w:b/>
          <w:bCs/>
          <w:sz w:val="24"/>
          <w:szCs w:val="24"/>
        </w:rPr>
        <w:t>8</w:t>
      </w:r>
    </w:p>
    <w:p w:rsidR="003A5791" w:rsidRPr="002D24A6" w:rsidRDefault="003A5791" w:rsidP="000C69D1">
      <w:pPr>
        <w:pStyle w:val="a3"/>
        <w:numPr>
          <w:ilvl w:val="1"/>
          <w:numId w:val="49"/>
        </w:numPr>
        <w:overflowPunct w:val="0"/>
        <w:spacing w:line="264" w:lineRule="auto"/>
        <w:ind w:right="20"/>
        <w:jc w:val="both"/>
        <w:rPr>
          <w:rFonts w:ascii="Times New Roman" w:eastAsia="Arial" w:hAnsi="Times New Roman" w:cs="Times New Roman"/>
          <w:b/>
          <w:bCs/>
          <w:sz w:val="24"/>
          <w:szCs w:val="24"/>
        </w:rPr>
      </w:pPr>
      <w:r w:rsidRPr="003A5791">
        <w:rPr>
          <w:rFonts w:ascii="Times New Roman" w:eastAsia="Arial" w:hAnsi="Times New Roman" w:cs="Times New Roman"/>
          <w:bCs/>
          <w:sz w:val="24"/>
          <w:szCs w:val="24"/>
        </w:rPr>
        <w:t>Основные принципы (требования) к образовательной деятельности.</w:t>
      </w:r>
      <w:r w:rsidR="002D24A6">
        <w:rPr>
          <w:rFonts w:ascii="Times New Roman" w:eastAsia="Arial" w:hAnsi="Times New Roman" w:cs="Times New Roman"/>
          <w:bCs/>
          <w:sz w:val="24"/>
          <w:szCs w:val="24"/>
        </w:rPr>
        <w:t xml:space="preserve">               </w:t>
      </w:r>
      <w:r w:rsidR="0078591C">
        <w:rPr>
          <w:rFonts w:ascii="Times New Roman" w:eastAsia="Arial" w:hAnsi="Times New Roman" w:cs="Times New Roman"/>
          <w:b/>
          <w:bCs/>
          <w:sz w:val="24"/>
          <w:szCs w:val="24"/>
        </w:rPr>
        <w:t xml:space="preserve">стр. </w:t>
      </w:r>
      <w:r w:rsidR="00563A86">
        <w:rPr>
          <w:rFonts w:ascii="Times New Roman" w:eastAsia="Arial" w:hAnsi="Times New Roman" w:cs="Times New Roman"/>
          <w:b/>
          <w:bCs/>
          <w:sz w:val="24"/>
          <w:szCs w:val="24"/>
        </w:rPr>
        <w:t>12</w:t>
      </w:r>
    </w:p>
    <w:p w:rsidR="003A5791" w:rsidRDefault="003A5791" w:rsidP="000C69D1">
      <w:pPr>
        <w:pStyle w:val="a3"/>
        <w:numPr>
          <w:ilvl w:val="1"/>
          <w:numId w:val="49"/>
        </w:numPr>
        <w:overflowPunct w:val="0"/>
        <w:spacing w:line="264" w:lineRule="auto"/>
        <w:ind w:right="20"/>
        <w:jc w:val="both"/>
        <w:rPr>
          <w:rFonts w:ascii="Times New Roman" w:eastAsia="Arial" w:hAnsi="Times New Roman" w:cs="Times New Roman"/>
          <w:bCs/>
          <w:sz w:val="24"/>
          <w:szCs w:val="24"/>
        </w:rPr>
      </w:pPr>
      <w:r>
        <w:rPr>
          <w:rFonts w:ascii="Times New Roman" w:eastAsia="Arial" w:hAnsi="Times New Roman" w:cs="Times New Roman"/>
          <w:bCs/>
          <w:sz w:val="24"/>
          <w:szCs w:val="24"/>
        </w:rPr>
        <w:t>Орган</w:t>
      </w:r>
      <w:r w:rsidR="00055FC1">
        <w:rPr>
          <w:rFonts w:ascii="Times New Roman" w:eastAsia="Arial" w:hAnsi="Times New Roman" w:cs="Times New Roman"/>
          <w:bCs/>
          <w:sz w:val="24"/>
          <w:szCs w:val="24"/>
        </w:rPr>
        <w:t>изация образовательной деятельности</w:t>
      </w:r>
      <w:r>
        <w:rPr>
          <w:rFonts w:ascii="Times New Roman" w:eastAsia="Arial" w:hAnsi="Times New Roman" w:cs="Times New Roman"/>
          <w:bCs/>
          <w:sz w:val="24"/>
          <w:szCs w:val="24"/>
        </w:rPr>
        <w:t>.</w:t>
      </w:r>
      <w:r w:rsidR="002D24A6">
        <w:rPr>
          <w:rFonts w:ascii="Times New Roman" w:eastAsia="Arial" w:hAnsi="Times New Roman" w:cs="Times New Roman"/>
          <w:bCs/>
          <w:sz w:val="24"/>
          <w:szCs w:val="24"/>
        </w:rPr>
        <w:t xml:space="preserve">                                                       </w:t>
      </w:r>
      <w:r w:rsidR="0078591C">
        <w:rPr>
          <w:rFonts w:ascii="Times New Roman" w:eastAsia="Arial" w:hAnsi="Times New Roman" w:cs="Times New Roman"/>
          <w:b/>
          <w:bCs/>
          <w:sz w:val="24"/>
          <w:szCs w:val="24"/>
        </w:rPr>
        <w:t xml:space="preserve">стр. </w:t>
      </w:r>
      <w:r w:rsidR="00563A86">
        <w:rPr>
          <w:rFonts w:ascii="Times New Roman" w:eastAsia="Arial" w:hAnsi="Times New Roman" w:cs="Times New Roman"/>
          <w:b/>
          <w:bCs/>
          <w:sz w:val="24"/>
          <w:szCs w:val="24"/>
        </w:rPr>
        <w:t>14</w:t>
      </w:r>
    </w:p>
    <w:p w:rsidR="003A5791" w:rsidRPr="002D24A6" w:rsidRDefault="003A5791" w:rsidP="000C69D1">
      <w:pPr>
        <w:pStyle w:val="a3"/>
        <w:numPr>
          <w:ilvl w:val="1"/>
          <w:numId w:val="49"/>
        </w:numPr>
        <w:overflowPunct w:val="0"/>
        <w:spacing w:line="264" w:lineRule="auto"/>
        <w:ind w:right="20"/>
        <w:jc w:val="both"/>
        <w:rPr>
          <w:rFonts w:ascii="Times New Roman" w:eastAsia="Arial" w:hAnsi="Times New Roman" w:cs="Times New Roman"/>
          <w:b/>
          <w:bCs/>
          <w:sz w:val="24"/>
          <w:szCs w:val="24"/>
        </w:rPr>
      </w:pPr>
      <w:r>
        <w:rPr>
          <w:rFonts w:ascii="Times New Roman" w:eastAsia="Arial" w:hAnsi="Times New Roman" w:cs="Times New Roman"/>
          <w:bCs/>
          <w:sz w:val="24"/>
          <w:szCs w:val="24"/>
        </w:rPr>
        <w:t>Проектирование оптимальной образовательной среды.</w:t>
      </w:r>
      <w:r w:rsidR="002D24A6">
        <w:rPr>
          <w:rFonts w:ascii="Times New Roman" w:eastAsia="Arial" w:hAnsi="Times New Roman" w:cs="Times New Roman"/>
          <w:bCs/>
          <w:sz w:val="24"/>
          <w:szCs w:val="24"/>
        </w:rPr>
        <w:t xml:space="preserve">                                      </w:t>
      </w:r>
      <w:r w:rsidR="002D24A6" w:rsidRPr="002D24A6">
        <w:rPr>
          <w:rFonts w:ascii="Times New Roman" w:eastAsia="Arial" w:hAnsi="Times New Roman" w:cs="Times New Roman"/>
          <w:b/>
          <w:bCs/>
          <w:sz w:val="24"/>
          <w:szCs w:val="24"/>
        </w:rPr>
        <w:t xml:space="preserve">стр. </w:t>
      </w:r>
      <w:r w:rsidR="00563A86">
        <w:rPr>
          <w:rFonts w:ascii="Times New Roman" w:eastAsia="Arial" w:hAnsi="Times New Roman" w:cs="Times New Roman"/>
          <w:b/>
          <w:bCs/>
          <w:sz w:val="24"/>
          <w:szCs w:val="24"/>
        </w:rPr>
        <w:t>26</w:t>
      </w:r>
    </w:p>
    <w:p w:rsidR="003A5791" w:rsidRDefault="003A5791" w:rsidP="000C69D1">
      <w:pPr>
        <w:pStyle w:val="a3"/>
        <w:numPr>
          <w:ilvl w:val="1"/>
          <w:numId w:val="49"/>
        </w:numPr>
        <w:overflowPunct w:val="0"/>
        <w:spacing w:line="264" w:lineRule="auto"/>
        <w:ind w:right="20"/>
        <w:jc w:val="both"/>
        <w:rPr>
          <w:rFonts w:ascii="Times New Roman" w:eastAsia="Arial" w:hAnsi="Times New Roman" w:cs="Times New Roman"/>
          <w:bCs/>
          <w:sz w:val="24"/>
          <w:szCs w:val="24"/>
        </w:rPr>
      </w:pPr>
      <w:r>
        <w:rPr>
          <w:rFonts w:ascii="Times New Roman" w:eastAsia="Arial" w:hAnsi="Times New Roman" w:cs="Times New Roman"/>
          <w:bCs/>
          <w:sz w:val="24"/>
          <w:szCs w:val="24"/>
        </w:rPr>
        <w:t>Структура содержания образования.</w:t>
      </w:r>
      <w:r w:rsidR="002D24A6">
        <w:rPr>
          <w:rFonts w:ascii="Times New Roman" w:eastAsia="Arial" w:hAnsi="Times New Roman" w:cs="Times New Roman"/>
          <w:bCs/>
          <w:sz w:val="24"/>
          <w:szCs w:val="24"/>
        </w:rPr>
        <w:t xml:space="preserve">                                                                     </w:t>
      </w:r>
      <w:r w:rsidR="0078591C">
        <w:rPr>
          <w:rFonts w:ascii="Times New Roman" w:eastAsia="Arial" w:hAnsi="Times New Roman" w:cs="Times New Roman"/>
          <w:b/>
          <w:bCs/>
          <w:sz w:val="24"/>
          <w:szCs w:val="24"/>
        </w:rPr>
        <w:t xml:space="preserve">стр. </w:t>
      </w:r>
      <w:r w:rsidR="00563A86">
        <w:rPr>
          <w:rFonts w:ascii="Times New Roman" w:eastAsia="Arial" w:hAnsi="Times New Roman" w:cs="Times New Roman"/>
          <w:b/>
          <w:bCs/>
          <w:sz w:val="24"/>
          <w:szCs w:val="24"/>
        </w:rPr>
        <w:t>28</w:t>
      </w:r>
    </w:p>
    <w:p w:rsidR="006A454D" w:rsidRPr="006A454D" w:rsidRDefault="003A5791" w:rsidP="008C4F86">
      <w:pPr>
        <w:pStyle w:val="a8"/>
        <w:jc w:val="both"/>
        <w:rPr>
          <w:rFonts w:eastAsia="Arial"/>
          <w:b/>
          <w:sz w:val="24"/>
          <w:szCs w:val="24"/>
        </w:rPr>
      </w:pPr>
      <w:r w:rsidRPr="006A454D">
        <w:rPr>
          <w:rFonts w:eastAsia="Arial"/>
          <w:b/>
          <w:sz w:val="24"/>
          <w:szCs w:val="24"/>
          <w:lang w:val="en-US"/>
        </w:rPr>
        <w:t>II</w:t>
      </w:r>
      <w:r w:rsidRPr="006A454D">
        <w:rPr>
          <w:rFonts w:eastAsia="Arial"/>
          <w:b/>
          <w:sz w:val="24"/>
          <w:szCs w:val="24"/>
        </w:rPr>
        <w:t>.    СОДЕРЖАТЕЛЬНЫЙ РАЗДЕЛ</w:t>
      </w:r>
      <w:r w:rsidR="00D4563C">
        <w:rPr>
          <w:rFonts w:eastAsia="Arial"/>
          <w:b/>
          <w:sz w:val="24"/>
          <w:szCs w:val="24"/>
        </w:rPr>
        <w:t xml:space="preserve">                                                                           </w:t>
      </w:r>
      <w:r w:rsidR="00563A86">
        <w:rPr>
          <w:rFonts w:eastAsia="Arial"/>
          <w:b/>
          <w:bCs/>
          <w:sz w:val="24"/>
          <w:szCs w:val="24"/>
        </w:rPr>
        <w:t>стр. 32</w:t>
      </w:r>
    </w:p>
    <w:p w:rsidR="00C532B4" w:rsidRDefault="003A5791" w:rsidP="008C4F86">
      <w:pPr>
        <w:pStyle w:val="a8"/>
        <w:jc w:val="both"/>
        <w:rPr>
          <w:rFonts w:eastAsia="Arial"/>
          <w:b/>
          <w:bCs/>
          <w:sz w:val="24"/>
          <w:szCs w:val="24"/>
        </w:rPr>
      </w:pPr>
      <w:r w:rsidRPr="00723AAD">
        <w:rPr>
          <w:rFonts w:eastAsia="Arial"/>
          <w:sz w:val="24"/>
          <w:szCs w:val="24"/>
        </w:rPr>
        <w:t xml:space="preserve">    </w:t>
      </w:r>
      <w:r w:rsidR="00723AAD" w:rsidRPr="00723AAD">
        <w:rPr>
          <w:rFonts w:eastAsia="Arial"/>
          <w:sz w:val="24"/>
          <w:szCs w:val="24"/>
        </w:rPr>
        <w:t xml:space="preserve">    </w:t>
      </w:r>
      <w:r w:rsidR="009554CC">
        <w:rPr>
          <w:rFonts w:eastAsia="Arial"/>
          <w:sz w:val="24"/>
          <w:szCs w:val="24"/>
        </w:rPr>
        <w:t xml:space="preserve"> </w:t>
      </w:r>
      <w:r w:rsidR="00563A86">
        <w:rPr>
          <w:rFonts w:eastAsia="Arial"/>
          <w:sz w:val="24"/>
          <w:szCs w:val="24"/>
        </w:rPr>
        <w:t>2.1.</w:t>
      </w:r>
      <w:r w:rsidRPr="00723AAD">
        <w:rPr>
          <w:rFonts w:eastAsia="Arial"/>
          <w:sz w:val="24"/>
          <w:szCs w:val="24"/>
        </w:rPr>
        <w:t xml:space="preserve"> Основное содержание учебных предметов среднего общего образования.</w:t>
      </w:r>
    </w:p>
    <w:p w:rsidR="003A5791" w:rsidRPr="00723AAD" w:rsidRDefault="00C532B4" w:rsidP="008C4F86">
      <w:pPr>
        <w:pStyle w:val="a8"/>
        <w:jc w:val="both"/>
        <w:rPr>
          <w:rFonts w:eastAsia="Arial"/>
          <w:sz w:val="24"/>
          <w:szCs w:val="24"/>
        </w:rPr>
      </w:pPr>
      <w:r>
        <w:rPr>
          <w:rFonts w:eastAsia="Arial"/>
          <w:b/>
          <w:bCs/>
          <w:sz w:val="24"/>
          <w:szCs w:val="24"/>
        </w:rPr>
        <w:t xml:space="preserve">                                                                                                                                               </w:t>
      </w:r>
      <w:r w:rsidRPr="002D24A6">
        <w:rPr>
          <w:rFonts w:eastAsia="Arial"/>
          <w:b/>
          <w:bCs/>
          <w:sz w:val="24"/>
          <w:szCs w:val="24"/>
        </w:rPr>
        <w:t xml:space="preserve">стр. </w:t>
      </w:r>
      <w:r w:rsidR="00563A86">
        <w:rPr>
          <w:rFonts w:eastAsia="Arial"/>
          <w:b/>
          <w:bCs/>
          <w:sz w:val="24"/>
          <w:szCs w:val="24"/>
        </w:rPr>
        <w:t>78</w:t>
      </w:r>
    </w:p>
    <w:p w:rsidR="00723AAD" w:rsidRPr="00723AAD" w:rsidRDefault="00723AAD" w:rsidP="008C4F86">
      <w:pPr>
        <w:pStyle w:val="a8"/>
        <w:jc w:val="both"/>
        <w:rPr>
          <w:rFonts w:eastAsia="Arial"/>
          <w:sz w:val="24"/>
          <w:szCs w:val="24"/>
        </w:rPr>
      </w:pPr>
      <w:r w:rsidRPr="00723AAD">
        <w:rPr>
          <w:rFonts w:eastAsia="Arial"/>
          <w:sz w:val="24"/>
          <w:szCs w:val="24"/>
        </w:rPr>
        <w:t xml:space="preserve">   </w:t>
      </w:r>
      <w:r>
        <w:rPr>
          <w:rFonts w:eastAsia="Arial"/>
          <w:sz w:val="24"/>
          <w:szCs w:val="24"/>
        </w:rPr>
        <w:t xml:space="preserve"> </w:t>
      </w:r>
      <w:r w:rsidRPr="00723AAD">
        <w:rPr>
          <w:rFonts w:eastAsia="Arial"/>
          <w:sz w:val="24"/>
          <w:szCs w:val="24"/>
        </w:rPr>
        <w:t>2.2. Программа воспитания и социализации обучаю</w:t>
      </w:r>
      <w:r w:rsidR="009554CC">
        <w:rPr>
          <w:rFonts w:eastAsia="Arial"/>
          <w:sz w:val="24"/>
          <w:szCs w:val="24"/>
        </w:rPr>
        <w:t>щихся среднег</w:t>
      </w:r>
      <w:r w:rsidRPr="00723AAD">
        <w:rPr>
          <w:rFonts w:eastAsia="Arial"/>
          <w:sz w:val="24"/>
          <w:szCs w:val="24"/>
        </w:rPr>
        <w:t>о общего образования.</w:t>
      </w:r>
      <w:r w:rsidR="009554CC">
        <w:rPr>
          <w:rFonts w:eastAsia="Arial"/>
          <w:sz w:val="24"/>
          <w:szCs w:val="24"/>
        </w:rPr>
        <w:t xml:space="preserve">                 </w:t>
      </w:r>
      <w:r w:rsidR="00C532B4">
        <w:rPr>
          <w:rFonts w:eastAsia="Arial"/>
          <w:sz w:val="24"/>
          <w:szCs w:val="24"/>
        </w:rPr>
        <w:t xml:space="preserve">                                                                                                          </w:t>
      </w:r>
      <w:r w:rsidR="009554CC">
        <w:rPr>
          <w:rFonts w:eastAsia="Arial"/>
          <w:sz w:val="24"/>
          <w:szCs w:val="24"/>
        </w:rPr>
        <w:t xml:space="preserve">     </w:t>
      </w:r>
      <w:r w:rsidR="009554CC">
        <w:rPr>
          <w:rFonts w:eastAsia="Arial"/>
          <w:b/>
          <w:bCs/>
          <w:sz w:val="24"/>
          <w:szCs w:val="24"/>
        </w:rPr>
        <w:t xml:space="preserve">                                                                                                                           </w:t>
      </w:r>
    </w:p>
    <w:p w:rsidR="00723AAD" w:rsidRPr="00723AAD" w:rsidRDefault="00723AAD" w:rsidP="008C4F86">
      <w:pPr>
        <w:pStyle w:val="a8"/>
        <w:jc w:val="both"/>
        <w:rPr>
          <w:rFonts w:eastAsia="Arial"/>
          <w:sz w:val="24"/>
          <w:szCs w:val="24"/>
        </w:rPr>
      </w:pPr>
      <w:r w:rsidRPr="00723AAD">
        <w:rPr>
          <w:rFonts w:eastAsia="Arial"/>
          <w:sz w:val="24"/>
          <w:szCs w:val="24"/>
        </w:rPr>
        <w:t xml:space="preserve">         2.2.1. Пояснительная записка.</w:t>
      </w:r>
    </w:p>
    <w:p w:rsidR="00723AAD" w:rsidRPr="00723AAD" w:rsidRDefault="00723AAD" w:rsidP="008C4F86">
      <w:pPr>
        <w:pStyle w:val="a8"/>
        <w:jc w:val="both"/>
        <w:rPr>
          <w:rFonts w:eastAsia="Arial"/>
          <w:sz w:val="24"/>
          <w:szCs w:val="24"/>
        </w:rPr>
      </w:pPr>
      <w:r w:rsidRPr="00723AAD">
        <w:rPr>
          <w:rFonts w:eastAsia="Arial"/>
          <w:sz w:val="24"/>
          <w:szCs w:val="24"/>
        </w:rPr>
        <w:t xml:space="preserve">         2.2.2. Цели и задачи воспитания и социализации обучающихся.</w:t>
      </w:r>
    </w:p>
    <w:p w:rsidR="00723AAD" w:rsidRDefault="00723AAD" w:rsidP="008C4F86">
      <w:pPr>
        <w:pStyle w:val="a8"/>
        <w:jc w:val="both"/>
        <w:rPr>
          <w:rFonts w:eastAsia="Arial"/>
          <w:sz w:val="24"/>
          <w:szCs w:val="24"/>
        </w:rPr>
      </w:pPr>
      <w:r w:rsidRPr="00723AAD">
        <w:rPr>
          <w:rFonts w:eastAsia="Arial"/>
          <w:sz w:val="24"/>
          <w:szCs w:val="24"/>
        </w:rPr>
        <w:t xml:space="preserve">         2.2.3. Основные направления и ценностные основы воспитания и социализации обучающихся.</w:t>
      </w:r>
    </w:p>
    <w:p w:rsidR="00723AAD" w:rsidRDefault="00723AAD" w:rsidP="008C4F86">
      <w:pPr>
        <w:pStyle w:val="a8"/>
        <w:jc w:val="both"/>
        <w:rPr>
          <w:rFonts w:eastAsia="Arial"/>
          <w:sz w:val="24"/>
          <w:szCs w:val="24"/>
        </w:rPr>
      </w:pPr>
      <w:r>
        <w:rPr>
          <w:rFonts w:eastAsia="Arial"/>
          <w:sz w:val="24"/>
          <w:szCs w:val="24"/>
        </w:rPr>
        <w:t xml:space="preserve">         2.2.4. Принципы и особенности организации содержания воспитания и социализации обучающихся.</w:t>
      </w:r>
    </w:p>
    <w:p w:rsidR="00723AAD" w:rsidRDefault="00723AAD" w:rsidP="008C4F86">
      <w:pPr>
        <w:pStyle w:val="a8"/>
        <w:jc w:val="both"/>
        <w:rPr>
          <w:rFonts w:eastAsia="Arial"/>
          <w:sz w:val="24"/>
          <w:szCs w:val="24"/>
        </w:rPr>
      </w:pPr>
      <w:r>
        <w:rPr>
          <w:rFonts w:eastAsia="Arial"/>
          <w:sz w:val="24"/>
          <w:szCs w:val="24"/>
        </w:rPr>
        <w:t xml:space="preserve">         2.2.5. Основное содержание воспитания и социализации обучающихся.</w:t>
      </w:r>
    </w:p>
    <w:p w:rsidR="00723AAD" w:rsidRDefault="00723AAD" w:rsidP="008C4F86">
      <w:pPr>
        <w:pStyle w:val="a8"/>
        <w:jc w:val="both"/>
        <w:rPr>
          <w:rFonts w:eastAsia="Arial"/>
          <w:sz w:val="24"/>
          <w:szCs w:val="24"/>
        </w:rPr>
      </w:pPr>
      <w:r>
        <w:rPr>
          <w:rFonts w:eastAsia="Arial"/>
          <w:sz w:val="24"/>
          <w:szCs w:val="24"/>
        </w:rPr>
        <w:t xml:space="preserve">         2.2.6. Виды деятельности и формы занятий с обучающимися.</w:t>
      </w:r>
    </w:p>
    <w:p w:rsidR="00723AAD" w:rsidRDefault="00723AAD" w:rsidP="008C4F86">
      <w:pPr>
        <w:pStyle w:val="a8"/>
        <w:jc w:val="both"/>
        <w:rPr>
          <w:rFonts w:eastAsia="Arial"/>
          <w:sz w:val="24"/>
          <w:szCs w:val="24"/>
        </w:rPr>
      </w:pPr>
      <w:r>
        <w:rPr>
          <w:rFonts w:eastAsia="Arial"/>
          <w:sz w:val="24"/>
          <w:szCs w:val="24"/>
        </w:rPr>
        <w:t xml:space="preserve">         2.2.7. Этапы организации социализации обучающихся.</w:t>
      </w:r>
    </w:p>
    <w:p w:rsidR="00723AAD" w:rsidRDefault="00723AAD" w:rsidP="008C4F86">
      <w:pPr>
        <w:pStyle w:val="a8"/>
        <w:jc w:val="both"/>
        <w:rPr>
          <w:rFonts w:eastAsia="Arial"/>
          <w:sz w:val="24"/>
          <w:szCs w:val="24"/>
        </w:rPr>
      </w:pPr>
      <w:r>
        <w:rPr>
          <w:rFonts w:eastAsia="Arial"/>
          <w:sz w:val="24"/>
          <w:szCs w:val="24"/>
        </w:rPr>
        <w:t xml:space="preserve">         2.2.8. Основные формы организации педагогической поддержки и социализации обучающихся.</w:t>
      </w:r>
    </w:p>
    <w:p w:rsidR="00723AAD" w:rsidRDefault="00723AAD" w:rsidP="008C4F86">
      <w:pPr>
        <w:pStyle w:val="a8"/>
        <w:jc w:val="both"/>
        <w:rPr>
          <w:rFonts w:eastAsia="Arial"/>
          <w:sz w:val="24"/>
          <w:szCs w:val="24"/>
        </w:rPr>
      </w:pPr>
      <w:r>
        <w:rPr>
          <w:rFonts w:eastAsia="Arial"/>
          <w:sz w:val="24"/>
          <w:szCs w:val="24"/>
        </w:rPr>
        <w:t xml:space="preserve">         2.2.9. Прогнозируемые результаты.</w:t>
      </w:r>
    </w:p>
    <w:p w:rsidR="00723AAD" w:rsidRDefault="00723AAD" w:rsidP="008C4F86">
      <w:pPr>
        <w:pStyle w:val="a8"/>
        <w:jc w:val="both"/>
        <w:rPr>
          <w:rFonts w:eastAsia="Arial"/>
          <w:sz w:val="24"/>
          <w:szCs w:val="24"/>
        </w:rPr>
      </w:pPr>
      <w:r>
        <w:rPr>
          <w:rFonts w:eastAsia="Arial"/>
          <w:sz w:val="24"/>
          <w:szCs w:val="24"/>
        </w:rPr>
        <w:t xml:space="preserve">         2.2.10. Мониторинг эффективности реализации воспитания и социализации обучающихся.</w:t>
      </w:r>
    </w:p>
    <w:p w:rsidR="00723AAD" w:rsidRDefault="00723AAD" w:rsidP="008C4F86">
      <w:pPr>
        <w:pStyle w:val="a8"/>
        <w:jc w:val="both"/>
        <w:rPr>
          <w:rFonts w:eastAsia="Arial"/>
          <w:sz w:val="24"/>
          <w:szCs w:val="24"/>
        </w:rPr>
      </w:pPr>
      <w:r>
        <w:rPr>
          <w:rFonts w:eastAsia="Arial"/>
          <w:sz w:val="24"/>
          <w:szCs w:val="24"/>
        </w:rPr>
        <w:t xml:space="preserve">         2.2.11. Методологический инструментарий мониторинга воспитания и социализации обучающихся.</w:t>
      </w:r>
    </w:p>
    <w:p w:rsidR="00C532B4" w:rsidRDefault="00723AAD" w:rsidP="008C4F86">
      <w:pPr>
        <w:pStyle w:val="a8"/>
        <w:jc w:val="both"/>
        <w:rPr>
          <w:rFonts w:eastAsia="Arial"/>
          <w:b/>
          <w:bCs/>
          <w:sz w:val="24"/>
          <w:szCs w:val="24"/>
        </w:rPr>
      </w:pPr>
      <w:r>
        <w:rPr>
          <w:rFonts w:eastAsia="Arial"/>
          <w:sz w:val="24"/>
          <w:szCs w:val="24"/>
        </w:rPr>
        <w:t xml:space="preserve">         2.2.12. Программа духовно-нравственного развития и воспитания обучающихся.</w:t>
      </w:r>
    </w:p>
    <w:p w:rsidR="00723AAD" w:rsidRDefault="00C532B4" w:rsidP="008C4F86">
      <w:pPr>
        <w:pStyle w:val="a8"/>
        <w:jc w:val="both"/>
        <w:rPr>
          <w:rFonts w:eastAsia="Arial"/>
          <w:sz w:val="24"/>
          <w:szCs w:val="24"/>
        </w:rPr>
      </w:pPr>
      <w:r>
        <w:rPr>
          <w:rFonts w:eastAsia="Arial"/>
          <w:b/>
          <w:bCs/>
          <w:sz w:val="24"/>
          <w:szCs w:val="24"/>
        </w:rPr>
        <w:t xml:space="preserve">                                                                                                                </w:t>
      </w:r>
    </w:p>
    <w:p w:rsidR="006A454D" w:rsidRPr="006A454D" w:rsidRDefault="00723AAD" w:rsidP="008C4F86">
      <w:pPr>
        <w:pStyle w:val="a8"/>
        <w:jc w:val="both"/>
        <w:rPr>
          <w:rFonts w:eastAsiaTheme="minorEastAsia"/>
          <w:sz w:val="24"/>
          <w:szCs w:val="24"/>
        </w:rPr>
      </w:pPr>
      <w:r w:rsidRPr="006A454D">
        <w:rPr>
          <w:rFonts w:eastAsia="Arial"/>
          <w:sz w:val="24"/>
          <w:szCs w:val="24"/>
        </w:rPr>
        <w:t xml:space="preserve">        </w:t>
      </w:r>
      <w:r w:rsidR="006A454D" w:rsidRPr="006A454D">
        <w:rPr>
          <w:rFonts w:eastAsia="Arial"/>
          <w:sz w:val="24"/>
          <w:szCs w:val="24"/>
        </w:rPr>
        <w:t xml:space="preserve"> </w:t>
      </w:r>
      <w:r w:rsidRPr="006A454D">
        <w:rPr>
          <w:rFonts w:eastAsia="Arial"/>
          <w:sz w:val="24"/>
          <w:szCs w:val="24"/>
        </w:rPr>
        <w:t xml:space="preserve">2.2.13. </w:t>
      </w:r>
      <w:r w:rsidR="005B02E7">
        <w:rPr>
          <w:rFonts w:eastAsiaTheme="minorEastAsia"/>
          <w:sz w:val="24"/>
          <w:szCs w:val="24"/>
        </w:rPr>
        <w:t>Программа формирования э</w:t>
      </w:r>
      <w:r w:rsidR="00FD7A84" w:rsidRPr="006A454D">
        <w:rPr>
          <w:rFonts w:eastAsiaTheme="minorEastAsia"/>
          <w:sz w:val="24"/>
          <w:szCs w:val="24"/>
        </w:rPr>
        <w:t xml:space="preserve">кологической культуры, </w:t>
      </w:r>
      <w:r w:rsidR="007363AD">
        <w:rPr>
          <w:rFonts w:eastAsiaTheme="minorEastAsia"/>
          <w:sz w:val="24"/>
          <w:szCs w:val="24"/>
        </w:rPr>
        <w:t xml:space="preserve">культуры </w:t>
      </w:r>
      <w:r w:rsidR="00FD7A84" w:rsidRPr="006A454D">
        <w:rPr>
          <w:rFonts w:eastAsiaTheme="minorEastAsia"/>
          <w:sz w:val="24"/>
          <w:szCs w:val="24"/>
        </w:rPr>
        <w:t>здорового и безопасного образа жизни обучающихся</w:t>
      </w:r>
      <w:r w:rsidR="006A454D" w:rsidRPr="006A454D">
        <w:rPr>
          <w:rFonts w:eastAsiaTheme="minorEastAsia"/>
          <w:sz w:val="24"/>
          <w:szCs w:val="24"/>
        </w:rPr>
        <w:t>.</w:t>
      </w:r>
      <w:r w:rsidR="00D4563C">
        <w:rPr>
          <w:rFonts w:eastAsiaTheme="minorEastAsia"/>
          <w:sz w:val="24"/>
          <w:szCs w:val="24"/>
        </w:rPr>
        <w:t xml:space="preserve">                                                                       </w:t>
      </w:r>
      <w:r w:rsidR="00D4563C" w:rsidRPr="002D24A6">
        <w:rPr>
          <w:rFonts w:eastAsia="Arial"/>
          <w:b/>
          <w:bCs/>
          <w:sz w:val="24"/>
          <w:szCs w:val="24"/>
        </w:rPr>
        <w:t xml:space="preserve">стр. </w:t>
      </w:r>
      <w:r w:rsidR="00563A86">
        <w:rPr>
          <w:rFonts w:eastAsia="Arial"/>
          <w:b/>
          <w:bCs/>
          <w:sz w:val="24"/>
          <w:szCs w:val="24"/>
        </w:rPr>
        <w:t>108</w:t>
      </w:r>
    </w:p>
    <w:p w:rsidR="006A454D" w:rsidRPr="005F314D" w:rsidRDefault="006A454D" w:rsidP="008C4F86">
      <w:pPr>
        <w:pStyle w:val="a8"/>
        <w:jc w:val="both"/>
        <w:rPr>
          <w:rFonts w:eastAsiaTheme="minorEastAsia"/>
          <w:sz w:val="24"/>
          <w:szCs w:val="24"/>
        </w:rPr>
      </w:pPr>
      <w:r w:rsidRPr="006A454D">
        <w:rPr>
          <w:rFonts w:eastAsiaTheme="minorEastAsia"/>
          <w:sz w:val="24"/>
          <w:szCs w:val="24"/>
        </w:rPr>
        <w:t>2.3. Программа коррекционной работы.</w:t>
      </w:r>
      <w:r w:rsidR="00D4563C">
        <w:rPr>
          <w:rFonts w:eastAsiaTheme="minorEastAsia"/>
          <w:sz w:val="24"/>
          <w:szCs w:val="24"/>
        </w:rPr>
        <w:t xml:space="preserve">                                                                        </w:t>
      </w:r>
    </w:p>
    <w:p w:rsidR="006A454D" w:rsidRPr="006A454D" w:rsidRDefault="006A454D" w:rsidP="008C4F86">
      <w:pPr>
        <w:pStyle w:val="a8"/>
        <w:jc w:val="both"/>
        <w:rPr>
          <w:rFonts w:eastAsiaTheme="minorEastAsia"/>
          <w:b/>
          <w:sz w:val="24"/>
          <w:szCs w:val="24"/>
        </w:rPr>
      </w:pPr>
      <w:r w:rsidRPr="006A454D">
        <w:rPr>
          <w:rFonts w:eastAsiaTheme="minorEastAsia"/>
          <w:b/>
          <w:sz w:val="24"/>
          <w:szCs w:val="24"/>
          <w:lang w:val="en-US"/>
        </w:rPr>
        <w:t>III</w:t>
      </w:r>
      <w:r w:rsidRPr="006A454D">
        <w:rPr>
          <w:rFonts w:eastAsiaTheme="minorEastAsia"/>
          <w:b/>
          <w:sz w:val="24"/>
          <w:szCs w:val="24"/>
        </w:rPr>
        <w:t>. ОРГАНИЗАЦИОННЫЙ РАЗДЕЛ</w:t>
      </w:r>
      <w:r w:rsidR="00D4563C">
        <w:rPr>
          <w:rFonts w:eastAsiaTheme="minorEastAsia"/>
          <w:b/>
          <w:sz w:val="24"/>
          <w:szCs w:val="24"/>
        </w:rPr>
        <w:t xml:space="preserve">                                                                        </w:t>
      </w:r>
      <w:r w:rsidR="00D4563C" w:rsidRPr="002D24A6">
        <w:rPr>
          <w:rFonts w:eastAsia="Arial"/>
          <w:b/>
          <w:bCs/>
          <w:sz w:val="24"/>
          <w:szCs w:val="24"/>
        </w:rPr>
        <w:t xml:space="preserve">стр. </w:t>
      </w:r>
      <w:r w:rsidR="00563A86">
        <w:rPr>
          <w:rFonts w:eastAsia="Arial"/>
          <w:b/>
          <w:bCs/>
          <w:sz w:val="24"/>
          <w:szCs w:val="24"/>
        </w:rPr>
        <w:t>117</w:t>
      </w:r>
    </w:p>
    <w:p w:rsidR="00563A86" w:rsidRDefault="006A454D" w:rsidP="008C4F86">
      <w:pPr>
        <w:pStyle w:val="a8"/>
        <w:jc w:val="both"/>
        <w:rPr>
          <w:rFonts w:eastAsiaTheme="minorEastAsia"/>
          <w:sz w:val="24"/>
          <w:szCs w:val="24"/>
        </w:rPr>
      </w:pPr>
      <w:r w:rsidRPr="006A454D">
        <w:rPr>
          <w:rFonts w:eastAsiaTheme="minorEastAsia"/>
          <w:sz w:val="24"/>
          <w:szCs w:val="24"/>
        </w:rPr>
        <w:t>3.</w:t>
      </w:r>
      <w:proofErr w:type="gramStart"/>
      <w:r w:rsidRPr="006A454D">
        <w:rPr>
          <w:rFonts w:eastAsiaTheme="minorEastAsia"/>
          <w:sz w:val="24"/>
          <w:szCs w:val="24"/>
        </w:rPr>
        <w:t>1.</w:t>
      </w:r>
      <w:r w:rsidR="00563A86">
        <w:rPr>
          <w:rFonts w:eastAsiaTheme="minorEastAsia"/>
          <w:sz w:val="24"/>
          <w:szCs w:val="24"/>
        </w:rPr>
        <w:t>Учебный</w:t>
      </w:r>
      <w:proofErr w:type="gramEnd"/>
      <w:r w:rsidR="00563A86">
        <w:rPr>
          <w:rFonts w:eastAsiaTheme="minorEastAsia"/>
          <w:sz w:val="24"/>
          <w:szCs w:val="24"/>
        </w:rPr>
        <w:t xml:space="preserve"> график</w:t>
      </w:r>
    </w:p>
    <w:p w:rsidR="00D4563C" w:rsidRDefault="006A454D" w:rsidP="008C4F86">
      <w:pPr>
        <w:pStyle w:val="a8"/>
        <w:jc w:val="both"/>
        <w:rPr>
          <w:rFonts w:eastAsia="Arial"/>
          <w:b/>
          <w:bCs/>
          <w:sz w:val="24"/>
          <w:szCs w:val="24"/>
        </w:rPr>
      </w:pPr>
      <w:r w:rsidRPr="006A454D">
        <w:rPr>
          <w:rFonts w:eastAsiaTheme="minorEastAsia"/>
          <w:sz w:val="24"/>
          <w:szCs w:val="24"/>
        </w:rPr>
        <w:t xml:space="preserve"> </w:t>
      </w:r>
      <w:r w:rsidR="00563A86">
        <w:rPr>
          <w:rFonts w:eastAsiaTheme="minorEastAsia"/>
          <w:sz w:val="24"/>
          <w:szCs w:val="24"/>
        </w:rPr>
        <w:t>3.</w:t>
      </w:r>
      <w:proofErr w:type="gramStart"/>
      <w:r w:rsidR="00563A86">
        <w:rPr>
          <w:rFonts w:eastAsiaTheme="minorEastAsia"/>
          <w:sz w:val="24"/>
          <w:szCs w:val="24"/>
        </w:rPr>
        <w:t>2.</w:t>
      </w:r>
      <w:r w:rsidRPr="006A454D">
        <w:rPr>
          <w:rFonts w:eastAsiaTheme="minorEastAsia"/>
          <w:sz w:val="24"/>
          <w:szCs w:val="24"/>
        </w:rPr>
        <w:t>Учебный</w:t>
      </w:r>
      <w:proofErr w:type="gramEnd"/>
      <w:r w:rsidRPr="006A454D">
        <w:rPr>
          <w:rFonts w:eastAsiaTheme="minorEastAsia"/>
          <w:sz w:val="24"/>
          <w:szCs w:val="24"/>
        </w:rPr>
        <w:t xml:space="preserve"> пла</w:t>
      </w:r>
      <w:r w:rsidR="00563A86">
        <w:rPr>
          <w:rFonts w:eastAsiaTheme="minorEastAsia"/>
          <w:sz w:val="24"/>
          <w:szCs w:val="24"/>
        </w:rPr>
        <w:t>н</w:t>
      </w:r>
      <w:r w:rsidR="00563A86" w:rsidRPr="00563A86">
        <w:rPr>
          <w:rFonts w:eastAsiaTheme="minorEastAsia"/>
          <w:b/>
          <w:sz w:val="24"/>
          <w:szCs w:val="24"/>
        </w:rPr>
        <w:t xml:space="preserve">.                                                                                                            </w:t>
      </w:r>
      <w:r w:rsidR="00092F1C">
        <w:rPr>
          <w:rFonts w:eastAsiaTheme="minorEastAsia"/>
          <w:b/>
          <w:sz w:val="24"/>
          <w:szCs w:val="24"/>
        </w:rPr>
        <w:t>с</w:t>
      </w:r>
      <w:r w:rsidR="00563A86" w:rsidRPr="00563A86">
        <w:rPr>
          <w:rFonts w:eastAsiaTheme="minorEastAsia"/>
          <w:b/>
          <w:sz w:val="24"/>
          <w:szCs w:val="24"/>
        </w:rPr>
        <w:t>тр118</w:t>
      </w:r>
    </w:p>
    <w:p w:rsidR="00092F1C" w:rsidRDefault="00D4563C" w:rsidP="008C4F86">
      <w:pPr>
        <w:pStyle w:val="a8"/>
        <w:jc w:val="both"/>
        <w:rPr>
          <w:rFonts w:eastAsia="Arial"/>
          <w:b/>
          <w:bCs/>
          <w:sz w:val="24"/>
          <w:szCs w:val="24"/>
        </w:rPr>
      </w:pPr>
      <w:r>
        <w:rPr>
          <w:rFonts w:eastAsia="Arial"/>
          <w:b/>
          <w:bCs/>
          <w:sz w:val="24"/>
          <w:szCs w:val="24"/>
        </w:rPr>
        <w:t xml:space="preserve">                                                                                                                                             </w:t>
      </w:r>
      <w:r w:rsidRPr="002D24A6">
        <w:rPr>
          <w:rFonts w:eastAsia="Arial"/>
          <w:b/>
          <w:bCs/>
          <w:sz w:val="24"/>
          <w:szCs w:val="24"/>
        </w:rPr>
        <w:t xml:space="preserve">стр. </w:t>
      </w:r>
      <w:r w:rsidR="00075B33">
        <w:rPr>
          <w:rFonts w:eastAsia="Arial"/>
          <w:b/>
          <w:bCs/>
          <w:sz w:val="24"/>
          <w:szCs w:val="24"/>
        </w:rPr>
        <w:t>127</w:t>
      </w:r>
      <w:r w:rsidRPr="002D24A6">
        <w:rPr>
          <w:rFonts w:eastAsia="Arial"/>
          <w:b/>
          <w:bCs/>
          <w:sz w:val="24"/>
          <w:szCs w:val="24"/>
        </w:rPr>
        <w:t>-</w:t>
      </w:r>
      <w:r w:rsidR="00614191">
        <w:rPr>
          <w:rFonts w:eastAsia="Arial"/>
          <w:b/>
          <w:bCs/>
          <w:sz w:val="24"/>
          <w:szCs w:val="24"/>
        </w:rPr>
        <w:t>1</w:t>
      </w:r>
      <w:r w:rsidR="00075B33">
        <w:rPr>
          <w:rFonts w:eastAsia="Arial"/>
          <w:b/>
          <w:bCs/>
          <w:sz w:val="24"/>
          <w:szCs w:val="24"/>
        </w:rPr>
        <w:t>43</w:t>
      </w:r>
    </w:p>
    <w:p w:rsidR="00092F1C" w:rsidRPr="00092F1C" w:rsidRDefault="00092F1C" w:rsidP="008C4F86">
      <w:pPr>
        <w:pStyle w:val="a8"/>
        <w:jc w:val="both"/>
        <w:rPr>
          <w:rFonts w:eastAsia="Arial"/>
          <w:bCs/>
          <w:sz w:val="24"/>
          <w:szCs w:val="24"/>
        </w:rPr>
      </w:pPr>
      <w:r w:rsidRPr="00092F1C">
        <w:rPr>
          <w:rFonts w:eastAsia="Arial"/>
          <w:bCs/>
          <w:sz w:val="24"/>
          <w:szCs w:val="24"/>
        </w:rPr>
        <w:t>3.</w:t>
      </w:r>
      <w:proofErr w:type="gramStart"/>
      <w:r w:rsidRPr="00092F1C">
        <w:rPr>
          <w:rFonts w:eastAsia="Arial"/>
          <w:bCs/>
          <w:sz w:val="24"/>
          <w:szCs w:val="24"/>
        </w:rPr>
        <w:t>3.</w:t>
      </w:r>
      <w:r>
        <w:rPr>
          <w:rFonts w:eastAsia="Arial"/>
          <w:bCs/>
          <w:sz w:val="24"/>
          <w:szCs w:val="24"/>
        </w:rPr>
        <w:t>Перечень</w:t>
      </w:r>
      <w:proofErr w:type="gramEnd"/>
      <w:r>
        <w:rPr>
          <w:rFonts w:eastAsia="Arial"/>
          <w:bCs/>
          <w:sz w:val="24"/>
          <w:szCs w:val="24"/>
        </w:rPr>
        <w:t xml:space="preserve"> учебников, обеспечивающих реализацию учебного плана                   </w:t>
      </w:r>
      <w:r w:rsidRPr="00092F1C">
        <w:rPr>
          <w:rFonts w:eastAsia="Arial"/>
          <w:b/>
          <w:bCs/>
          <w:sz w:val="24"/>
          <w:szCs w:val="24"/>
        </w:rPr>
        <w:t>стр</w:t>
      </w:r>
      <w:r w:rsidR="00266BF4">
        <w:rPr>
          <w:rFonts w:eastAsia="Arial"/>
          <w:b/>
          <w:bCs/>
          <w:sz w:val="24"/>
          <w:szCs w:val="24"/>
        </w:rPr>
        <w:t>.</w:t>
      </w:r>
      <w:r w:rsidRPr="00092F1C">
        <w:rPr>
          <w:rFonts w:eastAsia="Arial"/>
          <w:b/>
          <w:bCs/>
          <w:sz w:val="24"/>
          <w:szCs w:val="24"/>
        </w:rPr>
        <w:t xml:space="preserve"> 126</w:t>
      </w:r>
    </w:p>
    <w:p w:rsidR="00C532B4" w:rsidRDefault="00C532B4" w:rsidP="008C4F86">
      <w:pPr>
        <w:pStyle w:val="a8"/>
        <w:jc w:val="both"/>
        <w:rPr>
          <w:b/>
          <w:bCs/>
          <w:kern w:val="36"/>
          <w:sz w:val="24"/>
          <w:szCs w:val="24"/>
        </w:rPr>
      </w:pPr>
    </w:p>
    <w:p w:rsidR="00092F1C" w:rsidRDefault="00092F1C" w:rsidP="008C4F86">
      <w:pPr>
        <w:pStyle w:val="a8"/>
        <w:jc w:val="both"/>
        <w:rPr>
          <w:b/>
          <w:bCs/>
          <w:kern w:val="36"/>
          <w:sz w:val="24"/>
          <w:szCs w:val="24"/>
        </w:rPr>
      </w:pPr>
    </w:p>
    <w:p w:rsidR="00092F1C" w:rsidRDefault="00092F1C" w:rsidP="008C4F86">
      <w:pPr>
        <w:pStyle w:val="a8"/>
        <w:jc w:val="both"/>
        <w:rPr>
          <w:b/>
          <w:bCs/>
          <w:kern w:val="36"/>
          <w:sz w:val="24"/>
          <w:szCs w:val="24"/>
        </w:rPr>
      </w:pPr>
    </w:p>
    <w:p w:rsidR="00092F1C" w:rsidRDefault="00092F1C" w:rsidP="008C4F86">
      <w:pPr>
        <w:pStyle w:val="a8"/>
        <w:jc w:val="both"/>
        <w:rPr>
          <w:b/>
          <w:bCs/>
          <w:kern w:val="36"/>
          <w:sz w:val="24"/>
          <w:szCs w:val="24"/>
        </w:rPr>
      </w:pPr>
    </w:p>
    <w:p w:rsidR="00AC5E0E" w:rsidRDefault="00AC5E0E" w:rsidP="008C4F86">
      <w:pPr>
        <w:pStyle w:val="a8"/>
        <w:jc w:val="both"/>
        <w:rPr>
          <w:b/>
          <w:bCs/>
          <w:kern w:val="36"/>
          <w:sz w:val="24"/>
          <w:szCs w:val="24"/>
        </w:rPr>
      </w:pPr>
    </w:p>
    <w:p w:rsidR="00AC5E0E" w:rsidRDefault="00AC5E0E" w:rsidP="008C4F86">
      <w:pPr>
        <w:pStyle w:val="a8"/>
        <w:jc w:val="both"/>
        <w:rPr>
          <w:b/>
          <w:bCs/>
          <w:kern w:val="36"/>
          <w:sz w:val="24"/>
          <w:szCs w:val="24"/>
        </w:rPr>
      </w:pPr>
    </w:p>
    <w:p w:rsidR="00092F1C" w:rsidRDefault="00092F1C" w:rsidP="008C4F86">
      <w:pPr>
        <w:pStyle w:val="a8"/>
        <w:jc w:val="both"/>
        <w:rPr>
          <w:b/>
          <w:bCs/>
          <w:kern w:val="36"/>
          <w:sz w:val="24"/>
          <w:szCs w:val="24"/>
        </w:rPr>
      </w:pPr>
    </w:p>
    <w:p w:rsidR="005B02E7" w:rsidRPr="00E31D4C" w:rsidRDefault="005B02E7" w:rsidP="008C4F86">
      <w:pPr>
        <w:pStyle w:val="a8"/>
        <w:spacing w:line="276" w:lineRule="auto"/>
        <w:jc w:val="both"/>
        <w:rPr>
          <w:b/>
          <w:sz w:val="24"/>
          <w:szCs w:val="24"/>
        </w:rPr>
      </w:pPr>
      <w:r w:rsidRPr="00E31D4C">
        <w:rPr>
          <w:b/>
          <w:sz w:val="24"/>
          <w:szCs w:val="24"/>
        </w:rPr>
        <w:lastRenderedPageBreak/>
        <w:t>ОБЩИЕ ПОЛОЖЕНИЯ</w:t>
      </w:r>
    </w:p>
    <w:p w:rsidR="005B02E7" w:rsidRPr="00E31D4C" w:rsidRDefault="005B02E7" w:rsidP="008C4F86">
      <w:pPr>
        <w:pStyle w:val="a8"/>
        <w:spacing w:line="276" w:lineRule="auto"/>
        <w:jc w:val="both"/>
        <w:rPr>
          <w:sz w:val="24"/>
          <w:szCs w:val="24"/>
        </w:rPr>
      </w:pPr>
    </w:p>
    <w:p w:rsidR="005B02E7" w:rsidRPr="00E31D4C" w:rsidRDefault="005B02E7" w:rsidP="008C4F86">
      <w:pPr>
        <w:pStyle w:val="a8"/>
        <w:spacing w:line="276" w:lineRule="auto"/>
        <w:jc w:val="both"/>
        <w:rPr>
          <w:sz w:val="24"/>
          <w:szCs w:val="24"/>
        </w:rPr>
      </w:pP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007A6DE6">
        <w:rPr>
          <w:sz w:val="24"/>
          <w:szCs w:val="24"/>
        </w:rPr>
        <w:t>ОО) М</w:t>
      </w:r>
      <w:r w:rsidRPr="00E31D4C">
        <w:rPr>
          <w:sz w:val="24"/>
          <w:szCs w:val="24"/>
        </w:rPr>
        <w:t xml:space="preserve">униципального бюджетного общеобразовательного учреждения </w:t>
      </w:r>
      <w:r w:rsidR="007A6DE6">
        <w:rPr>
          <w:sz w:val="24"/>
          <w:szCs w:val="24"/>
        </w:rPr>
        <w:t>«Вечерняя школа № 30»</w:t>
      </w:r>
      <w:r w:rsidRPr="00E31D4C">
        <w:rPr>
          <w:sz w:val="24"/>
          <w:szCs w:val="24"/>
        </w:rPr>
        <w:t xml:space="preserve"> разработана в соответствии с требованиями 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 При разработке ООП С</w:t>
      </w:r>
      <w:r w:rsidRPr="00E31D4C">
        <w:rPr>
          <w:sz w:val="24"/>
          <w:szCs w:val="24"/>
        </w:rPr>
        <w:t xml:space="preserve">ОО учтены результаты, полученные в ходе реализации Федеральных целевых программ развития образования последних лет. Основная образовательная программа </w:t>
      </w:r>
      <w:r>
        <w:rPr>
          <w:sz w:val="24"/>
          <w:szCs w:val="24"/>
        </w:rPr>
        <w:t>среднего</w:t>
      </w:r>
      <w:r w:rsidRPr="00E31D4C">
        <w:rPr>
          <w:sz w:val="24"/>
          <w:szCs w:val="24"/>
        </w:rPr>
        <w:t xml:space="preserve"> общего образования муниципального бюджетного общ</w:t>
      </w:r>
      <w:r w:rsidR="007A6DE6">
        <w:rPr>
          <w:sz w:val="24"/>
          <w:szCs w:val="24"/>
        </w:rPr>
        <w:t xml:space="preserve">еобразовательного учреждения «Вечерняя школа № 30» </w:t>
      </w:r>
      <w:r w:rsidRPr="00E31D4C">
        <w:rPr>
          <w:sz w:val="24"/>
          <w:szCs w:val="24"/>
        </w:rPr>
        <w:t xml:space="preserve">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5B02E7" w:rsidRPr="00E31D4C" w:rsidRDefault="005B02E7" w:rsidP="008C4F86">
      <w:pPr>
        <w:pStyle w:val="a8"/>
        <w:spacing w:line="276" w:lineRule="auto"/>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самоуправления (п</w:t>
      </w:r>
      <w:r w:rsidR="00415ACA">
        <w:rPr>
          <w:sz w:val="24"/>
          <w:szCs w:val="24"/>
        </w:rPr>
        <w:t>едагогический с</w:t>
      </w:r>
      <w:r w:rsidR="007A6DE6">
        <w:rPr>
          <w:sz w:val="24"/>
          <w:szCs w:val="24"/>
        </w:rPr>
        <w:t>овет МБОУ «Вечерняя школа № 30»</w:t>
      </w:r>
      <w:r w:rsidRPr="00E31D4C">
        <w:rPr>
          <w:sz w:val="24"/>
          <w:szCs w:val="24"/>
        </w:rPr>
        <w:t xml:space="preserve">), что обеспечивает государственно-общественный характер управления образовательной организацией. </w:t>
      </w:r>
    </w:p>
    <w:p w:rsidR="005B02E7" w:rsidRPr="00E31D4C" w:rsidRDefault="005B02E7" w:rsidP="008C4F86">
      <w:pPr>
        <w:pStyle w:val="a8"/>
        <w:spacing w:line="276" w:lineRule="auto"/>
        <w:jc w:val="both"/>
        <w:rPr>
          <w:sz w:val="24"/>
          <w:szCs w:val="24"/>
        </w:rPr>
      </w:pPr>
      <w:r w:rsidRPr="00E31D4C">
        <w:rPr>
          <w:sz w:val="24"/>
          <w:szCs w:val="24"/>
        </w:rPr>
        <w:t xml:space="preserve">   Срок реализации </w:t>
      </w:r>
      <w:r>
        <w:rPr>
          <w:sz w:val="24"/>
          <w:szCs w:val="24"/>
        </w:rPr>
        <w:t>ООП С</w:t>
      </w:r>
      <w:r w:rsidR="00415ACA">
        <w:rPr>
          <w:sz w:val="24"/>
          <w:szCs w:val="24"/>
        </w:rPr>
        <w:t xml:space="preserve">ОО МБОУ </w:t>
      </w:r>
      <w:r w:rsidR="007A6DE6">
        <w:rPr>
          <w:sz w:val="24"/>
          <w:szCs w:val="24"/>
        </w:rPr>
        <w:t>«Вечерняя школа № 30»</w:t>
      </w:r>
      <w:r w:rsidR="00192D20">
        <w:rPr>
          <w:sz w:val="24"/>
          <w:szCs w:val="24"/>
        </w:rPr>
        <w:t xml:space="preserve"> - 2020 – 2021</w:t>
      </w:r>
      <w:r w:rsidR="00E66527">
        <w:rPr>
          <w:sz w:val="24"/>
          <w:szCs w:val="24"/>
        </w:rPr>
        <w:t xml:space="preserve"> </w:t>
      </w:r>
      <w:r w:rsidRPr="00E31D4C">
        <w:rPr>
          <w:sz w:val="24"/>
          <w:szCs w:val="24"/>
        </w:rPr>
        <w:t>учебный год.</w:t>
      </w:r>
    </w:p>
    <w:p w:rsidR="005B02E7" w:rsidRPr="00E31D4C" w:rsidRDefault="005B02E7" w:rsidP="008C4F86">
      <w:pPr>
        <w:pStyle w:val="a8"/>
        <w:spacing w:line="276" w:lineRule="auto"/>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образования муниципального бюджетного </w:t>
      </w:r>
      <w:r w:rsidR="007A6DE6">
        <w:rPr>
          <w:sz w:val="24"/>
          <w:szCs w:val="24"/>
        </w:rPr>
        <w:t xml:space="preserve">общеобразовательного учреждения «Вечерняя школа № 30» </w:t>
      </w:r>
      <w:r>
        <w:rPr>
          <w:sz w:val="24"/>
          <w:szCs w:val="24"/>
        </w:rPr>
        <w:t>отражает требования ГОС С</w:t>
      </w:r>
      <w:r w:rsidRPr="00E31D4C">
        <w:rPr>
          <w:sz w:val="24"/>
          <w:szCs w:val="24"/>
        </w:rPr>
        <w:t xml:space="preserve">ОО и содержит три основных раздела: целевой, содержательный и организационный. </w:t>
      </w:r>
    </w:p>
    <w:p w:rsidR="005B02E7" w:rsidRPr="00E31D4C" w:rsidRDefault="005B02E7" w:rsidP="008C4F86">
      <w:pPr>
        <w:pStyle w:val="a8"/>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5B02E7" w:rsidRPr="00E31D4C" w:rsidRDefault="005B02E7" w:rsidP="008C4F86">
      <w:pPr>
        <w:pStyle w:val="a8"/>
        <w:spacing w:line="276" w:lineRule="auto"/>
        <w:jc w:val="both"/>
        <w:rPr>
          <w:sz w:val="24"/>
          <w:szCs w:val="24"/>
        </w:rPr>
      </w:pPr>
      <w:r w:rsidRPr="00E31D4C">
        <w:rPr>
          <w:sz w:val="24"/>
          <w:szCs w:val="24"/>
        </w:rPr>
        <w:t xml:space="preserve">   Целевой раздел включает:  </w:t>
      </w:r>
    </w:p>
    <w:p w:rsidR="005B02E7" w:rsidRPr="00E31D4C" w:rsidRDefault="005B02E7" w:rsidP="008C4F86">
      <w:pPr>
        <w:pStyle w:val="a8"/>
        <w:spacing w:line="276" w:lineRule="auto"/>
        <w:jc w:val="both"/>
        <w:rPr>
          <w:sz w:val="24"/>
          <w:szCs w:val="24"/>
        </w:rPr>
      </w:pPr>
      <w:r w:rsidRPr="00E31D4C">
        <w:rPr>
          <w:sz w:val="24"/>
          <w:szCs w:val="24"/>
        </w:rPr>
        <w:t xml:space="preserve">– пояснительную записку; </w:t>
      </w:r>
    </w:p>
    <w:p w:rsidR="005B02E7" w:rsidRPr="00E31D4C" w:rsidRDefault="005B02E7" w:rsidP="008C4F86">
      <w:pPr>
        <w:pStyle w:val="a8"/>
        <w:spacing w:line="276" w:lineRule="auto"/>
        <w:jc w:val="both"/>
        <w:rPr>
          <w:sz w:val="24"/>
          <w:szCs w:val="24"/>
        </w:rPr>
      </w:pPr>
      <w:r w:rsidRPr="00E31D4C">
        <w:rPr>
          <w:sz w:val="24"/>
          <w:szCs w:val="24"/>
        </w:rPr>
        <w:t xml:space="preserve">– планируемые результаты освоения обучающимися основной образовательной программы; </w:t>
      </w:r>
    </w:p>
    <w:p w:rsidR="005B02E7" w:rsidRPr="00E31D4C" w:rsidRDefault="005B02E7" w:rsidP="008C4F86">
      <w:pPr>
        <w:pStyle w:val="a8"/>
        <w:spacing w:line="276" w:lineRule="auto"/>
        <w:jc w:val="both"/>
        <w:rPr>
          <w:sz w:val="24"/>
          <w:szCs w:val="24"/>
        </w:rPr>
      </w:pPr>
      <w:r w:rsidRPr="00E31D4C">
        <w:rPr>
          <w:sz w:val="24"/>
          <w:szCs w:val="24"/>
        </w:rPr>
        <w:t xml:space="preserve">– систему оценки достижения планируемых результатов освоения основной образовательной программы. </w:t>
      </w:r>
    </w:p>
    <w:p w:rsidR="005B02E7" w:rsidRDefault="005B02E7" w:rsidP="008C4F86">
      <w:pPr>
        <w:pStyle w:val="a8"/>
        <w:spacing w:line="276" w:lineRule="auto"/>
        <w:jc w:val="both"/>
        <w:rPr>
          <w:sz w:val="24"/>
          <w:szCs w:val="24"/>
        </w:rPr>
      </w:pPr>
      <w:r w:rsidRPr="00E31D4C">
        <w:rPr>
          <w:sz w:val="24"/>
          <w:szCs w:val="24"/>
        </w:rPr>
        <w:t xml:space="preserve">   Содержательный раздел определяет общее содержание </w:t>
      </w:r>
      <w:r>
        <w:rPr>
          <w:sz w:val="24"/>
          <w:szCs w:val="24"/>
        </w:rPr>
        <w:t>среднего</w:t>
      </w:r>
      <w:r w:rsidRPr="00E31D4C">
        <w:rPr>
          <w:sz w:val="24"/>
          <w:szCs w:val="24"/>
        </w:rPr>
        <w:t xml:space="preserve"> общего образования и включает образовательные программы, ориентированные на достижение </w:t>
      </w:r>
      <w:r>
        <w:rPr>
          <w:sz w:val="24"/>
          <w:szCs w:val="24"/>
        </w:rPr>
        <w:t>планируемых результатов.</w:t>
      </w:r>
      <w:r w:rsidRPr="00E31D4C">
        <w:rPr>
          <w:sz w:val="24"/>
          <w:szCs w:val="24"/>
        </w:rPr>
        <w:t xml:space="preserve">   </w:t>
      </w:r>
    </w:p>
    <w:p w:rsidR="005B02E7" w:rsidRPr="00E31D4C" w:rsidRDefault="005B02E7" w:rsidP="008C4F86">
      <w:pPr>
        <w:pStyle w:val="a8"/>
        <w:spacing w:line="276" w:lineRule="auto"/>
        <w:jc w:val="both"/>
        <w:rPr>
          <w:sz w:val="24"/>
          <w:szCs w:val="24"/>
        </w:rPr>
      </w:pPr>
      <w:r>
        <w:rPr>
          <w:sz w:val="24"/>
          <w:szCs w:val="24"/>
        </w:rPr>
        <w:t xml:space="preserve">   </w:t>
      </w:r>
      <w:r w:rsidRPr="00E31D4C">
        <w:rPr>
          <w:sz w:val="24"/>
          <w:szCs w:val="24"/>
        </w:rPr>
        <w:t xml:space="preserve">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5B02E7" w:rsidRPr="00E31D4C" w:rsidRDefault="005B02E7" w:rsidP="008C4F86">
      <w:pPr>
        <w:pStyle w:val="a8"/>
        <w:spacing w:line="276" w:lineRule="auto"/>
        <w:jc w:val="both"/>
        <w:rPr>
          <w:sz w:val="24"/>
          <w:szCs w:val="24"/>
        </w:rPr>
      </w:pPr>
      <w:r w:rsidRPr="00E31D4C">
        <w:rPr>
          <w:sz w:val="24"/>
          <w:szCs w:val="24"/>
        </w:rPr>
        <w:t xml:space="preserve">Организационный раздел включает: </w:t>
      </w:r>
    </w:p>
    <w:p w:rsidR="005B02E7" w:rsidRPr="00E31D4C" w:rsidRDefault="005B02E7" w:rsidP="008C4F86">
      <w:pPr>
        <w:pStyle w:val="a8"/>
        <w:spacing w:line="276" w:lineRule="auto"/>
        <w:jc w:val="both"/>
        <w:rPr>
          <w:sz w:val="24"/>
          <w:szCs w:val="24"/>
        </w:rPr>
      </w:pPr>
      <w:r w:rsidRPr="00E31D4C">
        <w:rPr>
          <w:sz w:val="24"/>
          <w:szCs w:val="24"/>
        </w:rPr>
        <w:t xml:space="preserve">– учебный план основного общего образования; </w:t>
      </w:r>
    </w:p>
    <w:p w:rsidR="005B02E7" w:rsidRPr="00E31D4C" w:rsidRDefault="005B02E7" w:rsidP="008C4F86">
      <w:pPr>
        <w:pStyle w:val="a8"/>
        <w:spacing w:line="276" w:lineRule="auto"/>
        <w:jc w:val="both"/>
        <w:rPr>
          <w:sz w:val="24"/>
          <w:szCs w:val="24"/>
        </w:rPr>
      </w:pPr>
      <w:r w:rsidRPr="00E31D4C">
        <w:rPr>
          <w:sz w:val="24"/>
          <w:szCs w:val="24"/>
        </w:rPr>
        <w:t xml:space="preserve">– календарный учебный график; </w:t>
      </w:r>
    </w:p>
    <w:p w:rsidR="005B02E7" w:rsidRPr="00E31D4C" w:rsidRDefault="005B02E7" w:rsidP="008C4F86">
      <w:pPr>
        <w:pStyle w:val="a8"/>
        <w:spacing w:line="276" w:lineRule="auto"/>
        <w:jc w:val="both"/>
        <w:rPr>
          <w:sz w:val="24"/>
          <w:szCs w:val="24"/>
        </w:rPr>
      </w:pPr>
      <w:r w:rsidRPr="00E31D4C">
        <w:rPr>
          <w:sz w:val="24"/>
          <w:szCs w:val="24"/>
        </w:rPr>
        <w:t>– систему условий реализации основной образовательной программы</w:t>
      </w:r>
      <w:r>
        <w:rPr>
          <w:sz w:val="24"/>
          <w:szCs w:val="24"/>
        </w:rPr>
        <w:t xml:space="preserve"> в соответствии с требованиями ГОС С</w:t>
      </w:r>
      <w:r w:rsidRPr="00E31D4C">
        <w:rPr>
          <w:sz w:val="24"/>
          <w:szCs w:val="24"/>
        </w:rPr>
        <w:t xml:space="preserve">ОО. </w:t>
      </w:r>
    </w:p>
    <w:p w:rsidR="005B02E7" w:rsidRPr="00E31D4C" w:rsidRDefault="005B02E7" w:rsidP="008C4F86">
      <w:pPr>
        <w:pStyle w:val="a8"/>
        <w:spacing w:line="276" w:lineRule="auto"/>
        <w:jc w:val="both"/>
        <w:rPr>
          <w:sz w:val="24"/>
          <w:szCs w:val="24"/>
        </w:rPr>
      </w:pPr>
      <w:r w:rsidRPr="00E31D4C">
        <w:rPr>
          <w:sz w:val="24"/>
          <w:szCs w:val="24"/>
        </w:rPr>
        <w:t xml:space="preserve">    Муниципальное бюджетное обще</w:t>
      </w:r>
      <w:r w:rsidR="00537CB0">
        <w:rPr>
          <w:sz w:val="24"/>
          <w:szCs w:val="24"/>
        </w:rPr>
        <w:t xml:space="preserve">образовательное учреждение «Вечерняя школа № 30» </w:t>
      </w:r>
      <w:r w:rsidRPr="00E31D4C">
        <w:rPr>
          <w:sz w:val="24"/>
          <w:szCs w:val="24"/>
        </w:rPr>
        <w:t xml:space="preserve">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5B02E7" w:rsidRPr="00E31D4C" w:rsidRDefault="005B02E7" w:rsidP="008C4F86">
      <w:pPr>
        <w:pStyle w:val="a8"/>
        <w:spacing w:line="276" w:lineRule="auto"/>
        <w:jc w:val="both"/>
        <w:rPr>
          <w:sz w:val="24"/>
          <w:szCs w:val="24"/>
        </w:rPr>
      </w:pPr>
      <w:r w:rsidRPr="00E31D4C">
        <w:rPr>
          <w:sz w:val="24"/>
          <w:szCs w:val="24"/>
        </w:rPr>
        <w:lastRenderedPageBreak/>
        <w:t>– с Уставом и другими документами, регламентирующими осуществление образовател</w:t>
      </w:r>
      <w:r w:rsidR="00537CB0">
        <w:rPr>
          <w:sz w:val="24"/>
          <w:szCs w:val="24"/>
        </w:rPr>
        <w:t>ьной деятельности в МБОУ «Вечерняя школа № 30»</w:t>
      </w:r>
      <w:r w:rsidRPr="00E31D4C">
        <w:rPr>
          <w:sz w:val="24"/>
          <w:szCs w:val="24"/>
        </w:rPr>
        <w:t xml:space="preserve">; </w:t>
      </w:r>
    </w:p>
    <w:p w:rsidR="005B02E7" w:rsidRPr="00E31D4C" w:rsidRDefault="005B02E7" w:rsidP="008C4F86">
      <w:pPr>
        <w:pStyle w:val="a8"/>
        <w:spacing w:line="276" w:lineRule="auto"/>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5B02E7" w:rsidRPr="00E31D4C" w:rsidRDefault="005B02E7" w:rsidP="008C4F86">
      <w:pPr>
        <w:pStyle w:val="a8"/>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5B02E7" w:rsidRPr="00E31D4C" w:rsidRDefault="005B02E7" w:rsidP="008C4F86">
      <w:pPr>
        <w:pStyle w:val="a8"/>
        <w:spacing w:line="276" w:lineRule="auto"/>
        <w:jc w:val="both"/>
        <w:rPr>
          <w:sz w:val="24"/>
          <w:szCs w:val="24"/>
        </w:rPr>
      </w:pPr>
    </w:p>
    <w:p w:rsidR="005B02E7" w:rsidRDefault="005B02E7" w:rsidP="008C4F86">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p>
    <w:p w:rsidR="005B02E7" w:rsidRDefault="005B02E7" w:rsidP="008C4F86">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p>
    <w:p w:rsidR="005B02E7" w:rsidRDefault="005B02E7" w:rsidP="008C4F86">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p>
    <w:p w:rsidR="005B02E7" w:rsidRDefault="005B02E7" w:rsidP="008C4F86">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p>
    <w:p w:rsidR="005B02E7" w:rsidRDefault="005B02E7" w:rsidP="008C4F86">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p>
    <w:p w:rsidR="005B02E7" w:rsidRDefault="005B02E7" w:rsidP="008C4F86">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p>
    <w:p w:rsidR="005B02E7" w:rsidRDefault="005B02E7" w:rsidP="008C4F86">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p>
    <w:p w:rsidR="005B02E7" w:rsidRDefault="005B02E7" w:rsidP="008C4F86">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p>
    <w:p w:rsidR="005B02E7" w:rsidRDefault="005B02E7" w:rsidP="008C4F86">
      <w:pPr>
        <w:pStyle w:val="a8"/>
        <w:jc w:val="both"/>
        <w:rPr>
          <w:b/>
          <w:bCs/>
          <w:kern w:val="36"/>
          <w:sz w:val="24"/>
          <w:szCs w:val="24"/>
        </w:rPr>
      </w:pPr>
    </w:p>
    <w:p w:rsidR="00B002FA" w:rsidRDefault="00B002FA" w:rsidP="008C4F86">
      <w:pPr>
        <w:pStyle w:val="a8"/>
        <w:jc w:val="both"/>
        <w:rPr>
          <w:b/>
          <w:bCs/>
          <w:kern w:val="36"/>
          <w:sz w:val="24"/>
          <w:szCs w:val="24"/>
        </w:rPr>
      </w:pPr>
    </w:p>
    <w:p w:rsidR="00B002FA" w:rsidRDefault="00B002FA" w:rsidP="008C4F86">
      <w:pPr>
        <w:pStyle w:val="a8"/>
        <w:jc w:val="both"/>
        <w:rPr>
          <w:b/>
          <w:bCs/>
          <w:kern w:val="36"/>
          <w:sz w:val="24"/>
          <w:szCs w:val="24"/>
        </w:rPr>
      </w:pPr>
    </w:p>
    <w:p w:rsidR="00D56904" w:rsidRDefault="00D56904" w:rsidP="008C4F86">
      <w:pPr>
        <w:pStyle w:val="a8"/>
        <w:jc w:val="both"/>
        <w:rPr>
          <w:b/>
          <w:bCs/>
          <w:kern w:val="36"/>
          <w:sz w:val="24"/>
          <w:szCs w:val="24"/>
        </w:rPr>
      </w:pPr>
    </w:p>
    <w:p w:rsidR="00D56904" w:rsidRDefault="00D56904" w:rsidP="008C4F86">
      <w:pPr>
        <w:pStyle w:val="a8"/>
        <w:jc w:val="both"/>
        <w:rPr>
          <w:b/>
          <w:bCs/>
          <w:kern w:val="36"/>
          <w:sz w:val="24"/>
          <w:szCs w:val="24"/>
        </w:rPr>
      </w:pPr>
    </w:p>
    <w:p w:rsidR="00415ACA" w:rsidRDefault="00415ACA" w:rsidP="008C4F86">
      <w:pPr>
        <w:pStyle w:val="a8"/>
        <w:jc w:val="both"/>
        <w:rPr>
          <w:b/>
          <w:bCs/>
          <w:kern w:val="36"/>
          <w:sz w:val="24"/>
          <w:szCs w:val="24"/>
        </w:rPr>
      </w:pPr>
    </w:p>
    <w:p w:rsidR="00537CB0" w:rsidRDefault="00537CB0" w:rsidP="008C4F86">
      <w:pPr>
        <w:pStyle w:val="a8"/>
        <w:jc w:val="both"/>
        <w:rPr>
          <w:b/>
          <w:bCs/>
          <w:kern w:val="36"/>
          <w:sz w:val="24"/>
          <w:szCs w:val="24"/>
        </w:rPr>
      </w:pPr>
    </w:p>
    <w:p w:rsidR="00AC5E0E" w:rsidRDefault="00AC5E0E" w:rsidP="008C4F86">
      <w:pPr>
        <w:pStyle w:val="a8"/>
        <w:jc w:val="both"/>
        <w:rPr>
          <w:b/>
          <w:bCs/>
          <w:kern w:val="36"/>
          <w:sz w:val="24"/>
          <w:szCs w:val="24"/>
        </w:rPr>
      </w:pPr>
    </w:p>
    <w:p w:rsidR="00AC5E0E" w:rsidRDefault="00AC5E0E" w:rsidP="008C4F86">
      <w:pPr>
        <w:pStyle w:val="a8"/>
        <w:jc w:val="both"/>
        <w:rPr>
          <w:b/>
          <w:bCs/>
          <w:kern w:val="36"/>
          <w:sz w:val="24"/>
          <w:szCs w:val="24"/>
        </w:rPr>
      </w:pPr>
    </w:p>
    <w:p w:rsidR="00AC5E0E" w:rsidRDefault="00AC5E0E" w:rsidP="008C4F86">
      <w:pPr>
        <w:pStyle w:val="a8"/>
        <w:jc w:val="both"/>
        <w:rPr>
          <w:b/>
          <w:bCs/>
          <w:kern w:val="36"/>
          <w:sz w:val="24"/>
          <w:szCs w:val="24"/>
        </w:rPr>
      </w:pPr>
    </w:p>
    <w:p w:rsidR="00AC5E0E" w:rsidRDefault="00AC5E0E" w:rsidP="008C4F86">
      <w:pPr>
        <w:pStyle w:val="a8"/>
        <w:jc w:val="both"/>
        <w:rPr>
          <w:b/>
          <w:bCs/>
          <w:kern w:val="36"/>
          <w:sz w:val="24"/>
          <w:szCs w:val="24"/>
        </w:rPr>
      </w:pPr>
    </w:p>
    <w:p w:rsidR="00AC5E0E" w:rsidRDefault="00AC5E0E" w:rsidP="008C4F86">
      <w:pPr>
        <w:pStyle w:val="a8"/>
        <w:jc w:val="both"/>
        <w:rPr>
          <w:b/>
          <w:bCs/>
          <w:kern w:val="36"/>
          <w:sz w:val="24"/>
          <w:szCs w:val="24"/>
        </w:rPr>
      </w:pPr>
    </w:p>
    <w:p w:rsidR="00AC5E0E" w:rsidRDefault="00AC5E0E" w:rsidP="008C4F86">
      <w:pPr>
        <w:pStyle w:val="a8"/>
        <w:jc w:val="both"/>
        <w:rPr>
          <w:b/>
          <w:bCs/>
          <w:kern w:val="36"/>
          <w:sz w:val="24"/>
          <w:szCs w:val="24"/>
        </w:rPr>
      </w:pPr>
    </w:p>
    <w:p w:rsidR="00AC5E0E" w:rsidRDefault="00AC5E0E" w:rsidP="008C4F86">
      <w:pPr>
        <w:pStyle w:val="a8"/>
        <w:jc w:val="both"/>
        <w:rPr>
          <w:b/>
          <w:bCs/>
          <w:kern w:val="36"/>
          <w:sz w:val="24"/>
          <w:szCs w:val="24"/>
        </w:rPr>
      </w:pPr>
    </w:p>
    <w:p w:rsidR="00AC5E0E" w:rsidRDefault="00AC5E0E" w:rsidP="008C4F86">
      <w:pPr>
        <w:pStyle w:val="a8"/>
        <w:jc w:val="both"/>
        <w:rPr>
          <w:b/>
          <w:bCs/>
          <w:kern w:val="36"/>
          <w:sz w:val="24"/>
          <w:szCs w:val="24"/>
        </w:rPr>
      </w:pPr>
    </w:p>
    <w:p w:rsidR="00AC5E0E" w:rsidRDefault="00AC5E0E" w:rsidP="008C4F86">
      <w:pPr>
        <w:pStyle w:val="a8"/>
        <w:jc w:val="both"/>
        <w:rPr>
          <w:b/>
          <w:bCs/>
          <w:kern w:val="36"/>
          <w:sz w:val="24"/>
          <w:szCs w:val="24"/>
        </w:rPr>
      </w:pPr>
    </w:p>
    <w:p w:rsidR="00AC5E0E" w:rsidRDefault="00AC5E0E" w:rsidP="008C4F86">
      <w:pPr>
        <w:pStyle w:val="a8"/>
        <w:jc w:val="both"/>
        <w:rPr>
          <w:b/>
          <w:bCs/>
          <w:kern w:val="36"/>
          <w:sz w:val="24"/>
          <w:szCs w:val="24"/>
        </w:rPr>
      </w:pPr>
    </w:p>
    <w:p w:rsidR="00AC5E0E" w:rsidRDefault="00AC5E0E" w:rsidP="008C4F86">
      <w:pPr>
        <w:pStyle w:val="a8"/>
        <w:jc w:val="both"/>
        <w:rPr>
          <w:b/>
          <w:bCs/>
          <w:kern w:val="36"/>
          <w:sz w:val="24"/>
          <w:szCs w:val="24"/>
        </w:rPr>
      </w:pPr>
    </w:p>
    <w:p w:rsidR="00537CB0" w:rsidRDefault="00537CB0" w:rsidP="008C4F86">
      <w:pPr>
        <w:pStyle w:val="a8"/>
        <w:jc w:val="both"/>
        <w:rPr>
          <w:b/>
          <w:bCs/>
          <w:kern w:val="36"/>
          <w:sz w:val="24"/>
          <w:szCs w:val="24"/>
        </w:rPr>
      </w:pPr>
    </w:p>
    <w:p w:rsidR="00D56904" w:rsidRDefault="00D56904" w:rsidP="008C4F86">
      <w:pPr>
        <w:pStyle w:val="a8"/>
        <w:jc w:val="both"/>
        <w:rPr>
          <w:b/>
          <w:bCs/>
          <w:kern w:val="36"/>
          <w:sz w:val="24"/>
          <w:szCs w:val="24"/>
        </w:rPr>
      </w:pPr>
    </w:p>
    <w:p w:rsidR="00B002FA" w:rsidRDefault="00B002FA" w:rsidP="008C4F86">
      <w:pPr>
        <w:pStyle w:val="a8"/>
        <w:jc w:val="both"/>
        <w:rPr>
          <w:b/>
          <w:bCs/>
          <w:kern w:val="36"/>
          <w:sz w:val="24"/>
          <w:szCs w:val="24"/>
        </w:rPr>
      </w:pPr>
    </w:p>
    <w:p w:rsidR="00614191" w:rsidRDefault="00FC2880" w:rsidP="000C69D1">
      <w:pPr>
        <w:pStyle w:val="a8"/>
        <w:numPr>
          <w:ilvl w:val="0"/>
          <w:numId w:val="108"/>
        </w:numPr>
        <w:spacing w:line="276" w:lineRule="auto"/>
        <w:jc w:val="both"/>
        <w:rPr>
          <w:b/>
          <w:bCs/>
          <w:kern w:val="36"/>
          <w:sz w:val="24"/>
          <w:szCs w:val="24"/>
        </w:rPr>
      </w:pPr>
      <w:r w:rsidRPr="00FC2880">
        <w:rPr>
          <w:b/>
          <w:bCs/>
          <w:kern w:val="36"/>
          <w:sz w:val="24"/>
          <w:szCs w:val="24"/>
        </w:rPr>
        <w:lastRenderedPageBreak/>
        <w:t>Ц</w:t>
      </w:r>
      <w:bookmarkEnd w:id="0"/>
      <w:bookmarkEnd w:id="1"/>
      <w:r w:rsidRPr="00FC2880">
        <w:rPr>
          <w:b/>
          <w:bCs/>
          <w:kern w:val="36"/>
          <w:sz w:val="24"/>
          <w:szCs w:val="24"/>
        </w:rPr>
        <w:t>ЕЛЕВОЙ РАЗДЕЛ</w:t>
      </w:r>
    </w:p>
    <w:p w:rsidR="005B02E7" w:rsidRPr="005B02E7" w:rsidRDefault="005B02E7" w:rsidP="008C4F86">
      <w:pPr>
        <w:pStyle w:val="a8"/>
        <w:spacing w:line="276" w:lineRule="auto"/>
        <w:ind w:left="1080"/>
        <w:jc w:val="both"/>
        <w:rPr>
          <w:sz w:val="24"/>
          <w:szCs w:val="24"/>
        </w:rPr>
      </w:pPr>
    </w:p>
    <w:p w:rsidR="00FC2880" w:rsidRDefault="00FC2880" w:rsidP="008C4F86">
      <w:pPr>
        <w:overflowPunct w:val="0"/>
        <w:ind w:right="20"/>
        <w:jc w:val="both"/>
        <w:rPr>
          <w:rFonts w:ascii="Times New Roman" w:eastAsia="Arial" w:hAnsi="Times New Roman" w:cs="Times New Roman"/>
          <w:b/>
          <w:bCs/>
          <w:sz w:val="24"/>
          <w:szCs w:val="24"/>
        </w:rPr>
      </w:pPr>
      <w:r w:rsidRPr="00A23A59">
        <w:rPr>
          <w:rFonts w:ascii="Times New Roman" w:eastAsia="Arial" w:hAnsi="Times New Roman" w:cs="Times New Roman"/>
          <w:b/>
          <w:bCs/>
          <w:sz w:val="24"/>
          <w:szCs w:val="24"/>
        </w:rPr>
        <w:t xml:space="preserve">1.1. Общая характеристика основной образовательной программы </w:t>
      </w:r>
      <w:r w:rsidR="008D549F">
        <w:rPr>
          <w:rFonts w:ascii="Times New Roman" w:eastAsia="Arial" w:hAnsi="Times New Roman" w:cs="Times New Roman"/>
          <w:b/>
          <w:bCs/>
          <w:sz w:val="24"/>
          <w:szCs w:val="24"/>
        </w:rPr>
        <w:t>среднего общего образования</w:t>
      </w:r>
      <w:r w:rsidRPr="00A23A59">
        <w:rPr>
          <w:rFonts w:ascii="Times New Roman" w:eastAsia="Arial" w:hAnsi="Times New Roman" w:cs="Times New Roman"/>
          <w:b/>
          <w:bCs/>
          <w:sz w:val="24"/>
          <w:szCs w:val="24"/>
        </w:rPr>
        <w:t>.</w:t>
      </w:r>
    </w:p>
    <w:p w:rsidR="0072440C" w:rsidRPr="0072440C" w:rsidRDefault="0072440C" w:rsidP="008C4F86">
      <w:pPr>
        <w:pStyle w:val="a8"/>
        <w:spacing w:line="276" w:lineRule="auto"/>
        <w:jc w:val="both"/>
        <w:rPr>
          <w:rFonts w:eastAsia="@Arial Unicode MS"/>
          <w:sz w:val="24"/>
          <w:szCs w:val="24"/>
        </w:rPr>
      </w:pPr>
      <w:r w:rsidRPr="0072440C">
        <w:rPr>
          <w:rStyle w:val="Zag11"/>
          <w:rFonts w:eastAsia="@Arial Unicode MS"/>
          <w:color w:val="000000"/>
          <w:sz w:val="24"/>
          <w:szCs w:val="24"/>
        </w:rPr>
        <w:t xml:space="preserve">         </w:t>
      </w:r>
      <w:r>
        <w:rPr>
          <w:rStyle w:val="Zag11"/>
          <w:rFonts w:eastAsia="@Arial Unicode MS"/>
          <w:color w:val="000000"/>
          <w:sz w:val="24"/>
          <w:szCs w:val="24"/>
        </w:rPr>
        <w:t>О</w:t>
      </w:r>
      <w:r w:rsidRPr="0072440C">
        <w:rPr>
          <w:rStyle w:val="Zag11"/>
          <w:rFonts w:eastAsia="@Arial Unicode MS"/>
          <w:color w:val="000000"/>
          <w:sz w:val="24"/>
          <w:szCs w:val="24"/>
        </w:rPr>
        <w:t xml:space="preserve">бразовательная программа </w:t>
      </w:r>
      <w:r>
        <w:rPr>
          <w:rStyle w:val="Zag11"/>
          <w:rFonts w:eastAsia="@Arial Unicode MS"/>
          <w:color w:val="000000"/>
          <w:sz w:val="24"/>
          <w:szCs w:val="24"/>
        </w:rPr>
        <w:t xml:space="preserve">среднего общего </w:t>
      </w:r>
      <w:r w:rsidRPr="0072440C">
        <w:rPr>
          <w:rStyle w:val="Zag11"/>
          <w:rFonts w:eastAsia="@Arial Unicode MS"/>
          <w:color w:val="000000"/>
          <w:sz w:val="24"/>
          <w:szCs w:val="24"/>
        </w:rPr>
        <w:t xml:space="preserve">образования </w:t>
      </w:r>
      <w:r w:rsidR="00415ACA">
        <w:rPr>
          <w:sz w:val="24"/>
          <w:szCs w:val="24"/>
        </w:rPr>
        <w:t xml:space="preserve">МБОУ </w:t>
      </w:r>
      <w:r w:rsidR="00E66527">
        <w:rPr>
          <w:sz w:val="24"/>
          <w:szCs w:val="24"/>
        </w:rPr>
        <w:t>«Вечерняя школа № 30»</w:t>
      </w:r>
      <w:r w:rsidR="00161394">
        <w:rPr>
          <w:rStyle w:val="Zag11"/>
          <w:rFonts w:eastAsia="@Arial Unicode MS"/>
          <w:color w:val="000000"/>
          <w:sz w:val="24"/>
          <w:szCs w:val="24"/>
        </w:rPr>
        <w:t xml:space="preserve"> разработана организацией</w:t>
      </w:r>
      <w:r w:rsidR="004B123B">
        <w:rPr>
          <w:rStyle w:val="Zag11"/>
          <w:rFonts w:eastAsia="@Arial Unicode MS"/>
          <w:color w:val="000000"/>
          <w:sz w:val="24"/>
          <w:szCs w:val="24"/>
        </w:rPr>
        <w:t>, осуществляющей образовательную деятельность</w:t>
      </w:r>
      <w:r w:rsidR="003203F0">
        <w:rPr>
          <w:rStyle w:val="Zag11"/>
          <w:rFonts w:eastAsia="@Arial Unicode MS"/>
          <w:color w:val="000000"/>
          <w:sz w:val="24"/>
          <w:szCs w:val="24"/>
        </w:rPr>
        <w:t>,</w:t>
      </w:r>
      <w:r w:rsidRPr="0072440C">
        <w:rPr>
          <w:rStyle w:val="Zag11"/>
          <w:rFonts w:eastAsia="@Arial Unicode MS"/>
          <w:color w:val="000000"/>
          <w:sz w:val="24"/>
          <w:szCs w:val="24"/>
        </w:rPr>
        <w:t xml:space="preserve"> самостоятельно, с привлечением органов самоуправления, обеспечивающих государственно-общественный характер управления </w:t>
      </w:r>
      <w:r w:rsidR="00161394">
        <w:rPr>
          <w:rStyle w:val="Zag11"/>
          <w:rFonts w:eastAsia="@Arial Unicode MS"/>
          <w:color w:val="000000"/>
          <w:sz w:val="24"/>
          <w:szCs w:val="24"/>
        </w:rPr>
        <w:t>образовательной организацией</w:t>
      </w:r>
      <w:r w:rsidRPr="0072440C">
        <w:rPr>
          <w:rStyle w:val="Zag11"/>
          <w:rFonts w:eastAsia="@Arial Unicode MS"/>
          <w:color w:val="000000"/>
          <w:sz w:val="24"/>
          <w:szCs w:val="24"/>
        </w:rPr>
        <w:t xml:space="preserve">, </w:t>
      </w:r>
      <w:r w:rsidRPr="0072440C">
        <w:rPr>
          <w:sz w:val="24"/>
          <w:szCs w:val="24"/>
        </w:rPr>
        <w:t>определяет содержание и орган</w:t>
      </w:r>
      <w:r w:rsidR="00055FC1">
        <w:rPr>
          <w:sz w:val="24"/>
          <w:szCs w:val="24"/>
        </w:rPr>
        <w:t>изацию образовательной деятельности</w:t>
      </w:r>
      <w:r w:rsidRPr="0072440C">
        <w:rPr>
          <w:sz w:val="24"/>
          <w:szCs w:val="24"/>
        </w:rPr>
        <w:t xml:space="preserve"> </w:t>
      </w:r>
      <w:r>
        <w:rPr>
          <w:sz w:val="24"/>
          <w:szCs w:val="24"/>
        </w:rPr>
        <w:t xml:space="preserve">среднего общего </w:t>
      </w:r>
      <w:r w:rsidRPr="0072440C">
        <w:rPr>
          <w:sz w:val="24"/>
          <w:szCs w:val="24"/>
        </w:rPr>
        <w:t>образования</w:t>
      </w:r>
      <w:r>
        <w:rPr>
          <w:sz w:val="24"/>
          <w:szCs w:val="24"/>
        </w:rPr>
        <w:t xml:space="preserve"> (базовый уровень)</w:t>
      </w:r>
      <w:r w:rsidRPr="0072440C">
        <w:rPr>
          <w:sz w:val="24"/>
          <w:szCs w:val="24"/>
        </w:rPr>
        <w:t xml:space="preserve">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14191" w:rsidRDefault="0072440C" w:rsidP="008C4F86">
      <w:pPr>
        <w:pStyle w:val="a8"/>
        <w:spacing w:line="276" w:lineRule="auto"/>
        <w:jc w:val="both"/>
        <w:rPr>
          <w:sz w:val="24"/>
          <w:szCs w:val="24"/>
        </w:rPr>
      </w:pPr>
      <w:r w:rsidRPr="0072440C">
        <w:rPr>
          <w:sz w:val="24"/>
          <w:szCs w:val="24"/>
        </w:rPr>
        <w:t xml:space="preserve">        </w:t>
      </w:r>
    </w:p>
    <w:p w:rsidR="0072440C" w:rsidRPr="00246258" w:rsidRDefault="00614191" w:rsidP="008C4F86">
      <w:pPr>
        <w:pStyle w:val="a8"/>
        <w:spacing w:line="276" w:lineRule="auto"/>
        <w:jc w:val="both"/>
        <w:rPr>
          <w:sz w:val="24"/>
          <w:szCs w:val="24"/>
        </w:rPr>
      </w:pPr>
      <w:r>
        <w:rPr>
          <w:sz w:val="24"/>
          <w:szCs w:val="24"/>
        </w:rPr>
        <w:t xml:space="preserve">   </w:t>
      </w:r>
      <w:r w:rsidR="0072440C" w:rsidRPr="0072440C">
        <w:rPr>
          <w:sz w:val="24"/>
          <w:szCs w:val="24"/>
        </w:rPr>
        <w:t xml:space="preserve"> Основная образовательная программа среднего общего образования рассмотрена и утверждена решением пед</w:t>
      </w:r>
      <w:r w:rsidR="005455F3">
        <w:rPr>
          <w:sz w:val="24"/>
          <w:szCs w:val="24"/>
        </w:rPr>
        <w:t>агогического с</w:t>
      </w:r>
      <w:r w:rsidR="005B02E7">
        <w:rPr>
          <w:sz w:val="24"/>
          <w:szCs w:val="24"/>
        </w:rPr>
        <w:t xml:space="preserve">овета </w:t>
      </w:r>
      <w:r w:rsidR="005B02E7" w:rsidRPr="00246258">
        <w:rPr>
          <w:sz w:val="24"/>
          <w:szCs w:val="24"/>
        </w:rPr>
        <w:t>(протокол №</w:t>
      </w:r>
      <w:r w:rsidR="00C33326">
        <w:rPr>
          <w:sz w:val="24"/>
          <w:szCs w:val="24"/>
        </w:rPr>
        <w:t xml:space="preserve"> </w:t>
      </w:r>
      <w:proofErr w:type="gramStart"/>
      <w:r w:rsidR="00C30749">
        <w:rPr>
          <w:sz w:val="24"/>
          <w:szCs w:val="24"/>
        </w:rPr>
        <w:t>14</w:t>
      </w:r>
      <w:r w:rsidR="00415ACA" w:rsidRPr="00246258">
        <w:rPr>
          <w:sz w:val="24"/>
          <w:szCs w:val="24"/>
        </w:rPr>
        <w:t xml:space="preserve"> </w:t>
      </w:r>
      <w:r w:rsidR="005B02E7" w:rsidRPr="00246258">
        <w:rPr>
          <w:sz w:val="24"/>
          <w:szCs w:val="24"/>
        </w:rPr>
        <w:t xml:space="preserve"> от</w:t>
      </w:r>
      <w:proofErr w:type="gramEnd"/>
      <w:r w:rsidR="005B02E7" w:rsidRPr="00246258">
        <w:rPr>
          <w:sz w:val="24"/>
          <w:szCs w:val="24"/>
        </w:rPr>
        <w:t xml:space="preserve"> </w:t>
      </w:r>
      <w:r w:rsidR="00246258" w:rsidRPr="00246258">
        <w:rPr>
          <w:sz w:val="24"/>
          <w:szCs w:val="24"/>
        </w:rPr>
        <w:t xml:space="preserve"> </w:t>
      </w:r>
      <w:r w:rsidR="00C33326">
        <w:rPr>
          <w:sz w:val="24"/>
          <w:szCs w:val="24"/>
        </w:rPr>
        <w:t>15.06.2020</w:t>
      </w:r>
      <w:r w:rsidR="00246258" w:rsidRPr="00246258">
        <w:rPr>
          <w:sz w:val="24"/>
          <w:szCs w:val="24"/>
        </w:rPr>
        <w:t xml:space="preserve">  </w:t>
      </w:r>
      <w:r w:rsidR="0072440C" w:rsidRPr="00246258">
        <w:rPr>
          <w:sz w:val="24"/>
          <w:szCs w:val="24"/>
        </w:rPr>
        <w:t xml:space="preserve">года). </w:t>
      </w:r>
    </w:p>
    <w:p w:rsidR="0072440C" w:rsidRPr="0072440C" w:rsidRDefault="0072440C" w:rsidP="008C4F86">
      <w:pPr>
        <w:pStyle w:val="a8"/>
        <w:jc w:val="both"/>
        <w:rPr>
          <w:rFonts w:eastAsia="Arial"/>
          <w:sz w:val="24"/>
          <w:szCs w:val="24"/>
        </w:rPr>
      </w:pPr>
    </w:p>
    <w:p w:rsidR="008D549F" w:rsidRDefault="00FC2880" w:rsidP="008C4F86">
      <w:pPr>
        <w:pStyle w:val="a8"/>
        <w:spacing w:line="276" w:lineRule="auto"/>
        <w:jc w:val="both"/>
        <w:rPr>
          <w:rFonts w:eastAsia="Arial"/>
          <w:sz w:val="24"/>
          <w:szCs w:val="24"/>
        </w:rPr>
      </w:pPr>
      <w:r w:rsidRPr="0072440C">
        <w:rPr>
          <w:rFonts w:eastAsia="Arial"/>
          <w:sz w:val="24"/>
          <w:szCs w:val="24"/>
        </w:rPr>
        <w:t xml:space="preserve">Настоящая образовательная программа </w:t>
      </w:r>
      <w:r w:rsidR="00415ACA">
        <w:rPr>
          <w:rFonts w:eastAsia="Arial"/>
          <w:sz w:val="24"/>
          <w:szCs w:val="24"/>
        </w:rPr>
        <w:t xml:space="preserve">МБОУ </w:t>
      </w:r>
      <w:r w:rsidR="00E66527">
        <w:rPr>
          <w:rFonts w:eastAsia="Arial"/>
          <w:sz w:val="24"/>
          <w:szCs w:val="24"/>
        </w:rPr>
        <w:t>«Вечерняя школ № 30»</w:t>
      </w:r>
      <w:r w:rsidRPr="0072440C">
        <w:rPr>
          <w:rFonts w:eastAsia="Arial"/>
          <w:sz w:val="24"/>
          <w:szCs w:val="24"/>
        </w:rPr>
        <w:t xml:space="preserve"> разработана </w:t>
      </w:r>
      <w:r w:rsidR="008D549F" w:rsidRPr="0072440C">
        <w:rPr>
          <w:rFonts w:eastAsia="Arial"/>
          <w:sz w:val="24"/>
          <w:szCs w:val="24"/>
        </w:rPr>
        <w:t>на основе:</w:t>
      </w:r>
    </w:p>
    <w:p w:rsidR="00A80996" w:rsidRPr="0072440C" w:rsidRDefault="00A80996" w:rsidP="008C4F86">
      <w:pPr>
        <w:pStyle w:val="a8"/>
        <w:spacing w:line="276" w:lineRule="auto"/>
        <w:jc w:val="both"/>
        <w:rPr>
          <w:rFonts w:eastAsia="Arial"/>
          <w:sz w:val="24"/>
          <w:szCs w:val="24"/>
        </w:rPr>
      </w:pPr>
    </w:p>
    <w:p w:rsidR="00041233" w:rsidRDefault="00041233" w:rsidP="000C69D1">
      <w:pPr>
        <w:pStyle w:val="a8"/>
        <w:numPr>
          <w:ilvl w:val="0"/>
          <w:numId w:val="109"/>
        </w:numPr>
        <w:spacing w:line="276" w:lineRule="auto"/>
        <w:jc w:val="both"/>
        <w:rPr>
          <w:sz w:val="24"/>
          <w:szCs w:val="24"/>
        </w:rPr>
      </w:pPr>
      <w:r w:rsidRPr="00041233">
        <w:rPr>
          <w:sz w:val="24"/>
          <w:szCs w:val="24"/>
        </w:rPr>
        <w:t>Федерального закона «Об образ</w:t>
      </w:r>
      <w:r>
        <w:rPr>
          <w:sz w:val="24"/>
          <w:szCs w:val="24"/>
        </w:rPr>
        <w:t>овании в Российской Федерации»;</w:t>
      </w:r>
    </w:p>
    <w:p w:rsidR="00041233" w:rsidRDefault="00041233" w:rsidP="000C69D1">
      <w:pPr>
        <w:pStyle w:val="a8"/>
        <w:numPr>
          <w:ilvl w:val="0"/>
          <w:numId w:val="109"/>
        </w:numPr>
        <w:spacing w:line="276" w:lineRule="auto"/>
        <w:jc w:val="both"/>
        <w:rPr>
          <w:sz w:val="24"/>
          <w:szCs w:val="24"/>
        </w:rPr>
      </w:pPr>
      <w:r>
        <w:rPr>
          <w:sz w:val="24"/>
          <w:szCs w:val="24"/>
        </w:rPr>
        <w:t>Конвенции о правах ребенка;</w:t>
      </w:r>
    </w:p>
    <w:p w:rsidR="00041233" w:rsidRDefault="00041233" w:rsidP="000C69D1">
      <w:pPr>
        <w:pStyle w:val="a8"/>
        <w:numPr>
          <w:ilvl w:val="0"/>
          <w:numId w:val="109"/>
        </w:numPr>
        <w:spacing w:line="276" w:lineRule="auto"/>
        <w:jc w:val="both"/>
        <w:rPr>
          <w:sz w:val="24"/>
          <w:szCs w:val="24"/>
        </w:rPr>
      </w:pPr>
      <w:r w:rsidRPr="00041233">
        <w:rPr>
          <w:sz w:val="24"/>
          <w:szCs w:val="24"/>
        </w:rPr>
        <w:t>Национальной образовательной и</w:t>
      </w:r>
      <w:r>
        <w:rPr>
          <w:sz w:val="24"/>
          <w:szCs w:val="24"/>
        </w:rPr>
        <w:t>нициативы «Наша новая школа»;</w:t>
      </w:r>
    </w:p>
    <w:p w:rsidR="00041233" w:rsidRDefault="00041233" w:rsidP="000C69D1">
      <w:pPr>
        <w:pStyle w:val="a8"/>
        <w:numPr>
          <w:ilvl w:val="0"/>
          <w:numId w:val="109"/>
        </w:numPr>
        <w:spacing w:line="276" w:lineRule="auto"/>
        <w:jc w:val="both"/>
        <w:rPr>
          <w:sz w:val="24"/>
          <w:szCs w:val="24"/>
        </w:rPr>
      </w:pPr>
      <w:r w:rsidRPr="00041233">
        <w:rPr>
          <w:sz w:val="24"/>
          <w:szCs w:val="24"/>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(по </w:t>
      </w:r>
      <w:r>
        <w:rPr>
          <w:sz w:val="24"/>
          <w:szCs w:val="24"/>
        </w:rPr>
        <w:t>состоянию на 03.06.2011 г.);</w:t>
      </w:r>
    </w:p>
    <w:p w:rsidR="00041233" w:rsidRDefault="00041233" w:rsidP="000C69D1">
      <w:pPr>
        <w:pStyle w:val="a8"/>
        <w:numPr>
          <w:ilvl w:val="0"/>
          <w:numId w:val="109"/>
        </w:numPr>
        <w:spacing w:line="276" w:lineRule="auto"/>
        <w:jc w:val="both"/>
        <w:rPr>
          <w:sz w:val="24"/>
          <w:szCs w:val="24"/>
        </w:rPr>
      </w:pPr>
      <w:r w:rsidRPr="00041233">
        <w:rPr>
          <w:sz w:val="24"/>
          <w:szCs w:val="24"/>
        </w:rPr>
        <w:t>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w:t>
      </w:r>
      <w:r>
        <w:rPr>
          <w:sz w:val="24"/>
          <w:szCs w:val="24"/>
        </w:rPr>
        <w:t>реднего общего образования»;</w:t>
      </w:r>
    </w:p>
    <w:p w:rsidR="00041233" w:rsidRDefault="00041233" w:rsidP="000C69D1">
      <w:pPr>
        <w:pStyle w:val="a8"/>
        <w:numPr>
          <w:ilvl w:val="0"/>
          <w:numId w:val="109"/>
        </w:numPr>
        <w:spacing w:line="276" w:lineRule="auto"/>
        <w:jc w:val="both"/>
        <w:rPr>
          <w:sz w:val="24"/>
          <w:szCs w:val="24"/>
        </w:rPr>
      </w:pPr>
      <w:r w:rsidRPr="00041233">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w:t>
      </w:r>
      <w:r>
        <w:rPr>
          <w:sz w:val="24"/>
          <w:szCs w:val="24"/>
        </w:rPr>
        <w:t xml:space="preserve">щего образования, утверждённый </w:t>
      </w:r>
      <w:r w:rsidRPr="00041233">
        <w:rPr>
          <w:sz w:val="24"/>
          <w:szCs w:val="24"/>
        </w:rPr>
        <w:t>приказом Минобрнауки Р</w:t>
      </w:r>
      <w:r>
        <w:rPr>
          <w:sz w:val="24"/>
          <w:szCs w:val="24"/>
        </w:rPr>
        <w:t>оссии от 30.08.2013 № 1015;</w:t>
      </w:r>
    </w:p>
    <w:p w:rsidR="00041233" w:rsidRDefault="00041233" w:rsidP="000C69D1">
      <w:pPr>
        <w:pStyle w:val="a8"/>
        <w:numPr>
          <w:ilvl w:val="0"/>
          <w:numId w:val="109"/>
        </w:numPr>
        <w:spacing w:line="276" w:lineRule="auto"/>
        <w:jc w:val="both"/>
        <w:rPr>
          <w:sz w:val="24"/>
          <w:szCs w:val="24"/>
        </w:rPr>
      </w:pPr>
      <w:r w:rsidRPr="00041233">
        <w:rPr>
          <w:sz w:val="24"/>
          <w:szCs w:val="24"/>
        </w:rPr>
        <w:t>Постановление Главного государственного санитарного врача Российской Федерации 29.12.2010 № 189 «Об утверждении СанПиН 2.4.2.2821-10 «Санитарно</w:t>
      </w:r>
      <w:r w:rsidR="00C33326">
        <w:rPr>
          <w:sz w:val="24"/>
          <w:szCs w:val="24"/>
        </w:rPr>
        <w:t>-</w:t>
      </w:r>
      <w:r w:rsidRPr="00041233">
        <w:rPr>
          <w:sz w:val="24"/>
          <w:szCs w:val="24"/>
        </w:rPr>
        <w:t>эпидемиологические требования к условиям и организации обучения в общеобразовательных учреждениях» (</w:t>
      </w:r>
      <w:r>
        <w:rPr>
          <w:sz w:val="24"/>
          <w:szCs w:val="24"/>
        </w:rPr>
        <w:t>с изменениями на 29.06.2011);</w:t>
      </w:r>
    </w:p>
    <w:p w:rsidR="008D549F" w:rsidRPr="00041233" w:rsidRDefault="00041233" w:rsidP="000C69D1">
      <w:pPr>
        <w:pStyle w:val="a8"/>
        <w:numPr>
          <w:ilvl w:val="0"/>
          <w:numId w:val="109"/>
        </w:numPr>
        <w:spacing w:line="276" w:lineRule="auto"/>
        <w:jc w:val="both"/>
        <w:rPr>
          <w:rFonts w:eastAsia="Arial"/>
          <w:sz w:val="24"/>
          <w:szCs w:val="24"/>
        </w:rPr>
      </w:pPr>
      <w:r w:rsidRPr="00041233">
        <w:rPr>
          <w:sz w:val="24"/>
          <w:szCs w:val="24"/>
        </w:rPr>
        <w:t>Ус</w:t>
      </w:r>
      <w:r w:rsidR="00415ACA">
        <w:rPr>
          <w:sz w:val="24"/>
          <w:szCs w:val="24"/>
        </w:rPr>
        <w:t xml:space="preserve">тав МБОУ </w:t>
      </w:r>
      <w:r w:rsidR="00E66527">
        <w:rPr>
          <w:sz w:val="24"/>
          <w:szCs w:val="24"/>
        </w:rPr>
        <w:t>«Вечерняя школа № 30»</w:t>
      </w:r>
      <w:r>
        <w:rPr>
          <w:sz w:val="24"/>
          <w:szCs w:val="24"/>
        </w:rPr>
        <w:t>.</w:t>
      </w:r>
    </w:p>
    <w:p w:rsidR="00041233" w:rsidRPr="0072440C" w:rsidRDefault="00041233" w:rsidP="008C4F86">
      <w:pPr>
        <w:pStyle w:val="a8"/>
        <w:spacing w:line="276" w:lineRule="auto"/>
        <w:ind w:left="720"/>
        <w:jc w:val="both"/>
        <w:rPr>
          <w:rFonts w:eastAsia="Arial"/>
          <w:sz w:val="24"/>
          <w:szCs w:val="24"/>
        </w:rPr>
      </w:pPr>
    </w:p>
    <w:p w:rsidR="00FC2880" w:rsidRDefault="00FC2880" w:rsidP="008C4F86">
      <w:pPr>
        <w:overflowPunct w:val="0"/>
        <w:ind w:firstLine="457"/>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Образовательна</w:t>
      </w:r>
      <w:r w:rsidR="005B02E7">
        <w:rPr>
          <w:rFonts w:ascii="Times New Roman" w:eastAsia="Arial" w:hAnsi="Times New Roman" w:cs="Times New Roman"/>
          <w:sz w:val="24"/>
          <w:szCs w:val="24"/>
        </w:rPr>
        <w:t xml:space="preserve">я программа </w:t>
      </w:r>
      <w:r w:rsidRPr="00A23A59">
        <w:rPr>
          <w:rFonts w:ascii="Times New Roman" w:eastAsia="Arial" w:hAnsi="Times New Roman" w:cs="Times New Roman"/>
          <w:sz w:val="24"/>
          <w:szCs w:val="24"/>
        </w:rPr>
        <w:t>среднего общего образования разработана с учётом требований государственн</w:t>
      </w:r>
      <w:r w:rsidR="00CA6F15">
        <w:rPr>
          <w:rFonts w:ascii="Times New Roman" w:eastAsia="Arial" w:hAnsi="Times New Roman" w:cs="Times New Roman"/>
          <w:sz w:val="24"/>
          <w:szCs w:val="24"/>
        </w:rPr>
        <w:t>ого образовательного стандарта</w:t>
      </w:r>
      <w:r w:rsidRPr="00A23A59">
        <w:rPr>
          <w:rFonts w:ascii="Times New Roman" w:eastAsia="Arial" w:hAnsi="Times New Roman" w:cs="Times New Roman"/>
          <w:sz w:val="24"/>
          <w:szCs w:val="24"/>
        </w:rPr>
        <w:t>; определяет цели, задачи, планируемые результаты, содержание и орган</w:t>
      </w:r>
      <w:r w:rsidR="00055FC1">
        <w:rPr>
          <w:rFonts w:ascii="Times New Roman" w:eastAsia="Arial" w:hAnsi="Times New Roman" w:cs="Times New Roman"/>
          <w:sz w:val="24"/>
          <w:szCs w:val="24"/>
        </w:rPr>
        <w:t>изацию образовательной деятельности</w:t>
      </w:r>
      <w:r w:rsidRPr="00A23A59">
        <w:rPr>
          <w:rFonts w:ascii="Times New Roman" w:eastAsia="Arial" w:hAnsi="Times New Roman" w:cs="Times New Roman"/>
          <w:sz w:val="24"/>
          <w:szCs w:val="24"/>
        </w:rPr>
        <w:t xml:space="preserve"> </w:t>
      </w:r>
      <w:r w:rsidR="00305674">
        <w:rPr>
          <w:rFonts w:ascii="Times New Roman" w:eastAsia="Arial" w:hAnsi="Times New Roman" w:cs="Times New Roman"/>
          <w:sz w:val="24"/>
          <w:szCs w:val="24"/>
        </w:rPr>
        <w:t>среднего общего образования.</w:t>
      </w:r>
    </w:p>
    <w:p w:rsidR="00CA6F15" w:rsidRPr="00CA6F15" w:rsidRDefault="00CA6F15" w:rsidP="008C4F86">
      <w:pPr>
        <w:jc w:val="both"/>
        <w:rPr>
          <w:rFonts w:ascii="Times New Roman" w:hAnsi="Times New Roman" w:cs="Times New Roman"/>
          <w:sz w:val="24"/>
          <w:szCs w:val="24"/>
        </w:rPr>
      </w:pPr>
      <w:r w:rsidRPr="00FD73B9">
        <w:rPr>
          <w:sz w:val="24"/>
          <w:szCs w:val="24"/>
        </w:rPr>
        <w:lastRenderedPageBreak/>
        <w:t xml:space="preserve">         </w:t>
      </w:r>
      <w:r w:rsidR="00C33326" w:rsidRPr="00C33326">
        <w:rPr>
          <w:rFonts w:ascii="Times New Roman" w:hAnsi="Times New Roman" w:cs="Times New Roman"/>
          <w:sz w:val="24"/>
          <w:szCs w:val="24"/>
        </w:rPr>
        <w:t>Вечерняя ш</w:t>
      </w:r>
      <w:r w:rsidR="005F0FB4" w:rsidRPr="00C33326">
        <w:rPr>
          <w:rFonts w:ascii="Times New Roman" w:hAnsi="Times New Roman" w:cs="Times New Roman"/>
          <w:sz w:val="24"/>
          <w:szCs w:val="24"/>
        </w:rPr>
        <w:t>кола</w:t>
      </w:r>
      <w:r w:rsidR="005F0FB4">
        <w:rPr>
          <w:rFonts w:ascii="Times New Roman" w:hAnsi="Times New Roman" w:cs="Times New Roman"/>
          <w:sz w:val="24"/>
          <w:szCs w:val="24"/>
        </w:rPr>
        <w:t xml:space="preserve"> № 30</w:t>
      </w:r>
      <w:r w:rsidRPr="00CA6F15">
        <w:rPr>
          <w:rFonts w:ascii="Times New Roman" w:hAnsi="Times New Roman" w:cs="Times New Roman"/>
          <w:sz w:val="24"/>
          <w:szCs w:val="24"/>
        </w:rPr>
        <w:t xml:space="preserve"> ориентирована на обучение, воспитание и развитие всех и каждого </w:t>
      </w:r>
      <w:r w:rsidR="00305674">
        <w:rPr>
          <w:rFonts w:ascii="Times New Roman" w:hAnsi="Times New Roman" w:cs="Times New Roman"/>
          <w:sz w:val="24"/>
          <w:szCs w:val="24"/>
        </w:rPr>
        <w:t>об</w:t>
      </w:r>
      <w:r w:rsidRPr="00CA6F15">
        <w:rPr>
          <w:rFonts w:ascii="Times New Roman" w:hAnsi="Times New Roman" w:cs="Times New Roman"/>
          <w:sz w:val="24"/>
          <w:szCs w:val="24"/>
        </w:rPr>
        <w:t>уча</w:t>
      </w:r>
      <w:r w:rsidR="00305674">
        <w:rPr>
          <w:rFonts w:ascii="Times New Roman" w:hAnsi="Times New Roman" w:cs="Times New Roman"/>
          <w:sz w:val="24"/>
          <w:szCs w:val="24"/>
        </w:rPr>
        <w:t>ю</w:t>
      </w:r>
      <w:r w:rsidRPr="00CA6F15">
        <w:rPr>
          <w:rFonts w:ascii="Times New Roman" w:hAnsi="Times New Roman" w:cs="Times New Roman"/>
          <w:sz w:val="24"/>
          <w:szCs w:val="24"/>
        </w:rPr>
        <w:t>щегося с учетом их индивидуальных (возрастных, психологических, интеллектуальных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благоприятных условий для умственного, нравственного, эмоционального и физического развития каждого ребенка.</w:t>
      </w:r>
    </w:p>
    <w:p w:rsidR="00CA6F15" w:rsidRPr="00CA6F15" w:rsidRDefault="00CA6F15" w:rsidP="008C4F86">
      <w:pPr>
        <w:jc w:val="both"/>
        <w:rPr>
          <w:rFonts w:ascii="Times New Roman" w:hAnsi="Times New Roman" w:cs="Times New Roman"/>
          <w:sz w:val="24"/>
          <w:szCs w:val="24"/>
        </w:rPr>
      </w:pPr>
      <w:r w:rsidRPr="00FD73B9">
        <w:rPr>
          <w:sz w:val="24"/>
          <w:szCs w:val="24"/>
        </w:rPr>
        <w:t xml:space="preserve">         </w:t>
      </w:r>
      <w:r w:rsidRPr="00CA6F15">
        <w:rPr>
          <w:rFonts w:ascii="Times New Roman" w:hAnsi="Times New Roman" w:cs="Times New Roman"/>
          <w:sz w:val="24"/>
          <w:szCs w:val="24"/>
        </w:rPr>
        <w:t xml:space="preserve">В соответствии с этим образовательная программа школы построена на принципах гуманизации, </w:t>
      </w:r>
      <w:proofErr w:type="spellStart"/>
      <w:r w:rsidRPr="00CA6F15">
        <w:rPr>
          <w:rFonts w:ascii="Times New Roman" w:hAnsi="Times New Roman" w:cs="Times New Roman"/>
          <w:sz w:val="24"/>
          <w:szCs w:val="24"/>
        </w:rPr>
        <w:t>гуманитаризации</w:t>
      </w:r>
      <w:proofErr w:type="spellEnd"/>
      <w:r w:rsidRPr="00CA6F15">
        <w:rPr>
          <w:rFonts w:ascii="Times New Roman" w:hAnsi="Times New Roman" w:cs="Times New Roman"/>
          <w:sz w:val="24"/>
          <w:szCs w:val="24"/>
        </w:rPr>
        <w:t>, дифференциации обучения и воспитания школьников, учитывающих потребности обучаемых, их родителей и социума.</w:t>
      </w:r>
    </w:p>
    <w:p w:rsidR="00FC2880" w:rsidRPr="00A23A59" w:rsidRDefault="00CA6F15" w:rsidP="008C4F86">
      <w:pPr>
        <w:overflowPunct w:val="0"/>
        <w:jc w:val="both"/>
        <w:rPr>
          <w:rFonts w:ascii="Times New Roman" w:hAnsi="Times New Roman" w:cs="Times New Roman"/>
          <w:sz w:val="24"/>
          <w:szCs w:val="24"/>
        </w:rPr>
      </w:pPr>
      <w:r>
        <w:rPr>
          <w:rFonts w:ascii="Times New Roman" w:hAnsi="Times New Roman" w:cs="Times New Roman"/>
          <w:sz w:val="24"/>
          <w:szCs w:val="24"/>
        </w:rPr>
        <w:t xml:space="preserve">         </w:t>
      </w:r>
      <w:r w:rsidR="00FC2880" w:rsidRPr="00A23A59">
        <w:rPr>
          <w:rFonts w:ascii="Times New Roman" w:eastAsia="Arial" w:hAnsi="Times New Roman" w:cs="Times New Roman"/>
          <w:sz w:val="24"/>
          <w:szCs w:val="24"/>
        </w:rPr>
        <w:t xml:space="preserve">ООП разработана с учётом типа и </w:t>
      </w:r>
      <w:r w:rsidR="00A91123">
        <w:rPr>
          <w:rFonts w:ascii="Times New Roman" w:eastAsia="Arial" w:hAnsi="Times New Roman" w:cs="Times New Roman"/>
          <w:sz w:val="24"/>
          <w:szCs w:val="24"/>
        </w:rPr>
        <w:t>вида образовательной организации</w:t>
      </w:r>
      <w:r w:rsidR="00FC2880" w:rsidRPr="00A23A59">
        <w:rPr>
          <w:rFonts w:ascii="Times New Roman" w:eastAsia="Arial" w:hAnsi="Times New Roman" w:cs="Times New Roman"/>
          <w:sz w:val="24"/>
          <w:szCs w:val="24"/>
        </w:rPr>
        <w:t>, образовательных потребностей и запр</w:t>
      </w:r>
      <w:r w:rsidR="003203F0">
        <w:rPr>
          <w:rFonts w:ascii="Times New Roman" w:eastAsia="Arial" w:hAnsi="Times New Roman" w:cs="Times New Roman"/>
          <w:sz w:val="24"/>
          <w:szCs w:val="24"/>
        </w:rPr>
        <w:t>осов участников образовательных отношений</w:t>
      </w:r>
      <w:r w:rsidR="00FC2880" w:rsidRPr="00A23A59">
        <w:rPr>
          <w:rFonts w:ascii="Times New Roman" w:eastAsia="Arial" w:hAnsi="Times New Roman" w:cs="Times New Roman"/>
          <w:sz w:val="24"/>
          <w:szCs w:val="24"/>
        </w:rPr>
        <w:t>; с учётом целевой, содержательн</w:t>
      </w:r>
      <w:r>
        <w:rPr>
          <w:rFonts w:ascii="Times New Roman" w:eastAsia="Arial" w:hAnsi="Times New Roman" w:cs="Times New Roman"/>
          <w:sz w:val="24"/>
          <w:szCs w:val="24"/>
        </w:rPr>
        <w:t>ой и организационной преемствен</w:t>
      </w:r>
      <w:r w:rsidR="00FC2880" w:rsidRPr="00A23A59">
        <w:rPr>
          <w:rFonts w:ascii="Times New Roman" w:eastAsia="Arial" w:hAnsi="Times New Roman" w:cs="Times New Roman"/>
          <w:sz w:val="24"/>
          <w:szCs w:val="24"/>
        </w:rPr>
        <w:t>ности с образовательной программой нач</w:t>
      </w:r>
      <w:r>
        <w:rPr>
          <w:rFonts w:ascii="Times New Roman" w:eastAsia="Arial" w:hAnsi="Times New Roman" w:cs="Times New Roman"/>
          <w:sz w:val="24"/>
          <w:szCs w:val="24"/>
        </w:rPr>
        <w:t xml:space="preserve">ального общего </w:t>
      </w:r>
      <w:r w:rsidR="00041233">
        <w:rPr>
          <w:rFonts w:ascii="Times New Roman" w:eastAsia="Arial" w:hAnsi="Times New Roman" w:cs="Times New Roman"/>
          <w:sz w:val="24"/>
          <w:szCs w:val="24"/>
        </w:rPr>
        <w:t xml:space="preserve">и </w:t>
      </w:r>
      <w:r w:rsidR="00A55401">
        <w:rPr>
          <w:rFonts w:ascii="Times New Roman" w:eastAsia="Arial" w:hAnsi="Times New Roman" w:cs="Times New Roman"/>
          <w:sz w:val="24"/>
          <w:szCs w:val="24"/>
        </w:rPr>
        <w:t xml:space="preserve">основного </w:t>
      </w:r>
      <w:r w:rsidR="00041233">
        <w:rPr>
          <w:rFonts w:ascii="Times New Roman" w:eastAsia="Arial" w:hAnsi="Times New Roman" w:cs="Times New Roman"/>
          <w:sz w:val="24"/>
          <w:szCs w:val="24"/>
        </w:rPr>
        <w:t xml:space="preserve">общего </w:t>
      </w:r>
      <w:r>
        <w:rPr>
          <w:rFonts w:ascii="Times New Roman" w:eastAsia="Arial" w:hAnsi="Times New Roman" w:cs="Times New Roman"/>
          <w:sz w:val="24"/>
          <w:szCs w:val="24"/>
        </w:rPr>
        <w:t>образования, про</w:t>
      </w:r>
      <w:r w:rsidR="00FC2880" w:rsidRPr="00A23A59">
        <w:rPr>
          <w:rFonts w:ascii="Times New Roman" w:eastAsia="Arial" w:hAnsi="Times New Roman" w:cs="Times New Roman"/>
          <w:sz w:val="24"/>
          <w:szCs w:val="24"/>
        </w:rPr>
        <w:t xml:space="preserve">граммой развития МБОУ </w:t>
      </w:r>
      <w:r w:rsidR="005F0FB4">
        <w:rPr>
          <w:rFonts w:ascii="Times New Roman" w:eastAsia="Arial" w:hAnsi="Times New Roman" w:cs="Times New Roman"/>
          <w:sz w:val="24"/>
          <w:szCs w:val="24"/>
        </w:rPr>
        <w:t>«Вечерняя школа № 30»</w:t>
      </w:r>
      <w:r w:rsidR="00FC2880" w:rsidRPr="00A23A59">
        <w:rPr>
          <w:rFonts w:ascii="Times New Roman" w:eastAsia="Arial" w:hAnsi="Times New Roman" w:cs="Times New Roman"/>
          <w:sz w:val="24"/>
          <w:szCs w:val="24"/>
        </w:rPr>
        <w:t xml:space="preserve">. </w:t>
      </w:r>
    </w:p>
    <w:p w:rsidR="00FC2880" w:rsidRPr="00A23A59" w:rsidRDefault="001730D4" w:rsidP="008C4F86">
      <w:pPr>
        <w:overflowPunct w:val="0"/>
        <w:ind w:right="20"/>
        <w:jc w:val="both"/>
        <w:rPr>
          <w:rFonts w:ascii="Times New Roman" w:hAnsi="Times New Roman" w:cs="Times New Roman"/>
          <w:sz w:val="24"/>
          <w:szCs w:val="24"/>
        </w:rPr>
      </w:pPr>
      <w:r>
        <w:rPr>
          <w:rFonts w:ascii="Times New Roman" w:eastAsia="Arial" w:hAnsi="Times New Roman" w:cs="Times New Roman"/>
          <w:b/>
          <w:bCs/>
          <w:sz w:val="24"/>
          <w:szCs w:val="24"/>
        </w:rPr>
        <w:t xml:space="preserve">      </w:t>
      </w:r>
      <w:r w:rsidR="00FC2880" w:rsidRPr="00A23A59">
        <w:rPr>
          <w:rFonts w:ascii="Times New Roman" w:eastAsia="Arial" w:hAnsi="Times New Roman" w:cs="Times New Roman"/>
          <w:b/>
          <w:bCs/>
          <w:sz w:val="24"/>
          <w:szCs w:val="24"/>
        </w:rPr>
        <w:t xml:space="preserve">Назначение данной программы </w:t>
      </w:r>
      <w:r w:rsidR="00FC2880" w:rsidRPr="00A23A59">
        <w:rPr>
          <w:rFonts w:ascii="Times New Roman" w:eastAsia="Arial" w:hAnsi="Times New Roman" w:cs="Times New Roman"/>
          <w:sz w:val="24"/>
          <w:szCs w:val="24"/>
        </w:rPr>
        <w:t>в том,</w:t>
      </w:r>
      <w:r w:rsidR="00FC2880" w:rsidRPr="00A23A59">
        <w:rPr>
          <w:rFonts w:ascii="Times New Roman" w:eastAsia="Arial" w:hAnsi="Times New Roman" w:cs="Times New Roman"/>
          <w:b/>
          <w:bCs/>
          <w:sz w:val="24"/>
          <w:szCs w:val="24"/>
        </w:rPr>
        <w:t xml:space="preserve"> </w:t>
      </w:r>
      <w:r w:rsidR="00FC2880" w:rsidRPr="00A23A59">
        <w:rPr>
          <w:rFonts w:ascii="Times New Roman" w:eastAsia="Arial" w:hAnsi="Times New Roman" w:cs="Times New Roman"/>
          <w:sz w:val="24"/>
          <w:szCs w:val="24"/>
        </w:rPr>
        <w:t>чтобы создать такую психологически</w:t>
      </w:r>
      <w:r w:rsidR="00FC2880" w:rsidRPr="00A23A59">
        <w:rPr>
          <w:rFonts w:ascii="Times New Roman" w:eastAsia="Arial" w:hAnsi="Times New Roman" w:cs="Times New Roman"/>
          <w:b/>
          <w:bCs/>
          <w:sz w:val="24"/>
          <w:szCs w:val="24"/>
        </w:rPr>
        <w:t xml:space="preserve"> </w:t>
      </w:r>
      <w:r w:rsidR="00FC2880" w:rsidRPr="00A23A59">
        <w:rPr>
          <w:rFonts w:ascii="Times New Roman" w:eastAsia="Arial" w:hAnsi="Times New Roman" w:cs="Times New Roman"/>
          <w:sz w:val="24"/>
          <w:szCs w:val="24"/>
        </w:rPr>
        <w:t>комфортную образовательную среду, где высокое качество образования сочетается с учетом возможностей каждого школьника, где обеспечиваются условия для раскрытия способностей каждого обучающегося.</w:t>
      </w:r>
    </w:p>
    <w:p w:rsidR="00FC2880" w:rsidRPr="00A23A59" w:rsidRDefault="001730D4" w:rsidP="008C4F86">
      <w:pPr>
        <w:overflowPunct w:val="0"/>
        <w:jc w:val="both"/>
        <w:rPr>
          <w:rFonts w:ascii="Times New Roman" w:hAnsi="Times New Roman" w:cs="Times New Roman"/>
          <w:sz w:val="24"/>
          <w:szCs w:val="24"/>
        </w:rPr>
      </w:pPr>
      <w:r>
        <w:rPr>
          <w:rFonts w:ascii="Times New Roman" w:eastAsia="Arial" w:hAnsi="Times New Roman" w:cs="Times New Roman"/>
          <w:b/>
          <w:bCs/>
          <w:sz w:val="24"/>
          <w:szCs w:val="24"/>
        </w:rPr>
        <w:t xml:space="preserve">      </w:t>
      </w:r>
      <w:r w:rsidR="00FC2880" w:rsidRPr="00A23A59">
        <w:rPr>
          <w:rFonts w:ascii="Times New Roman" w:eastAsia="Arial" w:hAnsi="Times New Roman" w:cs="Times New Roman"/>
          <w:b/>
          <w:bCs/>
          <w:sz w:val="24"/>
          <w:szCs w:val="24"/>
        </w:rPr>
        <w:t xml:space="preserve">Образовательная программа </w:t>
      </w:r>
      <w:r w:rsidR="00FC2880" w:rsidRPr="00A23A59">
        <w:rPr>
          <w:rFonts w:ascii="Times New Roman" w:eastAsia="Arial" w:hAnsi="Times New Roman" w:cs="Times New Roman"/>
          <w:sz w:val="24"/>
          <w:szCs w:val="24"/>
        </w:rPr>
        <w:t>-</w:t>
      </w:r>
      <w:r w:rsidR="00FC2880" w:rsidRPr="00A23A59">
        <w:rPr>
          <w:rFonts w:ascii="Times New Roman" w:eastAsia="Arial" w:hAnsi="Times New Roman" w:cs="Times New Roman"/>
          <w:b/>
          <w:bCs/>
          <w:sz w:val="24"/>
          <w:szCs w:val="24"/>
        </w:rPr>
        <w:t xml:space="preserve"> </w:t>
      </w:r>
      <w:r w:rsidR="00FC2880" w:rsidRPr="00A23A59">
        <w:rPr>
          <w:rFonts w:ascii="Times New Roman" w:eastAsia="Arial" w:hAnsi="Times New Roman" w:cs="Times New Roman"/>
          <w:sz w:val="24"/>
          <w:szCs w:val="24"/>
        </w:rPr>
        <w:t>это образовательный путь,</w:t>
      </w:r>
      <w:r w:rsidR="00FC2880" w:rsidRPr="00A23A59">
        <w:rPr>
          <w:rFonts w:ascii="Times New Roman" w:eastAsia="Arial" w:hAnsi="Times New Roman" w:cs="Times New Roman"/>
          <w:b/>
          <w:bCs/>
          <w:sz w:val="24"/>
          <w:szCs w:val="24"/>
        </w:rPr>
        <w:t xml:space="preserve"> </w:t>
      </w:r>
      <w:r w:rsidR="00FC2880" w:rsidRPr="00A23A59">
        <w:rPr>
          <w:rFonts w:ascii="Times New Roman" w:eastAsia="Arial" w:hAnsi="Times New Roman" w:cs="Times New Roman"/>
          <w:sz w:val="24"/>
          <w:szCs w:val="24"/>
        </w:rPr>
        <w:t>при прохождении</w:t>
      </w:r>
      <w:r w:rsidR="00FC2880" w:rsidRPr="00A23A59">
        <w:rPr>
          <w:rFonts w:ascii="Times New Roman" w:eastAsia="Arial" w:hAnsi="Times New Roman" w:cs="Times New Roman"/>
          <w:b/>
          <w:bCs/>
          <w:sz w:val="24"/>
          <w:szCs w:val="24"/>
        </w:rPr>
        <w:t xml:space="preserve"> </w:t>
      </w:r>
      <w:r w:rsidR="00FC2880" w:rsidRPr="00A23A59">
        <w:rPr>
          <w:rFonts w:ascii="Times New Roman" w:eastAsia="Arial" w:hAnsi="Times New Roman" w:cs="Times New Roman"/>
          <w:sz w:val="24"/>
          <w:szCs w:val="24"/>
        </w:rPr>
        <w:t>которого школа должна выйти на желаемый уровень образования в</w:t>
      </w:r>
      <w:r w:rsidR="00FC2880" w:rsidRPr="00A23A59">
        <w:rPr>
          <w:rFonts w:ascii="Times New Roman" w:hAnsi="Times New Roman" w:cs="Times New Roman"/>
          <w:sz w:val="24"/>
          <w:szCs w:val="24"/>
        </w:rPr>
        <w:t xml:space="preserve"> </w:t>
      </w:r>
      <w:r w:rsidR="00FC2880" w:rsidRPr="00A23A59">
        <w:rPr>
          <w:rFonts w:ascii="Times New Roman" w:eastAsia="Arial" w:hAnsi="Times New Roman" w:cs="Times New Roman"/>
          <w:sz w:val="24"/>
          <w:szCs w:val="24"/>
        </w:rPr>
        <w:t>соответствии со статусом школы, государственными стандартами и гарантированными программами.</w:t>
      </w:r>
    </w:p>
    <w:p w:rsidR="00FC2880" w:rsidRPr="00A23A59" w:rsidRDefault="001730D4" w:rsidP="008C4F86">
      <w:pPr>
        <w:overflowPunct w:val="0"/>
        <w:ind w:left="1"/>
        <w:jc w:val="both"/>
        <w:rPr>
          <w:rFonts w:ascii="Times New Roman" w:hAnsi="Times New Roman" w:cs="Times New Roman"/>
          <w:sz w:val="24"/>
          <w:szCs w:val="24"/>
        </w:rPr>
      </w:pPr>
      <w:r>
        <w:rPr>
          <w:rFonts w:ascii="Times New Roman" w:eastAsia="Arial" w:hAnsi="Times New Roman" w:cs="Times New Roman"/>
          <w:sz w:val="24"/>
          <w:szCs w:val="24"/>
        </w:rPr>
        <w:t xml:space="preserve">      </w:t>
      </w:r>
      <w:r w:rsidR="00FC2880" w:rsidRPr="00A23A59">
        <w:rPr>
          <w:rFonts w:ascii="Times New Roman" w:eastAsia="Arial" w:hAnsi="Times New Roman" w:cs="Times New Roman"/>
          <w:sz w:val="24"/>
          <w:szCs w:val="24"/>
        </w:rPr>
        <w:t>Образовательная программа призвана обеспечи</w:t>
      </w:r>
      <w:r w:rsidR="003203F0">
        <w:rPr>
          <w:rFonts w:ascii="Times New Roman" w:eastAsia="Arial" w:hAnsi="Times New Roman" w:cs="Times New Roman"/>
          <w:sz w:val="24"/>
          <w:szCs w:val="24"/>
        </w:rPr>
        <w:t xml:space="preserve">ть такую модель организации, осуществляющей образовательную деятельность, </w:t>
      </w:r>
      <w:r w:rsidR="00FC2880" w:rsidRPr="00A23A59">
        <w:rPr>
          <w:rFonts w:ascii="Times New Roman" w:eastAsia="Arial" w:hAnsi="Times New Roman" w:cs="Times New Roman"/>
          <w:sz w:val="24"/>
          <w:szCs w:val="24"/>
        </w:rPr>
        <w:t>которая:</w:t>
      </w:r>
    </w:p>
    <w:p w:rsidR="00FC2880" w:rsidRPr="00A23A59" w:rsidRDefault="00FC2880" w:rsidP="008C4F86">
      <w:pPr>
        <w:pStyle w:val="a3"/>
        <w:widowControl w:val="0"/>
        <w:numPr>
          <w:ilvl w:val="0"/>
          <w:numId w:val="5"/>
        </w:numPr>
        <w:suppressAutoHyphens/>
        <w:overflowPunct w:val="0"/>
        <w:autoSpaceDE w:val="0"/>
        <w:spacing w:after="0"/>
        <w:ind w:right="92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обеспечивала бы гибкое удовлетвор</w:t>
      </w:r>
      <w:r w:rsidR="003203F0">
        <w:rPr>
          <w:rFonts w:ascii="Times New Roman" w:eastAsia="Arial" w:hAnsi="Times New Roman" w:cs="Times New Roman"/>
          <w:sz w:val="24"/>
          <w:szCs w:val="24"/>
        </w:rPr>
        <w:t xml:space="preserve">ение образовательных запросов и </w:t>
      </w:r>
      <w:r w:rsidRPr="00A23A59">
        <w:rPr>
          <w:rFonts w:ascii="Times New Roman" w:eastAsia="Arial" w:hAnsi="Times New Roman" w:cs="Times New Roman"/>
          <w:sz w:val="24"/>
          <w:szCs w:val="24"/>
        </w:rPr>
        <w:t xml:space="preserve">потребность обучающихся и их родителей; </w:t>
      </w:r>
    </w:p>
    <w:p w:rsidR="00FC2880" w:rsidRPr="00A23A59" w:rsidRDefault="00FC2880" w:rsidP="008C4F86">
      <w:pPr>
        <w:widowControl w:val="0"/>
        <w:numPr>
          <w:ilvl w:val="0"/>
          <w:numId w:val="5"/>
        </w:numPr>
        <w:suppressAutoHyphens/>
        <w:overflowPunct w:val="0"/>
        <w:autoSpaceDE w:val="0"/>
        <w:spacing w:after="0"/>
        <w:ind w:right="92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 xml:space="preserve">обеспечила бы высокий </w:t>
      </w:r>
      <w:proofErr w:type="gramStart"/>
      <w:r w:rsidRPr="00A23A59">
        <w:rPr>
          <w:rFonts w:ascii="Times New Roman" w:eastAsia="Arial" w:hAnsi="Times New Roman" w:cs="Times New Roman"/>
          <w:sz w:val="24"/>
          <w:szCs w:val="24"/>
        </w:rPr>
        <w:t>уровень  базового</w:t>
      </w:r>
      <w:proofErr w:type="gramEnd"/>
      <w:r w:rsidRPr="00A23A59">
        <w:rPr>
          <w:rFonts w:ascii="Times New Roman" w:eastAsia="Arial" w:hAnsi="Times New Roman" w:cs="Times New Roman"/>
          <w:sz w:val="24"/>
          <w:szCs w:val="24"/>
        </w:rPr>
        <w:t xml:space="preserve"> образования;</w:t>
      </w:r>
    </w:p>
    <w:p w:rsidR="001730D4" w:rsidRDefault="00FC2880" w:rsidP="008C4F86">
      <w:pPr>
        <w:widowControl w:val="0"/>
        <w:numPr>
          <w:ilvl w:val="0"/>
          <w:numId w:val="5"/>
        </w:numPr>
        <w:suppressAutoHyphens/>
        <w:overflowPunct w:val="0"/>
        <w:autoSpaceDE w:val="0"/>
        <w:spacing w:after="0"/>
        <w:ind w:right="92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 xml:space="preserve"> создавала бы условия д</w:t>
      </w:r>
      <w:r w:rsidR="00041233">
        <w:rPr>
          <w:rFonts w:ascii="Times New Roman" w:eastAsia="Arial" w:hAnsi="Times New Roman" w:cs="Times New Roman"/>
          <w:sz w:val="24"/>
          <w:szCs w:val="24"/>
        </w:rPr>
        <w:t xml:space="preserve">ля развития личности школьника, </w:t>
      </w:r>
      <w:r w:rsidRPr="00A23A59">
        <w:rPr>
          <w:rFonts w:ascii="Times New Roman" w:eastAsia="Arial" w:hAnsi="Times New Roman" w:cs="Times New Roman"/>
          <w:sz w:val="24"/>
          <w:szCs w:val="24"/>
        </w:rPr>
        <w:t xml:space="preserve">самостоятельного осознанного выбора профиля обучения и сознательного выбора дальнейшего жизненного пути. </w:t>
      </w:r>
    </w:p>
    <w:p w:rsidR="003203F0" w:rsidRPr="003203F0" w:rsidRDefault="003203F0" w:rsidP="008C4F86">
      <w:pPr>
        <w:widowControl w:val="0"/>
        <w:suppressAutoHyphens/>
        <w:overflowPunct w:val="0"/>
        <w:autoSpaceDE w:val="0"/>
        <w:spacing w:after="0"/>
        <w:ind w:left="1080" w:right="920"/>
        <w:jc w:val="both"/>
        <w:rPr>
          <w:rFonts w:ascii="Times New Roman" w:eastAsia="Arial" w:hAnsi="Times New Roman" w:cs="Times New Roman"/>
          <w:sz w:val="24"/>
          <w:szCs w:val="24"/>
        </w:rPr>
      </w:pPr>
    </w:p>
    <w:p w:rsidR="00FC2880" w:rsidRPr="00510B0C" w:rsidRDefault="00FC2880" w:rsidP="008C4F86">
      <w:pPr>
        <w:overflowPunct w:val="0"/>
        <w:ind w:right="20" w:firstLine="421"/>
        <w:jc w:val="both"/>
        <w:rPr>
          <w:rFonts w:ascii="Times New Roman" w:eastAsia="Arial" w:hAnsi="Times New Roman" w:cs="Times New Roman"/>
          <w:sz w:val="24"/>
          <w:szCs w:val="24"/>
          <w:u w:val="single"/>
        </w:rPr>
      </w:pPr>
      <w:r w:rsidRPr="00510B0C">
        <w:rPr>
          <w:rFonts w:ascii="Times New Roman" w:eastAsia="Arial" w:hAnsi="Times New Roman" w:cs="Times New Roman"/>
          <w:sz w:val="24"/>
          <w:szCs w:val="24"/>
          <w:u w:val="single"/>
        </w:rPr>
        <w:t xml:space="preserve">Образовательная программа школы адресована всем </w:t>
      </w:r>
      <w:r w:rsidR="003203F0">
        <w:rPr>
          <w:rFonts w:ascii="Times New Roman" w:eastAsia="Arial" w:hAnsi="Times New Roman" w:cs="Times New Roman"/>
          <w:sz w:val="24"/>
          <w:szCs w:val="24"/>
          <w:u w:val="single"/>
        </w:rPr>
        <w:t>участникам образовательных отношений</w:t>
      </w:r>
      <w:r w:rsidRPr="00510B0C">
        <w:rPr>
          <w:rFonts w:ascii="Times New Roman" w:eastAsia="Arial" w:hAnsi="Times New Roman" w:cs="Times New Roman"/>
          <w:sz w:val="24"/>
          <w:szCs w:val="24"/>
          <w:u w:val="single"/>
        </w:rPr>
        <w:t xml:space="preserve"> и партнёрам школы: </w:t>
      </w:r>
    </w:p>
    <w:p w:rsidR="00FC2880" w:rsidRPr="00A23A59" w:rsidRDefault="00FC2880" w:rsidP="008C4F86">
      <w:pPr>
        <w:overflowPunct w:val="0"/>
        <w:jc w:val="both"/>
        <w:rPr>
          <w:rFonts w:ascii="Times New Roman" w:eastAsia="Arial" w:hAnsi="Times New Roman" w:cs="Times New Roman"/>
          <w:i/>
          <w:iCs/>
          <w:sz w:val="24"/>
          <w:szCs w:val="24"/>
        </w:rPr>
      </w:pPr>
      <w:r w:rsidRPr="00A23A59">
        <w:rPr>
          <w:rFonts w:ascii="Times New Roman" w:eastAsia="Arial" w:hAnsi="Times New Roman" w:cs="Times New Roman"/>
          <w:i/>
          <w:iCs/>
          <w:sz w:val="24"/>
          <w:szCs w:val="24"/>
        </w:rPr>
        <w:t>-</w:t>
      </w:r>
      <w:r w:rsidR="001730D4">
        <w:rPr>
          <w:rFonts w:ascii="Times New Roman" w:eastAsia="Arial" w:hAnsi="Times New Roman" w:cs="Times New Roman"/>
          <w:i/>
          <w:iCs/>
          <w:sz w:val="24"/>
          <w:szCs w:val="24"/>
        </w:rPr>
        <w:t xml:space="preserve"> </w:t>
      </w:r>
      <w:r w:rsidRPr="00A23A59">
        <w:rPr>
          <w:rFonts w:ascii="Times New Roman" w:eastAsia="Arial" w:hAnsi="Times New Roman" w:cs="Times New Roman"/>
          <w:sz w:val="24"/>
          <w:szCs w:val="24"/>
        </w:rPr>
        <w:t xml:space="preserve">администрации </w:t>
      </w:r>
      <w:r w:rsidR="00415ACA">
        <w:rPr>
          <w:rFonts w:ascii="Times New Roman" w:eastAsia="Arial" w:hAnsi="Times New Roman" w:cs="Times New Roman"/>
          <w:sz w:val="24"/>
          <w:szCs w:val="24"/>
        </w:rPr>
        <w:t xml:space="preserve">МБОУ </w:t>
      </w:r>
      <w:r w:rsidR="005F0FB4">
        <w:rPr>
          <w:rFonts w:ascii="Times New Roman" w:eastAsia="Arial" w:hAnsi="Times New Roman" w:cs="Times New Roman"/>
          <w:sz w:val="24"/>
          <w:szCs w:val="24"/>
        </w:rPr>
        <w:t>«Вечерняя школа № 30»</w:t>
      </w:r>
      <w:r w:rsidRPr="00A23A59">
        <w:rPr>
          <w:rFonts w:ascii="Times New Roman" w:eastAsia="Arial" w:hAnsi="Times New Roman" w:cs="Times New Roman"/>
          <w:sz w:val="24"/>
          <w:szCs w:val="24"/>
        </w:rPr>
        <w:t xml:space="preserve"> (</w:t>
      </w:r>
      <w:r w:rsidR="003203F0">
        <w:rPr>
          <w:rFonts w:ascii="Times New Roman" w:eastAsia="Arial" w:hAnsi="Times New Roman" w:cs="Times New Roman"/>
          <w:sz w:val="24"/>
          <w:szCs w:val="24"/>
        </w:rPr>
        <w:t>для реализации путей развития ОО</w:t>
      </w:r>
      <w:r w:rsidRPr="00A23A59">
        <w:rPr>
          <w:rFonts w:ascii="Times New Roman" w:eastAsia="Arial" w:hAnsi="Times New Roman" w:cs="Times New Roman"/>
          <w:sz w:val="24"/>
          <w:szCs w:val="24"/>
        </w:rPr>
        <w:t>),</w:t>
      </w:r>
      <w:r w:rsidRPr="00A23A59">
        <w:rPr>
          <w:rFonts w:ascii="Times New Roman" w:eastAsia="Arial" w:hAnsi="Times New Roman" w:cs="Times New Roman"/>
          <w:i/>
          <w:iCs/>
          <w:sz w:val="24"/>
          <w:szCs w:val="24"/>
        </w:rPr>
        <w:t xml:space="preserve"> </w:t>
      </w:r>
    </w:p>
    <w:p w:rsidR="00FC2880" w:rsidRPr="00A23A59" w:rsidRDefault="00FC2880" w:rsidP="008C4F86">
      <w:pPr>
        <w:overflowPunct w:val="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w:t>
      </w:r>
      <w:r w:rsidR="001730D4">
        <w:rPr>
          <w:rFonts w:ascii="Times New Roman" w:eastAsia="Arial" w:hAnsi="Times New Roman" w:cs="Times New Roman"/>
          <w:sz w:val="24"/>
          <w:szCs w:val="24"/>
        </w:rPr>
        <w:t xml:space="preserve"> </w:t>
      </w:r>
      <w:r w:rsidRPr="00A23A59">
        <w:rPr>
          <w:rFonts w:ascii="Times New Roman" w:eastAsia="Arial" w:hAnsi="Times New Roman" w:cs="Times New Roman"/>
          <w:sz w:val="24"/>
          <w:szCs w:val="24"/>
        </w:rPr>
        <w:t>педагогическому коллективу (для ра</w:t>
      </w:r>
      <w:r w:rsidR="00041233">
        <w:rPr>
          <w:rFonts w:ascii="Times New Roman" w:eastAsia="Arial" w:hAnsi="Times New Roman" w:cs="Times New Roman"/>
          <w:sz w:val="24"/>
          <w:szCs w:val="24"/>
        </w:rPr>
        <w:t xml:space="preserve">зработки и составления рабочих </w:t>
      </w:r>
      <w:r w:rsidRPr="00A23A59">
        <w:rPr>
          <w:rFonts w:ascii="Times New Roman" w:eastAsia="Arial" w:hAnsi="Times New Roman" w:cs="Times New Roman"/>
          <w:sz w:val="24"/>
          <w:szCs w:val="24"/>
        </w:rPr>
        <w:t>программ</w:t>
      </w:r>
      <w:r w:rsidR="001730D4">
        <w:rPr>
          <w:rFonts w:ascii="Times New Roman" w:eastAsia="Arial" w:hAnsi="Times New Roman" w:cs="Times New Roman"/>
          <w:sz w:val="24"/>
          <w:szCs w:val="24"/>
        </w:rPr>
        <w:t>),</w:t>
      </w:r>
    </w:p>
    <w:p w:rsidR="00FC2880" w:rsidRPr="00A23A59" w:rsidRDefault="00FC2880" w:rsidP="008C4F86">
      <w:pPr>
        <w:overflowPunct w:val="0"/>
        <w:ind w:left="1"/>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w:t>
      </w:r>
      <w:r w:rsidR="001730D4">
        <w:rPr>
          <w:rFonts w:ascii="Times New Roman" w:eastAsia="Arial" w:hAnsi="Times New Roman" w:cs="Times New Roman"/>
          <w:sz w:val="24"/>
          <w:szCs w:val="24"/>
        </w:rPr>
        <w:t xml:space="preserve"> </w:t>
      </w:r>
      <w:r w:rsidRPr="00A23A59">
        <w:rPr>
          <w:rFonts w:ascii="Times New Roman" w:eastAsia="Arial" w:hAnsi="Times New Roman" w:cs="Times New Roman"/>
          <w:sz w:val="24"/>
          <w:szCs w:val="24"/>
        </w:rPr>
        <w:t xml:space="preserve">родителям </w:t>
      </w:r>
      <w:r w:rsidR="001730D4">
        <w:rPr>
          <w:rFonts w:ascii="Times New Roman" w:eastAsia="Arial" w:hAnsi="Times New Roman" w:cs="Times New Roman"/>
          <w:sz w:val="24"/>
          <w:szCs w:val="24"/>
        </w:rPr>
        <w:t>об</w:t>
      </w:r>
      <w:r w:rsidRPr="00A23A59">
        <w:rPr>
          <w:rFonts w:ascii="Times New Roman" w:eastAsia="Arial" w:hAnsi="Times New Roman" w:cs="Times New Roman"/>
          <w:sz w:val="24"/>
          <w:szCs w:val="24"/>
        </w:rPr>
        <w:t>уча</w:t>
      </w:r>
      <w:r w:rsidR="001730D4">
        <w:rPr>
          <w:rFonts w:ascii="Times New Roman" w:eastAsia="Arial" w:hAnsi="Times New Roman" w:cs="Times New Roman"/>
          <w:sz w:val="24"/>
          <w:szCs w:val="24"/>
        </w:rPr>
        <w:t>ю</w:t>
      </w:r>
      <w:r w:rsidRPr="00A23A59">
        <w:rPr>
          <w:rFonts w:ascii="Times New Roman" w:eastAsia="Arial" w:hAnsi="Times New Roman" w:cs="Times New Roman"/>
          <w:sz w:val="24"/>
          <w:szCs w:val="24"/>
        </w:rPr>
        <w:t>щихся (для удовлетворения информационных запросов родителей о содержании образования, пут</w:t>
      </w:r>
      <w:r w:rsidR="001730D4">
        <w:rPr>
          <w:rFonts w:ascii="Times New Roman" w:eastAsia="Arial" w:hAnsi="Times New Roman" w:cs="Times New Roman"/>
          <w:sz w:val="24"/>
          <w:szCs w:val="24"/>
        </w:rPr>
        <w:t>ях реализации целей общего обра</w:t>
      </w:r>
      <w:r w:rsidRPr="00A23A59">
        <w:rPr>
          <w:rFonts w:ascii="Times New Roman" w:eastAsia="Arial" w:hAnsi="Times New Roman" w:cs="Times New Roman"/>
          <w:sz w:val="24"/>
          <w:szCs w:val="24"/>
        </w:rPr>
        <w:t>зования, соответствующих особенностям и возможностям школы, о задачах школы по повышению качества образовани</w:t>
      </w:r>
      <w:r w:rsidR="001730D4">
        <w:rPr>
          <w:rFonts w:ascii="Times New Roman" w:eastAsia="Arial" w:hAnsi="Times New Roman" w:cs="Times New Roman"/>
          <w:sz w:val="24"/>
          <w:szCs w:val="24"/>
        </w:rPr>
        <w:t>я; для развития продуктивных от</w:t>
      </w:r>
      <w:r w:rsidRPr="00A23A59">
        <w:rPr>
          <w:rFonts w:ascii="Times New Roman" w:eastAsia="Arial" w:hAnsi="Times New Roman" w:cs="Times New Roman"/>
          <w:sz w:val="24"/>
          <w:szCs w:val="24"/>
        </w:rPr>
        <w:t xml:space="preserve">ношений между школой и родителями), </w:t>
      </w:r>
    </w:p>
    <w:p w:rsidR="00FC2880" w:rsidRPr="00A23A59" w:rsidRDefault="00FC2880" w:rsidP="008C4F86">
      <w:pPr>
        <w:tabs>
          <w:tab w:val="left" w:pos="1867"/>
        </w:tabs>
        <w:overflowPunct w:val="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 xml:space="preserve">- </w:t>
      </w:r>
      <w:r w:rsidR="001730D4">
        <w:rPr>
          <w:rFonts w:ascii="Times New Roman" w:eastAsia="Arial" w:hAnsi="Times New Roman" w:cs="Times New Roman"/>
          <w:sz w:val="24"/>
          <w:szCs w:val="24"/>
        </w:rPr>
        <w:t xml:space="preserve">обучающимся </w:t>
      </w:r>
      <w:r w:rsidRPr="00A23A59">
        <w:rPr>
          <w:rFonts w:ascii="Times New Roman" w:eastAsia="Arial" w:hAnsi="Times New Roman" w:cs="Times New Roman"/>
          <w:sz w:val="24"/>
          <w:szCs w:val="24"/>
        </w:rPr>
        <w:t>старшей школы (для у</w:t>
      </w:r>
      <w:r w:rsidR="001730D4">
        <w:rPr>
          <w:rFonts w:ascii="Times New Roman" w:eastAsia="Arial" w:hAnsi="Times New Roman" w:cs="Times New Roman"/>
          <w:sz w:val="24"/>
          <w:szCs w:val="24"/>
        </w:rPr>
        <w:t>довлетворения информационных за</w:t>
      </w:r>
      <w:r w:rsidR="00041233">
        <w:rPr>
          <w:rFonts w:ascii="Times New Roman" w:eastAsia="Arial" w:hAnsi="Times New Roman" w:cs="Times New Roman"/>
          <w:sz w:val="24"/>
          <w:szCs w:val="24"/>
        </w:rPr>
        <w:t>просов).</w:t>
      </w:r>
    </w:p>
    <w:p w:rsidR="00FC2880" w:rsidRPr="00A23A59" w:rsidRDefault="00A80996" w:rsidP="008C4F86">
      <w:pPr>
        <w:overflowPunct w:val="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w:t>
      </w:r>
      <w:r w:rsidR="00FC2880" w:rsidRPr="00A23A59">
        <w:rPr>
          <w:rFonts w:ascii="Times New Roman" w:eastAsia="Arial" w:hAnsi="Times New Roman" w:cs="Times New Roman"/>
          <w:sz w:val="24"/>
          <w:szCs w:val="24"/>
        </w:rPr>
        <w:t xml:space="preserve">Исходя из адресата программы, ее презентация предполагается на </w:t>
      </w:r>
      <w:r w:rsidR="001730D4">
        <w:rPr>
          <w:rFonts w:ascii="Times New Roman" w:eastAsia="Arial" w:hAnsi="Times New Roman" w:cs="Times New Roman"/>
          <w:sz w:val="24"/>
          <w:szCs w:val="24"/>
        </w:rPr>
        <w:t>Управляющем совете школы</w:t>
      </w:r>
      <w:r w:rsidR="00FC2880" w:rsidRPr="00A23A59">
        <w:rPr>
          <w:rFonts w:ascii="Times New Roman" w:eastAsia="Arial" w:hAnsi="Times New Roman" w:cs="Times New Roman"/>
          <w:sz w:val="24"/>
          <w:szCs w:val="24"/>
        </w:rPr>
        <w:t>, общешкольном родительском со</w:t>
      </w:r>
      <w:r w:rsidR="003203F0">
        <w:rPr>
          <w:rFonts w:ascii="Times New Roman" w:eastAsia="Arial" w:hAnsi="Times New Roman" w:cs="Times New Roman"/>
          <w:sz w:val="24"/>
          <w:szCs w:val="24"/>
        </w:rPr>
        <w:t>брании, педагогическом совете ОО, сайте ОО</w:t>
      </w:r>
      <w:r w:rsidR="00FC2880" w:rsidRPr="00A23A59">
        <w:rPr>
          <w:rFonts w:ascii="Times New Roman" w:eastAsia="Arial" w:hAnsi="Times New Roman" w:cs="Times New Roman"/>
          <w:sz w:val="24"/>
          <w:szCs w:val="24"/>
        </w:rPr>
        <w:t xml:space="preserve">. </w:t>
      </w:r>
    </w:p>
    <w:p w:rsidR="00FC2880" w:rsidRPr="00A23A59" w:rsidRDefault="00A80996" w:rsidP="008C4F86">
      <w:pPr>
        <w:overflowPunct w:val="0"/>
        <w:ind w:right="20" w:firstLine="495"/>
        <w:jc w:val="both"/>
        <w:rPr>
          <w:rFonts w:ascii="Times New Roman" w:eastAsia="Arial" w:hAnsi="Times New Roman" w:cs="Times New Roman"/>
          <w:sz w:val="24"/>
          <w:szCs w:val="24"/>
        </w:rPr>
      </w:pPr>
      <w:r>
        <w:rPr>
          <w:rFonts w:ascii="Times New Roman" w:eastAsia="Arial" w:hAnsi="Times New Roman" w:cs="Times New Roman"/>
          <w:sz w:val="24"/>
          <w:szCs w:val="24"/>
        </w:rPr>
        <w:t>Образовательная программа</w:t>
      </w:r>
      <w:r w:rsidR="00415ACA">
        <w:rPr>
          <w:rFonts w:ascii="Times New Roman" w:eastAsia="Arial" w:hAnsi="Times New Roman" w:cs="Times New Roman"/>
          <w:sz w:val="24"/>
          <w:szCs w:val="24"/>
        </w:rPr>
        <w:t xml:space="preserve"> МБОУ </w:t>
      </w:r>
      <w:r w:rsidR="005F0FB4">
        <w:rPr>
          <w:rFonts w:ascii="Times New Roman" w:eastAsia="Arial" w:hAnsi="Times New Roman" w:cs="Times New Roman"/>
          <w:sz w:val="24"/>
          <w:szCs w:val="24"/>
        </w:rPr>
        <w:t>«Вечерняя школа № 30»</w:t>
      </w:r>
      <w:r w:rsidR="00415ACA">
        <w:rPr>
          <w:rFonts w:ascii="Times New Roman" w:eastAsia="Arial" w:hAnsi="Times New Roman" w:cs="Times New Roman"/>
          <w:sz w:val="24"/>
          <w:szCs w:val="24"/>
        </w:rPr>
        <w:t xml:space="preserve"> </w:t>
      </w:r>
      <w:r w:rsidR="00FC2880" w:rsidRPr="00A23A59">
        <w:rPr>
          <w:rFonts w:ascii="Times New Roman" w:eastAsia="Arial" w:hAnsi="Times New Roman" w:cs="Times New Roman"/>
          <w:sz w:val="24"/>
          <w:szCs w:val="24"/>
        </w:rPr>
        <w:t xml:space="preserve">соответствует </w:t>
      </w:r>
      <w:r w:rsidR="00FC2880" w:rsidRPr="00A23A59">
        <w:rPr>
          <w:rFonts w:ascii="Times New Roman" w:eastAsia="Arial" w:hAnsi="Times New Roman" w:cs="Times New Roman"/>
          <w:b/>
          <w:bCs/>
          <w:sz w:val="24"/>
          <w:szCs w:val="24"/>
        </w:rPr>
        <w:t>основным</w:t>
      </w:r>
      <w:r w:rsidR="00FC2880" w:rsidRPr="00A23A59">
        <w:rPr>
          <w:rFonts w:ascii="Times New Roman" w:eastAsia="Arial" w:hAnsi="Times New Roman" w:cs="Times New Roman"/>
          <w:sz w:val="24"/>
          <w:szCs w:val="24"/>
        </w:rPr>
        <w:t xml:space="preserve"> </w:t>
      </w:r>
      <w:r w:rsidR="00FC2880" w:rsidRPr="00A23A59">
        <w:rPr>
          <w:rFonts w:ascii="Times New Roman" w:eastAsia="Arial" w:hAnsi="Times New Roman" w:cs="Times New Roman"/>
          <w:b/>
          <w:bCs/>
          <w:sz w:val="24"/>
          <w:szCs w:val="24"/>
        </w:rPr>
        <w:t>принципам государственной политики РФ в области образования</w:t>
      </w:r>
      <w:r w:rsidR="00FC2880" w:rsidRPr="00A23A59">
        <w:rPr>
          <w:rFonts w:ascii="Times New Roman" w:eastAsia="Arial" w:hAnsi="Times New Roman" w:cs="Times New Roman"/>
          <w:sz w:val="24"/>
          <w:szCs w:val="24"/>
        </w:rPr>
        <w:t>,</w:t>
      </w:r>
      <w:r w:rsidR="00FC2880" w:rsidRPr="00A23A59">
        <w:rPr>
          <w:rFonts w:ascii="Times New Roman" w:eastAsia="Arial" w:hAnsi="Times New Roman" w:cs="Times New Roman"/>
          <w:b/>
          <w:bCs/>
          <w:sz w:val="24"/>
          <w:szCs w:val="24"/>
        </w:rPr>
        <w:t xml:space="preserve"> </w:t>
      </w:r>
      <w:r w:rsidR="00FC2880" w:rsidRPr="00A23A59">
        <w:rPr>
          <w:rFonts w:ascii="Times New Roman" w:eastAsia="Arial" w:hAnsi="Times New Roman" w:cs="Times New Roman"/>
          <w:sz w:val="24"/>
          <w:szCs w:val="24"/>
        </w:rPr>
        <w:t>изложенным в Законе Российской Федерации «Об образовании</w:t>
      </w:r>
      <w:r w:rsidR="001730D4">
        <w:rPr>
          <w:rFonts w:ascii="Times New Roman" w:eastAsia="Arial" w:hAnsi="Times New Roman" w:cs="Times New Roman"/>
          <w:sz w:val="24"/>
          <w:szCs w:val="24"/>
        </w:rPr>
        <w:t xml:space="preserve"> в Российской Федерации</w:t>
      </w:r>
      <w:r w:rsidR="00FC2880" w:rsidRPr="00A23A59">
        <w:rPr>
          <w:rFonts w:ascii="Times New Roman" w:eastAsia="Arial" w:hAnsi="Times New Roman" w:cs="Times New Roman"/>
          <w:sz w:val="24"/>
          <w:szCs w:val="24"/>
        </w:rPr>
        <w:t xml:space="preserve">»: </w:t>
      </w:r>
    </w:p>
    <w:p w:rsidR="00FC2880" w:rsidRPr="00A23A59" w:rsidRDefault="00FC2880" w:rsidP="008C4F86">
      <w:pPr>
        <w:tabs>
          <w:tab w:val="left" w:pos="3447"/>
        </w:tabs>
        <w:overflowPunct w:val="0"/>
        <w:jc w:val="both"/>
        <w:rPr>
          <w:rFonts w:ascii="Times New Roman" w:hAnsi="Times New Roman" w:cs="Times New Roman"/>
          <w:sz w:val="24"/>
          <w:szCs w:val="24"/>
        </w:rPr>
      </w:pPr>
      <w:r w:rsidRPr="00A23A59">
        <w:rPr>
          <w:rFonts w:ascii="Times New Roman" w:eastAsia="Arial" w:hAnsi="Times New Roman" w:cs="Times New Roman"/>
          <w:sz w:val="24"/>
          <w:szCs w:val="24"/>
        </w:rPr>
        <w:t>1)</w:t>
      </w:r>
      <w:r w:rsidR="001730D4">
        <w:rPr>
          <w:rFonts w:ascii="Times New Roman" w:eastAsia="Arial" w:hAnsi="Times New Roman" w:cs="Times New Roman"/>
          <w:sz w:val="24"/>
          <w:szCs w:val="24"/>
        </w:rPr>
        <w:t xml:space="preserve"> </w:t>
      </w:r>
      <w:r w:rsidRPr="00A23A59">
        <w:rPr>
          <w:rFonts w:ascii="Times New Roman" w:eastAsia="Arial" w:hAnsi="Times New Roman" w:cs="Times New Roman"/>
          <w:sz w:val="24"/>
          <w:szCs w:val="24"/>
        </w:rPr>
        <w:t xml:space="preserve">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уважение к правам и свободам человека, любви к окружающей природе, Родине, семье; </w:t>
      </w:r>
    </w:p>
    <w:p w:rsidR="00FC2880" w:rsidRPr="00A23A59" w:rsidRDefault="00FC2880" w:rsidP="008C4F86">
      <w:pPr>
        <w:tabs>
          <w:tab w:val="left" w:pos="2007"/>
        </w:tabs>
        <w:overflowPunct w:val="0"/>
        <w:spacing w:line="244" w:lineRule="auto"/>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2)</w:t>
      </w:r>
      <w:r w:rsidR="001730D4">
        <w:rPr>
          <w:rFonts w:ascii="Times New Roman" w:eastAsia="Arial" w:hAnsi="Times New Roman" w:cs="Times New Roman"/>
          <w:sz w:val="24"/>
          <w:szCs w:val="24"/>
        </w:rPr>
        <w:t xml:space="preserve"> </w:t>
      </w:r>
      <w:r w:rsidRPr="00A23A59">
        <w:rPr>
          <w:rFonts w:ascii="Times New Roman" w:eastAsia="Arial" w:hAnsi="Times New Roman" w:cs="Times New Roman"/>
          <w:sz w:val="24"/>
          <w:szCs w:val="24"/>
        </w:rPr>
        <w:t>единство федерального, культурного и образовательного пространст</w:t>
      </w:r>
      <w:r w:rsidR="001730D4">
        <w:rPr>
          <w:rFonts w:ascii="Times New Roman" w:eastAsia="Arial" w:hAnsi="Times New Roman" w:cs="Times New Roman"/>
          <w:sz w:val="24"/>
          <w:szCs w:val="24"/>
        </w:rPr>
        <w:t>ва. Защита и развитие системы</w:t>
      </w:r>
      <w:r w:rsidRPr="00A23A59">
        <w:rPr>
          <w:rFonts w:ascii="Times New Roman" w:eastAsia="Arial" w:hAnsi="Times New Roman" w:cs="Times New Roman"/>
          <w:sz w:val="24"/>
          <w:szCs w:val="24"/>
        </w:rPr>
        <w:t xml:space="preserve"> образования национальных культур, региональных культурных традиций и особенностей в условиях многонационального государства; </w:t>
      </w:r>
    </w:p>
    <w:p w:rsidR="005F0FB4" w:rsidRDefault="00FC2880" w:rsidP="005F0FB4">
      <w:pPr>
        <w:tabs>
          <w:tab w:val="left" w:pos="2007"/>
        </w:tabs>
        <w:overflowPunct w:val="0"/>
        <w:spacing w:line="237" w:lineRule="auto"/>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3)</w:t>
      </w:r>
      <w:r w:rsidR="001730D4">
        <w:rPr>
          <w:rFonts w:ascii="Times New Roman" w:eastAsia="Arial" w:hAnsi="Times New Roman" w:cs="Times New Roman"/>
          <w:sz w:val="24"/>
          <w:szCs w:val="24"/>
        </w:rPr>
        <w:t xml:space="preserve"> </w:t>
      </w:r>
      <w:r w:rsidRPr="00A23A59">
        <w:rPr>
          <w:rFonts w:ascii="Times New Roman" w:eastAsia="Arial" w:hAnsi="Times New Roman" w:cs="Times New Roman"/>
          <w:sz w:val="24"/>
          <w:szCs w:val="24"/>
        </w:rPr>
        <w:t>общедоступность образования, адаптивность системы образования к уровням и особенностям развития и подготовки обучающихся, воспитанников</w:t>
      </w:r>
      <w:r w:rsidR="001730D4">
        <w:rPr>
          <w:rFonts w:ascii="Times New Roman" w:eastAsia="Arial" w:hAnsi="Times New Roman" w:cs="Times New Roman"/>
          <w:sz w:val="24"/>
          <w:szCs w:val="24"/>
        </w:rPr>
        <w:t>.</w:t>
      </w:r>
      <w:r w:rsidRPr="00A23A59">
        <w:rPr>
          <w:rFonts w:ascii="Times New Roman" w:eastAsia="Arial" w:hAnsi="Times New Roman" w:cs="Times New Roman"/>
          <w:sz w:val="24"/>
          <w:szCs w:val="24"/>
        </w:rPr>
        <w:t xml:space="preserve"> </w:t>
      </w:r>
      <w:r w:rsidR="005F0FB4">
        <w:rPr>
          <w:rFonts w:ascii="Times New Roman" w:eastAsia="Arial" w:hAnsi="Times New Roman" w:cs="Times New Roman"/>
          <w:sz w:val="24"/>
          <w:szCs w:val="24"/>
        </w:rPr>
        <w:t xml:space="preserve">   </w:t>
      </w:r>
    </w:p>
    <w:p w:rsidR="00FC2880" w:rsidRPr="00A23A59" w:rsidRDefault="00A80996" w:rsidP="008C4F86">
      <w:pPr>
        <w:overflowPunct w:val="0"/>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Образовательная программа </w:t>
      </w:r>
      <w:r w:rsidR="00415ACA">
        <w:rPr>
          <w:rFonts w:ascii="Times New Roman" w:eastAsia="Arial" w:hAnsi="Times New Roman" w:cs="Times New Roman"/>
          <w:sz w:val="24"/>
          <w:szCs w:val="24"/>
        </w:rPr>
        <w:t xml:space="preserve">МБОУ </w:t>
      </w:r>
      <w:r w:rsidR="005F0FB4">
        <w:rPr>
          <w:rFonts w:ascii="Times New Roman" w:eastAsia="Arial" w:hAnsi="Times New Roman" w:cs="Times New Roman"/>
          <w:sz w:val="24"/>
          <w:szCs w:val="24"/>
        </w:rPr>
        <w:t>«Вечерняя школа № 30»</w:t>
      </w:r>
      <w:r w:rsidR="001730D4">
        <w:rPr>
          <w:rFonts w:ascii="Times New Roman" w:eastAsia="Arial" w:hAnsi="Times New Roman" w:cs="Times New Roman"/>
          <w:sz w:val="24"/>
          <w:szCs w:val="24"/>
        </w:rPr>
        <w:t xml:space="preserve"> </w:t>
      </w:r>
      <w:r w:rsidR="00FC2880" w:rsidRPr="00A23A59">
        <w:rPr>
          <w:rFonts w:ascii="Times New Roman" w:eastAsia="Arial" w:hAnsi="Times New Roman" w:cs="Times New Roman"/>
          <w:b/>
          <w:bCs/>
          <w:sz w:val="24"/>
          <w:szCs w:val="24"/>
        </w:rPr>
        <w:t>предназначена</w:t>
      </w:r>
      <w:r w:rsidR="00FC2880" w:rsidRPr="00A23A59">
        <w:rPr>
          <w:rFonts w:ascii="Times New Roman" w:eastAsia="Arial" w:hAnsi="Times New Roman" w:cs="Times New Roman"/>
          <w:sz w:val="24"/>
          <w:szCs w:val="24"/>
        </w:rPr>
        <w:t xml:space="preserve"> удовлетворять потребность</w:t>
      </w:r>
    </w:p>
    <w:p w:rsidR="00FC2880" w:rsidRPr="004D2D3C" w:rsidRDefault="001730D4" w:rsidP="008C4F86">
      <w:pPr>
        <w:pStyle w:val="a3"/>
        <w:numPr>
          <w:ilvl w:val="0"/>
          <w:numId w:val="7"/>
        </w:numPr>
        <w:overflowPunct w:val="0"/>
        <w:spacing w:line="237" w:lineRule="auto"/>
        <w:jc w:val="both"/>
        <w:rPr>
          <w:rFonts w:ascii="Times New Roman" w:eastAsia="Arial" w:hAnsi="Times New Roman" w:cs="Times New Roman"/>
          <w:sz w:val="24"/>
          <w:szCs w:val="24"/>
        </w:rPr>
      </w:pPr>
      <w:r>
        <w:rPr>
          <w:rFonts w:ascii="Times New Roman" w:eastAsia="Arial" w:hAnsi="Times New Roman" w:cs="Times New Roman"/>
          <w:b/>
          <w:bCs/>
          <w:sz w:val="24"/>
          <w:szCs w:val="24"/>
        </w:rPr>
        <w:t>об</w:t>
      </w:r>
      <w:r w:rsidR="00FC2880" w:rsidRPr="001730D4">
        <w:rPr>
          <w:rFonts w:ascii="Times New Roman" w:eastAsia="Arial" w:hAnsi="Times New Roman" w:cs="Times New Roman"/>
          <w:b/>
          <w:bCs/>
          <w:sz w:val="24"/>
          <w:szCs w:val="24"/>
        </w:rPr>
        <w:t>уча</w:t>
      </w:r>
      <w:r>
        <w:rPr>
          <w:rFonts w:ascii="Times New Roman" w:eastAsia="Arial" w:hAnsi="Times New Roman" w:cs="Times New Roman"/>
          <w:b/>
          <w:bCs/>
          <w:sz w:val="24"/>
          <w:szCs w:val="24"/>
        </w:rPr>
        <w:t>ю</w:t>
      </w:r>
      <w:r w:rsidR="00FC2880" w:rsidRPr="001730D4">
        <w:rPr>
          <w:rFonts w:ascii="Times New Roman" w:eastAsia="Arial" w:hAnsi="Times New Roman" w:cs="Times New Roman"/>
          <w:b/>
          <w:bCs/>
          <w:sz w:val="24"/>
          <w:szCs w:val="24"/>
        </w:rPr>
        <w:t xml:space="preserve">щихся </w:t>
      </w:r>
    </w:p>
    <w:p w:rsidR="00FC2880" w:rsidRPr="00A23A59" w:rsidRDefault="00FC2880" w:rsidP="008C4F86">
      <w:pPr>
        <w:widowControl w:val="0"/>
        <w:numPr>
          <w:ilvl w:val="0"/>
          <w:numId w:val="3"/>
        </w:numPr>
        <w:tabs>
          <w:tab w:val="left" w:pos="1147"/>
        </w:tabs>
        <w:suppressAutoHyphens/>
        <w:overflowPunct w:val="0"/>
        <w:autoSpaceDE w:val="0"/>
        <w:spacing w:after="0" w:line="264" w:lineRule="auto"/>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в обеспечении обязательного мини</w:t>
      </w:r>
      <w:r w:rsidR="001730D4">
        <w:rPr>
          <w:rFonts w:ascii="Times New Roman" w:eastAsia="Arial" w:hAnsi="Times New Roman" w:cs="Times New Roman"/>
          <w:sz w:val="24"/>
          <w:szCs w:val="24"/>
        </w:rPr>
        <w:t>мума усвоения содержания образо</w:t>
      </w:r>
      <w:r w:rsidRPr="00A23A59">
        <w:rPr>
          <w:rFonts w:ascii="Times New Roman" w:eastAsia="Arial" w:hAnsi="Times New Roman" w:cs="Times New Roman"/>
          <w:sz w:val="24"/>
          <w:szCs w:val="24"/>
        </w:rPr>
        <w:t xml:space="preserve">вания и максимального для каждого обучающегося уровня успешности; </w:t>
      </w:r>
    </w:p>
    <w:p w:rsidR="00FC2880" w:rsidRPr="00A23A59" w:rsidRDefault="00FC2880" w:rsidP="008C4F86">
      <w:pPr>
        <w:widowControl w:val="0"/>
        <w:numPr>
          <w:ilvl w:val="0"/>
          <w:numId w:val="3"/>
        </w:numPr>
        <w:tabs>
          <w:tab w:val="left" w:pos="1147"/>
        </w:tabs>
        <w:suppressAutoHyphens/>
        <w:overflowPunct w:val="0"/>
        <w:autoSpaceDE w:val="0"/>
        <w:spacing w:after="0" w:line="264" w:lineRule="auto"/>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 xml:space="preserve">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w:t>
      </w:r>
    </w:p>
    <w:p w:rsidR="00FC2880" w:rsidRPr="00A23A59" w:rsidRDefault="00FC2880" w:rsidP="008C4F86">
      <w:pPr>
        <w:widowControl w:val="0"/>
        <w:numPr>
          <w:ilvl w:val="0"/>
          <w:numId w:val="3"/>
        </w:numPr>
        <w:tabs>
          <w:tab w:val="left" w:pos="1147"/>
        </w:tabs>
        <w:suppressAutoHyphens/>
        <w:overflowPunct w:val="0"/>
        <w:autoSpaceDE w:val="0"/>
        <w:spacing w:after="0" w:line="264" w:lineRule="auto"/>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 xml:space="preserve">в обеспечении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w:t>
      </w:r>
    </w:p>
    <w:p w:rsidR="00FC2880" w:rsidRPr="00A23A59" w:rsidRDefault="00FC2880" w:rsidP="008C4F86">
      <w:pPr>
        <w:widowControl w:val="0"/>
        <w:numPr>
          <w:ilvl w:val="0"/>
          <w:numId w:val="3"/>
        </w:numPr>
        <w:tabs>
          <w:tab w:val="left" w:pos="1147"/>
        </w:tabs>
        <w:suppressAutoHyphens/>
        <w:overflowPunct w:val="0"/>
        <w:autoSpaceDE w:val="0"/>
        <w:spacing w:after="0" w:line="264" w:lineRule="auto"/>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в развитии необходимых знаний и умений;</w:t>
      </w:r>
    </w:p>
    <w:p w:rsidR="00FC2880" w:rsidRDefault="00FC2880" w:rsidP="005F0FB4">
      <w:pPr>
        <w:widowControl w:val="0"/>
        <w:numPr>
          <w:ilvl w:val="0"/>
          <w:numId w:val="3"/>
        </w:numPr>
        <w:tabs>
          <w:tab w:val="left" w:pos="1147"/>
        </w:tabs>
        <w:suppressAutoHyphens/>
        <w:overflowPunct w:val="0"/>
        <w:autoSpaceDE w:val="0"/>
        <w:spacing w:after="0" w:line="264" w:lineRule="auto"/>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 xml:space="preserve">в реализации образовательных программ, обеспечивающих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 </w:t>
      </w:r>
    </w:p>
    <w:p w:rsidR="00FC2880" w:rsidRPr="00A23A59" w:rsidRDefault="00FC2880" w:rsidP="008C4F86">
      <w:pPr>
        <w:widowControl w:val="0"/>
        <w:numPr>
          <w:ilvl w:val="1"/>
          <w:numId w:val="2"/>
        </w:numPr>
        <w:tabs>
          <w:tab w:val="left" w:pos="1867"/>
        </w:tabs>
        <w:suppressAutoHyphens/>
        <w:overflowPunct w:val="0"/>
        <w:autoSpaceDE w:val="0"/>
        <w:spacing w:after="0" w:line="1" w:lineRule="exact"/>
        <w:ind w:left="1867"/>
        <w:jc w:val="both"/>
        <w:rPr>
          <w:rFonts w:ascii="Times New Roman" w:eastAsia="Arial" w:hAnsi="Times New Roman" w:cs="Times New Roman"/>
          <w:sz w:val="24"/>
          <w:szCs w:val="24"/>
        </w:rPr>
      </w:pPr>
      <w:r w:rsidRPr="00A23A59">
        <w:rPr>
          <w:rFonts w:ascii="Times New Roman" w:eastAsia="Arial" w:hAnsi="Times New Roman" w:cs="Times New Roman"/>
          <w:b/>
          <w:bCs/>
          <w:sz w:val="24"/>
          <w:szCs w:val="24"/>
        </w:rPr>
        <w:t xml:space="preserve">общества и государства </w:t>
      </w:r>
    </w:p>
    <w:p w:rsidR="00FC2880" w:rsidRPr="00A23A59" w:rsidRDefault="00FC2880" w:rsidP="008C4F86">
      <w:pPr>
        <w:tabs>
          <w:tab w:val="left" w:pos="1867"/>
        </w:tabs>
        <w:overflowPunct w:val="0"/>
        <w:spacing w:line="237" w:lineRule="auto"/>
        <w:jc w:val="both"/>
        <w:rPr>
          <w:rFonts w:ascii="Times New Roman" w:eastAsia="Arial" w:hAnsi="Times New Roman" w:cs="Times New Roman"/>
          <w:sz w:val="24"/>
          <w:szCs w:val="24"/>
        </w:rPr>
      </w:pPr>
      <w:r w:rsidRPr="00A23A59">
        <w:rPr>
          <w:rFonts w:ascii="Times New Roman" w:eastAsia="Arial" w:hAnsi="Times New Roman" w:cs="Times New Roman"/>
          <w:b/>
          <w:bCs/>
          <w:sz w:val="24"/>
          <w:szCs w:val="24"/>
        </w:rPr>
        <w:t xml:space="preserve"> 2)</w:t>
      </w:r>
      <w:r w:rsidR="001730D4">
        <w:rPr>
          <w:rFonts w:ascii="Times New Roman" w:eastAsia="Arial" w:hAnsi="Times New Roman" w:cs="Times New Roman"/>
          <w:b/>
          <w:bCs/>
          <w:sz w:val="24"/>
          <w:szCs w:val="24"/>
        </w:rPr>
        <w:t xml:space="preserve"> </w:t>
      </w:r>
      <w:r w:rsidRPr="00A23A59">
        <w:rPr>
          <w:rFonts w:ascii="Times New Roman" w:eastAsia="Arial" w:hAnsi="Times New Roman" w:cs="Times New Roman"/>
          <w:b/>
          <w:bCs/>
          <w:sz w:val="24"/>
          <w:szCs w:val="24"/>
        </w:rPr>
        <w:t xml:space="preserve">средних и высших учебных заведений </w:t>
      </w:r>
      <w:r w:rsidR="005F0FB4">
        <w:rPr>
          <w:rFonts w:ascii="Times New Roman" w:eastAsia="Arial" w:hAnsi="Times New Roman" w:cs="Times New Roman"/>
          <w:b/>
          <w:bCs/>
          <w:sz w:val="24"/>
          <w:szCs w:val="24"/>
        </w:rPr>
        <w:t>Нижегородской</w:t>
      </w:r>
      <w:r w:rsidR="00697556">
        <w:rPr>
          <w:rFonts w:ascii="Times New Roman" w:eastAsia="Arial" w:hAnsi="Times New Roman" w:cs="Times New Roman"/>
          <w:b/>
          <w:bCs/>
          <w:sz w:val="24"/>
          <w:szCs w:val="24"/>
        </w:rPr>
        <w:t xml:space="preserve"> области и других регионов </w:t>
      </w:r>
      <w:r w:rsidRPr="00A23A59">
        <w:rPr>
          <w:rFonts w:ascii="Times New Roman" w:eastAsia="Arial" w:hAnsi="Times New Roman" w:cs="Times New Roman"/>
          <w:sz w:val="24"/>
          <w:szCs w:val="24"/>
        </w:rPr>
        <w:t xml:space="preserve">в притоке молодежи, ориентированной на освоение программ профессионального обучения и общекультурного развития; </w:t>
      </w:r>
    </w:p>
    <w:p w:rsidR="00FC2880" w:rsidRPr="00A23A59" w:rsidRDefault="00FC2880" w:rsidP="008C4F86">
      <w:pPr>
        <w:tabs>
          <w:tab w:val="left" w:pos="1867"/>
        </w:tabs>
        <w:overflowPunct w:val="0"/>
        <w:spacing w:line="237" w:lineRule="auto"/>
        <w:jc w:val="both"/>
        <w:rPr>
          <w:rFonts w:ascii="Times New Roman" w:eastAsia="Arial" w:hAnsi="Times New Roman" w:cs="Times New Roman"/>
          <w:sz w:val="24"/>
          <w:szCs w:val="24"/>
        </w:rPr>
      </w:pPr>
      <w:r w:rsidRPr="00A23A59">
        <w:rPr>
          <w:rFonts w:ascii="Times New Roman" w:eastAsia="Arial" w:hAnsi="Times New Roman" w:cs="Times New Roman"/>
          <w:b/>
          <w:bCs/>
          <w:sz w:val="24"/>
          <w:szCs w:val="24"/>
        </w:rPr>
        <w:t xml:space="preserve"> 3)</w:t>
      </w:r>
      <w:r w:rsidR="001730D4">
        <w:rPr>
          <w:rFonts w:ascii="Times New Roman" w:eastAsia="Arial" w:hAnsi="Times New Roman" w:cs="Times New Roman"/>
          <w:b/>
          <w:bCs/>
          <w:sz w:val="24"/>
          <w:szCs w:val="24"/>
        </w:rPr>
        <w:t xml:space="preserve"> </w:t>
      </w:r>
      <w:r w:rsidRPr="00A23A59">
        <w:rPr>
          <w:rFonts w:ascii="Times New Roman" w:eastAsia="Arial" w:hAnsi="Times New Roman" w:cs="Times New Roman"/>
          <w:b/>
          <w:bCs/>
          <w:sz w:val="24"/>
          <w:szCs w:val="24"/>
        </w:rPr>
        <w:t xml:space="preserve">рынка труда </w:t>
      </w:r>
      <w:r w:rsidRPr="00A23A59">
        <w:rPr>
          <w:rFonts w:ascii="Times New Roman" w:eastAsia="Arial" w:hAnsi="Times New Roman" w:cs="Times New Roman"/>
          <w:sz w:val="24"/>
          <w:szCs w:val="24"/>
        </w:rPr>
        <w:t xml:space="preserve">– в притоке новых ресурсов; </w:t>
      </w:r>
    </w:p>
    <w:p w:rsidR="00FC2880" w:rsidRDefault="00FC2880" w:rsidP="008C4F86">
      <w:pPr>
        <w:tabs>
          <w:tab w:val="left" w:pos="1867"/>
        </w:tabs>
        <w:overflowPunct w:val="0"/>
        <w:spacing w:line="237" w:lineRule="auto"/>
        <w:jc w:val="both"/>
        <w:rPr>
          <w:rFonts w:ascii="Times New Roman" w:eastAsia="Arial" w:hAnsi="Times New Roman" w:cs="Times New Roman"/>
          <w:sz w:val="24"/>
          <w:szCs w:val="24"/>
        </w:rPr>
      </w:pPr>
      <w:r w:rsidRPr="00A23A59">
        <w:rPr>
          <w:rFonts w:ascii="Times New Roman" w:eastAsia="Arial" w:hAnsi="Times New Roman" w:cs="Times New Roman"/>
          <w:b/>
          <w:bCs/>
          <w:sz w:val="24"/>
          <w:szCs w:val="24"/>
        </w:rPr>
        <w:t xml:space="preserve"> 4)</w:t>
      </w:r>
      <w:r w:rsidR="001730D4">
        <w:rPr>
          <w:rFonts w:ascii="Times New Roman" w:eastAsia="Arial" w:hAnsi="Times New Roman" w:cs="Times New Roman"/>
          <w:b/>
          <w:bCs/>
          <w:sz w:val="24"/>
          <w:szCs w:val="24"/>
        </w:rPr>
        <w:t xml:space="preserve"> </w:t>
      </w:r>
      <w:r w:rsidRPr="00A23A59">
        <w:rPr>
          <w:rFonts w:ascii="Times New Roman" w:eastAsia="Arial" w:hAnsi="Times New Roman" w:cs="Times New Roman"/>
          <w:b/>
          <w:bCs/>
          <w:sz w:val="24"/>
          <w:szCs w:val="24"/>
        </w:rPr>
        <w:t>выпуск</w:t>
      </w:r>
      <w:r w:rsidR="004D2D3C">
        <w:rPr>
          <w:rFonts w:ascii="Times New Roman" w:eastAsia="Arial" w:hAnsi="Times New Roman" w:cs="Times New Roman"/>
          <w:b/>
          <w:bCs/>
          <w:sz w:val="24"/>
          <w:szCs w:val="24"/>
        </w:rPr>
        <w:t>ника образовательной организации</w:t>
      </w:r>
      <w:r w:rsidRPr="00A23A59">
        <w:rPr>
          <w:rFonts w:ascii="Times New Roman" w:eastAsia="Arial" w:hAnsi="Times New Roman" w:cs="Times New Roman"/>
          <w:b/>
          <w:bCs/>
          <w:sz w:val="24"/>
          <w:szCs w:val="24"/>
        </w:rPr>
        <w:t xml:space="preserve"> </w:t>
      </w:r>
      <w:r w:rsidRPr="00A23A59">
        <w:rPr>
          <w:rFonts w:ascii="Times New Roman" w:eastAsia="Arial" w:hAnsi="Times New Roman" w:cs="Times New Roman"/>
          <w:sz w:val="24"/>
          <w:szCs w:val="24"/>
        </w:rPr>
        <w:t xml:space="preserve">- в социальной успешности. </w:t>
      </w:r>
    </w:p>
    <w:p w:rsidR="009E0A71" w:rsidRDefault="00510B0C" w:rsidP="008C4F86">
      <w:pPr>
        <w:pStyle w:val="a8"/>
        <w:jc w:val="both"/>
        <w:rPr>
          <w:b/>
          <w:sz w:val="24"/>
          <w:szCs w:val="24"/>
        </w:rPr>
      </w:pPr>
      <w:r>
        <w:rPr>
          <w:sz w:val="24"/>
          <w:szCs w:val="24"/>
        </w:rPr>
        <w:t xml:space="preserve">      </w:t>
      </w:r>
      <w:r w:rsidR="009E0A71" w:rsidRPr="009E0A71">
        <w:rPr>
          <w:sz w:val="24"/>
          <w:szCs w:val="24"/>
        </w:rPr>
        <w:t xml:space="preserve">Образовательная программа </w:t>
      </w:r>
      <w:r w:rsidR="009E0A71">
        <w:rPr>
          <w:sz w:val="24"/>
          <w:szCs w:val="24"/>
        </w:rPr>
        <w:t xml:space="preserve">основного </w:t>
      </w:r>
      <w:r w:rsidR="00A80996">
        <w:rPr>
          <w:sz w:val="24"/>
          <w:szCs w:val="24"/>
        </w:rPr>
        <w:t xml:space="preserve">общего </w:t>
      </w:r>
      <w:r w:rsidR="009E0A71">
        <w:rPr>
          <w:sz w:val="24"/>
          <w:szCs w:val="24"/>
        </w:rPr>
        <w:t>и среднего общего</w:t>
      </w:r>
      <w:r w:rsidR="00041233">
        <w:rPr>
          <w:sz w:val="24"/>
          <w:szCs w:val="24"/>
        </w:rPr>
        <w:t xml:space="preserve"> образования адресована детям 16</w:t>
      </w:r>
      <w:r w:rsidR="009E0A71">
        <w:rPr>
          <w:sz w:val="24"/>
          <w:szCs w:val="24"/>
        </w:rPr>
        <w:t>-18</w:t>
      </w:r>
      <w:r w:rsidR="009E0A71" w:rsidRPr="009E0A71">
        <w:rPr>
          <w:sz w:val="24"/>
          <w:szCs w:val="24"/>
        </w:rPr>
        <w:t xml:space="preserve"> лет, поэтому </w:t>
      </w:r>
      <w:r w:rsidR="009E0A71">
        <w:rPr>
          <w:sz w:val="24"/>
          <w:szCs w:val="24"/>
        </w:rPr>
        <w:t xml:space="preserve">данная </w:t>
      </w:r>
      <w:r w:rsidR="009E0A71" w:rsidRPr="009E0A71">
        <w:rPr>
          <w:sz w:val="24"/>
          <w:szCs w:val="24"/>
        </w:rPr>
        <w:t xml:space="preserve">программа </w:t>
      </w:r>
      <w:r w:rsidR="009E0A71" w:rsidRPr="009E0A71">
        <w:rPr>
          <w:b/>
          <w:sz w:val="24"/>
          <w:szCs w:val="24"/>
        </w:rPr>
        <w:t xml:space="preserve">формировалась с учётом </w:t>
      </w:r>
      <w:r w:rsidR="009E0A71" w:rsidRPr="009E0A71">
        <w:rPr>
          <w:sz w:val="24"/>
          <w:szCs w:val="24"/>
        </w:rPr>
        <w:t xml:space="preserve">особенностей </w:t>
      </w:r>
      <w:r w:rsidR="004D2D3C">
        <w:rPr>
          <w:sz w:val="24"/>
          <w:szCs w:val="24"/>
        </w:rPr>
        <w:t>среднего</w:t>
      </w:r>
      <w:r w:rsidR="009E0A71" w:rsidRPr="009E0A71">
        <w:rPr>
          <w:sz w:val="24"/>
          <w:szCs w:val="24"/>
        </w:rPr>
        <w:t xml:space="preserve"> общего образования и характерных</w:t>
      </w:r>
      <w:r w:rsidR="009E0A71" w:rsidRPr="009E0A71">
        <w:rPr>
          <w:b/>
          <w:sz w:val="24"/>
          <w:szCs w:val="24"/>
        </w:rPr>
        <w:t xml:space="preserve"> особенностей </w:t>
      </w:r>
      <w:r w:rsidR="00A80996">
        <w:rPr>
          <w:b/>
          <w:sz w:val="24"/>
          <w:szCs w:val="24"/>
        </w:rPr>
        <w:t>данного</w:t>
      </w:r>
      <w:r w:rsidR="009E0A71" w:rsidRPr="009E0A71">
        <w:rPr>
          <w:b/>
          <w:sz w:val="24"/>
          <w:szCs w:val="24"/>
        </w:rPr>
        <w:t xml:space="preserve"> школьного возраста.</w:t>
      </w:r>
    </w:p>
    <w:p w:rsidR="00A72F83" w:rsidRPr="009E0A71" w:rsidRDefault="00A72F83" w:rsidP="008C4F86">
      <w:pPr>
        <w:pStyle w:val="a8"/>
        <w:jc w:val="both"/>
        <w:rPr>
          <w:b/>
          <w:sz w:val="24"/>
          <w:szCs w:val="24"/>
        </w:rPr>
      </w:pPr>
    </w:p>
    <w:p w:rsidR="00FC2880" w:rsidRDefault="00A80996" w:rsidP="008C4F86">
      <w:pPr>
        <w:overflowPunct w:val="0"/>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1.2. </w:t>
      </w:r>
      <w:r w:rsidRPr="00A23A59">
        <w:rPr>
          <w:rFonts w:ascii="Times New Roman" w:eastAsia="Arial" w:hAnsi="Times New Roman" w:cs="Times New Roman"/>
          <w:b/>
          <w:bCs/>
          <w:sz w:val="24"/>
          <w:szCs w:val="24"/>
        </w:rPr>
        <w:t>Цели и задачи основной образовательной программы</w:t>
      </w:r>
      <w:r>
        <w:rPr>
          <w:rFonts w:ascii="Times New Roman" w:eastAsia="Arial" w:hAnsi="Times New Roman" w:cs="Times New Roman"/>
          <w:b/>
          <w:bCs/>
          <w:sz w:val="24"/>
          <w:szCs w:val="24"/>
        </w:rPr>
        <w:t xml:space="preserve">. </w:t>
      </w:r>
      <w:r w:rsidR="00FC2880" w:rsidRPr="00A23A59">
        <w:rPr>
          <w:rFonts w:ascii="Times New Roman" w:eastAsia="Arial" w:hAnsi="Times New Roman" w:cs="Times New Roman"/>
          <w:b/>
          <w:bCs/>
          <w:sz w:val="24"/>
          <w:szCs w:val="24"/>
        </w:rPr>
        <w:t xml:space="preserve"> </w:t>
      </w:r>
      <w:r w:rsidR="00A72F83">
        <w:rPr>
          <w:rFonts w:ascii="Times New Roman" w:eastAsia="Arial" w:hAnsi="Times New Roman" w:cs="Times New Roman"/>
          <w:b/>
          <w:bCs/>
          <w:sz w:val="24"/>
          <w:szCs w:val="24"/>
        </w:rPr>
        <w:t>Стратегические механизмы реализации образовательной программы.</w:t>
      </w:r>
    </w:p>
    <w:p w:rsidR="00FC50C8" w:rsidRPr="00FC50C8" w:rsidRDefault="00FC50C8" w:rsidP="008C4F86">
      <w:pPr>
        <w:pStyle w:val="a9"/>
        <w:spacing w:after="0" w:line="276" w:lineRule="auto"/>
        <w:ind w:left="0"/>
        <w:jc w:val="both"/>
        <w:rPr>
          <w:sz w:val="24"/>
          <w:szCs w:val="24"/>
        </w:rPr>
      </w:pPr>
      <w:r>
        <w:rPr>
          <w:sz w:val="24"/>
          <w:szCs w:val="24"/>
        </w:rPr>
        <w:lastRenderedPageBreak/>
        <w:t xml:space="preserve">      </w:t>
      </w:r>
      <w:r w:rsidRPr="00FC50C8">
        <w:rPr>
          <w:sz w:val="24"/>
          <w:szCs w:val="24"/>
        </w:rPr>
        <w:t xml:space="preserve">Образовательный облик школы, </w:t>
      </w:r>
      <w:r w:rsidR="00041233">
        <w:rPr>
          <w:sz w:val="24"/>
          <w:szCs w:val="24"/>
        </w:rPr>
        <w:t xml:space="preserve">ее неповторимость определяются </w:t>
      </w:r>
      <w:r w:rsidRPr="00FC50C8">
        <w:rPr>
          <w:sz w:val="24"/>
          <w:szCs w:val="24"/>
        </w:rPr>
        <w:t xml:space="preserve">школьным компонентом, выбор которого основан на выявленных тенденциях социально-экономического развития района, особенностях контингента </w:t>
      </w:r>
      <w:r>
        <w:rPr>
          <w:sz w:val="24"/>
          <w:szCs w:val="24"/>
        </w:rPr>
        <w:t>об</w:t>
      </w:r>
      <w:r w:rsidRPr="00FC50C8">
        <w:rPr>
          <w:sz w:val="24"/>
          <w:szCs w:val="24"/>
        </w:rPr>
        <w:t>уча</w:t>
      </w:r>
      <w:r>
        <w:rPr>
          <w:sz w:val="24"/>
          <w:szCs w:val="24"/>
        </w:rPr>
        <w:t>ю</w:t>
      </w:r>
      <w:r w:rsidRPr="00FC50C8">
        <w:rPr>
          <w:sz w:val="24"/>
          <w:szCs w:val="24"/>
        </w:rPr>
        <w:t xml:space="preserve">щихся, социальных ожиданиях </w:t>
      </w:r>
      <w:r w:rsidR="00A55401">
        <w:rPr>
          <w:sz w:val="24"/>
          <w:szCs w:val="24"/>
        </w:rPr>
        <w:t xml:space="preserve">и </w:t>
      </w:r>
      <w:proofErr w:type="gramStart"/>
      <w:r w:rsidR="00A55401">
        <w:rPr>
          <w:sz w:val="24"/>
          <w:szCs w:val="24"/>
        </w:rPr>
        <w:t xml:space="preserve">спросе </w:t>
      </w:r>
      <w:r w:rsidR="00041233">
        <w:rPr>
          <w:sz w:val="24"/>
          <w:szCs w:val="24"/>
        </w:rPr>
        <w:t>населения</w:t>
      </w:r>
      <w:proofErr w:type="gramEnd"/>
      <w:r w:rsidR="00041233">
        <w:rPr>
          <w:sz w:val="24"/>
          <w:szCs w:val="24"/>
        </w:rPr>
        <w:t xml:space="preserve"> и имеющихся </w:t>
      </w:r>
      <w:r w:rsidRPr="00FC50C8">
        <w:rPr>
          <w:sz w:val="24"/>
          <w:szCs w:val="24"/>
        </w:rPr>
        <w:t>реальных возможностях школы: кадровых, информационных, материально-технических.</w:t>
      </w:r>
    </w:p>
    <w:p w:rsidR="00FC2880" w:rsidRPr="00BE0548" w:rsidRDefault="00FC2880" w:rsidP="008C4F86">
      <w:pPr>
        <w:pStyle w:val="a8"/>
        <w:spacing w:line="276" w:lineRule="auto"/>
        <w:jc w:val="both"/>
        <w:rPr>
          <w:sz w:val="24"/>
          <w:szCs w:val="24"/>
        </w:rPr>
      </w:pPr>
      <w:r w:rsidRPr="00BE0548">
        <w:rPr>
          <w:sz w:val="24"/>
          <w:szCs w:val="24"/>
        </w:rPr>
        <w:t xml:space="preserve">      </w:t>
      </w:r>
      <w:r w:rsidR="00A80996">
        <w:rPr>
          <w:rFonts w:eastAsia="Arial"/>
          <w:sz w:val="24"/>
          <w:szCs w:val="24"/>
        </w:rPr>
        <w:t>Образовательная программа</w:t>
      </w:r>
      <w:r w:rsidR="00041233">
        <w:rPr>
          <w:rFonts w:eastAsia="Arial"/>
          <w:sz w:val="24"/>
          <w:szCs w:val="24"/>
        </w:rPr>
        <w:t xml:space="preserve"> среднего </w:t>
      </w:r>
      <w:r w:rsidRPr="00BE0548">
        <w:rPr>
          <w:rFonts w:eastAsia="Arial"/>
          <w:sz w:val="24"/>
          <w:szCs w:val="24"/>
        </w:rPr>
        <w:t xml:space="preserve">общего образования МБОУ </w:t>
      </w:r>
      <w:r w:rsidR="005F0FB4">
        <w:rPr>
          <w:rFonts w:eastAsia="Arial"/>
          <w:sz w:val="24"/>
          <w:szCs w:val="24"/>
        </w:rPr>
        <w:t>«Вечерняя школа № 30»</w:t>
      </w:r>
      <w:r w:rsidR="00DF7E34" w:rsidRPr="00BE0548">
        <w:rPr>
          <w:rFonts w:eastAsia="Arial"/>
          <w:sz w:val="24"/>
          <w:szCs w:val="24"/>
        </w:rPr>
        <w:t xml:space="preserve"> </w:t>
      </w:r>
      <w:r w:rsidRPr="00BE0548">
        <w:rPr>
          <w:rFonts w:eastAsia="Arial"/>
          <w:sz w:val="24"/>
          <w:szCs w:val="24"/>
        </w:rPr>
        <w:t xml:space="preserve">ориентирована на реализацию следующих </w:t>
      </w:r>
      <w:r w:rsidRPr="00BE0548">
        <w:rPr>
          <w:rFonts w:eastAsia="Arial"/>
          <w:b/>
          <w:bCs/>
          <w:sz w:val="24"/>
          <w:szCs w:val="24"/>
        </w:rPr>
        <w:t>целей</w:t>
      </w:r>
      <w:r w:rsidRPr="00BE0548">
        <w:rPr>
          <w:rFonts w:eastAsia="Arial"/>
          <w:sz w:val="24"/>
          <w:szCs w:val="24"/>
        </w:rPr>
        <w:t xml:space="preserve"> </w:t>
      </w:r>
      <w:r w:rsidR="00FC50C8" w:rsidRPr="00FC50C8">
        <w:rPr>
          <w:rFonts w:eastAsia="Arial"/>
          <w:b/>
          <w:sz w:val="24"/>
          <w:szCs w:val="24"/>
        </w:rPr>
        <w:t xml:space="preserve">школьного </w:t>
      </w:r>
      <w:r w:rsidRPr="00BE0548">
        <w:rPr>
          <w:rFonts w:eastAsia="Arial"/>
          <w:b/>
          <w:bCs/>
          <w:sz w:val="24"/>
          <w:szCs w:val="24"/>
        </w:rPr>
        <w:t>образования</w:t>
      </w:r>
      <w:r w:rsidRPr="00BE0548">
        <w:rPr>
          <w:rFonts w:eastAsia="Arial"/>
          <w:sz w:val="24"/>
          <w:szCs w:val="24"/>
        </w:rPr>
        <w:t>:</w:t>
      </w:r>
    </w:p>
    <w:p w:rsidR="00FC2880" w:rsidRPr="00BE0548" w:rsidRDefault="00FC2880" w:rsidP="008C4F86">
      <w:pPr>
        <w:pStyle w:val="a8"/>
        <w:spacing w:line="276" w:lineRule="auto"/>
        <w:jc w:val="both"/>
        <w:rPr>
          <w:sz w:val="24"/>
          <w:szCs w:val="24"/>
        </w:rPr>
      </w:pPr>
    </w:p>
    <w:p w:rsidR="00FC2880" w:rsidRDefault="00FC2880" w:rsidP="000C69D1">
      <w:pPr>
        <w:pStyle w:val="a8"/>
        <w:numPr>
          <w:ilvl w:val="0"/>
          <w:numId w:val="110"/>
        </w:numPr>
        <w:spacing w:line="276" w:lineRule="auto"/>
        <w:jc w:val="both"/>
        <w:rPr>
          <w:rFonts w:eastAsia="Arial"/>
          <w:sz w:val="24"/>
          <w:szCs w:val="24"/>
        </w:rPr>
      </w:pPr>
      <w:r w:rsidRPr="00BE0548">
        <w:rPr>
          <w:rFonts w:eastAsia="Arial"/>
          <w:sz w:val="24"/>
          <w:szCs w:val="24"/>
        </w:rPr>
        <w:t xml:space="preserve">формирование личности </w:t>
      </w:r>
      <w:r w:rsidR="00DF7E34" w:rsidRPr="00BE0548">
        <w:rPr>
          <w:rFonts w:eastAsia="Arial"/>
          <w:sz w:val="24"/>
          <w:szCs w:val="24"/>
        </w:rPr>
        <w:t>об</w:t>
      </w:r>
      <w:r w:rsidRPr="00BE0548">
        <w:rPr>
          <w:rFonts w:eastAsia="Arial"/>
          <w:sz w:val="24"/>
          <w:szCs w:val="24"/>
        </w:rPr>
        <w:t>уча</w:t>
      </w:r>
      <w:r w:rsidR="00DF7E34" w:rsidRPr="00BE0548">
        <w:rPr>
          <w:rFonts w:eastAsia="Arial"/>
          <w:sz w:val="24"/>
          <w:szCs w:val="24"/>
        </w:rPr>
        <w:t>ю</w:t>
      </w:r>
      <w:r w:rsidRPr="00BE0548">
        <w:rPr>
          <w:rFonts w:eastAsia="Arial"/>
          <w:sz w:val="24"/>
          <w:szCs w:val="24"/>
        </w:rPr>
        <w:t xml:space="preserve">щихся, </w:t>
      </w:r>
    </w:p>
    <w:p w:rsidR="005455F3" w:rsidRPr="00BE0548" w:rsidRDefault="005455F3" w:rsidP="008C4F86">
      <w:pPr>
        <w:pStyle w:val="a8"/>
        <w:spacing w:line="276" w:lineRule="auto"/>
        <w:jc w:val="both"/>
        <w:rPr>
          <w:rFonts w:eastAsia="Arial"/>
          <w:sz w:val="24"/>
          <w:szCs w:val="24"/>
        </w:rPr>
      </w:pPr>
    </w:p>
    <w:p w:rsidR="00FC2880" w:rsidRPr="00BE0548" w:rsidRDefault="00FC2880" w:rsidP="008C4F86">
      <w:pPr>
        <w:pStyle w:val="a8"/>
        <w:numPr>
          <w:ilvl w:val="0"/>
          <w:numId w:val="8"/>
        </w:numPr>
        <w:spacing w:line="276" w:lineRule="auto"/>
        <w:jc w:val="both"/>
        <w:rPr>
          <w:rFonts w:eastAsia="Arial"/>
          <w:sz w:val="24"/>
          <w:szCs w:val="24"/>
        </w:rPr>
      </w:pPr>
      <w:r w:rsidRPr="00BE0548">
        <w:rPr>
          <w:rFonts w:eastAsia="Arial"/>
          <w:sz w:val="24"/>
          <w:szCs w:val="24"/>
        </w:rPr>
        <w:t>умеющей учиться - определять границы и дефициты своего знания, находить способы и пути преодоления своих трудностей; уметь переносить способы действия из одной предметной области в другую, в социальную жизнь;</w:t>
      </w:r>
    </w:p>
    <w:p w:rsidR="00FC2880" w:rsidRPr="00BE0548" w:rsidRDefault="00FC2880" w:rsidP="008C4F86">
      <w:pPr>
        <w:pStyle w:val="a8"/>
        <w:numPr>
          <w:ilvl w:val="0"/>
          <w:numId w:val="8"/>
        </w:numPr>
        <w:spacing w:line="276" w:lineRule="auto"/>
        <w:jc w:val="both"/>
        <w:rPr>
          <w:rFonts w:eastAsia="Arial"/>
          <w:sz w:val="24"/>
          <w:szCs w:val="24"/>
        </w:rPr>
      </w:pPr>
      <w:r w:rsidRPr="00BE0548">
        <w:rPr>
          <w:rFonts w:eastAsia="Arial"/>
          <w:sz w:val="24"/>
          <w:szCs w:val="24"/>
        </w:rPr>
        <w:t xml:space="preserve">готовой осуществить индивидуальный ответственный выбор собственной образовательной траектории; </w:t>
      </w:r>
    </w:p>
    <w:p w:rsidR="00FC2880" w:rsidRPr="00BE0548" w:rsidRDefault="00FC2880" w:rsidP="008C4F86">
      <w:pPr>
        <w:pStyle w:val="a8"/>
        <w:numPr>
          <w:ilvl w:val="0"/>
          <w:numId w:val="8"/>
        </w:numPr>
        <w:spacing w:line="276" w:lineRule="auto"/>
        <w:jc w:val="both"/>
        <w:rPr>
          <w:rFonts w:eastAsia="Arial"/>
          <w:sz w:val="24"/>
          <w:szCs w:val="24"/>
        </w:rPr>
      </w:pPr>
      <w:r w:rsidRPr="00BE0548">
        <w:rPr>
          <w:rFonts w:eastAsia="Arial"/>
          <w:sz w:val="24"/>
          <w:szCs w:val="24"/>
        </w:rPr>
        <w:t xml:space="preserve">способной понимать и принимать ценность образования, быть мотивированной к его продолжению в тех или иных формах; </w:t>
      </w:r>
    </w:p>
    <w:p w:rsidR="00FC2880" w:rsidRPr="00BE0548" w:rsidRDefault="00FC2880" w:rsidP="008C4F86">
      <w:pPr>
        <w:pStyle w:val="a8"/>
        <w:numPr>
          <w:ilvl w:val="0"/>
          <w:numId w:val="8"/>
        </w:numPr>
        <w:spacing w:line="276" w:lineRule="auto"/>
        <w:jc w:val="both"/>
        <w:rPr>
          <w:rFonts w:eastAsia="Arial"/>
          <w:sz w:val="24"/>
          <w:szCs w:val="24"/>
        </w:rPr>
      </w:pPr>
      <w:r w:rsidRPr="00BE0548">
        <w:rPr>
          <w:rFonts w:eastAsia="Arial"/>
          <w:sz w:val="24"/>
          <w:szCs w:val="24"/>
        </w:rPr>
        <w:t xml:space="preserve">обладающей социальным опытом, позволяющим ориентироваться в быстро меняющемся мире и взаимодействовать с людьми с разными ценностными и культурными установками; </w:t>
      </w:r>
    </w:p>
    <w:p w:rsidR="00FC2880" w:rsidRPr="00BE0548" w:rsidRDefault="00FC2880" w:rsidP="008C4F86">
      <w:pPr>
        <w:pStyle w:val="a8"/>
        <w:numPr>
          <w:ilvl w:val="0"/>
          <w:numId w:val="8"/>
        </w:numPr>
        <w:spacing w:line="276" w:lineRule="auto"/>
        <w:jc w:val="both"/>
        <w:rPr>
          <w:rFonts w:eastAsia="Arial"/>
          <w:sz w:val="24"/>
          <w:szCs w:val="24"/>
        </w:rPr>
      </w:pPr>
      <w:r w:rsidRPr="00BE0548">
        <w:rPr>
          <w:rFonts w:eastAsia="Arial"/>
          <w:sz w:val="24"/>
          <w:szCs w:val="24"/>
        </w:rPr>
        <w:t xml:space="preserve">обладающей развитыми формами мышления, способствующими решению большого круга предметных, социально-ориентированных и личностных задач. </w:t>
      </w:r>
    </w:p>
    <w:p w:rsidR="00BE0548" w:rsidRDefault="00BE0548" w:rsidP="008C4F86">
      <w:pPr>
        <w:pStyle w:val="a8"/>
        <w:spacing w:line="276" w:lineRule="auto"/>
        <w:jc w:val="both"/>
        <w:rPr>
          <w:rFonts w:eastAsia="Arial"/>
          <w:sz w:val="24"/>
          <w:szCs w:val="24"/>
        </w:rPr>
      </w:pPr>
    </w:p>
    <w:p w:rsidR="00FC2880" w:rsidRPr="00BE0548" w:rsidRDefault="00FC2880" w:rsidP="008C4F86">
      <w:pPr>
        <w:pStyle w:val="a8"/>
        <w:spacing w:line="276" w:lineRule="auto"/>
        <w:jc w:val="both"/>
        <w:rPr>
          <w:rFonts w:eastAsia="Arial"/>
          <w:sz w:val="24"/>
          <w:szCs w:val="24"/>
        </w:rPr>
      </w:pPr>
      <w:r w:rsidRPr="00BE0548">
        <w:rPr>
          <w:rFonts w:eastAsia="Arial"/>
          <w:sz w:val="24"/>
          <w:szCs w:val="24"/>
        </w:rPr>
        <w:t xml:space="preserve">2) формирование у обучающихся таких умений, как: общение, творческое мышление, умение решать проблемы разными путями; умение работать самостоятельно, в группе, признавая ценность индивидуальных различий; </w:t>
      </w:r>
    </w:p>
    <w:p w:rsidR="00FC2880" w:rsidRPr="00BE0548" w:rsidRDefault="00FC2880" w:rsidP="008C4F86">
      <w:pPr>
        <w:pStyle w:val="a8"/>
        <w:spacing w:line="276" w:lineRule="auto"/>
        <w:jc w:val="both"/>
        <w:rPr>
          <w:rFonts w:eastAsia="Arial"/>
          <w:sz w:val="24"/>
          <w:szCs w:val="24"/>
        </w:rPr>
      </w:pPr>
    </w:p>
    <w:p w:rsidR="00FC2880" w:rsidRPr="00BE0548" w:rsidRDefault="00A55401" w:rsidP="008C4F86">
      <w:pPr>
        <w:pStyle w:val="a8"/>
        <w:spacing w:line="276" w:lineRule="auto"/>
        <w:jc w:val="both"/>
        <w:rPr>
          <w:rFonts w:eastAsia="Arial"/>
          <w:sz w:val="24"/>
          <w:szCs w:val="24"/>
        </w:rPr>
      </w:pPr>
      <w:r>
        <w:rPr>
          <w:rFonts w:eastAsia="Arial"/>
          <w:sz w:val="24"/>
          <w:szCs w:val="24"/>
        </w:rPr>
        <w:t>3)</w:t>
      </w:r>
      <w:r w:rsidR="00FC2880" w:rsidRPr="00BE0548">
        <w:rPr>
          <w:rFonts w:eastAsia="Arial"/>
          <w:sz w:val="24"/>
          <w:szCs w:val="24"/>
        </w:rPr>
        <w:t xml:space="preserve">воспитание выпускника – человека и гражданина, уважающего права и свободу личности, ответственно относящегося к своей жизни и здоровью, обладающего культурными потребностями, самосознанием, коммуникативной культурой; </w:t>
      </w:r>
    </w:p>
    <w:p w:rsidR="00FC2880" w:rsidRPr="00BE0548" w:rsidRDefault="00FC2880" w:rsidP="008C4F86">
      <w:pPr>
        <w:pStyle w:val="a8"/>
        <w:spacing w:line="276" w:lineRule="auto"/>
        <w:jc w:val="both"/>
        <w:rPr>
          <w:rFonts w:eastAsia="Arial"/>
          <w:sz w:val="24"/>
          <w:szCs w:val="24"/>
        </w:rPr>
      </w:pPr>
    </w:p>
    <w:p w:rsidR="00FC2880" w:rsidRDefault="00FC2880" w:rsidP="008C4F86">
      <w:pPr>
        <w:overflowPunct w:val="0"/>
        <w:ind w:right="2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4)становление и развитие личности в её индивидуальности, самобытности, уникальности, неповторимости.</w:t>
      </w:r>
    </w:p>
    <w:p w:rsidR="00FC50C8" w:rsidRDefault="00FC50C8" w:rsidP="008C4F86">
      <w:pPr>
        <w:overflowPunct w:val="0"/>
        <w:ind w:right="20"/>
        <w:jc w:val="both"/>
        <w:rPr>
          <w:rFonts w:ascii="Times New Roman" w:eastAsia="Arial" w:hAnsi="Times New Roman" w:cs="Times New Roman"/>
          <w:sz w:val="24"/>
          <w:szCs w:val="24"/>
        </w:rPr>
      </w:pPr>
      <w:r>
        <w:rPr>
          <w:rFonts w:ascii="Times New Roman" w:eastAsia="Arial" w:hAnsi="Times New Roman" w:cs="Times New Roman"/>
          <w:sz w:val="24"/>
          <w:szCs w:val="24"/>
        </w:rPr>
        <w:t>5) обеспечение единого правового пространства.</w:t>
      </w:r>
    </w:p>
    <w:p w:rsidR="002E629B" w:rsidRDefault="00FC50C8" w:rsidP="008C4F86">
      <w:pPr>
        <w:spacing w:after="0"/>
        <w:jc w:val="both"/>
        <w:rPr>
          <w:rFonts w:ascii="Times New Roman" w:hAnsi="Times New Roman" w:cs="Times New Roman"/>
          <w:sz w:val="24"/>
          <w:szCs w:val="24"/>
        </w:rPr>
      </w:pPr>
      <w:r w:rsidRPr="00FC50C8">
        <w:rPr>
          <w:rFonts w:ascii="Times New Roman" w:eastAsia="Arial" w:hAnsi="Times New Roman" w:cs="Times New Roman"/>
          <w:sz w:val="24"/>
          <w:szCs w:val="24"/>
        </w:rPr>
        <w:t xml:space="preserve">6) </w:t>
      </w:r>
      <w:r w:rsidR="002E629B">
        <w:rPr>
          <w:rFonts w:ascii="Times New Roman" w:hAnsi="Times New Roman" w:cs="Times New Roman"/>
          <w:sz w:val="24"/>
          <w:szCs w:val="24"/>
        </w:rPr>
        <w:t>п</w:t>
      </w:r>
      <w:r w:rsidRPr="00FC50C8">
        <w:rPr>
          <w:rFonts w:ascii="Times New Roman" w:hAnsi="Times New Roman" w:cs="Times New Roman"/>
          <w:sz w:val="24"/>
          <w:szCs w:val="24"/>
        </w:rPr>
        <w:t xml:space="preserve">редоставление возможности </w:t>
      </w:r>
      <w:r>
        <w:rPr>
          <w:rFonts w:ascii="Times New Roman" w:hAnsi="Times New Roman" w:cs="Times New Roman"/>
          <w:sz w:val="24"/>
          <w:szCs w:val="24"/>
        </w:rPr>
        <w:t>об</w:t>
      </w:r>
      <w:r w:rsidRPr="00FC50C8">
        <w:rPr>
          <w:rFonts w:ascii="Times New Roman" w:hAnsi="Times New Roman" w:cs="Times New Roman"/>
          <w:sz w:val="24"/>
          <w:szCs w:val="24"/>
        </w:rPr>
        <w:t>уча</w:t>
      </w:r>
      <w:r>
        <w:rPr>
          <w:rFonts w:ascii="Times New Roman" w:hAnsi="Times New Roman" w:cs="Times New Roman"/>
          <w:sz w:val="24"/>
          <w:szCs w:val="24"/>
        </w:rPr>
        <w:t>ю</w:t>
      </w:r>
      <w:r w:rsidRPr="00FC50C8">
        <w:rPr>
          <w:rFonts w:ascii="Times New Roman" w:hAnsi="Times New Roman" w:cs="Times New Roman"/>
          <w:sz w:val="24"/>
          <w:szCs w:val="24"/>
        </w:rPr>
        <w:t xml:space="preserve">щимся получить за </w:t>
      </w:r>
      <w:r w:rsidR="00041233">
        <w:rPr>
          <w:rFonts w:ascii="Times New Roman" w:hAnsi="Times New Roman" w:cs="Times New Roman"/>
          <w:sz w:val="24"/>
          <w:szCs w:val="24"/>
        </w:rPr>
        <w:t xml:space="preserve">счет бюджетного финансирования </w:t>
      </w:r>
      <w:r w:rsidRPr="00FC50C8">
        <w:rPr>
          <w:rFonts w:ascii="Times New Roman" w:hAnsi="Times New Roman" w:cs="Times New Roman"/>
          <w:sz w:val="24"/>
          <w:szCs w:val="24"/>
        </w:rPr>
        <w:t>полноценное образование, соответствующее современным требованиям, позволяющее успешно продолжить образование в средних специальных и</w:t>
      </w:r>
      <w:r w:rsidR="00041233">
        <w:rPr>
          <w:rFonts w:ascii="Times New Roman" w:hAnsi="Times New Roman" w:cs="Times New Roman"/>
          <w:sz w:val="24"/>
          <w:szCs w:val="24"/>
        </w:rPr>
        <w:t>ли в высших учебных заведениях.</w:t>
      </w:r>
    </w:p>
    <w:p w:rsidR="00041233" w:rsidRPr="00041233" w:rsidRDefault="00041233" w:rsidP="008C4F86">
      <w:pPr>
        <w:spacing w:after="0"/>
        <w:jc w:val="both"/>
        <w:rPr>
          <w:rFonts w:ascii="Times New Roman" w:hAnsi="Times New Roman" w:cs="Times New Roman"/>
          <w:sz w:val="24"/>
          <w:szCs w:val="24"/>
        </w:rPr>
      </w:pPr>
    </w:p>
    <w:p w:rsidR="00FC2880" w:rsidRPr="00A23A59" w:rsidRDefault="00FC2880" w:rsidP="008C4F86">
      <w:pPr>
        <w:overflowPunct w:val="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 xml:space="preserve">Достижение поставленных целей возможно при условии решения следующих </w:t>
      </w:r>
      <w:r w:rsidRPr="00A23A59">
        <w:rPr>
          <w:rFonts w:ascii="Times New Roman" w:eastAsia="Arial" w:hAnsi="Times New Roman" w:cs="Times New Roman"/>
          <w:b/>
          <w:bCs/>
          <w:sz w:val="24"/>
          <w:szCs w:val="24"/>
        </w:rPr>
        <w:t>основных задач</w:t>
      </w:r>
      <w:r w:rsidRPr="00A23A59">
        <w:rPr>
          <w:rFonts w:ascii="Times New Roman" w:eastAsia="Arial" w:hAnsi="Times New Roman" w:cs="Times New Roman"/>
          <w:sz w:val="24"/>
          <w:szCs w:val="24"/>
        </w:rPr>
        <w:t>:</w:t>
      </w:r>
      <w:r w:rsidRPr="00A23A59">
        <w:rPr>
          <w:rFonts w:ascii="Times New Roman" w:eastAsia="Arial" w:hAnsi="Times New Roman" w:cs="Times New Roman"/>
          <w:b/>
          <w:bCs/>
          <w:sz w:val="24"/>
          <w:szCs w:val="24"/>
        </w:rPr>
        <w:t xml:space="preserve"> </w:t>
      </w:r>
    </w:p>
    <w:p w:rsidR="00FC2880" w:rsidRPr="00A23A59" w:rsidRDefault="00FC2880" w:rsidP="008C4F86">
      <w:pPr>
        <w:widowControl w:val="0"/>
        <w:numPr>
          <w:ilvl w:val="0"/>
          <w:numId w:val="4"/>
        </w:numPr>
        <w:suppressAutoHyphens/>
        <w:overflowPunct w:val="0"/>
        <w:autoSpaceDE w:val="0"/>
        <w:spacing w:after="0"/>
        <w:ind w:right="2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обеспечение соответствия образовательной программы требованиям Стандарта;</w:t>
      </w:r>
    </w:p>
    <w:p w:rsidR="00FC2880" w:rsidRPr="00A23A59" w:rsidRDefault="00FC2880" w:rsidP="008C4F86">
      <w:pPr>
        <w:widowControl w:val="0"/>
        <w:numPr>
          <w:ilvl w:val="0"/>
          <w:numId w:val="4"/>
        </w:numPr>
        <w:suppressAutoHyphens/>
        <w:overflowPunct w:val="0"/>
        <w:autoSpaceDE w:val="0"/>
        <w:spacing w:after="0"/>
        <w:ind w:right="2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 xml:space="preserve"> обеспечение преемственности начал</w:t>
      </w:r>
      <w:r w:rsidR="00041233">
        <w:rPr>
          <w:rFonts w:ascii="Times New Roman" w:eastAsia="Arial" w:hAnsi="Times New Roman" w:cs="Times New Roman"/>
          <w:sz w:val="24"/>
          <w:szCs w:val="24"/>
        </w:rPr>
        <w:t xml:space="preserve">ьного общего, основного общего </w:t>
      </w:r>
      <w:r w:rsidRPr="00A23A59">
        <w:rPr>
          <w:rFonts w:ascii="Times New Roman" w:eastAsia="Arial" w:hAnsi="Times New Roman" w:cs="Times New Roman"/>
          <w:sz w:val="24"/>
          <w:szCs w:val="24"/>
        </w:rPr>
        <w:t xml:space="preserve">и среднего общего образования; </w:t>
      </w:r>
    </w:p>
    <w:p w:rsidR="00FC2880" w:rsidRPr="00A23A59" w:rsidRDefault="00FC2880" w:rsidP="008C4F86">
      <w:pPr>
        <w:widowControl w:val="0"/>
        <w:numPr>
          <w:ilvl w:val="0"/>
          <w:numId w:val="4"/>
        </w:numPr>
        <w:suppressAutoHyphens/>
        <w:overflowPunct w:val="0"/>
        <w:autoSpaceDE w:val="0"/>
        <w:spacing w:after="0"/>
        <w:ind w:right="2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 xml:space="preserve">обеспечение доступности получения качественного образования, достижение планируемых результатов освоения основной образовательной программы всеми </w:t>
      </w:r>
      <w:r w:rsidRPr="00A23A59">
        <w:rPr>
          <w:rFonts w:ascii="Times New Roman" w:eastAsia="Arial" w:hAnsi="Times New Roman" w:cs="Times New Roman"/>
          <w:sz w:val="24"/>
          <w:szCs w:val="24"/>
        </w:rPr>
        <w:lastRenderedPageBreak/>
        <w:t xml:space="preserve">обучающимися, в том числе детьми с ограниченными возможностями здоровья; </w:t>
      </w:r>
    </w:p>
    <w:p w:rsidR="00FC2880" w:rsidRPr="00A23A59" w:rsidRDefault="00FC2880" w:rsidP="008C4F86">
      <w:pPr>
        <w:widowControl w:val="0"/>
        <w:numPr>
          <w:ilvl w:val="0"/>
          <w:numId w:val="4"/>
        </w:numPr>
        <w:suppressAutoHyphens/>
        <w:overflowPunct w:val="0"/>
        <w:autoSpaceDE w:val="0"/>
        <w:spacing w:after="0"/>
        <w:ind w:right="2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 xml:space="preserve">усиление воспитательного потенциала школы, обеспечение психолого-педагогического сопровождения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 </w:t>
      </w:r>
    </w:p>
    <w:p w:rsidR="00FC2880" w:rsidRPr="00A23A59" w:rsidRDefault="00FC2880" w:rsidP="008C4F86">
      <w:pPr>
        <w:widowControl w:val="0"/>
        <w:numPr>
          <w:ilvl w:val="0"/>
          <w:numId w:val="4"/>
        </w:numPr>
        <w:suppressAutoHyphens/>
        <w:overflowPunct w:val="0"/>
        <w:autoSpaceDE w:val="0"/>
        <w:spacing w:after="0"/>
        <w:ind w:right="2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FC2880" w:rsidRPr="00A23A59" w:rsidRDefault="00FC2880" w:rsidP="008C4F86">
      <w:pPr>
        <w:widowControl w:val="0"/>
        <w:numPr>
          <w:ilvl w:val="0"/>
          <w:numId w:val="4"/>
        </w:numPr>
        <w:suppressAutoHyphens/>
        <w:overflowPunct w:val="0"/>
        <w:autoSpaceDE w:val="0"/>
        <w:spacing w:after="0"/>
        <w:ind w:right="2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взаи</w:t>
      </w:r>
      <w:r w:rsidR="002E629B">
        <w:rPr>
          <w:rFonts w:ascii="Times New Roman" w:eastAsia="Arial" w:hAnsi="Times New Roman" w:cs="Times New Roman"/>
          <w:sz w:val="24"/>
          <w:szCs w:val="24"/>
        </w:rPr>
        <w:t>модействие образовательной организации</w:t>
      </w:r>
      <w:r w:rsidRPr="00A23A59">
        <w:rPr>
          <w:rFonts w:ascii="Times New Roman" w:eastAsia="Arial" w:hAnsi="Times New Roman" w:cs="Times New Roman"/>
          <w:sz w:val="24"/>
          <w:szCs w:val="24"/>
        </w:rPr>
        <w:t xml:space="preserve"> при реализации основной образовательной программы с социальными партнёрами; </w:t>
      </w:r>
    </w:p>
    <w:p w:rsidR="00FC2880" w:rsidRPr="00A23A59" w:rsidRDefault="00FC2880" w:rsidP="008C4F86">
      <w:pPr>
        <w:widowControl w:val="0"/>
        <w:numPr>
          <w:ilvl w:val="0"/>
          <w:numId w:val="4"/>
        </w:numPr>
        <w:suppressAutoHyphens/>
        <w:overflowPunct w:val="0"/>
        <w:autoSpaceDE w:val="0"/>
        <w:spacing w:after="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секций и кружков, организацию общественно полезной деятельности с использован</w:t>
      </w:r>
      <w:r w:rsidR="002E629B">
        <w:rPr>
          <w:rFonts w:ascii="Times New Roman" w:eastAsia="Arial" w:hAnsi="Times New Roman" w:cs="Times New Roman"/>
          <w:sz w:val="24"/>
          <w:szCs w:val="24"/>
        </w:rPr>
        <w:t>ием возможностей образовательной организации</w:t>
      </w:r>
      <w:r w:rsidRPr="00A23A59">
        <w:rPr>
          <w:rFonts w:ascii="Times New Roman" w:eastAsia="Arial" w:hAnsi="Times New Roman" w:cs="Times New Roman"/>
          <w:sz w:val="24"/>
          <w:szCs w:val="24"/>
        </w:rPr>
        <w:t xml:space="preserve"> дополнительного образования детей; </w:t>
      </w:r>
    </w:p>
    <w:p w:rsidR="00FC2880" w:rsidRPr="00A23A59" w:rsidRDefault="00FC2880" w:rsidP="008C4F86">
      <w:pPr>
        <w:widowControl w:val="0"/>
        <w:numPr>
          <w:ilvl w:val="0"/>
          <w:numId w:val="4"/>
        </w:numPr>
        <w:suppressAutoHyphens/>
        <w:overflowPunct w:val="0"/>
        <w:autoSpaceDE w:val="0"/>
        <w:spacing w:after="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 xml:space="preserve">организация интеллектуальных и творческих соревнований, технического творчества, проектной и учебно-исследовательской деятельности; </w:t>
      </w:r>
    </w:p>
    <w:p w:rsidR="00FC2880" w:rsidRPr="00A23A59" w:rsidRDefault="00FC2880" w:rsidP="008C4F86">
      <w:pPr>
        <w:widowControl w:val="0"/>
        <w:numPr>
          <w:ilvl w:val="0"/>
          <w:numId w:val="4"/>
        </w:numPr>
        <w:suppressAutoHyphens/>
        <w:overflowPunct w:val="0"/>
        <w:autoSpaceDE w:val="0"/>
        <w:spacing w:after="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FC2880" w:rsidRPr="00A23A59" w:rsidRDefault="00FC2880" w:rsidP="008C4F86">
      <w:pPr>
        <w:widowControl w:val="0"/>
        <w:numPr>
          <w:ilvl w:val="0"/>
          <w:numId w:val="4"/>
        </w:numPr>
        <w:suppressAutoHyphens/>
        <w:overflowPunct w:val="0"/>
        <w:autoSpaceDE w:val="0"/>
        <w:spacing w:after="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 xml:space="preserve">включение обучающихся в процессы познания и преобразования внешкольной </w:t>
      </w:r>
      <w:r w:rsidR="002E629B">
        <w:rPr>
          <w:rFonts w:ascii="Times New Roman" w:eastAsia="Arial" w:hAnsi="Times New Roman" w:cs="Times New Roman"/>
          <w:sz w:val="24"/>
          <w:szCs w:val="24"/>
        </w:rPr>
        <w:t>социальной среды (микрорайона ОО</w:t>
      </w:r>
      <w:r w:rsidRPr="00A23A59">
        <w:rPr>
          <w:rFonts w:ascii="Times New Roman" w:eastAsia="Arial" w:hAnsi="Times New Roman" w:cs="Times New Roman"/>
          <w:sz w:val="24"/>
          <w:szCs w:val="24"/>
        </w:rPr>
        <w:t xml:space="preserve">) для приобретения опыта реального управления и действия; </w:t>
      </w:r>
    </w:p>
    <w:p w:rsidR="00FC2880" w:rsidRPr="00A23A59" w:rsidRDefault="00FC2880" w:rsidP="008C4F86">
      <w:pPr>
        <w:widowControl w:val="0"/>
        <w:numPr>
          <w:ilvl w:val="0"/>
          <w:numId w:val="4"/>
        </w:numPr>
        <w:suppressAutoHyphens/>
        <w:overflowPunct w:val="0"/>
        <w:autoSpaceDE w:val="0"/>
        <w:spacing w:after="0"/>
        <w:ind w:right="2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w:t>
      </w:r>
      <w:r w:rsidR="00697556">
        <w:rPr>
          <w:rFonts w:ascii="Times New Roman" w:eastAsia="Arial" w:hAnsi="Times New Roman" w:cs="Times New Roman"/>
          <w:sz w:val="24"/>
          <w:szCs w:val="24"/>
        </w:rPr>
        <w:t>педагога-</w:t>
      </w:r>
      <w:r w:rsidRPr="00A23A59">
        <w:rPr>
          <w:rFonts w:ascii="Times New Roman" w:eastAsia="Arial" w:hAnsi="Times New Roman" w:cs="Times New Roman"/>
          <w:sz w:val="24"/>
          <w:szCs w:val="24"/>
        </w:rPr>
        <w:t xml:space="preserve">психолога, сотрудничество с </w:t>
      </w:r>
      <w:r w:rsidR="002E629B">
        <w:rPr>
          <w:rFonts w:ascii="Times New Roman" w:eastAsia="Arial" w:hAnsi="Times New Roman" w:cs="Times New Roman"/>
          <w:sz w:val="24"/>
          <w:szCs w:val="24"/>
        </w:rPr>
        <w:t>организациями</w:t>
      </w:r>
      <w:r w:rsidRPr="00A23A59">
        <w:rPr>
          <w:rFonts w:ascii="Times New Roman" w:eastAsia="Arial" w:hAnsi="Times New Roman" w:cs="Times New Roman"/>
          <w:sz w:val="24"/>
          <w:szCs w:val="24"/>
        </w:rPr>
        <w:t xml:space="preserve"> профессионального образования, центрами профессиональной ориентации; </w:t>
      </w:r>
    </w:p>
    <w:p w:rsidR="00FC50C8" w:rsidRDefault="00FC2880" w:rsidP="008C4F86">
      <w:pPr>
        <w:widowControl w:val="0"/>
        <w:numPr>
          <w:ilvl w:val="0"/>
          <w:numId w:val="4"/>
        </w:numPr>
        <w:suppressAutoHyphens/>
        <w:overflowPunct w:val="0"/>
        <w:autoSpaceDE w:val="0"/>
        <w:spacing w:after="0"/>
        <w:jc w:val="both"/>
        <w:rPr>
          <w:rFonts w:ascii="Times New Roman" w:eastAsia="Arial" w:hAnsi="Times New Roman" w:cs="Times New Roman"/>
          <w:sz w:val="24"/>
          <w:szCs w:val="24"/>
        </w:rPr>
      </w:pPr>
      <w:r w:rsidRPr="00A23A59">
        <w:rPr>
          <w:rFonts w:ascii="Times New Roman" w:eastAsia="Arial" w:hAnsi="Times New Roman" w:cs="Times New Roman"/>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D57C60" w:rsidRPr="00D57C60" w:rsidRDefault="00D57C60" w:rsidP="008C4F86">
      <w:pPr>
        <w:widowControl w:val="0"/>
        <w:suppressAutoHyphens/>
        <w:overflowPunct w:val="0"/>
        <w:autoSpaceDE w:val="0"/>
        <w:spacing w:after="0"/>
        <w:ind w:left="1080"/>
        <w:jc w:val="both"/>
        <w:rPr>
          <w:rFonts w:ascii="Times New Roman" w:eastAsia="Arial" w:hAnsi="Times New Roman" w:cs="Times New Roman"/>
          <w:sz w:val="24"/>
          <w:szCs w:val="24"/>
        </w:rPr>
      </w:pPr>
    </w:p>
    <w:p w:rsidR="00FC50C8" w:rsidRPr="00FC50C8" w:rsidRDefault="00FC50C8" w:rsidP="008C4F86">
      <w:pPr>
        <w:pStyle w:val="a8"/>
        <w:spacing w:line="276" w:lineRule="auto"/>
        <w:jc w:val="both"/>
        <w:rPr>
          <w:sz w:val="24"/>
          <w:szCs w:val="24"/>
        </w:rPr>
      </w:pPr>
      <w:r w:rsidRPr="00FC50C8">
        <w:rPr>
          <w:b/>
          <w:sz w:val="24"/>
          <w:szCs w:val="24"/>
        </w:rPr>
        <w:t xml:space="preserve">       Цель деятельности школы:</w:t>
      </w:r>
      <w:r w:rsidRPr="00FC50C8">
        <w:rPr>
          <w:sz w:val="24"/>
          <w:szCs w:val="24"/>
        </w:rPr>
        <w:t xml:space="preserve"> всестороннее развитие личности каждого обучающегося, максимальная реализация его творческих и интеллектуальных способностей. </w:t>
      </w:r>
    </w:p>
    <w:p w:rsidR="00FC50C8" w:rsidRDefault="00FC50C8" w:rsidP="008C4F86">
      <w:pPr>
        <w:pStyle w:val="a8"/>
        <w:spacing w:line="276" w:lineRule="auto"/>
        <w:jc w:val="both"/>
        <w:rPr>
          <w:b/>
          <w:sz w:val="24"/>
          <w:szCs w:val="24"/>
        </w:rPr>
      </w:pPr>
    </w:p>
    <w:p w:rsidR="00FC50C8" w:rsidRPr="00FC50C8" w:rsidRDefault="00FC50C8" w:rsidP="008C4F86">
      <w:pPr>
        <w:pStyle w:val="a8"/>
        <w:spacing w:line="276" w:lineRule="auto"/>
        <w:jc w:val="both"/>
        <w:rPr>
          <w:sz w:val="24"/>
          <w:szCs w:val="24"/>
        </w:rPr>
      </w:pPr>
      <w:r>
        <w:rPr>
          <w:b/>
          <w:sz w:val="24"/>
          <w:szCs w:val="24"/>
        </w:rPr>
        <w:t xml:space="preserve">      </w:t>
      </w:r>
      <w:r w:rsidRPr="00FC50C8">
        <w:rPr>
          <w:b/>
          <w:sz w:val="24"/>
          <w:szCs w:val="24"/>
        </w:rPr>
        <w:t>Миссия школы:</w:t>
      </w:r>
      <w:r w:rsidRPr="00FC50C8">
        <w:rPr>
          <w:sz w:val="24"/>
          <w:szCs w:val="24"/>
        </w:rPr>
        <w:t xml:space="preserve">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FC50C8" w:rsidRDefault="00FC50C8" w:rsidP="008C4F86">
      <w:pPr>
        <w:pStyle w:val="a8"/>
        <w:spacing w:line="276" w:lineRule="auto"/>
        <w:jc w:val="both"/>
        <w:rPr>
          <w:sz w:val="24"/>
          <w:szCs w:val="24"/>
        </w:rPr>
      </w:pPr>
      <w:r w:rsidRPr="00FC50C8">
        <w:rPr>
          <w:sz w:val="24"/>
          <w:szCs w:val="24"/>
        </w:rPr>
        <w:t xml:space="preserve">  </w:t>
      </w:r>
    </w:p>
    <w:p w:rsidR="00FC50C8" w:rsidRPr="00FC50C8" w:rsidRDefault="00FC50C8" w:rsidP="008C4F86">
      <w:pPr>
        <w:pStyle w:val="a8"/>
        <w:spacing w:line="276" w:lineRule="auto"/>
        <w:jc w:val="both"/>
        <w:rPr>
          <w:rStyle w:val="ae"/>
          <w:color w:val="0070C0"/>
          <w:sz w:val="24"/>
          <w:szCs w:val="24"/>
        </w:rPr>
      </w:pPr>
      <w:r>
        <w:t xml:space="preserve">      </w:t>
      </w:r>
      <w:r w:rsidR="00041233">
        <w:rPr>
          <w:sz w:val="24"/>
          <w:szCs w:val="24"/>
        </w:rPr>
        <w:t xml:space="preserve">В настоящее время происходит возрождение национальных </w:t>
      </w:r>
      <w:r w:rsidRPr="00FC50C8">
        <w:rPr>
          <w:sz w:val="24"/>
          <w:szCs w:val="24"/>
        </w:rPr>
        <w:t>и духовных ценностей, начавшийся переход всех разв</w:t>
      </w:r>
      <w:r w:rsidR="00041233">
        <w:rPr>
          <w:sz w:val="24"/>
          <w:szCs w:val="24"/>
        </w:rPr>
        <w:t xml:space="preserve">итых стран от технократической </w:t>
      </w:r>
      <w:r w:rsidRPr="00FC50C8">
        <w:rPr>
          <w:sz w:val="24"/>
          <w:szCs w:val="24"/>
        </w:rPr>
        <w:t xml:space="preserve">к антропогенной цивилизации переносят </w:t>
      </w:r>
      <w:r w:rsidR="00A55401">
        <w:rPr>
          <w:sz w:val="24"/>
          <w:szCs w:val="24"/>
        </w:rPr>
        <w:t xml:space="preserve">социальное внимание с человека </w:t>
      </w:r>
      <w:r w:rsidRPr="00FC50C8">
        <w:rPr>
          <w:sz w:val="24"/>
          <w:szCs w:val="24"/>
        </w:rPr>
        <w:t xml:space="preserve">как специалиста, на личность как носителя культурно-исторических ценностей. </w:t>
      </w:r>
    </w:p>
    <w:p w:rsidR="00FC50C8" w:rsidRPr="00883725" w:rsidRDefault="00FC50C8" w:rsidP="008C4F86">
      <w:pPr>
        <w:pStyle w:val="a8"/>
        <w:spacing w:line="276" w:lineRule="auto"/>
        <w:jc w:val="both"/>
        <w:rPr>
          <w:sz w:val="24"/>
          <w:szCs w:val="24"/>
        </w:rPr>
      </w:pPr>
      <w:r w:rsidRPr="00883725">
        <w:rPr>
          <w:rStyle w:val="ae"/>
          <w:sz w:val="24"/>
          <w:szCs w:val="24"/>
        </w:rPr>
        <w:t xml:space="preserve">Родители </w:t>
      </w:r>
      <w:r w:rsidRPr="00883725">
        <w:rPr>
          <w:sz w:val="24"/>
          <w:szCs w:val="24"/>
        </w:rPr>
        <w:t>детей, обучающихся в нашей школе, хотят, чтобы</w:t>
      </w:r>
      <w:r w:rsidR="00883725">
        <w:rPr>
          <w:sz w:val="24"/>
          <w:szCs w:val="24"/>
        </w:rPr>
        <w:t>:</w:t>
      </w:r>
    </w:p>
    <w:p w:rsidR="00FC50C8" w:rsidRPr="00883725" w:rsidRDefault="00FC50C8" w:rsidP="008C4F86">
      <w:pPr>
        <w:pStyle w:val="a8"/>
        <w:numPr>
          <w:ilvl w:val="0"/>
          <w:numId w:val="9"/>
        </w:numPr>
        <w:spacing w:line="276" w:lineRule="auto"/>
        <w:jc w:val="both"/>
        <w:rPr>
          <w:sz w:val="24"/>
          <w:szCs w:val="24"/>
        </w:rPr>
      </w:pPr>
      <w:r w:rsidRPr="00883725">
        <w:rPr>
          <w:sz w:val="24"/>
          <w:szCs w:val="24"/>
        </w:rPr>
        <w:t xml:space="preserve">школа готовила к продолжению образования; </w:t>
      </w:r>
    </w:p>
    <w:p w:rsidR="00FC50C8" w:rsidRPr="00883725" w:rsidRDefault="00FC50C8" w:rsidP="008C4F86">
      <w:pPr>
        <w:pStyle w:val="a8"/>
        <w:numPr>
          <w:ilvl w:val="0"/>
          <w:numId w:val="9"/>
        </w:numPr>
        <w:spacing w:line="276" w:lineRule="auto"/>
        <w:jc w:val="both"/>
        <w:rPr>
          <w:sz w:val="24"/>
          <w:szCs w:val="24"/>
        </w:rPr>
      </w:pPr>
      <w:r w:rsidRPr="00883725">
        <w:rPr>
          <w:sz w:val="24"/>
          <w:szCs w:val="24"/>
        </w:rPr>
        <w:lastRenderedPageBreak/>
        <w:t xml:space="preserve">школа готовила к профессиональной карьере; </w:t>
      </w:r>
    </w:p>
    <w:p w:rsidR="00FC50C8" w:rsidRPr="00883725" w:rsidRDefault="00FC50C8" w:rsidP="008C4F86">
      <w:pPr>
        <w:pStyle w:val="a8"/>
        <w:numPr>
          <w:ilvl w:val="0"/>
          <w:numId w:val="9"/>
        </w:numPr>
        <w:spacing w:line="276" w:lineRule="auto"/>
        <w:jc w:val="both"/>
        <w:rPr>
          <w:sz w:val="24"/>
          <w:szCs w:val="24"/>
        </w:rPr>
      </w:pPr>
      <w:r w:rsidRPr="00883725">
        <w:rPr>
          <w:sz w:val="24"/>
          <w:szCs w:val="24"/>
        </w:rPr>
        <w:t xml:space="preserve">школа готовила к жизни по общепринятым нормам морали и нравственности; </w:t>
      </w:r>
    </w:p>
    <w:p w:rsidR="000F554F" w:rsidRPr="00AD017B" w:rsidRDefault="00FC50C8" w:rsidP="008C4F86">
      <w:pPr>
        <w:pStyle w:val="a8"/>
        <w:numPr>
          <w:ilvl w:val="0"/>
          <w:numId w:val="9"/>
        </w:numPr>
        <w:spacing w:line="276" w:lineRule="auto"/>
        <w:jc w:val="both"/>
        <w:rPr>
          <w:sz w:val="24"/>
          <w:szCs w:val="24"/>
        </w:rPr>
      </w:pPr>
      <w:r w:rsidRPr="00883725">
        <w:rPr>
          <w:sz w:val="24"/>
          <w:szCs w:val="24"/>
        </w:rPr>
        <w:t>школа учила с</w:t>
      </w:r>
      <w:r w:rsidR="00AD017B">
        <w:rPr>
          <w:sz w:val="24"/>
          <w:szCs w:val="24"/>
        </w:rPr>
        <w:t>отрудничеству с другими людьми.</w:t>
      </w:r>
    </w:p>
    <w:p w:rsidR="00FC50C8" w:rsidRPr="00883725" w:rsidRDefault="00FC50C8" w:rsidP="008C4F86">
      <w:pPr>
        <w:pStyle w:val="a8"/>
        <w:spacing w:line="276" w:lineRule="auto"/>
        <w:ind w:left="-284" w:firstLine="284"/>
        <w:jc w:val="both"/>
        <w:rPr>
          <w:sz w:val="24"/>
          <w:szCs w:val="24"/>
        </w:rPr>
      </w:pPr>
      <w:r w:rsidRPr="00883725">
        <w:rPr>
          <w:sz w:val="24"/>
          <w:szCs w:val="24"/>
        </w:rPr>
        <w:t xml:space="preserve">Школа предназначена </w:t>
      </w:r>
      <w:r w:rsidRPr="00883725">
        <w:rPr>
          <w:rStyle w:val="ae"/>
          <w:sz w:val="24"/>
          <w:szCs w:val="24"/>
        </w:rPr>
        <w:t>удовлетворить потребности ученика</w:t>
      </w:r>
      <w:r w:rsidRPr="00883725">
        <w:rPr>
          <w:sz w:val="24"/>
          <w:szCs w:val="24"/>
        </w:rPr>
        <w:t xml:space="preserve"> – в расширении возможностей для удовлетворения своих склонностей и интересов к тому или иному учебному предмету или образовательной о</w:t>
      </w:r>
      <w:r w:rsidR="00041233">
        <w:rPr>
          <w:sz w:val="24"/>
          <w:szCs w:val="24"/>
        </w:rPr>
        <w:t xml:space="preserve">бласти как основы для будущего </w:t>
      </w:r>
      <w:r w:rsidRPr="00883725">
        <w:rPr>
          <w:sz w:val="24"/>
          <w:szCs w:val="24"/>
        </w:rPr>
        <w:t>самоопределения.</w:t>
      </w:r>
    </w:p>
    <w:p w:rsidR="00FC50C8" w:rsidRPr="00FC50C8" w:rsidRDefault="00FC50C8" w:rsidP="008C4F86">
      <w:pPr>
        <w:pStyle w:val="a8"/>
        <w:spacing w:line="276" w:lineRule="auto"/>
        <w:jc w:val="both"/>
        <w:rPr>
          <w:sz w:val="24"/>
          <w:szCs w:val="24"/>
        </w:rPr>
      </w:pPr>
    </w:p>
    <w:p w:rsidR="00FC50C8" w:rsidRPr="00FC50C8" w:rsidRDefault="00FC50C8" w:rsidP="008C4F86">
      <w:pPr>
        <w:pStyle w:val="a8"/>
        <w:spacing w:line="276" w:lineRule="auto"/>
        <w:ind w:left="-142" w:firstLine="142"/>
        <w:jc w:val="both"/>
        <w:rPr>
          <w:sz w:val="24"/>
          <w:szCs w:val="24"/>
        </w:rPr>
      </w:pPr>
      <w:r w:rsidRPr="00FC50C8">
        <w:rPr>
          <w:sz w:val="24"/>
          <w:szCs w:val="24"/>
        </w:rPr>
        <w:t>Вычлененные проблемы и предпосылки их разрешения определили состав конкретных</w:t>
      </w:r>
      <w:r w:rsidR="00AD017B">
        <w:rPr>
          <w:sz w:val="24"/>
          <w:szCs w:val="24"/>
        </w:rPr>
        <w:t xml:space="preserve"> образовательных целей школы № 30</w:t>
      </w:r>
      <w:r w:rsidRPr="00FC50C8">
        <w:rPr>
          <w:sz w:val="24"/>
          <w:szCs w:val="24"/>
        </w:rPr>
        <w:t>.</w:t>
      </w:r>
    </w:p>
    <w:p w:rsidR="00FC50C8" w:rsidRPr="00FC50C8" w:rsidRDefault="00FC50C8" w:rsidP="008C4F86">
      <w:pPr>
        <w:pStyle w:val="a8"/>
        <w:spacing w:line="276" w:lineRule="auto"/>
        <w:jc w:val="both"/>
        <w:rPr>
          <w:sz w:val="24"/>
          <w:szCs w:val="24"/>
        </w:rPr>
      </w:pPr>
    </w:p>
    <w:p w:rsidR="00FC50C8" w:rsidRPr="00FC50C8" w:rsidRDefault="00FC50C8" w:rsidP="008C4F86">
      <w:pPr>
        <w:pStyle w:val="a8"/>
        <w:numPr>
          <w:ilvl w:val="0"/>
          <w:numId w:val="10"/>
        </w:numPr>
        <w:spacing w:line="276" w:lineRule="auto"/>
        <w:jc w:val="both"/>
        <w:rPr>
          <w:sz w:val="24"/>
          <w:szCs w:val="24"/>
        </w:rPr>
      </w:pPr>
      <w:r w:rsidRPr="00FC50C8">
        <w:rPr>
          <w:sz w:val="24"/>
          <w:szCs w:val="24"/>
          <w:u w:val="double"/>
        </w:rPr>
        <w:t>Федерально-региональный компонент целей</w:t>
      </w:r>
      <w:r w:rsidRPr="00FC50C8">
        <w:rPr>
          <w:sz w:val="24"/>
          <w:szCs w:val="24"/>
        </w:rPr>
        <w:t>: формирование общей культуры личности, нормальное общее развитие, достижение государственных и региональных образовательных стандартов, гражданское воспитание.</w:t>
      </w:r>
    </w:p>
    <w:p w:rsidR="00FC50C8" w:rsidRPr="00FC50C8" w:rsidRDefault="00FC50C8" w:rsidP="008C4F86">
      <w:pPr>
        <w:pStyle w:val="a8"/>
        <w:spacing w:line="276" w:lineRule="auto"/>
        <w:jc w:val="both"/>
        <w:rPr>
          <w:sz w:val="24"/>
          <w:szCs w:val="24"/>
        </w:rPr>
      </w:pPr>
    </w:p>
    <w:p w:rsidR="00FC50C8" w:rsidRPr="00FC50C8" w:rsidRDefault="00FC50C8" w:rsidP="008C4F86">
      <w:pPr>
        <w:pStyle w:val="a8"/>
        <w:numPr>
          <w:ilvl w:val="0"/>
          <w:numId w:val="10"/>
        </w:numPr>
        <w:spacing w:line="276" w:lineRule="auto"/>
        <w:jc w:val="both"/>
        <w:rPr>
          <w:sz w:val="24"/>
          <w:szCs w:val="24"/>
        </w:rPr>
      </w:pPr>
      <w:r w:rsidRPr="00FC50C8">
        <w:rPr>
          <w:sz w:val="24"/>
          <w:szCs w:val="24"/>
          <w:u w:val="double"/>
        </w:rPr>
        <w:t>Школьный компонент целей</w:t>
      </w:r>
      <w:r w:rsidR="00041233">
        <w:rPr>
          <w:sz w:val="24"/>
          <w:szCs w:val="24"/>
        </w:rPr>
        <w:t xml:space="preserve">: </w:t>
      </w:r>
      <w:r w:rsidRPr="00FC50C8">
        <w:rPr>
          <w:sz w:val="24"/>
          <w:szCs w:val="24"/>
        </w:rPr>
        <w:t>развитие творческих и организа</w:t>
      </w:r>
      <w:r w:rsidR="00A55401">
        <w:rPr>
          <w:sz w:val="24"/>
          <w:szCs w:val="24"/>
        </w:rPr>
        <w:t xml:space="preserve">торских способностей личности, </w:t>
      </w:r>
      <w:r w:rsidRPr="00FC50C8">
        <w:rPr>
          <w:sz w:val="24"/>
          <w:szCs w:val="24"/>
        </w:rPr>
        <w:t xml:space="preserve">формирование способности к саморазвитию, самовыражению, самоопределению, формирование информационной культуры учащихся, экологического, </w:t>
      </w:r>
      <w:proofErr w:type="spellStart"/>
      <w:r w:rsidRPr="00FC50C8">
        <w:rPr>
          <w:sz w:val="24"/>
          <w:szCs w:val="24"/>
        </w:rPr>
        <w:t>валеологического</w:t>
      </w:r>
      <w:proofErr w:type="spellEnd"/>
      <w:r w:rsidRPr="00FC50C8">
        <w:rPr>
          <w:sz w:val="24"/>
          <w:szCs w:val="24"/>
        </w:rPr>
        <w:t xml:space="preserve"> направлений.</w:t>
      </w:r>
    </w:p>
    <w:p w:rsidR="00FC50C8" w:rsidRPr="00FC50C8" w:rsidRDefault="00FC50C8" w:rsidP="008C4F86">
      <w:pPr>
        <w:pStyle w:val="a8"/>
        <w:spacing w:line="276" w:lineRule="auto"/>
        <w:jc w:val="both"/>
        <w:rPr>
          <w:sz w:val="24"/>
          <w:szCs w:val="24"/>
        </w:rPr>
      </w:pPr>
    </w:p>
    <w:p w:rsidR="00FC50C8" w:rsidRPr="00FC50C8" w:rsidRDefault="00FC50C8" w:rsidP="008C4F86">
      <w:pPr>
        <w:pStyle w:val="a8"/>
        <w:numPr>
          <w:ilvl w:val="0"/>
          <w:numId w:val="10"/>
        </w:numPr>
        <w:spacing w:line="276" w:lineRule="auto"/>
        <w:jc w:val="both"/>
        <w:rPr>
          <w:sz w:val="24"/>
          <w:szCs w:val="24"/>
        </w:rPr>
      </w:pPr>
      <w:r w:rsidRPr="00FC50C8">
        <w:rPr>
          <w:sz w:val="24"/>
          <w:szCs w:val="24"/>
          <w:u w:val="double"/>
        </w:rPr>
        <w:t>Личностный компонент целей</w:t>
      </w:r>
      <w:r w:rsidRPr="00FC50C8">
        <w:rPr>
          <w:sz w:val="24"/>
          <w:szCs w:val="24"/>
        </w:rPr>
        <w:t>: удовлетворение и развитие личностных потребностей в познании, творчестве, самосовершенствовании.</w:t>
      </w:r>
    </w:p>
    <w:p w:rsidR="00FC50C8" w:rsidRPr="00FC50C8" w:rsidRDefault="00FC50C8" w:rsidP="008C4F86">
      <w:pPr>
        <w:pStyle w:val="a8"/>
        <w:spacing w:line="276" w:lineRule="auto"/>
        <w:jc w:val="both"/>
        <w:rPr>
          <w:sz w:val="24"/>
          <w:szCs w:val="24"/>
        </w:rPr>
      </w:pPr>
    </w:p>
    <w:p w:rsidR="00FC2880" w:rsidRPr="002E629B" w:rsidRDefault="00FC50C8" w:rsidP="008C4F86">
      <w:pPr>
        <w:pStyle w:val="a8"/>
        <w:numPr>
          <w:ilvl w:val="0"/>
          <w:numId w:val="10"/>
        </w:numPr>
        <w:spacing w:line="276" w:lineRule="auto"/>
        <w:jc w:val="both"/>
        <w:rPr>
          <w:sz w:val="24"/>
          <w:szCs w:val="24"/>
          <w:u w:val="double"/>
        </w:rPr>
      </w:pPr>
      <w:r w:rsidRPr="00FC50C8">
        <w:rPr>
          <w:sz w:val="24"/>
          <w:szCs w:val="24"/>
          <w:u w:val="double"/>
        </w:rPr>
        <w:t xml:space="preserve">Интегративная образовательная цель МБОУ </w:t>
      </w:r>
      <w:r w:rsidR="00AD017B">
        <w:rPr>
          <w:sz w:val="24"/>
          <w:szCs w:val="24"/>
          <w:u w:val="double"/>
        </w:rPr>
        <w:t>«Вечерняя школа № 30»</w:t>
      </w:r>
      <w:r w:rsidRPr="00FC50C8">
        <w:rPr>
          <w:sz w:val="24"/>
          <w:szCs w:val="24"/>
          <w:u w:val="double"/>
        </w:rPr>
        <w:t>:</w:t>
      </w:r>
      <w:r w:rsidR="002E629B">
        <w:rPr>
          <w:sz w:val="24"/>
          <w:szCs w:val="24"/>
          <w:u w:val="double"/>
        </w:rPr>
        <w:t xml:space="preserve"> </w:t>
      </w:r>
      <w:r w:rsidR="002E629B">
        <w:rPr>
          <w:sz w:val="24"/>
          <w:szCs w:val="24"/>
        </w:rPr>
        <w:t>с</w:t>
      </w:r>
      <w:r w:rsidRPr="002E629B">
        <w:rPr>
          <w:sz w:val="24"/>
          <w:szCs w:val="24"/>
        </w:rPr>
        <w:t>тановление здоровой, образованной, гуманной и творческой личности, гражданина России, приобщенной к миру д</w:t>
      </w:r>
      <w:r w:rsidR="00A55401">
        <w:rPr>
          <w:sz w:val="24"/>
          <w:szCs w:val="24"/>
        </w:rPr>
        <w:t xml:space="preserve">уховных ценностей, способной к </w:t>
      </w:r>
      <w:r w:rsidRPr="002E629B">
        <w:rPr>
          <w:sz w:val="24"/>
          <w:szCs w:val="24"/>
        </w:rPr>
        <w:t xml:space="preserve">профессиональному самоопределению.   </w:t>
      </w:r>
    </w:p>
    <w:p w:rsidR="000F554F" w:rsidRPr="000F554F" w:rsidRDefault="000F554F" w:rsidP="008C4F86">
      <w:pPr>
        <w:pStyle w:val="a8"/>
        <w:spacing w:line="276" w:lineRule="auto"/>
        <w:jc w:val="both"/>
        <w:rPr>
          <w:color w:val="333333"/>
          <w:sz w:val="24"/>
          <w:szCs w:val="24"/>
        </w:rPr>
      </w:pPr>
    </w:p>
    <w:p w:rsidR="00FC2880" w:rsidRPr="00655C91" w:rsidRDefault="000F554F" w:rsidP="008C4F86">
      <w:pPr>
        <w:pStyle w:val="a8"/>
        <w:spacing w:line="276" w:lineRule="auto"/>
        <w:jc w:val="both"/>
        <w:rPr>
          <w:sz w:val="24"/>
          <w:szCs w:val="24"/>
        </w:rPr>
      </w:pPr>
      <w:r>
        <w:rPr>
          <w:rFonts w:eastAsia="Arial"/>
        </w:rPr>
        <w:t xml:space="preserve">     </w:t>
      </w:r>
      <w:r w:rsidR="00FC2880" w:rsidRPr="00655C91">
        <w:rPr>
          <w:rFonts w:eastAsia="Arial"/>
          <w:sz w:val="24"/>
          <w:szCs w:val="24"/>
        </w:rPr>
        <w:t xml:space="preserve">Комплексное решение названных </w:t>
      </w:r>
      <w:r w:rsidR="00883725" w:rsidRPr="00655C91">
        <w:rPr>
          <w:rFonts w:eastAsia="Arial"/>
          <w:sz w:val="24"/>
          <w:szCs w:val="24"/>
        </w:rPr>
        <w:t>целей и задач, предусмотренных</w:t>
      </w:r>
      <w:r w:rsidR="00FC2880" w:rsidRPr="00655C91">
        <w:rPr>
          <w:rFonts w:eastAsia="Arial"/>
          <w:sz w:val="24"/>
          <w:szCs w:val="24"/>
        </w:rPr>
        <w:t xml:space="preserve"> дан</w:t>
      </w:r>
      <w:r w:rsidR="00655C91" w:rsidRPr="00655C91">
        <w:rPr>
          <w:rFonts w:eastAsia="Arial"/>
          <w:sz w:val="24"/>
          <w:szCs w:val="24"/>
        </w:rPr>
        <w:t xml:space="preserve">ной программой, обеспечивается </w:t>
      </w:r>
      <w:r w:rsidR="00FC2880" w:rsidRPr="00655C91">
        <w:rPr>
          <w:rFonts w:eastAsia="Arial"/>
          <w:sz w:val="24"/>
          <w:szCs w:val="24"/>
        </w:rPr>
        <w:t xml:space="preserve">реализацией </w:t>
      </w:r>
      <w:r w:rsidR="00FC2880" w:rsidRPr="00655C91">
        <w:rPr>
          <w:rFonts w:eastAsia="Arial"/>
          <w:b/>
          <w:bCs/>
          <w:sz w:val="24"/>
          <w:szCs w:val="24"/>
        </w:rPr>
        <w:t>системно-деятельностного,</w:t>
      </w:r>
      <w:r w:rsidR="00FC2880" w:rsidRPr="00655C91">
        <w:rPr>
          <w:sz w:val="24"/>
          <w:szCs w:val="24"/>
        </w:rPr>
        <w:t xml:space="preserve"> </w:t>
      </w:r>
      <w:r w:rsidR="00FC2880" w:rsidRPr="00655C91">
        <w:rPr>
          <w:rFonts w:eastAsia="Arial"/>
          <w:b/>
          <w:bCs/>
          <w:sz w:val="24"/>
          <w:szCs w:val="24"/>
        </w:rPr>
        <w:t xml:space="preserve">гуманно-личностного, культурологического и </w:t>
      </w:r>
      <w:proofErr w:type="spellStart"/>
      <w:r w:rsidR="00FC2880" w:rsidRPr="00655C91">
        <w:rPr>
          <w:rFonts w:eastAsia="Arial"/>
          <w:b/>
          <w:bCs/>
          <w:sz w:val="24"/>
          <w:szCs w:val="24"/>
        </w:rPr>
        <w:t>здоровьесберегающего</w:t>
      </w:r>
      <w:proofErr w:type="spellEnd"/>
      <w:r w:rsidR="00FC2880" w:rsidRPr="00655C91">
        <w:rPr>
          <w:rFonts w:eastAsia="Arial"/>
          <w:b/>
          <w:bCs/>
          <w:sz w:val="24"/>
          <w:szCs w:val="24"/>
        </w:rPr>
        <w:t xml:space="preserve"> подходов </w:t>
      </w:r>
      <w:r w:rsidR="00FC2880" w:rsidRPr="00655C91">
        <w:rPr>
          <w:rFonts w:eastAsia="Arial"/>
          <w:sz w:val="24"/>
          <w:szCs w:val="24"/>
        </w:rPr>
        <w:t>и направлено,</w:t>
      </w:r>
      <w:r w:rsidR="00FC2880" w:rsidRPr="00655C91">
        <w:rPr>
          <w:rFonts w:eastAsia="Arial"/>
          <w:b/>
          <w:bCs/>
          <w:sz w:val="24"/>
          <w:szCs w:val="24"/>
        </w:rPr>
        <w:t xml:space="preserve"> </w:t>
      </w:r>
      <w:r w:rsidR="00FC2880" w:rsidRPr="00655C91">
        <w:rPr>
          <w:rFonts w:eastAsia="Arial"/>
          <w:sz w:val="24"/>
          <w:szCs w:val="24"/>
        </w:rPr>
        <w:t>прежде всего,</w:t>
      </w:r>
      <w:r w:rsidR="00FC2880" w:rsidRPr="00655C91">
        <w:rPr>
          <w:rFonts w:eastAsia="Arial"/>
          <w:b/>
          <w:bCs/>
          <w:sz w:val="24"/>
          <w:szCs w:val="24"/>
        </w:rPr>
        <w:t xml:space="preserve"> </w:t>
      </w:r>
      <w:r w:rsidR="00FC2880" w:rsidRPr="00655C91">
        <w:rPr>
          <w:rFonts w:eastAsia="Arial"/>
          <w:sz w:val="24"/>
          <w:szCs w:val="24"/>
        </w:rPr>
        <w:t>на обеспечение,</w:t>
      </w:r>
      <w:r w:rsidR="00FC2880" w:rsidRPr="00655C91">
        <w:rPr>
          <w:rFonts w:eastAsia="Arial"/>
          <w:b/>
          <w:bCs/>
          <w:sz w:val="24"/>
          <w:szCs w:val="24"/>
        </w:rPr>
        <w:t xml:space="preserve"> </w:t>
      </w:r>
      <w:r w:rsidR="00FC2880" w:rsidRPr="00655C91">
        <w:rPr>
          <w:rFonts w:eastAsia="Arial"/>
          <w:sz w:val="24"/>
          <w:szCs w:val="24"/>
        </w:rPr>
        <w:t>определенных</w:t>
      </w:r>
      <w:r w:rsidR="00FC2880" w:rsidRPr="00655C91">
        <w:rPr>
          <w:rFonts w:eastAsia="Arial"/>
          <w:b/>
          <w:bCs/>
          <w:sz w:val="24"/>
          <w:szCs w:val="24"/>
        </w:rPr>
        <w:t xml:space="preserve"> </w:t>
      </w:r>
      <w:r w:rsidR="00FC2880" w:rsidRPr="00655C91">
        <w:rPr>
          <w:rFonts w:eastAsia="Arial"/>
          <w:sz w:val="24"/>
          <w:szCs w:val="24"/>
        </w:rPr>
        <w:t>Стандартом:</w:t>
      </w:r>
    </w:p>
    <w:p w:rsidR="00FC2880" w:rsidRPr="00655C91" w:rsidRDefault="00FC2880" w:rsidP="008C4F86">
      <w:pPr>
        <w:pStyle w:val="a8"/>
        <w:spacing w:line="276" w:lineRule="auto"/>
        <w:jc w:val="both"/>
        <w:rPr>
          <w:sz w:val="24"/>
          <w:szCs w:val="24"/>
        </w:rPr>
      </w:pPr>
      <w:r w:rsidRPr="00655C91">
        <w:rPr>
          <w:rFonts w:eastAsia="Arial"/>
          <w:sz w:val="24"/>
          <w:szCs w:val="24"/>
        </w:rPr>
        <w:t>– равных возможностей получения качественного общего образования;</w:t>
      </w:r>
    </w:p>
    <w:p w:rsidR="00FC2880" w:rsidRPr="00655C91" w:rsidRDefault="00697556" w:rsidP="008C4F86">
      <w:pPr>
        <w:pStyle w:val="a8"/>
        <w:spacing w:line="276" w:lineRule="auto"/>
        <w:jc w:val="both"/>
        <w:rPr>
          <w:sz w:val="24"/>
          <w:szCs w:val="24"/>
        </w:rPr>
      </w:pPr>
      <w:r w:rsidRPr="00655C91">
        <w:rPr>
          <w:rFonts w:eastAsia="Arial"/>
          <w:sz w:val="24"/>
          <w:szCs w:val="24"/>
        </w:rPr>
        <w:t>– духовно-</w:t>
      </w:r>
      <w:r w:rsidR="00FC2880" w:rsidRPr="00655C91">
        <w:rPr>
          <w:rFonts w:eastAsia="Arial"/>
          <w:sz w:val="24"/>
          <w:szCs w:val="24"/>
        </w:rPr>
        <w:t>нравственного развития и воспитания обучающихся, становление их гражданской идентичности как основы развития гражданского общества;</w:t>
      </w:r>
    </w:p>
    <w:p w:rsidR="00FC2880" w:rsidRPr="00655C91" w:rsidRDefault="00FC2880" w:rsidP="008C4F86">
      <w:pPr>
        <w:pStyle w:val="a8"/>
        <w:spacing w:line="276" w:lineRule="auto"/>
        <w:jc w:val="both"/>
        <w:rPr>
          <w:sz w:val="24"/>
          <w:szCs w:val="24"/>
        </w:rPr>
      </w:pPr>
      <w:r w:rsidRPr="00655C91">
        <w:rPr>
          <w:rFonts w:eastAsia="Arial"/>
          <w:sz w:val="24"/>
          <w:szCs w:val="24"/>
        </w:rPr>
        <w:t xml:space="preserve">– сохранения и развития культурного разнообразия и языкового наследия многонационального населения Российской Федерации, овладения духовными ценностями и культурами разных народов России; </w:t>
      </w:r>
    </w:p>
    <w:p w:rsidR="00FC2880" w:rsidRPr="00655C91" w:rsidRDefault="00FC2880" w:rsidP="008C4F86">
      <w:pPr>
        <w:pStyle w:val="a8"/>
        <w:spacing w:line="276" w:lineRule="auto"/>
        <w:jc w:val="both"/>
        <w:rPr>
          <w:sz w:val="24"/>
          <w:szCs w:val="24"/>
        </w:rPr>
      </w:pPr>
      <w:r w:rsidRPr="00655C91">
        <w:rPr>
          <w:rFonts w:eastAsia="Arial"/>
          <w:sz w:val="24"/>
          <w:szCs w:val="24"/>
        </w:rPr>
        <w:t xml:space="preserve">– единства образовательного пространства Российской Федерации в условиях многообразия образовательных систем и </w:t>
      </w:r>
      <w:r w:rsidR="009A042B">
        <w:rPr>
          <w:rFonts w:eastAsia="Arial"/>
          <w:sz w:val="24"/>
          <w:szCs w:val="24"/>
        </w:rPr>
        <w:t>видов образовательных организаций</w:t>
      </w:r>
      <w:r w:rsidRPr="00655C91">
        <w:rPr>
          <w:rFonts w:eastAsia="Arial"/>
          <w:sz w:val="24"/>
          <w:szCs w:val="24"/>
        </w:rPr>
        <w:t xml:space="preserve">; </w:t>
      </w:r>
    </w:p>
    <w:p w:rsidR="00FC2880" w:rsidRPr="00655C91" w:rsidRDefault="00FC2880" w:rsidP="008C4F86">
      <w:pPr>
        <w:pStyle w:val="a8"/>
        <w:spacing w:line="276" w:lineRule="auto"/>
        <w:jc w:val="both"/>
        <w:rPr>
          <w:sz w:val="24"/>
          <w:szCs w:val="24"/>
        </w:rPr>
        <w:sectPr w:rsidR="00FC2880" w:rsidRPr="00655C91" w:rsidSect="00CE7ACC">
          <w:footerReference w:type="default" r:id="rId8"/>
          <w:pgSz w:w="12240" w:h="15840"/>
          <w:pgMar w:top="567" w:right="760" w:bottom="1134" w:left="1134" w:header="720" w:footer="720" w:gutter="0"/>
          <w:pgNumType w:start="1" w:chapStyle="1"/>
          <w:cols w:space="720"/>
        </w:sectPr>
      </w:pPr>
      <w:r w:rsidRPr="00655C91">
        <w:rPr>
          <w:rFonts w:eastAsia="Arial"/>
          <w:sz w:val="24"/>
          <w:szCs w:val="24"/>
        </w:rPr>
        <w:t>– демократизации образования и всей образовательной деятельности, в том ч</w:t>
      </w:r>
      <w:r w:rsidR="00697556" w:rsidRPr="00655C91">
        <w:rPr>
          <w:rFonts w:eastAsia="Arial"/>
          <w:sz w:val="24"/>
          <w:szCs w:val="24"/>
        </w:rPr>
        <w:t>исле посредством государственно-</w:t>
      </w:r>
      <w:r w:rsidRPr="00655C91">
        <w:rPr>
          <w:rFonts w:eastAsia="Arial"/>
          <w:sz w:val="24"/>
          <w:szCs w:val="24"/>
        </w:rPr>
        <w:t xml:space="preserve">общественного управления, расширения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w:t>
      </w:r>
    </w:p>
    <w:p w:rsidR="00FC2880" w:rsidRPr="00655C91" w:rsidRDefault="00FC2880" w:rsidP="008C4F86">
      <w:pPr>
        <w:pStyle w:val="a8"/>
        <w:spacing w:line="276" w:lineRule="auto"/>
        <w:jc w:val="both"/>
        <w:rPr>
          <w:sz w:val="24"/>
          <w:szCs w:val="24"/>
        </w:rPr>
      </w:pPr>
      <w:bookmarkStart w:id="2" w:name="page7"/>
      <w:bookmarkStart w:id="3" w:name="page9"/>
      <w:bookmarkStart w:id="4" w:name="page11"/>
      <w:bookmarkStart w:id="5" w:name="page13"/>
      <w:bookmarkStart w:id="6" w:name="page15"/>
      <w:bookmarkEnd w:id="2"/>
      <w:bookmarkEnd w:id="3"/>
      <w:bookmarkEnd w:id="4"/>
      <w:bookmarkEnd w:id="5"/>
      <w:bookmarkEnd w:id="6"/>
      <w:r w:rsidRPr="00655C91">
        <w:rPr>
          <w:rFonts w:eastAsia="Arial"/>
          <w:sz w:val="24"/>
          <w:szCs w:val="24"/>
        </w:rPr>
        <w:lastRenderedPageBreak/>
        <w:t>развития культуры образовател</w:t>
      </w:r>
      <w:r w:rsidR="009A042B">
        <w:rPr>
          <w:rFonts w:eastAsia="Arial"/>
          <w:sz w:val="24"/>
          <w:szCs w:val="24"/>
        </w:rPr>
        <w:t>ьной среды образовательной организации</w:t>
      </w:r>
      <w:r w:rsidRPr="00655C91">
        <w:rPr>
          <w:rFonts w:eastAsia="Arial"/>
          <w:sz w:val="24"/>
          <w:szCs w:val="24"/>
        </w:rPr>
        <w:t>;</w:t>
      </w:r>
    </w:p>
    <w:p w:rsidR="00FC2880" w:rsidRPr="00655C91" w:rsidRDefault="00FC2880" w:rsidP="008C4F86">
      <w:pPr>
        <w:pStyle w:val="a8"/>
        <w:spacing w:line="276" w:lineRule="auto"/>
        <w:jc w:val="both"/>
        <w:rPr>
          <w:sz w:val="24"/>
          <w:szCs w:val="24"/>
        </w:rPr>
      </w:pPr>
      <w:r w:rsidRPr="00655C91">
        <w:rPr>
          <w:rFonts w:eastAsia="Arial"/>
          <w:sz w:val="24"/>
          <w:szCs w:val="24"/>
        </w:rPr>
        <w:lastRenderedPageBreak/>
        <w:t xml:space="preserve">– формирования </w:t>
      </w:r>
      <w:proofErr w:type="spellStart"/>
      <w:r w:rsidRPr="00655C91">
        <w:rPr>
          <w:rFonts w:eastAsia="Arial"/>
          <w:sz w:val="24"/>
          <w:szCs w:val="24"/>
        </w:rPr>
        <w:t>критериальной</w:t>
      </w:r>
      <w:proofErr w:type="spellEnd"/>
      <w:r w:rsidRPr="00655C91">
        <w:rPr>
          <w:rFonts w:eastAsia="Arial"/>
          <w:sz w:val="24"/>
          <w:szCs w:val="24"/>
        </w:rPr>
        <w:t xml:space="preserve"> оценки результатов освоения обучающимися Образовательной программы, деятельности педагогических работн</w:t>
      </w:r>
      <w:r w:rsidR="009A042B">
        <w:rPr>
          <w:rFonts w:eastAsia="Arial"/>
          <w:sz w:val="24"/>
          <w:szCs w:val="24"/>
        </w:rPr>
        <w:t>иков, образовательных организаций</w:t>
      </w:r>
      <w:r w:rsidRPr="00655C91">
        <w:rPr>
          <w:rFonts w:eastAsia="Arial"/>
          <w:sz w:val="24"/>
          <w:szCs w:val="24"/>
        </w:rPr>
        <w:t xml:space="preserve">, функционирования системы образования в целом; </w:t>
      </w:r>
    </w:p>
    <w:p w:rsidR="00FC2880" w:rsidRPr="00655C91" w:rsidRDefault="00FC2880" w:rsidP="008C4F86">
      <w:pPr>
        <w:pStyle w:val="a8"/>
        <w:spacing w:line="276" w:lineRule="auto"/>
        <w:jc w:val="both"/>
        <w:rPr>
          <w:sz w:val="24"/>
          <w:szCs w:val="24"/>
        </w:rPr>
      </w:pPr>
      <w:r w:rsidRPr="00655C91">
        <w:rPr>
          <w:rFonts w:eastAsia="Arial"/>
          <w:sz w:val="24"/>
          <w:szCs w:val="24"/>
        </w:rPr>
        <w:t>– условий для эффективной реализации и освоения обучающимися ООП, в том числе обеспечение условий для индивидуального развития всех обучающихся, в особенности тех, кто в наибольшей степени нуж</w:t>
      </w:r>
      <w:r w:rsidR="005455F3">
        <w:rPr>
          <w:rFonts w:eastAsia="Arial"/>
          <w:sz w:val="24"/>
          <w:szCs w:val="24"/>
        </w:rPr>
        <w:t>дается в специальных условиях, -</w:t>
      </w:r>
      <w:r w:rsidRPr="00655C91">
        <w:rPr>
          <w:rFonts w:eastAsia="Arial"/>
          <w:sz w:val="24"/>
          <w:szCs w:val="24"/>
        </w:rPr>
        <w:t xml:space="preserve"> одаренных детей и детей с ограниченными возможностями здоровья. </w:t>
      </w:r>
    </w:p>
    <w:p w:rsidR="00FC2880" w:rsidRPr="00655C91" w:rsidRDefault="00FC2880" w:rsidP="008C4F86">
      <w:pPr>
        <w:pStyle w:val="a8"/>
        <w:spacing w:line="276" w:lineRule="auto"/>
        <w:jc w:val="both"/>
        <w:rPr>
          <w:sz w:val="24"/>
          <w:szCs w:val="24"/>
        </w:rPr>
      </w:pPr>
    </w:p>
    <w:p w:rsidR="00FC2880" w:rsidRPr="00655C91" w:rsidRDefault="00FC2880" w:rsidP="008C4F86">
      <w:pPr>
        <w:pStyle w:val="a8"/>
        <w:spacing w:line="276" w:lineRule="auto"/>
        <w:jc w:val="both"/>
        <w:rPr>
          <w:rFonts w:eastAsia="Arial"/>
          <w:sz w:val="24"/>
          <w:szCs w:val="24"/>
        </w:rPr>
      </w:pPr>
      <w:r w:rsidRPr="00655C91">
        <w:rPr>
          <w:rFonts w:eastAsia="Arial"/>
          <w:sz w:val="24"/>
          <w:szCs w:val="24"/>
        </w:rPr>
        <w:t xml:space="preserve">        В старш</w:t>
      </w:r>
      <w:r w:rsidR="00041233">
        <w:rPr>
          <w:rFonts w:eastAsia="Arial"/>
          <w:sz w:val="24"/>
          <w:szCs w:val="24"/>
        </w:rPr>
        <w:t xml:space="preserve">ей школе реализуются программы </w:t>
      </w:r>
      <w:r w:rsidRPr="00655C91">
        <w:rPr>
          <w:rFonts w:eastAsia="Arial"/>
          <w:sz w:val="24"/>
          <w:szCs w:val="24"/>
        </w:rPr>
        <w:t>общеобразовательного базового уровня</w:t>
      </w:r>
      <w:r w:rsidR="00697556" w:rsidRPr="00655C91">
        <w:rPr>
          <w:rFonts w:eastAsia="Arial"/>
          <w:sz w:val="24"/>
          <w:szCs w:val="24"/>
        </w:rPr>
        <w:t>.</w:t>
      </w:r>
      <w:r w:rsidRPr="00655C91">
        <w:rPr>
          <w:rFonts w:eastAsia="Arial"/>
          <w:sz w:val="24"/>
          <w:szCs w:val="24"/>
        </w:rPr>
        <w:t xml:space="preserve"> </w:t>
      </w:r>
      <w:r w:rsidR="00655C91" w:rsidRPr="00655C91">
        <w:rPr>
          <w:rFonts w:eastAsia="Arial"/>
          <w:sz w:val="24"/>
          <w:szCs w:val="24"/>
        </w:rPr>
        <w:t>Такой выбор программ обусловлен</w:t>
      </w:r>
      <w:r w:rsidRPr="00655C91">
        <w:rPr>
          <w:rFonts w:eastAsia="Arial"/>
          <w:sz w:val="24"/>
          <w:szCs w:val="24"/>
        </w:rPr>
        <w:t xml:space="preserve"> контингентом </w:t>
      </w:r>
      <w:r w:rsidR="00697556" w:rsidRPr="00655C91">
        <w:rPr>
          <w:rFonts w:eastAsia="Arial"/>
          <w:sz w:val="24"/>
          <w:szCs w:val="24"/>
        </w:rPr>
        <w:t>об</w:t>
      </w:r>
      <w:r w:rsidRPr="00655C91">
        <w:rPr>
          <w:rFonts w:eastAsia="Arial"/>
          <w:sz w:val="24"/>
          <w:szCs w:val="24"/>
        </w:rPr>
        <w:t>уча</w:t>
      </w:r>
      <w:r w:rsidR="00697556" w:rsidRPr="00655C91">
        <w:rPr>
          <w:rFonts w:eastAsia="Arial"/>
          <w:sz w:val="24"/>
          <w:szCs w:val="24"/>
        </w:rPr>
        <w:t>ю</w:t>
      </w:r>
      <w:r w:rsidRPr="00655C91">
        <w:rPr>
          <w:rFonts w:eastAsia="Arial"/>
          <w:sz w:val="24"/>
          <w:szCs w:val="24"/>
        </w:rPr>
        <w:t>щихся: в школе учатся дети различных индивидуал</w:t>
      </w:r>
      <w:r w:rsidR="00697556" w:rsidRPr="00655C91">
        <w:rPr>
          <w:rFonts w:eastAsia="Arial"/>
          <w:sz w:val="24"/>
          <w:szCs w:val="24"/>
        </w:rPr>
        <w:t>ьных потребностей и способностей</w:t>
      </w:r>
      <w:r w:rsidR="00655C91">
        <w:rPr>
          <w:rFonts w:eastAsia="Arial"/>
          <w:sz w:val="24"/>
          <w:szCs w:val="24"/>
        </w:rPr>
        <w:t xml:space="preserve">, </w:t>
      </w:r>
      <w:r w:rsidRPr="00655C91">
        <w:rPr>
          <w:rFonts w:eastAsia="Arial"/>
          <w:sz w:val="24"/>
          <w:szCs w:val="24"/>
        </w:rPr>
        <w:t xml:space="preserve">от </w:t>
      </w:r>
      <w:r w:rsidR="00697556" w:rsidRPr="00655C91">
        <w:rPr>
          <w:rFonts w:eastAsia="Arial"/>
          <w:sz w:val="24"/>
          <w:szCs w:val="24"/>
        </w:rPr>
        <w:t>об</w:t>
      </w:r>
      <w:r w:rsidRPr="00655C91">
        <w:rPr>
          <w:rFonts w:eastAsia="Arial"/>
          <w:sz w:val="24"/>
          <w:szCs w:val="24"/>
        </w:rPr>
        <w:t>уча</w:t>
      </w:r>
      <w:r w:rsidR="00697556" w:rsidRPr="00655C91">
        <w:rPr>
          <w:rFonts w:eastAsia="Arial"/>
          <w:sz w:val="24"/>
          <w:szCs w:val="24"/>
        </w:rPr>
        <w:t>ю</w:t>
      </w:r>
      <w:r w:rsidRPr="00655C91">
        <w:rPr>
          <w:rFonts w:eastAsia="Arial"/>
          <w:sz w:val="24"/>
          <w:szCs w:val="24"/>
        </w:rPr>
        <w:t xml:space="preserve">щихся с низким уровнем мотивации до одарённых детей. Кроме того, контингент </w:t>
      </w:r>
      <w:r w:rsidR="00697556" w:rsidRPr="00655C91">
        <w:rPr>
          <w:rFonts w:eastAsia="Arial"/>
          <w:sz w:val="24"/>
          <w:szCs w:val="24"/>
        </w:rPr>
        <w:t>об</w:t>
      </w:r>
      <w:r w:rsidRPr="00655C91">
        <w:rPr>
          <w:rFonts w:eastAsia="Arial"/>
          <w:sz w:val="24"/>
          <w:szCs w:val="24"/>
        </w:rPr>
        <w:t>уча</w:t>
      </w:r>
      <w:r w:rsidR="00697556" w:rsidRPr="00655C91">
        <w:rPr>
          <w:rFonts w:eastAsia="Arial"/>
          <w:sz w:val="24"/>
          <w:szCs w:val="24"/>
        </w:rPr>
        <w:t>ю</w:t>
      </w:r>
      <w:r w:rsidRPr="00655C91">
        <w:rPr>
          <w:rFonts w:eastAsia="Arial"/>
          <w:sz w:val="24"/>
          <w:szCs w:val="24"/>
        </w:rPr>
        <w:t xml:space="preserve">щихся отличается неоднородностью состава по национальному признаку, дети отличаются различным уровнем подготовки, разным культурным уровнем. </w:t>
      </w:r>
    </w:p>
    <w:p w:rsidR="00883725" w:rsidRPr="00655C91" w:rsidRDefault="00883725" w:rsidP="008C4F86">
      <w:pPr>
        <w:pStyle w:val="a8"/>
        <w:spacing w:line="276" w:lineRule="auto"/>
        <w:jc w:val="both"/>
        <w:rPr>
          <w:rFonts w:eastAsia="Arial"/>
          <w:b/>
          <w:bCs/>
          <w:sz w:val="24"/>
          <w:szCs w:val="24"/>
        </w:rPr>
      </w:pPr>
    </w:p>
    <w:p w:rsidR="00FC2880" w:rsidRPr="00655C91" w:rsidRDefault="00FC2880" w:rsidP="008C4F86">
      <w:pPr>
        <w:pStyle w:val="a8"/>
        <w:spacing w:line="276" w:lineRule="auto"/>
        <w:jc w:val="both"/>
        <w:rPr>
          <w:b/>
          <w:sz w:val="24"/>
          <w:szCs w:val="24"/>
        </w:rPr>
      </w:pPr>
      <w:r w:rsidRPr="00655C91">
        <w:rPr>
          <w:rFonts w:eastAsia="Arial"/>
          <w:b/>
          <w:sz w:val="24"/>
          <w:szCs w:val="24"/>
        </w:rPr>
        <w:t xml:space="preserve">1.3. </w:t>
      </w:r>
      <w:r w:rsidR="00041233">
        <w:rPr>
          <w:rFonts w:eastAsia="Arial"/>
          <w:b/>
          <w:sz w:val="24"/>
          <w:szCs w:val="24"/>
        </w:rPr>
        <w:t xml:space="preserve">Основные принципы (требования) </w:t>
      </w:r>
      <w:r w:rsidRPr="00655C91">
        <w:rPr>
          <w:rFonts w:eastAsia="Arial"/>
          <w:b/>
          <w:sz w:val="24"/>
          <w:szCs w:val="24"/>
        </w:rPr>
        <w:t>к образовательной деятельности.</w:t>
      </w:r>
    </w:p>
    <w:p w:rsidR="00655C91" w:rsidRDefault="00655C91" w:rsidP="008C4F86">
      <w:pPr>
        <w:pStyle w:val="a8"/>
        <w:spacing w:line="276" w:lineRule="auto"/>
        <w:jc w:val="both"/>
        <w:rPr>
          <w:rFonts w:eastAsia="Arial"/>
          <w:b/>
          <w:sz w:val="24"/>
          <w:szCs w:val="24"/>
        </w:rPr>
      </w:pPr>
    </w:p>
    <w:p w:rsidR="00FC2880" w:rsidRPr="00655C91" w:rsidRDefault="00FC2880" w:rsidP="008C4F86">
      <w:pPr>
        <w:pStyle w:val="a8"/>
        <w:spacing w:line="276" w:lineRule="auto"/>
        <w:jc w:val="both"/>
        <w:rPr>
          <w:b/>
          <w:sz w:val="24"/>
          <w:szCs w:val="24"/>
        </w:rPr>
      </w:pPr>
      <w:r w:rsidRPr="00655C91">
        <w:rPr>
          <w:rFonts w:eastAsia="Arial"/>
          <w:b/>
          <w:sz w:val="24"/>
          <w:szCs w:val="24"/>
        </w:rPr>
        <w:t>Принцип развития</w:t>
      </w:r>
    </w:p>
    <w:p w:rsidR="00FC2880" w:rsidRPr="00655C91" w:rsidRDefault="00FC2880" w:rsidP="008C4F86">
      <w:pPr>
        <w:pStyle w:val="a8"/>
        <w:spacing w:line="276" w:lineRule="auto"/>
        <w:jc w:val="both"/>
        <w:rPr>
          <w:sz w:val="24"/>
          <w:szCs w:val="24"/>
        </w:rPr>
      </w:pPr>
      <w:r w:rsidRPr="00655C91">
        <w:rPr>
          <w:rFonts w:eastAsia="Arial"/>
          <w:sz w:val="24"/>
          <w:szCs w:val="24"/>
        </w:rPr>
        <w:t>Предполагает в рамках каждого учебного предмета за счёт особой организации деятельности детей целенаправленное совершенствование различных сторон личности.</w:t>
      </w:r>
    </w:p>
    <w:p w:rsidR="00FC2880" w:rsidRPr="00655C91" w:rsidRDefault="00FC2880" w:rsidP="008C4F86">
      <w:pPr>
        <w:pStyle w:val="a8"/>
        <w:spacing w:line="276" w:lineRule="auto"/>
        <w:jc w:val="both"/>
        <w:rPr>
          <w:sz w:val="24"/>
          <w:szCs w:val="24"/>
        </w:rPr>
      </w:pPr>
    </w:p>
    <w:p w:rsidR="00FC2880" w:rsidRPr="00655C91" w:rsidRDefault="00FC2880" w:rsidP="008C4F86">
      <w:pPr>
        <w:pStyle w:val="a8"/>
        <w:spacing w:line="276" w:lineRule="auto"/>
        <w:jc w:val="both"/>
        <w:rPr>
          <w:b/>
          <w:sz w:val="24"/>
          <w:szCs w:val="24"/>
        </w:rPr>
      </w:pPr>
      <w:r w:rsidRPr="00655C91">
        <w:rPr>
          <w:rFonts w:eastAsia="Arial"/>
          <w:b/>
          <w:sz w:val="24"/>
          <w:szCs w:val="24"/>
        </w:rPr>
        <w:t xml:space="preserve">Принцип </w:t>
      </w:r>
      <w:proofErr w:type="spellStart"/>
      <w:r w:rsidRPr="00655C91">
        <w:rPr>
          <w:rFonts w:eastAsia="Arial"/>
          <w:b/>
          <w:sz w:val="24"/>
          <w:szCs w:val="24"/>
        </w:rPr>
        <w:t>культуросообразности</w:t>
      </w:r>
      <w:proofErr w:type="spellEnd"/>
    </w:p>
    <w:p w:rsidR="00FC2880" w:rsidRPr="00655C91" w:rsidRDefault="00FC2880" w:rsidP="008C4F86">
      <w:pPr>
        <w:pStyle w:val="a8"/>
        <w:spacing w:line="276" w:lineRule="auto"/>
        <w:jc w:val="both"/>
        <w:rPr>
          <w:sz w:val="24"/>
          <w:szCs w:val="24"/>
        </w:rPr>
      </w:pPr>
      <w:r w:rsidRPr="00655C91">
        <w:rPr>
          <w:rFonts w:eastAsia="Arial"/>
          <w:sz w:val="24"/>
          <w:szCs w:val="24"/>
        </w:rPr>
        <w:t xml:space="preserve">Согласно данному принципу освоение предметного содержания осуществляется на более широком фоне знакомства </w:t>
      </w:r>
      <w:r w:rsidR="00697556" w:rsidRPr="00655C91">
        <w:rPr>
          <w:rFonts w:eastAsia="Arial"/>
          <w:sz w:val="24"/>
          <w:szCs w:val="24"/>
        </w:rPr>
        <w:t>об</w:t>
      </w:r>
      <w:r w:rsidRPr="00655C91">
        <w:rPr>
          <w:rFonts w:eastAsia="Arial"/>
          <w:sz w:val="24"/>
          <w:szCs w:val="24"/>
        </w:rPr>
        <w:t>уча</w:t>
      </w:r>
      <w:r w:rsidR="00697556" w:rsidRPr="00655C91">
        <w:rPr>
          <w:rFonts w:eastAsia="Arial"/>
          <w:sz w:val="24"/>
          <w:szCs w:val="24"/>
        </w:rPr>
        <w:t>ю</w:t>
      </w:r>
      <w:r w:rsidRPr="00655C91">
        <w:rPr>
          <w:rFonts w:eastAsia="Arial"/>
          <w:sz w:val="24"/>
          <w:szCs w:val="24"/>
        </w:rPr>
        <w:t>щихся (в определённых пределах) с миром культуры, с элементами социально-исторического опыта людей.</w:t>
      </w:r>
    </w:p>
    <w:p w:rsidR="00FC2880" w:rsidRPr="00655C91" w:rsidRDefault="00FC2880" w:rsidP="008C4F86">
      <w:pPr>
        <w:pStyle w:val="a8"/>
        <w:spacing w:line="276" w:lineRule="auto"/>
        <w:jc w:val="both"/>
        <w:rPr>
          <w:sz w:val="24"/>
          <w:szCs w:val="24"/>
        </w:rPr>
      </w:pPr>
    </w:p>
    <w:p w:rsidR="00FC2880" w:rsidRPr="00655C91" w:rsidRDefault="00FC2880" w:rsidP="008C4F86">
      <w:pPr>
        <w:pStyle w:val="a8"/>
        <w:spacing w:line="276" w:lineRule="auto"/>
        <w:jc w:val="both"/>
        <w:rPr>
          <w:b/>
          <w:sz w:val="24"/>
          <w:szCs w:val="24"/>
        </w:rPr>
      </w:pPr>
      <w:r w:rsidRPr="00655C91">
        <w:rPr>
          <w:rFonts w:eastAsia="Arial"/>
          <w:b/>
          <w:sz w:val="24"/>
          <w:szCs w:val="24"/>
        </w:rPr>
        <w:t>Принцип деятельности</w:t>
      </w:r>
    </w:p>
    <w:p w:rsidR="00FC2880" w:rsidRPr="00655C91" w:rsidRDefault="00FC2880" w:rsidP="008C4F86">
      <w:pPr>
        <w:pStyle w:val="a8"/>
        <w:spacing w:line="276" w:lineRule="auto"/>
        <w:jc w:val="both"/>
        <w:rPr>
          <w:sz w:val="24"/>
          <w:szCs w:val="24"/>
        </w:rPr>
      </w:pPr>
      <w:r w:rsidRPr="00655C91">
        <w:rPr>
          <w:rFonts w:eastAsia="Arial"/>
          <w:sz w:val="24"/>
          <w:szCs w:val="24"/>
        </w:rPr>
        <w:t>Основным механизмом реализации целей и задач современного образования является включение ребенка в учебно-познавательну</w:t>
      </w:r>
      <w:bookmarkStart w:id="7" w:name="page17"/>
      <w:bookmarkEnd w:id="7"/>
      <w:r w:rsidRPr="00655C91">
        <w:rPr>
          <w:rFonts w:eastAsia="Arial"/>
          <w:sz w:val="24"/>
          <w:szCs w:val="24"/>
        </w:rPr>
        <w:t>ю</w:t>
      </w:r>
      <w:r w:rsidRPr="00655C91">
        <w:rPr>
          <w:sz w:val="24"/>
          <w:szCs w:val="24"/>
        </w:rPr>
        <w:t xml:space="preserve"> </w:t>
      </w:r>
      <w:r w:rsidRPr="00655C91">
        <w:rPr>
          <w:rFonts w:eastAsia="Arial"/>
          <w:sz w:val="24"/>
          <w:szCs w:val="24"/>
        </w:rPr>
        <w:t>деятельность. В этом и заключается принцип деятельности. Обучение, реализующее принцип деятельности, называют деятельностным подходом.</w:t>
      </w:r>
    </w:p>
    <w:p w:rsidR="00FC2880" w:rsidRPr="00655C91" w:rsidRDefault="00FC2880" w:rsidP="008C4F86">
      <w:pPr>
        <w:pStyle w:val="a8"/>
        <w:spacing w:line="276" w:lineRule="auto"/>
        <w:jc w:val="both"/>
        <w:rPr>
          <w:sz w:val="24"/>
          <w:szCs w:val="24"/>
        </w:rPr>
      </w:pPr>
    </w:p>
    <w:p w:rsidR="00FC2880" w:rsidRPr="00655C91" w:rsidRDefault="00FC2880" w:rsidP="008C4F86">
      <w:pPr>
        <w:pStyle w:val="a8"/>
        <w:spacing w:line="276" w:lineRule="auto"/>
        <w:jc w:val="both"/>
        <w:rPr>
          <w:b/>
          <w:sz w:val="24"/>
          <w:szCs w:val="24"/>
        </w:rPr>
      </w:pPr>
      <w:r w:rsidRPr="00655C91">
        <w:rPr>
          <w:rFonts w:eastAsia="Arial"/>
          <w:b/>
          <w:sz w:val="24"/>
          <w:szCs w:val="24"/>
        </w:rPr>
        <w:t>Принцип целостного предст</w:t>
      </w:r>
      <w:r w:rsidR="00655C91" w:rsidRPr="00655C91">
        <w:rPr>
          <w:rFonts w:eastAsia="Arial"/>
          <w:b/>
          <w:sz w:val="24"/>
          <w:szCs w:val="24"/>
        </w:rPr>
        <w:t>авления о мире</w:t>
      </w:r>
    </w:p>
    <w:p w:rsidR="00FC2880" w:rsidRPr="00655C91" w:rsidRDefault="00FC2880" w:rsidP="008C4F86">
      <w:pPr>
        <w:pStyle w:val="a8"/>
        <w:spacing w:line="276" w:lineRule="auto"/>
        <w:jc w:val="both"/>
        <w:rPr>
          <w:sz w:val="24"/>
          <w:szCs w:val="24"/>
        </w:rPr>
      </w:pPr>
      <w:r w:rsidRPr="00655C91">
        <w:rPr>
          <w:rFonts w:eastAsia="Arial"/>
          <w:sz w:val="24"/>
          <w:szCs w:val="24"/>
        </w:rPr>
        <w:t xml:space="preserve">Принцип единой картины мира в деятельностном подходе тесно связан с дидактическим принципом научности в традиционной системе, но здесь речь идет </w:t>
      </w:r>
      <w:r w:rsidR="00697556" w:rsidRPr="00655C91">
        <w:rPr>
          <w:rFonts w:eastAsia="Arial"/>
          <w:sz w:val="24"/>
          <w:szCs w:val="24"/>
        </w:rPr>
        <w:t>не только о формировании научно</w:t>
      </w:r>
      <w:r w:rsidRPr="00655C91">
        <w:rPr>
          <w:rFonts w:eastAsia="Arial"/>
          <w:sz w:val="24"/>
          <w:szCs w:val="24"/>
        </w:rPr>
        <w:t xml:space="preserve">й картины мира, но и о личностном отношении </w:t>
      </w:r>
      <w:r w:rsidR="00697556" w:rsidRPr="00655C91">
        <w:rPr>
          <w:rFonts w:eastAsia="Arial"/>
          <w:sz w:val="24"/>
          <w:szCs w:val="24"/>
        </w:rPr>
        <w:t>об</w:t>
      </w:r>
      <w:r w:rsidRPr="00655C91">
        <w:rPr>
          <w:rFonts w:eastAsia="Arial"/>
          <w:sz w:val="24"/>
          <w:szCs w:val="24"/>
        </w:rPr>
        <w:t>уча</w:t>
      </w:r>
      <w:r w:rsidR="00697556" w:rsidRPr="00655C91">
        <w:rPr>
          <w:rFonts w:eastAsia="Arial"/>
          <w:sz w:val="24"/>
          <w:szCs w:val="24"/>
        </w:rPr>
        <w:t>ю</w:t>
      </w:r>
      <w:r w:rsidRPr="00655C91">
        <w:rPr>
          <w:rFonts w:eastAsia="Arial"/>
          <w:sz w:val="24"/>
          <w:szCs w:val="24"/>
        </w:rPr>
        <w:t>щихся к полученным знаниям, а также об умении применять их в своей практической деятельности</w:t>
      </w:r>
      <w:r w:rsidR="00D57C60">
        <w:rPr>
          <w:rFonts w:eastAsia="Arial"/>
          <w:sz w:val="24"/>
          <w:szCs w:val="24"/>
        </w:rPr>
        <w:t>.</w:t>
      </w:r>
    </w:p>
    <w:p w:rsidR="00FC2880" w:rsidRPr="00655C91" w:rsidRDefault="00FC2880" w:rsidP="008C4F86">
      <w:pPr>
        <w:pStyle w:val="a8"/>
        <w:spacing w:line="276" w:lineRule="auto"/>
        <w:jc w:val="both"/>
        <w:rPr>
          <w:sz w:val="24"/>
          <w:szCs w:val="24"/>
        </w:rPr>
      </w:pPr>
    </w:p>
    <w:p w:rsidR="00FC2880" w:rsidRPr="00D57C60" w:rsidRDefault="00FC2880" w:rsidP="008C4F86">
      <w:pPr>
        <w:pStyle w:val="a8"/>
        <w:spacing w:line="276" w:lineRule="auto"/>
        <w:jc w:val="both"/>
        <w:rPr>
          <w:b/>
          <w:sz w:val="24"/>
          <w:szCs w:val="24"/>
        </w:rPr>
      </w:pPr>
      <w:r w:rsidRPr="00D57C60">
        <w:rPr>
          <w:rFonts w:eastAsia="Arial"/>
          <w:b/>
          <w:sz w:val="24"/>
          <w:szCs w:val="24"/>
        </w:rPr>
        <w:t>Принцип целостности содержания</w:t>
      </w:r>
    </w:p>
    <w:p w:rsidR="00FC2880" w:rsidRPr="00655C91" w:rsidRDefault="00FC2880" w:rsidP="008C4F86">
      <w:pPr>
        <w:pStyle w:val="a8"/>
        <w:spacing w:line="276" w:lineRule="auto"/>
        <w:jc w:val="both"/>
        <w:rPr>
          <w:sz w:val="24"/>
          <w:szCs w:val="24"/>
        </w:rPr>
      </w:pPr>
      <w:r w:rsidRPr="00655C91">
        <w:rPr>
          <w:rFonts w:eastAsia="Arial"/>
          <w:sz w:val="24"/>
          <w:szCs w:val="24"/>
        </w:rPr>
        <w:t xml:space="preserve">Обеспечивает органичное слияние изученного и вновь изучаемого материала, постепенное расширение уже имеющегося у </w:t>
      </w:r>
      <w:r w:rsidR="00094C23" w:rsidRPr="00655C91">
        <w:rPr>
          <w:rFonts w:eastAsia="Arial"/>
          <w:sz w:val="24"/>
          <w:szCs w:val="24"/>
        </w:rPr>
        <w:t>об</w:t>
      </w:r>
      <w:r w:rsidRPr="00655C91">
        <w:rPr>
          <w:rFonts w:eastAsia="Arial"/>
          <w:sz w:val="24"/>
          <w:szCs w:val="24"/>
        </w:rPr>
        <w:t>уча</w:t>
      </w:r>
      <w:r w:rsidR="00094C23" w:rsidRPr="00655C91">
        <w:rPr>
          <w:rFonts w:eastAsia="Arial"/>
          <w:sz w:val="24"/>
          <w:szCs w:val="24"/>
        </w:rPr>
        <w:t>ю</w:t>
      </w:r>
      <w:r w:rsidRPr="00655C91">
        <w:rPr>
          <w:rFonts w:eastAsia="Arial"/>
          <w:sz w:val="24"/>
          <w:szCs w:val="24"/>
        </w:rPr>
        <w:t>щихся личного опыта, установление в сознании детей связей между различными курсами.</w:t>
      </w:r>
    </w:p>
    <w:p w:rsidR="00FC2880" w:rsidRPr="00655C91" w:rsidRDefault="00FC2880" w:rsidP="008C4F86">
      <w:pPr>
        <w:pStyle w:val="a8"/>
        <w:spacing w:line="276" w:lineRule="auto"/>
        <w:jc w:val="both"/>
        <w:rPr>
          <w:sz w:val="24"/>
          <w:szCs w:val="24"/>
        </w:rPr>
      </w:pPr>
      <w:r w:rsidRPr="00655C91">
        <w:rPr>
          <w:rFonts w:eastAsia="Arial"/>
          <w:sz w:val="24"/>
          <w:szCs w:val="24"/>
        </w:rPr>
        <w:lastRenderedPageBreak/>
        <w:t xml:space="preserve">Востребованность «предыдущего в настоящем» приводит к тому, что усвоенные ранее способы начинают использоваться </w:t>
      </w:r>
      <w:r w:rsidR="00094C23" w:rsidRPr="00655C91">
        <w:rPr>
          <w:rFonts w:eastAsia="Arial"/>
          <w:sz w:val="24"/>
          <w:szCs w:val="24"/>
        </w:rPr>
        <w:t>об</w:t>
      </w:r>
      <w:r w:rsidRPr="00655C91">
        <w:rPr>
          <w:rFonts w:eastAsia="Arial"/>
          <w:sz w:val="24"/>
          <w:szCs w:val="24"/>
        </w:rPr>
        <w:t>уча</w:t>
      </w:r>
      <w:r w:rsidR="00094C23" w:rsidRPr="00655C91">
        <w:rPr>
          <w:rFonts w:eastAsia="Arial"/>
          <w:sz w:val="24"/>
          <w:szCs w:val="24"/>
        </w:rPr>
        <w:t>ю</w:t>
      </w:r>
      <w:r w:rsidRPr="00655C91">
        <w:rPr>
          <w:rFonts w:eastAsia="Arial"/>
          <w:sz w:val="24"/>
          <w:szCs w:val="24"/>
        </w:rPr>
        <w:t xml:space="preserve">щимся для решения тех или иных задач путем выстраивания этих способов в новые смысловые контексты, что ведет как к появлению новых способов, так и </w:t>
      </w:r>
      <w:proofErr w:type="gramStart"/>
      <w:r w:rsidRPr="00655C91">
        <w:rPr>
          <w:rFonts w:eastAsia="Arial"/>
          <w:sz w:val="24"/>
          <w:szCs w:val="24"/>
        </w:rPr>
        <w:t>новых образов</w:t>
      </w:r>
      <w:proofErr w:type="gramEnd"/>
      <w:r w:rsidRPr="00655C91">
        <w:rPr>
          <w:rFonts w:eastAsia="Arial"/>
          <w:sz w:val="24"/>
          <w:szCs w:val="24"/>
        </w:rPr>
        <w:t xml:space="preserve"> и смыслов.</w:t>
      </w:r>
    </w:p>
    <w:p w:rsidR="00FC2880" w:rsidRPr="00655C91" w:rsidRDefault="00FC2880" w:rsidP="008C4F86">
      <w:pPr>
        <w:pStyle w:val="a8"/>
        <w:spacing w:line="276" w:lineRule="auto"/>
        <w:jc w:val="both"/>
        <w:rPr>
          <w:sz w:val="24"/>
          <w:szCs w:val="24"/>
        </w:rPr>
      </w:pPr>
    </w:p>
    <w:p w:rsidR="00FC2880" w:rsidRPr="00D57C60" w:rsidRDefault="00FC2880" w:rsidP="008C4F86">
      <w:pPr>
        <w:pStyle w:val="a8"/>
        <w:spacing w:line="276" w:lineRule="auto"/>
        <w:jc w:val="both"/>
        <w:rPr>
          <w:b/>
          <w:sz w:val="24"/>
          <w:szCs w:val="24"/>
        </w:rPr>
      </w:pPr>
      <w:r w:rsidRPr="00D57C60">
        <w:rPr>
          <w:rFonts w:eastAsia="Arial"/>
          <w:b/>
          <w:sz w:val="24"/>
          <w:szCs w:val="24"/>
        </w:rPr>
        <w:t xml:space="preserve">Принцип </w:t>
      </w:r>
      <w:proofErr w:type="spellStart"/>
      <w:r w:rsidRPr="00D57C60">
        <w:rPr>
          <w:rFonts w:eastAsia="Arial"/>
          <w:b/>
          <w:sz w:val="24"/>
          <w:szCs w:val="24"/>
        </w:rPr>
        <w:t>спиралевидности</w:t>
      </w:r>
      <w:proofErr w:type="spellEnd"/>
    </w:p>
    <w:p w:rsidR="00FC2880" w:rsidRPr="00655C91" w:rsidRDefault="00FC2880" w:rsidP="008C4F86">
      <w:pPr>
        <w:pStyle w:val="a8"/>
        <w:spacing w:line="276" w:lineRule="auto"/>
        <w:jc w:val="both"/>
        <w:rPr>
          <w:sz w:val="24"/>
          <w:szCs w:val="24"/>
        </w:rPr>
      </w:pPr>
      <w:r w:rsidRPr="00655C91">
        <w:rPr>
          <w:rFonts w:eastAsia="Arial"/>
          <w:sz w:val="24"/>
          <w:szCs w:val="24"/>
        </w:rPr>
        <w:t xml:space="preserve">В соответствии с данным принципом формирование у </w:t>
      </w:r>
      <w:r w:rsidR="00094C23" w:rsidRPr="00655C91">
        <w:rPr>
          <w:rFonts w:eastAsia="Arial"/>
          <w:sz w:val="24"/>
          <w:szCs w:val="24"/>
        </w:rPr>
        <w:t>об</w:t>
      </w:r>
      <w:r w:rsidRPr="00655C91">
        <w:rPr>
          <w:rFonts w:eastAsia="Arial"/>
          <w:sz w:val="24"/>
          <w:szCs w:val="24"/>
        </w:rPr>
        <w:t>уча</w:t>
      </w:r>
      <w:r w:rsidR="00094C23" w:rsidRPr="00655C91">
        <w:rPr>
          <w:rFonts w:eastAsia="Arial"/>
          <w:sz w:val="24"/>
          <w:szCs w:val="24"/>
        </w:rPr>
        <w:t>ю</w:t>
      </w:r>
      <w:r w:rsidRPr="00655C91">
        <w:rPr>
          <w:rFonts w:eastAsia="Arial"/>
          <w:sz w:val="24"/>
          <w:szCs w:val="24"/>
        </w:rPr>
        <w:t>щихся предметных и метапредметных умений происходит последовательно, постепенно, но при этом не строго линейно.</w:t>
      </w:r>
    </w:p>
    <w:p w:rsidR="00FC2880" w:rsidRPr="00655C91" w:rsidRDefault="00FC2880" w:rsidP="008C4F86">
      <w:pPr>
        <w:pStyle w:val="a8"/>
        <w:spacing w:line="276" w:lineRule="auto"/>
        <w:jc w:val="both"/>
        <w:rPr>
          <w:sz w:val="24"/>
          <w:szCs w:val="24"/>
        </w:rPr>
      </w:pPr>
    </w:p>
    <w:p w:rsidR="00FC2880" w:rsidRPr="00D57C60" w:rsidRDefault="00FC2880" w:rsidP="008C4F86">
      <w:pPr>
        <w:pStyle w:val="a8"/>
        <w:spacing w:line="276" w:lineRule="auto"/>
        <w:jc w:val="both"/>
        <w:rPr>
          <w:b/>
          <w:sz w:val="24"/>
          <w:szCs w:val="24"/>
        </w:rPr>
      </w:pPr>
      <w:r w:rsidRPr="00D57C60">
        <w:rPr>
          <w:rFonts w:eastAsia="Arial"/>
          <w:b/>
          <w:sz w:val="24"/>
          <w:szCs w:val="24"/>
        </w:rPr>
        <w:t>Принцип творчества</w:t>
      </w:r>
    </w:p>
    <w:p w:rsidR="00FC2880" w:rsidRPr="00655C91" w:rsidRDefault="00FC2880" w:rsidP="008C4F86">
      <w:pPr>
        <w:pStyle w:val="a8"/>
        <w:spacing w:line="276" w:lineRule="auto"/>
        <w:jc w:val="both"/>
        <w:rPr>
          <w:sz w:val="24"/>
          <w:szCs w:val="24"/>
        </w:rPr>
      </w:pPr>
      <w:r w:rsidRPr="00655C91">
        <w:rPr>
          <w:rFonts w:eastAsia="Arial"/>
          <w:sz w:val="24"/>
          <w:szCs w:val="24"/>
        </w:rPr>
        <w:t>Предусматривает ориентацию содержания на интеллект</w:t>
      </w:r>
      <w:r w:rsidR="00094C23" w:rsidRPr="00655C91">
        <w:rPr>
          <w:rFonts w:eastAsia="Arial"/>
          <w:sz w:val="24"/>
          <w:szCs w:val="24"/>
        </w:rPr>
        <w:t>уальное, эмоциональное, духовно-</w:t>
      </w:r>
      <w:r w:rsidRPr="00655C91">
        <w:rPr>
          <w:rFonts w:eastAsia="Arial"/>
          <w:sz w:val="24"/>
          <w:szCs w:val="24"/>
        </w:rPr>
        <w:t xml:space="preserve">нравственное, физическое и психическое развитие и саморазвитие каждого ребенка. Реализация этого аспекта ориентирует учителей на использование в образовательном процессе заданий, требующих нестандартного подхода к их решению, что предполагает сокращение заданий на воспроизведение учебного материала, но не в ущерб отработки основных умений и навыков </w:t>
      </w:r>
      <w:r w:rsidR="00094C23" w:rsidRPr="00655C91">
        <w:rPr>
          <w:rFonts w:eastAsia="Arial"/>
          <w:sz w:val="24"/>
          <w:szCs w:val="24"/>
        </w:rPr>
        <w:t>об</w:t>
      </w:r>
      <w:r w:rsidRPr="00655C91">
        <w:rPr>
          <w:rFonts w:eastAsia="Arial"/>
          <w:sz w:val="24"/>
          <w:szCs w:val="24"/>
        </w:rPr>
        <w:t>уча</w:t>
      </w:r>
      <w:r w:rsidR="00094C23" w:rsidRPr="00655C91">
        <w:rPr>
          <w:rFonts w:eastAsia="Arial"/>
          <w:sz w:val="24"/>
          <w:szCs w:val="24"/>
        </w:rPr>
        <w:t>ю</w:t>
      </w:r>
      <w:r w:rsidRPr="00655C91">
        <w:rPr>
          <w:rFonts w:eastAsia="Arial"/>
          <w:sz w:val="24"/>
          <w:szCs w:val="24"/>
        </w:rPr>
        <w:t>щихся.</w:t>
      </w:r>
    </w:p>
    <w:p w:rsidR="00FC2880" w:rsidRPr="00655C91" w:rsidRDefault="00FC2880" w:rsidP="008C4F86">
      <w:pPr>
        <w:pStyle w:val="a8"/>
        <w:spacing w:line="276" w:lineRule="auto"/>
        <w:jc w:val="both"/>
        <w:rPr>
          <w:sz w:val="24"/>
          <w:szCs w:val="24"/>
        </w:rPr>
      </w:pPr>
      <w:r w:rsidRPr="00655C91">
        <w:rPr>
          <w:rFonts w:eastAsia="Arial"/>
          <w:sz w:val="24"/>
          <w:szCs w:val="24"/>
        </w:rPr>
        <w:t>Необходимо создать и предоставить шанс каждому ребенку проявить самостоятельность и инициативу в различных видах аудиторной и внеурочной работы. На развитие творческих способностей направлена программа организации внеучебной кружковой работы, проведение индивидуальных и коллективных творческих дел.</w:t>
      </w:r>
    </w:p>
    <w:p w:rsidR="00FC2880" w:rsidRPr="00655C91" w:rsidRDefault="00FC2880" w:rsidP="008C4F86">
      <w:pPr>
        <w:pStyle w:val="a8"/>
        <w:spacing w:line="276" w:lineRule="auto"/>
        <w:jc w:val="both"/>
        <w:rPr>
          <w:sz w:val="24"/>
          <w:szCs w:val="24"/>
        </w:rPr>
      </w:pPr>
    </w:p>
    <w:p w:rsidR="00FC2880" w:rsidRPr="00D57C60" w:rsidRDefault="00FC2880" w:rsidP="008C4F86">
      <w:pPr>
        <w:pStyle w:val="a8"/>
        <w:spacing w:line="276" w:lineRule="auto"/>
        <w:jc w:val="both"/>
        <w:rPr>
          <w:b/>
          <w:sz w:val="24"/>
          <w:szCs w:val="24"/>
        </w:rPr>
      </w:pPr>
      <w:r w:rsidRPr="00D57C60">
        <w:rPr>
          <w:rFonts w:eastAsia="Arial"/>
          <w:b/>
          <w:sz w:val="24"/>
          <w:szCs w:val="24"/>
        </w:rPr>
        <w:t>Принцип дифференциа</w:t>
      </w:r>
      <w:r w:rsidR="00D57C60">
        <w:rPr>
          <w:rFonts w:eastAsia="Arial"/>
          <w:b/>
          <w:sz w:val="24"/>
          <w:szCs w:val="24"/>
        </w:rPr>
        <w:t>ции и индивидуализации обучения</w:t>
      </w:r>
    </w:p>
    <w:p w:rsidR="00FC2880" w:rsidRPr="00A55401" w:rsidRDefault="00FC2880" w:rsidP="008C4F86">
      <w:pPr>
        <w:pStyle w:val="a8"/>
        <w:spacing w:line="276" w:lineRule="auto"/>
        <w:jc w:val="both"/>
        <w:rPr>
          <w:rFonts w:eastAsia="Arial"/>
          <w:sz w:val="24"/>
          <w:szCs w:val="24"/>
        </w:rPr>
      </w:pPr>
      <w:r w:rsidRPr="00655C91">
        <w:rPr>
          <w:rFonts w:eastAsia="Arial"/>
          <w:sz w:val="24"/>
          <w:szCs w:val="24"/>
        </w:rPr>
        <w:t xml:space="preserve">Это, прежде всего, использование разноуровневого по трудности и объему представления предметного содержания через систему заданий, что открывает широкие возможности для вариативности </w:t>
      </w:r>
      <w:r w:rsidRPr="00655C91">
        <w:rPr>
          <w:rFonts w:eastAsia="Arial"/>
          <w:w w:val="90"/>
          <w:sz w:val="24"/>
          <w:szCs w:val="24"/>
        </w:rPr>
        <w:t>образования, реализации индивидуальных образовательных программ,</w:t>
      </w:r>
      <w:r w:rsidRPr="00655C91">
        <w:rPr>
          <w:rFonts w:eastAsia="Arial"/>
          <w:sz w:val="24"/>
          <w:szCs w:val="24"/>
        </w:rPr>
        <w:t xml:space="preserve"> адекватных развитию ребенка</w:t>
      </w:r>
      <w:r w:rsidR="00A55401">
        <w:rPr>
          <w:rFonts w:eastAsia="Arial"/>
          <w:sz w:val="24"/>
          <w:szCs w:val="24"/>
        </w:rPr>
        <w:t xml:space="preserve"> </w:t>
      </w:r>
      <w:r w:rsidRPr="00655C91">
        <w:rPr>
          <w:rFonts w:eastAsia="Arial"/>
          <w:sz w:val="24"/>
          <w:szCs w:val="24"/>
        </w:rPr>
        <w:t>программный материал, но в разные периоды обучения и с разной мерой помощи со стороны учителя и соучеников, а более подготовленные учащиеся имеют шанс расширить свои знания (по сравнению с базовыми).</w:t>
      </w:r>
    </w:p>
    <w:p w:rsidR="00FC2880" w:rsidRPr="00655C91" w:rsidRDefault="00FC2880" w:rsidP="008C4F86">
      <w:pPr>
        <w:pStyle w:val="a8"/>
        <w:spacing w:line="276" w:lineRule="auto"/>
        <w:jc w:val="both"/>
        <w:rPr>
          <w:rFonts w:eastAsia="Arial"/>
          <w:sz w:val="24"/>
          <w:szCs w:val="24"/>
        </w:rPr>
        <w:sectPr w:rsidR="00FC2880" w:rsidRPr="00655C91" w:rsidSect="000757CC">
          <w:type w:val="continuous"/>
          <w:pgSz w:w="12240" w:h="15840"/>
          <w:pgMar w:top="1134" w:right="850" w:bottom="1134" w:left="1701" w:header="720" w:footer="720" w:gutter="0"/>
          <w:cols w:space="720"/>
        </w:sectPr>
      </w:pPr>
    </w:p>
    <w:p w:rsidR="00FC2880" w:rsidRPr="00655C91" w:rsidRDefault="00FC2880" w:rsidP="008C4F86">
      <w:pPr>
        <w:pStyle w:val="a8"/>
        <w:spacing w:line="276" w:lineRule="auto"/>
        <w:jc w:val="both"/>
        <w:rPr>
          <w:sz w:val="24"/>
          <w:szCs w:val="24"/>
        </w:rPr>
      </w:pPr>
      <w:bookmarkStart w:id="8" w:name="page19"/>
      <w:bookmarkEnd w:id="8"/>
    </w:p>
    <w:p w:rsidR="00FC2880" w:rsidRPr="00655C91" w:rsidRDefault="00FC2880" w:rsidP="008C4F86">
      <w:pPr>
        <w:pStyle w:val="a8"/>
        <w:spacing w:line="276" w:lineRule="auto"/>
        <w:jc w:val="both"/>
        <w:rPr>
          <w:sz w:val="24"/>
          <w:szCs w:val="24"/>
        </w:rPr>
      </w:pPr>
      <w:r w:rsidRPr="00F25163">
        <w:rPr>
          <w:rFonts w:eastAsia="Arial"/>
          <w:b/>
          <w:sz w:val="24"/>
          <w:szCs w:val="24"/>
        </w:rPr>
        <w:t>Принцип прочности и наглядности</w:t>
      </w:r>
      <w:r w:rsidRPr="00655C91">
        <w:rPr>
          <w:rFonts w:eastAsia="Arial"/>
          <w:sz w:val="24"/>
          <w:szCs w:val="24"/>
        </w:rPr>
        <w:t xml:space="preserve">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FC2880" w:rsidRPr="00655C91" w:rsidRDefault="00FC2880" w:rsidP="008C4F86">
      <w:pPr>
        <w:pStyle w:val="a8"/>
        <w:spacing w:line="276" w:lineRule="auto"/>
        <w:jc w:val="both"/>
        <w:rPr>
          <w:sz w:val="24"/>
          <w:szCs w:val="24"/>
        </w:rPr>
      </w:pPr>
    </w:p>
    <w:p w:rsidR="00FC2880" w:rsidRPr="00655C91" w:rsidRDefault="00FC2880" w:rsidP="008C4F86">
      <w:pPr>
        <w:pStyle w:val="a8"/>
        <w:spacing w:line="276" w:lineRule="auto"/>
        <w:jc w:val="both"/>
        <w:rPr>
          <w:sz w:val="24"/>
          <w:szCs w:val="24"/>
        </w:rPr>
      </w:pPr>
      <w:r w:rsidRPr="00F25163">
        <w:rPr>
          <w:rFonts w:eastAsia="Arial"/>
          <w:b/>
          <w:sz w:val="24"/>
          <w:szCs w:val="24"/>
        </w:rPr>
        <w:lastRenderedPageBreak/>
        <w:t>Принцип практической направленности</w:t>
      </w:r>
      <w:r w:rsidRPr="00655C91">
        <w:rPr>
          <w:rFonts w:eastAsia="Arial"/>
          <w:sz w:val="24"/>
          <w:szCs w:val="24"/>
        </w:rPr>
        <w:t xml:space="preserve">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рабочая тетрадь, словари, научно–популярные и художественные книги, журналы и газеты, другие источники информации);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FC2880" w:rsidRPr="00655C91" w:rsidRDefault="00FC2880" w:rsidP="008C4F86">
      <w:pPr>
        <w:pStyle w:val="a8"/>
        <w:spacing w:line="276" w:lineRule="auto"/>
        <w:jc w:val="both"/>
        <w:rPr>
          <w:sz w:val="24"/>
          <w:szCs w:val="24"/>
        </w:rPr>
      </w:pPr>
    </w:p>
    <w:p w:rsidR="00FC2880" w:rsidRPr="00F25163" w:rsidRDefault="00FC2880" w:rsidP="008C4F86">
      <w:pPr>
        <w:pStyle w:val="a8"/>
        <w:spacing w:line="276" w:lineRule="auto"/>
        <w:jc w:val="both"/>
        <w:rPr>
          <w:b/>
          <w:sz w:val="24"/>
          <w:szCs w:val="24"/>
        </w:rPr>
      </w:pPr>
      <w:r w:rsidRPr="00F25163">
        <w:rPr>
          <w:rFonts w:eastAsia="Arial"/>
          <w:b/>
          <w:sz w:val="24"/>
          <w:szCs w:val="24"/>
        </w:rPr>
        <w:t>Принцип вариативности</w:t>
      </w:r>
    </w:p>
    <w:p w:rsidR="00FC2880" w:rsidRPr="00655C91" w:rsidRDefault="00FC2880" w:rsidP="008C4F86">
      <w:pPr>
        <w:pStyle w:val="a8"/>
        <w:spacing w:line="276" w:lineRule="auto"/>
        <w:jc w:val="both"/>
        <w:rPr>
          <w:rFonts w:eastAsia="Arial"/>
          <w:sz w:val="24"/>
          <w:szCs w:val="24"/>
        </w:rPr>
      </w:pPr>
      <w:r w:rsidRPr="00655C91">
        <w:rPr>
          <w:rFonts w:eastAsia="Arial"/>
          <w:sz w:val="24"/>
          <w:szCs w:val="24"/>
        </w:rPr>
        <w:t xml:space="preserve">Этот принцип обеспечивает право учителя на самостоятельность в выборе учебной литературы, форм и методов работы, степень их адаптации в учебном процессе. Однако это право рождает и большую ответственность учителя за конечный результат своей деятельности </w:t>
      </w:r>
      <w:r w:rsidRPr="00655C91">
        <w:rPr>
          <w:rFonts w:ascii="Cambria Math" w:eastAsia="Cambria Math" w:hAnsi="Cambria Math"/>
          <w:sz w:val="24"/>
          <w:szCs w:val="24"/>
        </w:rPr>
        <w:t>‐</w:t>
      </w:r>
      <w:r w:rsidRPr="00655C91">
        <w:rPr>
          <w:rFonts w:eastAsia="Arial"/>
          <w:sz w:val="24"/>
          <w:szCs w:val="24"/>
        </w:rPr>
        <w:t xml:space="preserve"> качество обучения.</w:t>
      </w:r>
    </w:p>
    <w:p w:rsidR="00F25163" w:rsidRDefault="00F25163" w:rsidP="008C4F86">
      <w:pPr>
        <w:pStyle w:val="a8"/>
        <w:spacing w:line="276" w:lineRule="auto"/>
        <w:jc w:val="both"/>
        <w:rPr>
          <w:rFonts w:eastAsia="Arial"/>
          <w:sz w:val="24"/>
          <w:szCs w:val="24"/>
        </w:rPr>
      </w:pPr>
    </w:p>
    <w:p w:rsidR="00FC2880" w:rsidRPr="00F25163" w:rsidRDefault="00F25163" w:rsidP="008C4F86">
      <w:pPr>
        <w:pStyle w:val="a8"/>
        <w:spacing w:line="276" w:lineRule="auto"/>
        <w:jc w:val="both"/>
        <w:rPr>
          <w:rFonts w:eastAsia="Arial"/>
          <w:b/>
          <w:sz w:val="24"/>
          <w:szCs w:val="24"/>
        </w:rPr>
      </w:pPr>
      <w:r>
        <w:rPr>
          <w:rFonts w:eastAsia="Arial"/>
          <w:b/>
          <w:sz w:val="24"/>
          <w:szCs w:val="24"/>
        </w:rPr>
        <w:t>Принцип преемственности</w:t>
      </w:r>
    </w:p>
    <w:p w:rsidR="00FC2880" w:rsidRPr="00655C91" w:rsidRDefault="00FC2880" w:rsidP="008C4F86">
      <w:pPr>
        <w:pStyle w:val="a8"/>
        <w:spacing w:line="276" w:lineRule="auto"/>
        <w:jc w:val="both"/>
        <w:rPr>
          <w:sz w:val="24"/>
          <w:szCs w:val="24"/>
        </w:rPr>
      </w:pPr>
      <w:r w:rsidRPr="00655C91">
        <w:rPr>
          <w:rFonts w:eastAsia="Arial"/>
          <w:sz w:val="24"/>
          <w:szCs w:val="24"/>
        </w:rPr>
        <w:t>Преемственность рассматривается как необходимое основание, позволяющее обеспечить гуманный переход из одной возрастной группы в другую и реализовать основные задачи, поставленные в настоящее время перед образованием.</w:t>
      </w:r>
    </w:p>
    <w:p w:rsidR="00FC2880" w:rsidRPr="00655C91" w:rsidRDefault="00FC2880" w:rsidP="008C4F86">
      <w:pPr>
        <w:pStyle w:val="a8"/>
        <w:spacing w:line="276" w:lineRule="auto"/>
        <w:jc w:val="both"/>
        <w:rPr>
          <w:sz w:val="24"/>
          <w:szCs w:val="24"/>
        </w:rPr>
      </w:pPr>
    </w:p>
    <w:p w:rsidR="00FC2880" w:rsidRPr="00655C91" w:rsidRDefault="00F25163" w:rsidP="008C4F86">
      <w:pPr>
        <w:pStyle w:val="a8"/>
        <w:spacing w:line="276" w:lineRule="auto"/>
        <w:jc w:val="both"/>
        <w:rPr>
          <w:sz w:val="24"/>
          <w:szCs w:val="24"/>
        </w:rPr>
      </w:pPr>
      <w:r>
        <w:rPr>
          <w:rFonts w:eastAsia="Arial"/>
          <w:sz w:val="24"/>
          <w:szCs w:val="24"/>
        </w:rPr>
        <w:t xml:space="preserve">     Концепция М</w:t>
      </w:r>
      <w:r w:rsidR="00AC571F">
        <w:rPr>
          <w:rFonts w:eastAsia="Arial"/>
          <w:sz w:val="24"/>
          <w:szCs w:val="24"/>
        </w:rPr>
        <w:t xml:space="preserve">БОУ </w:t>
      </w:r>
      <w:r w:rsidR="00AD017B">
        <w:rPr>
          <w:rFonts w:eastAsia="Arial"/>
          <w:sz w:val="24"/>
          <w:szCs w:val="24"/>
        </w:rPr>
        <w:t>ВШ № 30</w:t>
      </w:r>
      <w:r w:rsidR="00FC2880" w:rsidRPr="00655C91">
        <w:rPr>
          <w:rFonts w:eastAsia="Arial"/>
          <w:sz w:val="24"/>
          <w:szCs w:val="24"/>
        </w:rPr>
        <w:t xml:space="preserve"> строится на антропологической основе и предполагает в процессе обучения на разных ступенях формирование центральных новообразований, которые являются фундаментом, обеспечивающим развитие на следующем возрастном этапе.</w:t>
      </w:r>
    </w:p>
    <w:p w:rsidR="00FC2880" w:rsidRPr="00655C91" w:rsidRDefault="00FC2880" w:rsidP="008C4F86">
      <w:pPr>
        <w:pStyle w:val="a8"/>
        <w:spacing w:line="276" w:lineRule="auto"/>
        <w:jc w:val="both"/>
        <w:rPr>
          <w:sz w:val="24"/>
          <w:szCs w:val="24"/>
        </w:rPr>
      </w:pPr>
    </w:p>
    <w:p w:rsidR="00FC2880" w:rsidRPr="00F25163" w:rsidRDefault="00FC2880" w:rsidP="008C4F86">
      <w:pPr>
        <w:pStyle w:val="a8"/>
        <w:spacing w:line="276" w:lineRule="auto"/>
        <w:jc w:val="both"/>
        <w:rPr>
          <w:b/>
          <w:sz w:val="24"/>
          <w:szCs w:val="24"/>
        </w:rPr>
      </w:pPr>
      <w:r w:rsidRPr="00F25163">
        <w:rPr>
          <w:rFonts w:eastAsia="Arial"/>
          <w:b/>
          <w:sz w:val="24"/>
          <w:szCs w:val="24"/>
        </w:rPr>
        <w:t>Принцип психологической комфортности</w:t>
      </w:r>
    </w:p>
    <w:p w:rsidR="00FC2880" w:rsidRPr="00655C91" w:rsidRDefault="00FC2880" w:rsidP="008C4F86">
      <w:pPr>
        <w:pStyle w:val="a8"/>
        <w:spacing w:line="276" w:lineRule="auto"/>
        <w:jc w:val="both"/>
        <w:rPr>
          <w:sz w:val="24"/>
          <w:szCs w:val="24"/>
        </w:rPr>
      </w:pPr>
      <w:r w:rsidRPr="00655C91">
        <w:rPr>
          <w:rFonts w:eastAsia="Arial"/>
          <w:sz w:val="24"/>
          <w:szCs w:val="24"/>
        </w:rPr>
        <w:t xml:space="preserve">Принцип психологической комфортности предполагает снятие по возможности всех </w:t>
      </w:r>
      <w:proofErr w:type="spellStart"/>
      <w:r w:rsidRPr="00655C91">
        <w:rPr>
          <w:rFonts w:eastAsia="Arial"/>
          <w:sz w:val="24"/>
          <w:szCs w:val="24"/>
        </w:rPr>
        <w:t>стрессообразующих</w:t>
      </w:r>
      <w:proofErr w:type="spellEnd"/>
      <w:r w:rsidRPr="00655C91">
        <w:rPr>
          <w:rFonts w:eastAsia="Arial"/>
          <w:sz w:val="24"/>
          <w:szCs w:val="24"/>
        </w:rPr>
        <w:t xml:space="preserve"> факторов учебного процесса, создание в школе и на уроке такой атмосферы, которая способствует сохранению и укреплению здоровья детей.</w:t>
      </w:r>
    </w:p>
    <w:p w:rsidR="00F25163" w:rsidRDefault="00FC2880" w:rsidP="008C4F86">
      <w:pPr>
        <w:pStyle w:val="a8"/>
        <w:spacing w:line="276" w:lineRule="auto"/>
        <w:jc w:val="both"/>
        <w:rPr>
          <w:sz w:val="24"/>
          <w:szCs w:val="24"/>
        </w:rPr>
      </w:pPr>
      <w:bookmarkStart w:id="9" w:name="page21"/>
      <w:bookmarkEnd w:id="9"/>
      <w:r w:rsidRPr="00655C91">
        <w:rPr>
          <w:sz w:val="24"/>
          <w:szCs w:val="24"/>
        </w:rPr>
        <w:t xml:space="preserve">          </w:t>
      </w:r>
    </w:p>
    <w:p w:rsidR="00FC2880" w:rsidRPr="00655C91" w:rsidRDefault="00FC2880" w:rsidP="008C4F86">
      <w:pPr>
        <w:pStyle w:val="a8"/>
        <w:spacing w:line="276" w:lineRule="auto"/>
        <w:jc w:val="both"/>
        <w:rPr>
          <w:sz w:val="24"/>
          <w:szCs w:val="24"/>
        </w:rPr>
      </w:pPr>
      <w:r w:rsidRPr="00F25163">
        <w:rPr>
          <w:rFonts w:eastAsia="Arial"/>
          <w:b/>
          <w:sz w:val="24"/>
          <w:szCs w:val="24"/>
        </w:rPr>
        <w:t>Принцип охраны и укрепления психического и физического здоровья</w:t>
      </w:r>
      <w:r w:rsidRPr="00655C91">
        <w:rPr>
          <w:rFonts w:eastAsia="Arial"/>
          <w:sz w:val="24"/>
          <w:szCs w:val="24"/>
        </w:rPr>
        <w:t xml:space="preserve"> ребенка базируется на необходимости формирования у детей привычек к чистоте, аккуратности, соблюдению режима дня.</w:t>
      </w:r>
    </w:p>
    <w:p w:rsidR="00FC2880" w:rsidRPr="00655C91" w:rsidRDefault="00FC2880" w:rsidP="008C4F86">
      <w:pPr>
        <w:pStyle w:val="a8"/>
        <w:jc w:val="both"/>
        <w:rPr>
          <w:rFonts w:eastAsia="Arial"/>
          <w:sz w:val="24"/>
          <w:szCs w:val="24"/>
        </w:rPr>
      </w:pPr>
    </w:p>
    <w:p w:rsidR="00FC2880" w:rsidRPr="00F25163" w:rsidRDefault="009A042B" w:rsidP="008C4F86">
      <w:pPr>
        <w:pStyle w:val="a8"/>
        <w:spacing w:line="276" w:lineRule="auto"/>
        <w:jc w:val="both"/>
        <w:rPr>
          <w:rFonts w:eastAsia="Arial"/>
          <w:b/>
          <w:sz w:val="24"/>
          <w:szCs w:val="24"/>
        </w:rPr>
      </w:pPr>
      <w:r>
        <w:rPr>
          <w:rFonts w:eastAsia="Arial"/>
          <w:b/>
          <w:sz w:val="24"/>
          <w:szCs w:val="24"/>
        </w:rPr>
        <w:t>Деятельность ОО</w:t>
      </w:r>
      <w:r w:rsidR="00FC2880" w:rsidRPr="00F25163">
        <w:rPr>
          <w:rFonts w:eastAsia="Arial"/>
          <w:b/>
          <w:sz w:val="24"/>
          <w:szCs w:val="24"/>
        </w:rPr>
        <w:t xml:space="preserve"> в этом направлении:</w:t>
      </w:r>
    </w:p>
    <w:p w:rsidR="00FC2880" w:rsidRPr="00655C91" w:rsidRDefault="00FC2880" w:rsidP="008C4F86">
      <w:pPr>
        <w:pStyle w:val="a8"/>
        <w:numPr>
          <w:ilvl w:val="0"/>
          <w:numId w:val="11"/>
        </w:numPr>
        <w:spacing w:line="276" w:lineRule="auto"/>
        <w:jc w:val="both"/>
        <w:rPr>
          <w:rFonts w:eastAsia="Arial"/>
          <w:sz w:val="24"/>
          <w:szCs w:val="24"/>
        </w:rPr>
      </w:pPr>
      <w:r w:rsidRPr="00655C91">
        <w:rPr>
          <w:rFonts w:eastAsia="Arial"/>
          <w:sz w:val="24"/>
          <w:szCs w:val="24"/>
        </w:rPr>
        <w:t xml:space="preserve">утренняя гимнастика, динамические паузы, экскурсии на природу в урочной и внеурочной деятельности; </w:t>
      </w:r>
    </w:p>
    <w:p w:rsidR="00FC2880" w:rsidRPr="00655C91" w:rsidRDefault="00FC2880" w:rsidP="008C4F86">
      <w:pPr>
        <w:pStyle w:val="a8"/>
        <w:numPr>
          <w:ilvl w:val="0"/>
          <w:numId w:val="11"/>
        </w:numPr>
        <w:spacing w:line="276" w:lineRule="auto"/>
        <w:jc w:val="both"/>
        <w:rPr>
          <w:rFonts w:eastAsia="Arial"/>
          <w:sz w:val="24"/>
          <w:szCs w:val="24"/>
        </w:rPr>
      </w:pPr>
      <w:r w:rsidRPr="00655C91">
        <w:rPr>
          <w:rFonts w:eastAsia="Arial"/>
          <w:sz w:val="24"/>
          <w:szCs w:val="24"/>
        </w:rPr>
        <w:t>сокращения учебной нагрузки учащихся за счет четкого структурирования учителями учебного материала, предлагаемого детям;</w:t>
      </w:r>
    </w:p>
    <w:p w:rsidR="00FC2880" w:rsidRPr="00655C91" w:rsidRDefault="00FC2880" w:rsidP="008C4F86">
      <w:pPr>
        <w:pStyle w:val="a8"/>
        <w:numPr>
          <w:ilvl w:val="0"/>
          <w:numId w:val="11"/>
        </w:numPr>
        <w:spacing w:line="276" w:lineRule="auto"/>
        <w:jc w:val="both"/>
        <w:rPr>
          <w:rFonts w:eastAsia="Arial"/>
          <w:sz w:val="24"/>
          <w:szCs w:val="24"/>
        </w:rPr>
      </w:pPr>
      <w:r w:rsidRPr="00655C91">
        <w:rPr>
          <w:rFonts w:eastAsia="Arial"/>
          <w:sz w:val="24"/>
          <w:szCs w:val="24"/>
        </w:rPr>
        <w:t xml:space="preserve">регулярная диспансеризация </w:t>
      </w:r>
      <w:r w:rsidR="00F25163">
        <w:rPr>
          <w:rFonts w:eastAsia="Arial"/>
          <w:sz w:val="24"/>
          <w:szCs w:val="24"/>
        </w:rPr>
        <w:t>об</w:t>
      </w:r>
      <w:r w:rsidRPr="00655C91">
        <w:rPr>
          <w:rFonts w:eastAsia="Arial"/>
          <w:sz w:val="24"/>
          <w:szCs w:val="24"/>
        </w:rPr>
        <w:t>уча</w:t>
      </w:r>
      <w:r w:rsidR="00F25163">
        <w:rPr>
          <w:rFonts w:eastAsia="Arial"/>
          <w:sz w:val="24"/>
          <w:szCs w:val="24"/>
        </w:rPr>
        <w:t>ю</w:t>
      </w:r>
      <w:r w:rsidRPr="00655C91">
        <w:rPr>
          <w:rFonts w:eastAsia="Arial"/>
          <w:sz w:val="24"/>
          <w:szCs w:val="24"/>
        </w:rPr>
        <w:t xml:space="preserve">щихся; </w:t>
      </w:r>
    </w:p>
    <w:p w:rsidR="00FC2880" w:rsidRPr="00655C91" w:rsidRDefault="00FC2880" w:rsidP="008C4F86">
      <w:pPr>
        <w:pStyle w:val="a8"/>
        <w:numPr>
          <w:ilvl w:val="0"/>
          <w:numId w:val="11"/>
        </w:numPr>
        <w:spacing w:line="276" w:lineRule="auto"/>
        <w:jc w:val="both"/>
        <w:rPr>
          <w:rFonts w:eastAsia="Arial"/>
          <w:sz w:val="24"/>
          <w:szCs w:val="24"/>
        </w:rPr>
      </w:pPr>
      <w:r w:rsidRPr="00655C91">
        <w:rPr>
          <w:rFonts w:eastAsia="Arial"/>
          <w:sz w:val="24"/>
          <w:szCs w:val="24"/>
        </w:rPr>
        <w:t xml:space="preserve">организация спортивно-массовых мероприятий для </w:t>
      </w:r>
      <w:r w:rsidR="00F25163">
        <w:rPr>
          <w:rFonts w:eastAsia="Arial"/>
          <w:sz w:val="24"/>
          <w:szCs w:val="24"/>
        </w:rPr>
        <w:t>об</w:t>
      </w:r>
      <w:r w:rsidRPr="00655C91">
        <w:rPr>
          <w:rFonts w:eastAsia="Arial"/>
          <w:sz w:val="24"/>
          <w:szCs w:val="24"/>
        </w:rPr>
        <w:t>уча</w:t>
      </w:r>
      <w:r w:rsidR="00F25163">
        <w:rPr>
          <w:rFonts w:eastAsia="Arial"/>
          <w:sz w:val="24"/>
          <w:szCs w:val="24"/>
        </w:rPr>
        <w:t>ю</w:t>
      </w:r>
      <w:r w:rsidRPr="00655C91">
        <w:rPr>
          <w:rFonts w:eastAsia="Arial"/>
          <w:sz w:val="24"/>
          <w:szCs w:val="24"/>
        </w:rPr>
        <w:t xml:space="preserve">щихся и их родителей, спортивных клубов и секций. </w:t>
      </w:r>
    </w:p>
    <w:p w:rsidR="00FC2880" w:rsidRPr="00697556" w:rsidRDefault="00FC2880" w:rsidP="008C4F86">
      <w:pPr>
        <w:pStyle w:val="a8"/>
        <w:jc w:val="both"/>
        <w:rPr>
          <w:rFonts w:eastAsia="Arial"/>
          <w:sz w:val="24"/>
          <w:szCs w:val="24"/>
        </w:rPr>
      </w:pPr>
    </w:p>
    <w:p w:rsidR="00F25163" w:rsidRPr="00225B70" w:rsidRDefault="00D02196" w:rsidP="008C4F86">
      <w:pPr>
        <w:pStyle w:val="a3"/>
        <w:numPr>
          <w:ilvl w:val="1"/>
          <w:numId w:val="1"/>
        </w:numPr>
        <w:spacing w:line="223" w:lineRule="exact"/>
        <w:jc w:val="both"/>
        <w:rPr>
          <w:rFonts w:ascii="Times New Roman" w:hAnsi="Times New Roman" w:cs="Times New Roman"/>
          <w:b/>
          <w:sz w:val="24"/>
          <w:szCs w:val="24"/>
        </w:rPr>
      </w:pPr>
      <w:bookmarkStart w:id="10" w:name="page25"/>
      <w:bookmarkEnd w:id="10"/>
      <w:r>
        <w:rPr>
          <w:rFonts w:ascii="Times New Roman" w:hAnsi="Times New Roman" w:cs="Times New Roman"/>
          <w:b/>
          <w:sz w:val="24"/>
          <w:szCs w:val="24"/>
        </w:rPr>
        <w:t>Организация образовательной деятельности</w:t>
      </w:r>
    </w:p>
    <w:p w:rsidR="00AC571F" w:rsidRPr="00AC571F" w:rsidRDefault="00FE5DCE" w:rsidP="000C69D1">
      <w:pPr>
        <w:pStyle w:val="a8"/>
        <w:numPr>
          <w:ilvl w:val="2"/>
          <w:numId w:val="117"/>
        </w:numPr>
        <w:spacing w:line="276" w:lineRule="auto"/>
        <w:jc w:val="both"/>
        <w:rPr>
          <w:b/>
          <w:sz w:val="24"/>
          <w:szCs w:val="24"/>
          <w:u w:val="single"/>
        </w:rPr>
      </w:pPr>
      <w:r w:rsidRPr="00FE5DCE">
        <w:rPr>
          <w:sz w:val="24"/>
          <w:szCs w:val="24"/>
        </w:rPr>
        <w:t xml:space="preserve">    </w:t>
      </w:r>
      <w:r w:rsidR="00AC571F" w:rsidRPr="00AC571F">
        <w:rPr>
          <w:sz w:val="24"/>
          <w:szCs w:val="24"/>
        </w:rPr>
        <w:t xml:space="preserve">Полное наименование организации в соответствии с Уставом </w:t>
      </w:r>
      <w:r w:rsidR="002B7F83">
        <w:rPr>
          <w:b/>
          <w:sz w:val="24"/>
          <w:szCs w:val="24"/>
          <w:u w:val="single"/>
        </w:rPr>
        <w:t>Муниципальное бюджетное общеобразовательное учреждение «Вечерняя школа № 30»</w:t>
      </w:r>
    </w:p>
    <w:p w:rsidR="00AC571F" w:rsidRPr="00AC571F" w:rsidRDefault="00AC571F" w:rsidP="000C69D1">
      <w:pPr>
        <w:pStyle w:val="a8"/>
        <w:numPr>
          <w:ilvl w:val="2"/>
          <w:numId w:val="117"/>
        </w:numPr>
        <w:spacing w:line="276" w:lineRule="auto"/>
        <w:jc w:val="both"/>
        <w:rPr>
          <w:sz w:val="24"/>
          <w:szCs w:val="24"/>
        </w:rPr>
      </w:pPr>
      <w:r w:rsidRPr="00AC571F">
        <w:rPr>
          <w:sz w:val="24"/>
          <w:szCs w:val="24"/>
        </w:rPr>
        <w:t>Место нахождения (юридический адрес)</w:t>
      </w:r>
    </w:p>
    <w:p w:rsidR="00AC571F" w:rsidRPr="00AC571F" w:rsidRDefault="002B7F83" w:rsidP="008C4F86">
      <w:pPr>
        <w:pStyle w:val="a8"/>
        <w:spacing w:line="276" w:lineRule="auto"/>
        <w:jc w:val="both"/>
        <w:rPr>
          <w:b/>
          <w:sz w:val="24"/>
          <w:szCs w:val="24"/>
          <w:u w:val="single"/>
        </w:rPr>
      </w:pPr>
      <w:r>
        <w:rPr>
          <w:b/>
          <w:sz w:val="24"/>
          <w:szCs w:val="24"/>
          <w:u w:val="single"/>
        </w:rPr>
        <w:t>603004</w:t>
      </w:r>
      <w:r w:rsidR="00AC571F" w:rsidRPr="00AC571F">
        <w:rPr>
          <w:b/>
          <w:sz w:val="24"/>
          <w:szCs w:val="24"/>
          <w:u w:val="single"/>
        </w:rPr>
        <w:t xml:space="preserve">, </w:t>
      </w:r>
      <w:r>
        <w:rPr>
          <w:b/>
          <w:sz w:val="24"/>
          <w:szCs w:val="24"/>
          <w:u w:val="single"/>
        </w:rPr>
        <w:t xml:space="preserve">Нижегородская область, </w:t>
      </w:r>
      <w:proofErr w:type="spellStart"/>
      <w:r>
        <w:rPr>
          <w:b/>
          <w:sz w:val="24"/>
          <w:szCs w:val="24"/>
          <w:u w:val="single"/>
        </w:rPr>
        <w:t>г.Нижний</w:t>
      </w:r>
      <w:proofErr w:type="spellEnd"/>
      <w:r>
        <w:rPr>
          <w:b/>
          <w:sz w:val="24"/>
          <w:szCs w:val="24"/>
          <w:u w:val="single"/>
        </w:rPr>
        <w:t xml:space="preserve"> Новгород, </w:t>
      </w:r>
      <w:proofErr w:type="spellStart"/>
      <w:r>
        <w:rPr>
          <w:b/>
          <w:sz w:val="24"/>
          <w:szCs w:val="24"/>
          <w:u w:val="single"/>
        </w:rPr>
        <w:t>ул.Юлиуса</w:t>
      </w:r>
      <w:proofErr w:type="spellEnd"/>
      <w:r>
        <w:rPr>
          <w:b/>
          <w:sz w:val="24"/>
          <w:szCs w:val="24"/>
          <w:u w:val="single"/>
        </w:rPr>
        <w:t xml:space="preserve"> Фучика, д.2</w:t>
      </w:r>
      <w:r w:rsidR="00AC571F" w:rsidRPr="00AC571F">
        <w:rPr>
          <w:b/>
          <w:sz w:val="24"/>
          <w:szCs w:val="24"/>
          <w:u w:val="single"/>
        </w:rPr>
        <w:t>.</w:t>
      </w:r>
    </w:p>
    <w:p w:rsidR="00AC571F" w:rsidRPr="00AC571F" w:rsidRDefault="00AC571F" w:rsidP="000C69D1">
      <w:pPr>
        <w:pStyle w:val="a8"/>
        <w:numPr>
          <w:ilvl w:val="2"/>
          <w:numId w:val="117"/>
        </w:numPr>
        <w:spacing w:line="276" w:lineRule="auto"/>
        <w:jc w:val="both"/>
        <w:rPr>
          <w:sz w:val="24"/>
          <w:szCs w:val="24"/>
        </w:rPr>
      </w:pPr>
      <w:r w:rsidRPr="00AC571F">
        <w:rPr>
          <w:sz w:val="24"/>
          <w:szCs w:val="24"/>
        </w:rPr>
        <w:t xml:space="preserve">Телефон, факс, адрес электронной почты, адрес официального сайта в сети «Интернет» </w:t>
      </w:r>
    </w:p>
    <w:p w:rsidR="00AC571F" w:rsidRPr="00AC571F" w:rsidRDefault="00AC571F" w:rsidP="008C4F86">
      <w:pPr>
        <w:pStyle w:val="a8"/>
        <w:spacing w:line="276" w:lineRule="auto"/>
        <w:jc w:val="both"/>
        <w:rPr>
          <w:b/>
          <w:sz w:val="24"/>
          <w:szCs w:val="24"/>
          <w:u w:val="single"/>
        </w:rPr>
      </w:pPr>
      <w:r w:rsidRPr="00AC571F">
        <w:rPr>
          <w:b/>
          <w:sz w:val="24"/>
          <w:szCs w:val="24"/>
          <w:u w:val="single"/>
        </w:rPr>
        <w:t>Телефон 8 (</w:t>
      </w:r>
      <w:r w:rsidR="002B7F83">
        <w:rPr>
          <w:b/>
          <w:sz w:val="24"/>
          <w:szCs w:val="24"/>
          <w:u w:val="single"/>
        </w:rPr>
        <w:t>831</w:t>
      </w:r>
      <w:r w:rsidRPr="00AC571F">
        <w:rPr>
          <w:b/>
          <w:sz w:val="24"/>
          <w:szCs w:val="24"/>
          <w:u w:val="single"/>
        </w:rPr>
        <w:t>) 2</w:t>
      </w:r>
      <w:r w:rsidR="002B7F83">
        <w:rPr>
          <w:b/>
          <w:sz w:val="24"/>
          <w:szCs w:val="24"/>
          <w:u w:val="single"/>
        </w:rPr>
        <w:t>95 -85-31</w:t>
      </w:r>
    </w:p>
    <w:p w:rsidR="00AC571F" w:rsidRPr="00AC571F" w:rsidRDefault="00AC571F" w:rsidP="008C4F86">
      <w:pPr>
        <w:pStyle w:val="a8"/>
        <w:spacing w:line="276" w:lineRule="auto"/>
        <w:jc w:val="both"/>
        <w:rPr>
          <w:b/>
          <w:sz w:val="24"/>
          <w:szCs w:val="24"/>
          <w:u w:val="single"/>
        </w:rPr>
      </w:pPr>
      <w:r w:rsidRPr="00AC571F">
        <w:rPr>
          <w:b/>
          <w:sz w:val="24"/>
          <w:szCs w:val="24"/>
          <w:u w:val="single"/>
        </w:rPr>
        <w:t xml:space="preserve">Адрес электронной </w:t>
      </w:r>
      <w:proofErr w:type="gramStart"/>
      <w:r w:rsidRPr="00AC571F">
        <w:rPr>
          <w:b/>
          <w:sz w:val="24"/>
          <w:szCs w:val="24"/>
          <w:u w:val="single"/>
        </w:rPr>
        <w:t xml:space="preserve">почты  </w:t>
      </w:r>
      <w:proofErr w:type="spellStart"/>
      <w:r w:rsidR="002B7F83">
        <w:rPr>
          <w:b/>
          <w:sz w:val="24"/>
          <w:szCs w:val="24"/>
          <w:u w:val="single"/>
          <w:lang w:val="en-US"/>
        </w:rPr>
        <w:t>schooln</w:t>
      </w:r>
      <w:proofErr w:type="spellEnd"/>
      <w:r w:rsidR="002B7F83" w:rsidRPr="002B7F83">
        <w:rPr>
          <w:b/>
          <w:sz w:val="24"/>
          <w:szCs w:val="24"/>
          <w:u w:val="single"/>
        </w:rPr>
        <w:t>30@</w:t>
      </w:r>
      <w:r w:rsidR="002B7F83">
        <w:rPr>
          <w:b/>
          <w:sz w:val="24"/>
          <w:szCs w:val="24"/>
          <w:u w:val="single"/>
          <w:lang w:val="en-US"/>
        </w:rPr>
        <w:t>inbox</w:t>
      </w:r>
      <w:r w:rsidR="002B7F83" w:rsidRPr="002B7F83">
        <w:rPr>
          <w:b/>
          <w:sz w:val="24"/>
          <w:szCs w:val="24"/>
          <w:u w:val="single"/>
        </w:rPr>
        <w:t>.</w:t>
      </w:r>
      <w:proofErr w:type="spellStart"/>
      <w:r w:rsidR="002B7F83">
        <w:rPr>
          <w:b/>
          <w:sz w:val="24"/>
          <w:szCs w:val="24"/>
          <w:u w:val="single"/>
          <w:lang w:val="en-US"/>
        </w:rPr>
        <w:t>ru</w:t>
      </w:r>
      <w:proofErr w:type="spellEnd"/>
      <w:proofErr w:type="gramEnd"/>
      <w:r w:rsidRPr="00AC571F">
        <w:rPr>
          <w:b/>
          <w:sz w:val="24"/>
          <w:szCs w:val="24"/>
          <w:u w:val="single"/>
        </w:rPr>
        <w:t xml:space="preserve"> </w:t>
      </w:r>
    </w:p>
    <w:p w:rsidR="00AC571F" w:rsidRPr="00AC571F" w:rsidRDefault="00AC571F" w:rsidP="008C4F86">
      <w:pPr>
        <w:pStyle w:val="a8"/>
        <w:spacing w:line="276" w:lineRule="auto"/>
        <w:jc w:val="both"/>
        <w:rPr>
          <w:b/>
          <w:sz w:val="24"/>
          <w:szCs w:val="24"/>
          <w:u w:val="single"/>
        </w:rPr>
      </w:pPr>
      <w:r w:rsidRPr="00AC571F">
        <w:rPr>
          <w:b/>
          <w:sz w:val="24"/>
          <w:szCs w:val="24"/>
          <w:u w:val="single"/>
        </w:rPr>
        <w:t xml:space="preserve">Адрес официального сайта </w:t>
      </w:r>
      <w:hyperlink r:id="rId9" w:history="1">
        <w:r w:rsidRPr="00AC571F">
          <w:rPr>
            <w:rStyle w:val="af8"/>
            <w:b/>
            <w:sz w:val="24"/>
            <w:szCs w:val="24"/>
          </w:rPr>
          <w:t xml:space="preserve"> </w:t>
        </w:r>
      </w:hyperlink>
      <w:r w:rsidRPr="00AC571F">
        <w:rPr>
          <w:b/>
          <w:sz w:val="24"/>
          <w:szCs w:val="24"/>
          <w:u w:val="single"/>
        </w:rPr>
        <w:t xml:space="preserve"> </w:t>
      </w:r>
      <w:r w:rsidRPr="00AC571F">
        <w:rPr>
          <w:sz w:val="24"/>
          <w:szCs w:val="24"/>
        </w:rPr>
        <w:t>http://</w:t>
      </w:r>
      <w:r w:rsidR="002B7F83" w:rsidRPr="002B7F83">
        <w:rPr>
          <w:sz w:val="24"/>
          <w:szCs w:val="24"/>
        </w:rPr>
        <w:t>30</w:t>
      </w:r>
      <w:proofErr w:type="spellStart"/>
      <w:r w:rsidR="002B7F83">
        <w:rPr>
          <w:sz w:val="24"/>
          <w:szCs w:val="24"/>
          <w:lang w:val="en-US"/>
        </w:rPr>
        <w:t>nn</w:t>
      </w:r>
      <w:proofErr w:type="spellEnd"/>
      <w:r w:rsidRPr="00AC571F">
        <w:rPr>
          <w:sz w:val="24"/>
          <w:szCs w:val="24"/>
        </w:rPr>
        <w:t>.</w:t>
      </w:r>
      <w:proofErr w:type="spellStart"/>
      <w:r w:rsidRPr="00AC571F">
        <w:rPr>
          <w:sz w:val="24"/>
          <w:szCs w:val="24"/>
        </w:rPr>
        <w:t>ru</w:t>
      </w:r>
      <w:proofErr w:type="spellEnd"/>
    </w:p>
    <w:p w:rsidR="00AC571F" w:rsidRPr="00AC571F" w:rsidRDefault="00AC571F" w:rsidP="000C69D1">
      <w:pPr>
        <w:pStyle w:val="a8"/>
        <w:numPr>
          <w:ilvl w:val="2"/>
          <w:numId w:val="117"/>
        </w:numPr>
        <w:spacing w:line="276" w:lineRule="auto"/>
        <w:jc w:val="both"/>
        <w:rPr>
          <w:sz w:val="24"/>
          <w:szCs w:val="24"/>
        </w:rPr>
      </w:pPr>
      <w:r w:rsidRPr="00AC571F">
        <w:rPr>
          <w:sz w:val="24"/>
          <w:szCs w:val="24"/>
        </w:rPr>
        <w:t>Учредитель (полное наименование), реквизиты учредительного договора</w:t>
      </w:r>
    </w:p>
    <w:p w:rsidR="00AC571F" w:rsidRPr="00AC571F" w:rsidRDefault="00372C1D" w:rsidP="008C4F86">
      <w:pPr>
        <w:pStyle w:val="a8"/>
        <w:spacing w:line="276" w:lineRule="auto"/>
        <w:jc w:val="both"/>
        <w:rPr>
          <w:b/>
          <w:sz w:val="24"/>
          <w:szCs w:val="24"/>
          <w:u w:val="single"/>
        </w:rPr>
      </w:pPr>
      <w:r>
        <w:rPr>
          <w:b/>
          <w:sz w:val="24"/>
          <w:szCs w:val="24"/>
          <w:u w:val="single"/>
        </w:rPr>
        <w:t>Департамент образования администрации города Нижнего Новгорода</w:t>
      </w:r>
    </w:p>
    <w:p w:rsidR="00AC571F" w:rsidRPr="00AC571F" w:rsidRDefault="00AC571F" w:rsidP="000C69D1">
      <w:pPr>
        <w:pStyle w:val="a8"/>
        <w:numPr>
          <w:ilvl w:val="2"/>
          <w:numId w:val="117"/>
        </w:numPr>
        <w:spacing w:line="276" w:lineRule="auto"/>
        <w:jc w:val="both"/>
        <w:rPr>
          <w:sz w:val="24"/>
          <w:szCs w:val="24"/>
        </w:rPr>
      </w:pPr>
      <w:r w:rsidRPr="00AC571F">
        <w:rPr>
          <w:sz w:val="24"/>
          <w:szCs w:val="24"/>
        </w:rPr>
        <w:t>Организационно-правовая форма</w:t>
      </w:r>
    </w:p>
    <w:p w:rsidR="00AC571F" w:rsidRPr="00AC571F" w:rsidRDefault="00AC571F" w:rsidP="008C4F86">
      <w:pPr>
        <w:pStyle w:val="a8"/>
        <w:spacing w:line="276" w:lineRule="auto"/>
        <w:jc w:val="both"/>
        <w:rPr>
          <w:b/>
          <w:sz w:val="24"/>
          <w:szCs w:val="24"/>
          <w:u w:val="single"/>
        </w:rPr>
      </w:pPr>
      <w:r w:rsidRPr="00AC571F">
        <w:rPr>
          <w:b/>
          <w:sz w:val="24"/>
          <w:szCs w:val="24"/>
          <w:u w:val="single"/>
        </w:rPr>
        <w:t>муниципальное бюджетное общеобразовательное учреждение</w:t>
      </w:r>
    </w:p>
    <w:p w:rsidR="00AC571F" w:rsidRPr="00AC571F" w:rsidRDefault="00AC571F" w:rsidP="000C69D1">
      <w:pPr>
        <w:pStyle w:val="a8"/>
        <w:numPr>
          <w:ilvl w:val="2"/>
          <w:numId w:val="117"/>
        </w:numPr>
        <w:spacing w:line="276" w:lineRule="auto"/>
        <w:jc w:val="both"/>
        <w:rPr>
          <w:sz w:val="24"/>
          <w:szCs w:val="24"/>
        </w:rPr>
      </w:pPr>
      <w:r w:rsidRPr="00AC571F">
        <w:rPr>
          <w:sz w:val="24"/>
          <w:szCs w:val="24"/>
        </w:rPr>
        <w:t xml:space="preserve">Лицензия на осуществление образовательной деятельности (серия, номер, дата выдачи и срок действия, кем выдана), приложение к лицензии. </w:t>
      </w:r>
    </w:p>
    <w:p w:rsidR="00AC571F" w:rsidRPr="00AC571F" w:rsidRDefault="00AC571F" w:rsidP="008C4F86">
      <w:pPr>
        <w:pStyle w:val="a8"/>
        <w:spacing w:line="276" w:lineRule="auto"/>
        <w:jc w:val="both"/>
        <w:rPr>
          <w:b/>
          <w:sz w:val="24"/>
          <w:szCs w:val="24"/>
          <w:u w:val="single"/>
        </w:rPr>
      </w:pPr>
      <w:r w:rsidRPr="00AC571F">
        <w:rPr>
          <w:b/>
          <w:sz w:val="24"/>
          <w:szCs w:val="24"/>
          <w:u w:val="single"/>
        </w:rPr>
        <w:t>Лицензия на образоват</w:t>
      </w:r>
      <w:r w:rsidR="002B7F83">
        <w:rPr>
          <w:b/>
          <w:sz w:val="24"/>
          <w:szCs w:val="24"/>
          <w:u w:val="single"/>
        </w:rPr>
        <w:t xml:space="preserve">ельную деятельность. </w:t>
      </w:r>
      <w:proofErr w:type="gramStart"/>
      <w:r w:rsidR="002B7F83">
        <w:rPr>
          <w:b/>
          <w:sz w:val="24"/>
          <w:szCs w:val="24"/>
          <w:u w:val="single"/>
        </w:rPr>
        <w:t>Серия  №</w:t>
      </w:r>
      <w:proofErr w:type="gramEnd"/>
      <w:r w:rsidR="002B7F83">
        <w:rPr>
          <w:b/>
          <w:sz w:val="24"/>
          <w:szCs w:val="24"/>
          <w:u w:val="single"/>
        </w:rPr>
        <w:t xml:space="preserve"> </w:t>
      </w:r>
      <w:r w:rsidRPr="00AC571F">
        <w:rPr>
          <w:b/>
          <w:sz w:val="24"/>
          <w:szCs w:val="24"/>
          <w:u w:val="single"/>
        </w:rPr>
        <w:t xml:space="preserve">, дата выдачи: 03.02.2015 г., срок действия: бессрочно, выдана Министерством образования </w:t>
      </w:r>
      <w:r w:rsidR="002B7F83">
        <w:rPr>
          <w:b/>
          <w:sz w:val="24"/>
          <w:szCs w:val="24"/>
          <w:u w:val="single"/>
        </w:rPr>
        <w:t>Нижегородской</w:t>
      </w:r>
      <w:r w:rsidRPr="00AC571F">
        <w:rPr>
          <w:b/>
          <w:sz w:val="24"/>
          <w:szCs w:val="24"/>
          <w:u w:val="single"/>
        </w:rPr>
        <w:t xml:space="preserve"> области</w:t>
      </w:r>
    </w:p>
    <w:p w:rsidR="00AC571F" w:rsidRPr="00AC571F" w:rsidRDefault="00AC571F" w:rsidP="000C69D1">
      <w:pPr>
        <w:pStyle w:val="a8"/>
        <w:numPr>
          <w:ilvl w:val="2"/>
          <w:numId w:val="117"/>
        </w:numPr>
        <w:spacing w:line="276" w:lineRule="auto"/>
        <w:jc w:val="both"/>
        <w:rPr>
          <w:sz w:val="24"/>
          <w:szCs w:val="24"/>
        </w:rPr>
      </w:pPr>
      <w:r w:rsidRPr="00AC571F">
        <w:rPr>
          <w:sz w:val="24"/>
          <w:szCs w:val="24"/>
        </w:rPr>
        <w:t>Свидетельство о государственной аккредитации (серия, номер, дата выдачи и срок действия, кем выдана).</w:t>
      </w:r>
    </w:p>
    <w:p w:rsidR="00AC571F" w:rsidRPr="00AC571F" w:rsidRDefault="00AC571F" w:rsidP="008C4F86">
      <w:pPr>
        <w:pStyle w:val="a8"/>
        <w:spacing w:line="276" w:lineRule="auto"/>
        <w:jc w:val="both"/>
        <w:rPr>
          <w:b/>
          <w:sz w:val="24"/>
          <w:szCs w:val="24"/>
          <w:u w:val="single"/>
        </w:rPr>
      </w:pPr>
      <w:r w:rsidRPr="00AC571F">
        <w:rPr>
          <w:sz w:val="24"/>
          <w:szCs w:val="24"/>
        </w:rPr>
        <w:t xml:space="preserve"> </w:t>
      </w:r>
      <w:r w:rsidR="002B7F83">
        <w:rPr>
          <w:b/>
          <w:sz w:val="24"/>
          <w:szCs w:val="24"/>
          <w:u w:val="single"/>
        </w:rPr>
        <w:t xml:space="preserve">Серия </w:t>
      </w:r>
      <w:proofErr w:type="gramStart"/>
      <w:r w:rsidR="002B7F83">
        <w:rPr>
          <w:b/>
          <w:sz w:val="24"/>
          <w:szCs w:val="24"/>
          <w:u w:val="single"/>
        </w:rPr>
        <w:t xml:space="preserve">№ </w:t>
      </w:r>
      <w:r w:rsidRPr="00AC571F">
        <w:rPr>
          <w:b/>
          <w:sz w:val="24"/>
          <w:szCs w:val="24"/>
          <w:u w:val="single"/>
        </w:rPr>
        <w:t>,</w:t>
      </w:r>
      <w:proofErr w:type="gramEnd"/>
      <w:r w:rsidRPr="00AC571F">
        <w:rPr>
          <w:b/>
          <w:sz w:val="24"/>
          <w:szCs w:val="24"/>
          <w:u w:val="single"/>
        </w:rPr>
        <w:t xml:space="preserve"> дата выдачи: </w:t>
      </w:r>
      <w:r w:rsidR="00372C1D">
        <w:rPr>
          <w:b/>
          <w:sz w:val="24"/>
          <w:szCs w:val="24"/>
          <w:u w:val="single"/>
        </w:rPr>
        <w:t>12</w:t>
      </w:r>
      <w:r w:rsidRPr="00AC571F">
        <w:rPr>
          <w:b/>
          <w:sz w:val="24"/>
          <w:szCs w:val="24"/>
          <w:u w:val="single"/>
        </w:rPr>
        <w:t xml:space="preserve"> </w:t>
      </w:r>
      <w:r w:rsidR="00372C1D">
        <w:rPr>
          <w:b/>
          <w:sz w:val="24"/>
          <w:szCs w:val="24"/>
          <w:u w:val="single"/>
        </w:rPr>
        <w:t>марта</w:t>
      </w:r>
      <w:r w:rsidRPr="00AC571F">
        <w:rPr>
          <w:b/>
          <w:sz w:val="24"/>
          <w:szCs w:val="24"/>
          <w:u w:val="single"/>
        </w:rPr>
        <w:t xml:space="preserve"> 20</w:t>
      </w:r>
      <w:r w:rsidR="00372C1D">
        <w:rPr>
          <w:b/>
          <w:sz w:val="24"/>
          <w:szCs w:val="24"/>
          <w:u w:val="single"/>
        </w:rPr>
        <w:t>13</w:t>
      </w:r>
      <w:r w:rsidRPr="00AC571F">
        <w:rPr>
          <w:b/>
          <w:sz w:val="24"/>
          <w:szCs w:val="24"/>
          <w:u w:val="single"/>
        </w:rPr>
        <w:t xml:space="preserve">г., срок действия по </w:t>
      </w:r>
      <w:r w:rsidR="00372C1D">
        <w:rPr>
          <w:b/>
          <w:sz w:val="24"/>
          <w:szCs w:val="24"/>
          <w:u w:val="single"/>
        </w:rPr>
        <w:t>12.03.2025</w:t>
      </w:r>
      <w:r w:rsidRPr="00AC571F">
        <w:rPr>
          <w:b/>
          <w:sz w:val="24"/>
          <w:szCs w:val="24"/>
          <w:u w:val="single"/>
        </w:rPr>
        <w:t xml:space="preserve"> г., выдана Министерством </w:t>
      </w:r>
      <w:r w:rsidR="002B7F83">
        <w:rPr>
          <w:b/>
          <w:sz w:val="24"/>
          <w:szCs w:val="24"/>
          <w:u w:val="single"/>
        </w:rPr>
        <w:t>образования Нижегородской</w:t>
      </w:r>
      <w:r w:rsidRPr="00AC571F">
        <w:rPr>
          <w:b/>
          <w:sz w:val="24"/>
          <w:szCs w:val="24"/>
          <w:u w:val="single"/>
        </w:rPr>
        <w:t xml:space="preserve"> области</w:t>
      </w:r>
    </w:p>
    <w:p w:rsidR="00AC571F" w:rsidRPr="00AC571F" w:rsidRDefault="00AC571F" w:rsidP="00372C1D">
      <w:pPr>
        <w:pStyle w:val="a8"/>
        <w:spacing w:line="276" w:lineRule="auto"/>
        <w:ind w:firstLine="708"/>
        <w:jc w:val="both"/>
        <w:rPr>
          <w:sz w:val="24"/>
          <w:szCs w:val="24"/>
        </w:rPr>
      </w:pPr>
      <w:proofErr w:type="gramStart"/>
      <w:r w:rsidRPr="00AC571F">
        <w:rPr>
          <w:sz w:val="24"/>
          <w:szCs w:val="24"/>
        </w:rPr>
        <w:t>В  школе</w:t>
      </w:r>
      <w:proofErr w:type="gramEnd"/>
      <w:r w:rsidRPr="00AC571F">
        <w:rPr>
          <w:sz w:val="24"/>
          <w:szCs w:val="24"/>
        </w:rPr>
        <w:t xml:space="preserve"> на 01.09.201</w:t>
      </w:r>
      <w:r>
        <w:rPr>
          <w:sz w:val="24"/>
          <w:szCs w:val="24"/>
        </w:rPr>
        <w:t>9</w:t>
      </w:r>
      <w:r w:rsidRPr="00AC571F">
        <w:rPr>
          <w:sz w:val="24"/>
          <w:szCs w:val="24"/>
        </w:rPr>
        <w:t xml:space="preserve"> г. числится  </w:t>
      </w:r>
      <w:r w:rsidR="00372C1D">
        <w:rPr>
          <w:sz w:val="24"/>
          <w:szCs w:val="24"/>
        </w:rPr>
        <w:t>371</w:t>
      </w:r>
      <w:r w:rsidRPr="00AC571F">
        <w:rPr>
          <w:sz w:val="24"/>
          <w:szCs w:val="24"/>
        </w:rPr>
        <w:t xml:space="preserve"> обучающихся, что составляет </w:t>
      </w:r>
      <w:r w:rsidR="00372C1D">
        <w:rPr>
          <w:sz w:val="24"/>
          <w:szCs w:val="24"/>
        </w:rPr>
        <w:t>15 классов – комплектов.</w:t>
      </w:r>
      <w:r w:rsidRPr="00AC571F">
        <w:rPr>
          <w:sz w:val="24"/>
          <w:szCs w:val="24"/>
        </w:rPr>
        <w:t xml:space="preserve"> </w:t>
      </w:r>
    </w:p>
    <w:p w:rsidR="00AC571F" w:rsidRPr="00AC571F" w:rsidRDefault="00AC571F" w:rsidP="008C4F86">
      <w:pPr>
        <w:pStyle w:val="a8"/>
        <w:spacing w:line="276" w:lineRule="auto"/>
        <w:ind w:firstLine="708"/>
        <w:jc w:val="both"/>
        <w:rPr>
          <w:sz w:val="24"/>
          <w:szCs w:val="24"/>
        </w:rPr>
      </w:pPr>
      <w:r w:rsidRPr="00AC571F">
        <w:rPr>
          <w:sz w:val="24"/>
          <w:szCs w:val="24"/>
        </w:rPr>
        <w:t xml:space="preserve">Обучение ведется в </w:t>
      </w:r>
      <w:r w:rsidR="002B7F83">
        <w:rPr>
          <w:sz w:val="24"/>
          <w:szCs w:val="24"/>
        </w:rPr>
        <w:t>две смены</w:t>
      </w:r>
      <w:r w:rsidRPr="00AC571F">
        <w:rPr>
          <w:sz w:val="24"/>
          <w:szCs w:val="24"/>
        </w:rPr>
        <w:t xml:space="preserve"> в ре</w:t>
      </w:r>
      <w:r w:rsidR="00372C1D">
        <w:rPr>
          <w:sz w:val="24"/>
          <w:szCs w:val="24"/>
        </w:rPr>
        <w:t>жиме 5-дневной учебной недели (9</w:t>
      </w:r>
      <w:r w:rsidRPr="00AC571F">
        <w:rPr>
          <w:sz w:val="24"/>
          <w:szCs w:val="24"/>
        </w:rPr>
        <w:t xml:space="preserve">– 11 классы). </w:t>
      </w:r>
    </w:p>
    <w:p w:rsidR="00AC571F" w:rsidRPr="00AC571F" w:rsidRDefault="00AC571F" w:rsidP="008C4F86">
      <w:pPr>
        <w:pStyle w:val="a8"/>
        <w:spacing w:line="276" w:lineRule="auto"/>
        <w:ind w:firstLine="708"/>
        <w:jc w:val="both"/>
        <w:rPr>
          <w:sz w:val="24"/>
          <w:szCs w:val="24"/>
        </w:rPr>
      </w:pPr>
      <w:r w:rsidRPr="00AC571F">
        <w:rPr>
          <w:sz w:val="24"/>
          <w:szCs w:val="24"/>
        </w:rPr>
        <w:t xml:space="preserve">В школе работает </w:t>
      </w:r>
      <w:r w:rsidR="00372C1D">
        <w:rPr>
          <w:sz w:val="24"/>
          <w:szCs w:val="24"/>
        </w:rPr>
        <w:t>19</w:t>
      </w:r>
      <w:r w:rsidRPr="00AC571F">
        <w:rPr>
          <w:sz w:val="24"/>
          <w:szCs w:val="24"/>
        </w:rPr>
        <w:t xml:space="preserve"> педагог</w:t>
      </w:r>
      <w:r w:rsidR="002B7F83">
        <w:rPr>
          <w:sz w:val="24"/>
          <w:szCs w:val="24"/>
        </w:rPr>
        <w:t>ов</w:t>
      </w:r>
      <w:r w:rsidRPr="00AC571F">
        <w:rPr>
          <w:sz w:val="24"/>
          <w:szCs w:val="24"/>
        </w:rPr>
        <w:t xml:space="preserve">, </w:t>
      </w:r>
      <w:r w:rsidR="002B7F83">
        <w:rPr>
          <w:sz w:val="24"/>
          <w:szCs w:val="24"/>
        </w:rPr>
        <w:t>социальный педагог</w:t>
      </w:r>
      <w:r w:rsidRPr="00AC571F">
        <w:rPr>
          <w:sz w:val="24"/>
          <w:szCs w:val="24"/>
        </w:rPr>
        <w:t xml:space="preserve">.  Административные функции выполняют директор школы, </w:t>
      </w:r>
      <w:r w:rsidR="002B7F83">
        <w:rPr>
          <w:sz w:val="24"/>
          <w:szCs w:val="24"/>
        </w:rPr>
        <w:t>3</w:t>
      </w:r>
      <w:r w:rsidRPr="00AC571F">
        <w:rPr>
          <w:sz w:val="24"/>
          <w:szCs w:val="24"/>
        </w:rPr>
        <w:t xml:space="preserve"> заместителя директора.</w:t>
      </w:r>
    </w:p>
    <w:p w:rsidR="00FE5DCE" w:rsidRPr="00FE5DCE" w:rsidRDefault="00AC571F" w:rsidP="008C4F86">
      <w:pPr>
        <w:pStyle w:val="a8"/>
        <w:spacing w:line="276" w:lineRule="auto"/>
        <w:ind w:firstLine="708"/>
        <w:jc w:val="both"/>
        <w:rPr>
          <w:sz w:val="24"/>
          <w:szCs w:val="24"/>
        </w:rPr>
      </w:pPr>
      <w:r w:rsidRPr="00AC571F">
        <w:rPr>
          <w:sz w:val="24"/>
          <w:szCs w:val="24"/>
        </w:rPr>
        <w:t xml:space="preserve">В школе создана хорошая материально-техническая база: </w:t>
      </w:r>
      <w:r w:rsidR="00547B72">
        <w:rPr>
          <w:sz w:val="24"/>
          <w:szCs w:val="24"/>
        </w:rPr>
        <w:t>1 компьютерный класс</w:t>
      </w:r>
      <w:r w:rsidRPr="00AC571F">
        <w:rPr>
          <w:sz w:val="24"/>
          <w:szCs w:val="24"/>
        </w:rPr>
        <w:t xml:space="preserve">, библиотека, </w:t>
      </w:r>
      <w:r w:rsidR="00547B72">
        <w:rPr>
          <w:sz w:val="24"/>
          <w:szCs w:val="24"/>
        </w:rPr>
        <w:t>медицинский кабинет,</w:t>
      </w:r>
      <w:r w:rsidR="00372C1D">
        <w:rPr>
          <w:sz w:val="24"/>
          <w:szCs w:val="24"/>
        </w:rPr>
        <w:t xml:space="preserve"> </w:t>
      </w:r>
      <w:r w:rsidR="00DC606A">
        <w:rPr>
          <w:sz w:val="24"/>
          <w:szCs w:val="24"/>
        </w:rPr>
        <w:t>13</w:t>
      </w:r>
      <w:r w:rsidRPr="00AC571F">
        <w:rPr>
          <w:sz w:val="24"/>
          <w:szCs w:val="24"/>
        </w:rPr>
        <w:t xml:space="preserve"> предметных кабинетов. Оснащенность современных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FE5DCE" w:rsidRPr="00FE5DCE" w:rsidRDefault="00FE5DCE" w:rsidP="008C4F86">
      <w:pPr>
        <w:pStyle w:val="a8"/>
        <w:spacing w:line="276" w:lineRule="auto"/>
        <w:jc w:val="both"/>
        <w:rPr>
          <w:sz w:val="24"/>
          <w:szCs w:val="24"/>
        </w:rPr>
      </w:pPr>
      <w:r w:rsidRPr="00FE5DCE">
        <w:rPr>
          <w:sz w:val="24"/>
          <w:szCs w:val="24"/>
        </w:rPr>
        <w:t xml:space="preserve">   </w:t>
      </w:r>
      <w:r w:rsidR="002C191C">
        <w:rPr>
          <w:sz w:val="24"/>
          <w:szCs w:val="24"/>
        </w:rPr>
        <w:t xml:space="preserve"> </w:t>
      </w:r>
      <w:r w:rsidRPr="00FE5DCE">
        <w:rPr>
          <w:sz w:val="24"/>
          <w:szCs w:val="24"/>
        </w:rPr>
        <w:t xml:space="preserve">Периодически обновляется учебный фонд (1 раз в 5 лет). Выделяются средства на курсовую подготовку (для каждого педагога 1 раз в 3 года). Отмечается ряд положительных тенденций: позитивный опыт использования системно-деятельностного, компетентностного подходов в обучении, реализации различных моделей организации внеурочной деятельности и психолого-педагогического сопровождения участников образовательных отношений, использования электронных образовательных ресурсов, совершенствование системы мониторинга достижения требований к освоению образовательных программ, системы оценивания планируемых результатов, </w:t>
      </w:r>
      <w:r w:rsidR="002C191C">
        <w:rPr>
          <w:sz w:val="24"/>
          <w:szCs w:val="24"/>
        </w:rPr>
        <w:t xml:space="preserve">заданных </w:t>
      </w:r>
      <w:r w:rsidRPr="00FE5DCE">
        <w:rPr>
          <w:sz w:val="24"/>
          <w:szCs w:val="24"/>
        </w:rPr>
        <w:t xml:space="preserve">ГОС </w:t>
      </w:r>
      <w:r w:rsidR="002C191C">
        <w:rPr>
          <w:sz w:val="24"/>
          <w:szCs w:val="24"/>
        </w:rPr>
        <w:t>С</w:t>
      </w:r>
      <w:r w:rsidRPr="00FE5DCE">
        <w:rPr>
          <w:sz w:val="24"/>
          <w:szCs w:val="24"/>
        </w:rPr>
        <w:t xml:space="preserve">ОО. Учителями основной школы </w:t>
      </w:r>
      <w:r w:rsidRPr="00FE5DCE">
        <w:rPr>
          <w:sz w:val="24"/>
          <w:szCs w:val="24"/>
        </w:rPr>
        <w:lastRenderedPageBreak/>
        <w:t xml:space="preserve">активно используется учебно-исследовательская деятельность, проектные формы учебной деятельности, способствующие решению основных учебных задач на уроке. </w:t>
      </w:r>
    </w:p>
    <w:p w:rsidR="00FE5DCE" w:rsidRPr="00FE5DCE" w:rsidRDefault="00FE5DCE" w:rsidP="008C4F86">
      <w:pPr>
        <w:pStyle w:val="a8"/>
        <w:spacing w:line="276" w:lineRule="auto"/>
        <w:jc w:val="both"/>
        <w:rPr>
          <w:sz w:val="24"/>
          <w:szCs w:val="24"/>
        </w:rPr>
      </w:pPr>
      <w:r w:rsidRPr="00FE5DCE">
        <w:rPr>
          <w:sz w:val="24"/>
          <w:szCs w:val="24"/>
        </w:rPr>
        <w:t xml:space="preserve">    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к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w:t>
      </w:r>
      <w:r w:rsidR="002C191C">
        <w:rPr>
          <w:sz w:val="24"/>
          <w:szCs w:val="24"/>
        </w:rPr>
        <w:t xml:space="preserve"> в соответствии с требованиями </w:t>
      </w:r>
      <w:proofErr w:type="spellStart"/>
      <w:r w:rsidR="002C191C">
        <w:rPr>
          <w:sz w:val="24"/>
          <w:szCs w:val="24"/>
        </w:rPr>
        <w:t>СаНПиН</w:t>
      </w:r>
      <w:proofErr w:type="spellEnd"/>
      <w:r w:rsidRPr="00FE5DCE">
        <w:rPr>
          <w:sz w:val="24"/>
          <w:szCs w:val="24"/>
        </w:rPr>
        <w:t>.</w:t>
      </w:r>
    </w:p>
    <w:p w:rsidR="00FE5DCE" w:rsidRPr="00FE5DCE" w:rsidRDefault="00FE5DCE" w:rsidP="008C4F86">
      <w:pPr>
        <w:pStyle w:val="a8"/>
        <w:spacing w:line="276" w:lineRule="auto"/>
        <w:jc w:val="both"/>
        <w:rPr>
          <w:sz w:val="24"/>
          <w:szCs w:val="24"/>
        </w:rPr>
      </w:pPr>
      <w:r w:rsidRPr="00FE5DCE">
        <w:rPr>
          <w:sz w:val="24"/>
          <w:szCs w:val="24"/>
        </w:rPr>
        <w:t xml:space="preserve">   Основная образовательная программа </w:t>
      </w:r>
      <w:r w:rsidR="00F44E04">
        <w:rPr>
          <w:sz w:val="24"/>
          <w:szCs w:val="24"/>
        </w:rPr>
        <w:t>среднего</w:t>
      </w:r>
      <w:r w:rsidRPr="00FE5DCE">
        <w:rPr>
          <w:sz w:val="24"/>
          <w:szCs w:val="24"/>
        </w:rPr>
        <w:t xml:space="preserve"> общего образования реализуется через организацию урочной деятельности в соответствии с санитарно-эпидемиологическими требованиями и нормативами. </w:t>
      </w:r>
      <w:r w:rsidR="009518DE">
        <w:rPr>
          <w:sz w:val="24"/>
          <w:szCs w:val="24"/>
        </w:rPr>
        <w:t>Внеучебная</w:t>
      </w:r>
      <w:r w:rsidRPr="00FE5DCE">
        <w:rPr>
          <w:sz w:val="24"/>
          <w:szCs w:val="24"/>
        </w:rPr>
        <w:t xml:space="preserve"> деятельность организуется в соответствии запросами родителей (законных представителей) и возможностями образовательной организации. 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 </w:t>
      </w:r>
      <w:r w:rsidR="009518DE">
        <w:rPr>
          <w:sz w:val="24"/>
          <w:szCs w:val="24"/>
        </w:rPr>
        <w:t xml:space="preserve">Внеучебная </w:t>
      </w:r>
      <w:r w:rsidRPr="00FE5DCE">
        <w:rPr>
          <w:sz w:val="24"/>
          <w:szCs w:val="24"/>
        </w:rPr>
        <w:t>деятельность организована во второй половине дня.  Организованная вне</w:t>
      </w:r>
      <w:r w:rsidR="009518DE">
        <w:rPr>
          <w:sz w:val="24"/>
          <w:szCs w:val="24"/>
        </w:rPr>
        <w:t>учебная</w:t>
      </w:r>
      <w:r w:rsidRPr="00FE5DCE">
        <w:rPr>
          <w:sz w:val="24"/>
          <w:szCs w:val="24"/>
        </w:rPr>
        <w:t xml:space="preserve"> деятельность дает возможность организовать режим дня для обучающихся </w:t>
      </w:r>
      <w:r w:rsidR="009518DE">
        <w:rPr>
          <w:sz w:val="24"/>
          <w:szCs w:val="24"/>
        </w:rPr>
        <w:t>средней</w:t>
      </w:r>
      <w:r w:rsidRPr="00FE5DCE">
        <w:rPr>
          <w:sz w:val="24"/>
          <w:szCs w:val="24"/>
        </w:rPr>
        <w:t xml:space="preserve"> школы, обеспечить реализацию </w:t>
      </w:r>
      <w:proofErr w:type="gramStart"/>
      <w:r w:rsidRPr="00FE5DCE">
        <w:rPr>
          <w:sz w:val="24"/>
          <w:szCs w:val="24"/>
        </w:rPr>
        <w:t>потребностей</w:t>
      </w:r>
      <w:proofErr w:type="gramEnd"/>
      <w:r w:rsidRPr="00FE5DCE">
        <w:rPr>
          <w:sz w:val="24"/>
          <w:szCs w:val="24"/>
        </w:rPr>
        <w:t xml:space="preserve"> обучающихся в дополнительном образовании и развитие творческого потенциала во внеучебной деятельности.  </w:t>
      </w:r>
    </w:p>
    <w:p w:rsidR="00FE5DCE" w:rsidRPr="00FE5DCE" w:rsidRDefault="00FE5DCE" w:rsidP="008C4F86">
      <w:pPr>
        <w:pStyle w:val="a8"/>
        <w:spacing w:line="276" w:lineRule="auto"/>
        <w:jc w:val="both"/>
        <w:rPr>
          <w:sz w:val="24"/>
          <w:szCs w:val="24"/>
        </w:rPr>
      </w:pPr>
      <w:r w:rsidRPr="00FE5DCE">
        <w:rPr>
          <w:sz w:val="24"/>
          <w:szCs w:val="24"/>
        </w:rPr>
        <w:t xml:space="preserve">   Для развития потенциала детей с ограниченными возможностями здоровья разрабатываются инди</w:t>
      </w:r>
      <w:r w:rsidR="0022330D">
        <w:rPr>
          <w:sz w:val="24"/>
          <w:szCs w:val="24"/>
        </w:rPr>
        <w:t>видуальные учебные планы. В 2019-2021</w:t>
      </w:r>
      <w:r w:rsidRPr="00FE5DCE">
        <w:rPr>
          <w:sz w:val="24"/>
          <w:szCs w:val="24"/>
        </w:rPr>
        <w:t xml:space="preserve"> учебном году в МБОУ СО</w:t>
      </w:r>
      <w:r w:rsidR="0022330D">
        <w:rPr>
          <w:sz w:val="24"/>
          <w:szCs w:val="24"/>
        </w:rPr>
        <w:t>Ш №</w:t>
      </w:r>
      <w:r w:rsidR="00547B72">
        <w:rPr>
          <w:sz w:val="24"/>
          <w:szCs w:val="24"/>
        </w:rPr>
        <w:t xml:space="preserve"> 30</w:t>
      </w:r>
      <w:r w:rsidRPr="00FE5DCE">
        <w:rPr>
          <w:sz w:val="24"/>
          <w:szCs w:val="24"/>
        </w:rPr>
        <w:t xml:space="preserve"> </w:t>
      </w:r>
      <w:r w:rsidR="009518DE">
        <w:rPr>
          <w:sz w:val="24"/>
          <w:szCs w:val="24"/>
        </w:rPr>
        <w:t>в средней школе нет об</w:t>
      </w:r>
      <w:r w:rsidRPr="00FE5DCE">
        <w:rPr>
          <w:sz w:val="24"/>
          <w:szCs w:val="24"/>
        </w:rPr>
        <w:t>уча</w:t>
      </w:r>
      <w:r w:rsidR="009518DE">
        <w:rPr>
          <w:sz w:val="24"/>
          <w:szCs w:val="24"/>
        </w:rPr>
        <w:t>ю</w:t>
      </w:r>
      <w:r w:rsidRPr="00FE5DCE">
        <w:rPr>
          <w:sz w:val="24"/>
          <w:szCs w:val="24"/>
        </w:rPr>
        <w:t>щихся с ОВЗ.</w:t>
      </w:r>
    </w:p>
    <w:p w:rsidR="00FE5DCE" w:rsidRPr="00FE5DCE" w:rsidRDefault="00FE5DCE" w:rsidP="008C4F86">
      <w:pPr>
        <w:pStyle w:val="a8"/>
        <w:spacing w:line="276" w:lineRule="auto"/>
        <w:jc w:val="both"/>
        <w:rPr>
          <w:sz w:val="24"/>
          <w:szCs w:val="24"/>
        </w:rPr>
      </w:pPr>
      <w:r w:rsidRPr="00FE5DCE">
        <w:rPr>
          <w:sz w:val="24"/>
          <w:szCs w:val="24"/>
        </w:rPr>
        <w:t xml:space="preserve">    Формы, средства и методы обучения, воспитания и социализации</w:t>
      </w:r>
      <w:r w:rsidR="009518DE">
        <w:rPr>
          <w:sz w:val="24"/>
          <w:szCs w:val="24"/>
        </w:rPr>
        <w:t xml:space="preserve"> </w:t>
      </w:r>
      <w:r w:rsidRPr="00FE5DCE">
        <w:rPr>
          <w:sz w:val="24"/>
          <w:szCs w:val="24"/>
        </w:rPr>
        <w:t>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w:t>
      </w:r>
      <w:r w:rsidR="009518DE">
        <w:rPr>
          <w:sz w:val="24"/>
          <w:szCs w:val="24"/>
        </w:rPr>
        <w:t xml:space="preserve">дерации «Об образовании в РФ», </w:t>
      </w:r>
      <w:r w:rsidRPr="00FE5DCE">
        <w:rPr>
          <w:sz w:val="24"/>
          <w:szCs w:val="24"/>
        </w:rPr>
        <w:t>ГОС и положениям Концепции духовно-нравственного развития и воспитания личности гражданина России.</w:t>
      </w:r>
    </w:p>
    <w:p w:rsidR="00FE5DCE" w:rsidRPr="00FE5DCE" w:rsidRDefault="00FE5DCE" w:rsidP="008C4F86">
      <w:pPr>
        <w:pStyle w:val="a8"/>
        <w:spacing w:line="276" w:lineRule="auto"/>
        <w:jc w:val="both"/>
        <w:rPr>
          <w:sz w:val="24"/>
          <w:szCs w:val="24"/>
        </w:rPr>
      </w:pPr>
      <w:r w:rsidRPr="00FE5DCE">
        <w:rPr>
          <w:sz w:val="24"/>
          <w:szCs w:val="24"/>
        </w:rPr>
        <w:t xml:space="preserve">    Целью образовательн</w:t>
      </w:r>
      <w:r w:rsidR="009518DE">
        <w:rPr>
          <w:sz w:val="24"/>
          <w:szCs w:val="24"/>
        </w:rPr>
        <w:t xml:space="preserve">ой деятельности при реализации </w:t>
      </w:r>
      <w:r w:rsidR="00DC606A">
        <w:rPr>
          <w:sz w:val="24"/>
          <w:szCs w:val="24"/>
        </w:rPr>
        <w:t>ФГОС в МБОУ В</w:t>
      </w:r>
      <w:r w:rsidR="0022330D">
        <w:rPr>
          <w:sz w:val="24"/>
          <w:szCs w:val="24"/>
        </w:rPr>
        <w:t>Ш №</w:t>
      </w:r>
      <w:r w:rsidR="00DC606A">
        <w:rPr>
          <w:sz w:val="24"/>
          <w:szCs w:val="24"/>
        </w:rPr>
        <w:t xml:space="preserve"> 30</w:t>
      </w:r>
      <w:r w:rsidRPr="00FE5DCE">
        <w:rPr>
          <w:sz w:val="24"/>
          <w:szCs w:val="24"/>
        </w:rPr>
        <w:t xml:space="preserve"> является достижение выпускником </w:t>
      </w:r>
      <w:r w:rsidR="009518DE">
        <w:rPr>
          <w:sz w:val="24"/>
          <w:szCs w:val="24"/>
        </w:rPr>
        <w:t>средней</w:t>
      </w:r>
      <w:r w:rsidRPr="00FE5DCE">
        <w:rPr>
          <w:sz w:val="24"/>
          <w:szCs w:val="24"/>
        </w:rPr>
        <w:t xml:space="preserve"> 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FE5DCE" w:rsidRPr="00FE5DCE" w:rsidRDefault="009518DE" w:rsidP="008C4F86">
      <w:pPr>
        <w:pStyle w:val="a8"/>
        <w:spacing w:line="276" w:lineRule="auto"/>
        <w:jc w:val="both"/>
        <w:rPr>
          <w:sz w:val="24"/>
          <w:szCs w:val="24"/>
        </w:rPr>
      </w:pPr>
      <w:r>
        <w:rPr>
          <w:sz w:val="24"/>
          <w:szCs w:val="24"/>
        </w:rPr>
        <w:t xml:space="preserve">    Учебная нагрузка и режим </w:t>
      </w:r>
      <w:proofErr w:type="gramStart"/>
      <w:r w:rsidR="00FE5DCE" w:rsidRPr="00FE5DCE">
        <w:rPr>
          <w:sz w:val="24"/>
          <w:szCs w:val="24"/>
        </w:rPr>
        <w:t>занятий</w:t>
      </w:r>
      <w:proofErr w:type="gramEnd"/>
      <w:r w:rsidR="00FE5DCE" w:rsidRPr="00FE5DCE">
        <w:rPr>
          <w:sz w:val="24"/>
          <w:szCs w:val="24"/>
        </w:rPr>
        <w:t xml:space="preserve"> обучающихся определены в соответствии с действующими санитарными нормами и правилами. </w:t>
      </w:r>
    </w:p>
    <w:p w:rsidR="00FE5DCE" w:rsidRPr="00FE5DCE" w:rsidRDefault="00FE5DCE" w:rsidP="008C4F86">
      <w:pPr>
        <w:pStyle w:val="a8"/>
        <w:spacing w:line="276" w:lineRule="auto"/>
        <w:jc w:val="both"/>
        <w:rPr>
          <w:sz w:val="24"/>
          <w:szCs w:val="24"/>
        </w:rPr>
      </w:pPr>
      <w:r w:rsidRPr="00FE5DCE">
        <w:rPr>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w:t>
      </w:r>
      <w:r w:rsidR="009518DE">
        <w:rPr>
          <w:sz w:val="24"/>
          <w:szCs w:val="24"/>
        </w:rPr>
        <w:t xml:space="preserve">среднего </w:t>
      </w:r>
      <w:r w:rsidRPr="00FE5DCE">
        <w:rPr>
          <w:sz w:val="24"/>
          <w:szCs w:val="24"/>
        </w:rPr>
        <w:t>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w:t>
      </w:r>
      <w:r w:rsidR="0022330D">
        <w:rPr>
          <w:sz w:val="24"/>
          <w:szCs w:val="24"/>
        </w:rPr>
        <w:t xml:space="preserve">раммы. </w:t>
      </w:r>
    </w:p>
    <w:p w:rsidR="00FE5DCE" w:rsidRPr="00FE5DCE" w:rsidRDefault="0022330D" w:rsidP="008C4F86">
      <w:pPr>
        <w:pStyle w:val="a8"/>
        <w:spacing w:line="276" w:lineRule="auto"/>
        <w:jc w:val="both"/>
        <w:rPr>
          <w:sz w:val="24"/>
          <w:szCs w:val="24"/>
        </w:rPr>
      </w:pPr>
      <w:r>
        <w:rPr>
          <w:sz w:val="24"/>
          <w:szCs w:val="24"/>
        </w:rPr>
        <w:t xml:space="preserve">    </w:t>
      </w:r>
      <w:r w:rsidR="009518DE">
        <w:rPr>
          <w:sz w:val="24"/>
          <w:szCs w:val="24"/>
        </w:rPr>
        <w:t xml:space="preserve">    Обучение в 10-11</w:t>
      </w:r>
      <w:r w:rsidR="00FE5DCE" w:rsidRPr="00FE5DCE">
        <w:rPr>
          <w:sz w:val="24"/>
          <w:szCs w:val="24"/>
        </w:rPr>
        <w:t xml:space="preserve"> классах проходит по учебному плану, составленному на основе базисного учебного плана, рекомендованного Министерством образования России; </w:t>
      </w:r>
      <w:r w:rsidR="00FE5DCE" w:rsidRPr="00FE5DCE">
        <w:rPr>
          <w:sz w:val="24"/>
          <w:szCs w:val="24"/>
        </w:rPr>
        <w:lastRenderedPageBreak/>
        <w:t xml:space="preserve">базисного учебного плана для образовательных организаций Ростовской области, реализующих программы </w:t>
      </w:r>
      <w:r w:rsidR="009518DE">
        <w:rPr>
          <w:sz w:val="24"/>
          <w:szCs w:val="24"/>
        </w:rPr>
        <w:t>среднего</w:t>
      </w:r>
      <w:r w:rsidR="00FE5DCE" w:rsidRPr="00FE5DCE">
        <w:rPr>
          <w:sz w:val="24"/>
          <w:szCs w:val="24"/>
        </w:rPr>
        <w:t xml:space="preserve"> об</w:t>
      </w:r>
      <w:r w:rsidR="009518DE">
        <w:rPr>
          <w:sz w:val="24"/>
          <w:szCs w:val="24"/>
        </w:rPr>
        <w:t xml:space="preserve">щего образования, и с учетом </w:t>
      </w:r>
      <w:r w:rsidR="00FE5DCE" w:rsidRPr="00FE5DCE">
        <w:rPr>
          <w:sz w:val="24"/>
          <w:szCs w:val="24"/>
        </w:rPr>
        <w:t>ГОС.</w:t>
      </w:r>
    </w:p>
    <w:p w:rsidR="00FE5DCE" w:rsidRPr="00FE5DCE" w:rsidRDefault="00FE5DCE" w:rsidP="008C4F86">
      <w:pPr>
        <w:pStyle w:val="a8"/>
        <w:spacing w:line="276" w:lineRule="auto"/>
        <w:jc w:val="both"/>
        <w:rPr>
          <w:rStyle w:val="Zag11"/>
          <w:rFonts w:eastAsia="@Arial Unicode MS"/>
          <w:sz w:val="24"/>
          <w:szCs w:val="24"/>
        </w:rPr>
      </w:pPr>
      <w:r w:rsidRPr="00FE5DCE">
        <w:rPr>
          <w:sz w:val="24"/>
          <w:szCs w:val="24"/>
        </w:rPr>
        <w:t xml:space="preserve">    УМК, используемые в школе, направлены на</w:t>
      </w:r>
      <w:r w:rsidRPr="00FE5DCE">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w:t>
      </w:r>
    </w:p>
    <w:p w:rsidR="00FE5DCE" w:rsidRPr="00FE5DCE" w:rsidRDefault="00FE5DCE" w:rsidP="008C4F86">
      <w:pPr>
        <w:pStyle w:val="a8"/>
        <w:spacing w:line="276" w:lineRule="auto"/>
        <w:jc w:val="both"/>
        <w:rPr>
          <w:rStyle w:val="Zag11"/>
          <w:rFonts w:eastAsia="@Arial Unicode MS"/>
          <w:sz w:val="24"/>
          <w:szCs w:val="24"/>
        </w:rPr>
      </w:pPr>
      <w:r w:rsidRPr="00FE5DCE">
        <w:rPr>
          <w:rStyle w:val="Zag11"/>
          <w:rFonts w:eastAsia="@Arial Unicode MS"/>
          <w:b/>
          <w:sz w:val="24"/>
          <w:szCs w:val="24"/>
        </w:rPr>
        <w:t xml:space="preserve">     Это определение совпадает с социальным заказом родителей.</w:t>
      </w:r>
      <w:r w:rsidRPr="00FE5DCE">
        <w:rPr>
          <w:rStyle w:val="Zag11"/>
          <w:rFonts w:eastAsia="@Arial Unicode MS"/>
          <w:sz w:val="24"/>
          <w:szCs w:val="24"/>
        </w:rPr>
        <w:t xml:space="preserve"> Как показывают исследования, родители хотят, чтобы их дети:</w:t>
      </w:r>
    </w:p>
    <w:p w:rsidR="00FE5DCE" w:rsidRPr="00FE5DCE" w:rsidRDefault="00FE5DCE" w:rsidP="008C4F86">
      <w:pPr>
        <w:pStyle w:val="a8"/>
        <w:spacing w:line="276" w:lineRule="auto"/>
        <w:jc w:val="both"/>
        <w:rPr>
          <w:rStyle w:val="Zag11"/>
          <w:rFonts w:eastAsia="@Arial Unicode MS"/>
          <w:sz w:val="24"/>
          <w:szCs w:val="24"/>
        </w:rPr>
      </w:pPr>
      <w:r w:rsidRPr="00FE5DCE">
        <w:rPr>
          <w:rStyle w:val="Zag11"/>
          <w:rFonts w:eastAsia="@Arial Unicode MS"/>
          <w:sz w:val="24"/>
          <w:szCs w:val="24"/>
        </w:rPr>
        <w:t>а) хорошо представляли себе, чем хотят и могут заниматься в жизни;</w:t>
      </w:r>
    </w:p>
    <w:p w:rsidR="00FE5DCE" w:rsidRPr="00FE5DCE" w:rsidRDefault="00FE5DCE" w:rsidP="008C4F86">
      <w:pPr>
        <w:pStyle w:val="a8"/>
        <w:spacing w:line="276" w:lineRule="auto"/>
        <w:jc w:val="both"/>
        <w:rPr>
          <w:rStyle w:val="Zag11"/>
          <w:rFonts w:eastAsia="@Arial Unicode MS"/>
          <w:sz w:val="24"/>
          <w:szCs w:val="24"/>
        </w:rPr>
      </w:pPr>
      <w:r w:rsidRPr="00FE5DCE">
        <w:rPr>
          <w:rStyle w:val="Zag11"/>
          <w:rFonts w:eastAsia="@Arial Unicode MS"/>
          <w:sz w:val="24"/>
          <w:szCs w:val="24"/>
        </w:rPr>
        <w:t>б) имели здоровые амбиции, т.е. ставили перед собой высокие, но реальные цели;</w:t>
      </w:r>
    </w:p>
    <w:p w:rsidR="00FE5DCE" w:rsidRPr="00FE5DCE" w:rsidRDefault="00FE5DCE" w:rsidP="008C4F86">
      <w:pPr>
        <w:pStyle w:val="a8"/>
        <w:spacing w:line="276" w:lineRule="auto"/>
        <w:jc w:val="both"/>
        <w:rPr>
          <w:rStyle w:val="Zag11"/>
          <w:rFonts w:eastAsia="@Arial Unicode MS"/>
          <w:sz w:val="24"/>
          <w:szCs w:val="24"/>
        </w:rPr>
      </w:pPr>
      <w:r w:rsidRPr="00FE5DCE">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FE5DCE" w:rsidRPr="00FE5DCE" w:rsidRDefault="00FE5DCE" w:rsidP="008C4F86">
      <w:pPr>
        <w:pStyle w:val="a8"/>
        <w:spacing w:line="276" w:lineRule="auto"/>
        <w:jc w:val="both"/>
        <w:rPr>
          <w:rStyle w:val="Zag11"/>
          <w:rFonts w:eastAsia="@Arial Unicode MS"/>
          <w:sz w:val="24"/>
          <w:szCs w:val="24"/>
        </w:rPr>
      </w:pPr>
      <w:r w:rsidRPr="00FE5DCE">
        <w:rPr>
          <w:rStyle w:val="Zag11"/>
          <w:rFonts w:eastAsia="@Arial Unicode MS"/>
          <w:sz w:val="24"/>
          <w:szCs w:val="24"/>
        </w:rPr>
        <w:t xml:space="preserve">   УМК прошли </w:t>
      </w:r>
      <w:r w:rsidRPr="00FE5DCE">
        <w:rPr>
          <w:rStyle w:val="Zag11"/>
          <w:rFonts w:eastAsia="@Arial Unicode MS"/>
          <w:b/>
          <w:sz w:val="24"/>
          <w:szCs w:val="24"/>
        </w:rPr>
        <w:t xml:space="preserve">государственно-общественную экспертизу и рекомендованы Министерством образования и науки РФ </w:t>
      </w:r>
      <w:r w:rsidRPr="00FE5DCE">
        <w:rPr>
          <w:rStyle w:val="Zag11"/>
          <w:rFonts w:eastAsia="@Arial Unicode MS"/>
          <w:sz w:val="24"/>
          <w:szCs w:val="24"/>
        </w:rPr>
        <w:t>к испол</w:t>
      </w:r>
      <w:r w:rsidR="009518DE">
        <w:rPr>
          <w:rStyle w:val="Zag11"/>
          <w:rFonts w:eastAsia="@Arial Unicode MS"/>
          <w:sz w:val="24"/>
          <w:szCs w:val="24"/>
        </w:rPr>
        <w:t>ьзованию в образовании по ФГОС О</w:t>
      </w:r>
      <w:r w:rsidRPr="00FE5DCE">
        <w:rPr>
          <w:rStyle w:val="Zag11"/>
          <w:rFonts w:eastAsia="@Arial Unicode MS"/>
          <w:sz w:val="24"/>
          <w:szCs w:val="24"/>
        </w:rPr>
        <w:t>ОО.</w:t>
      </w:r>
    </w:p>
    <w:p w:rsidR="00FE5DCE" w:rsidRPr="00FE5DCE" w:rsidRDefault="00FE5DCE" w:rsidP="008C4F86">
      <w:pPr>
        <w:pStyle w:val="a8"/>
        <w:spacing w:line="276" w:lineRule="auto"/>
        <w:jc w:val="both"/>
        <w:rPr>
          <w:sz w:val="24"/>
          <w:szCs w:val="24"/>
        </w:rPr>
      </w:pPr>
      <w:r w:rsidRPr="00FE5DCE">
        <w:rPr>
          <w:rStyle w:val="Zag11"/>
          <w:rFonts w:eastAsia="@Arial Unicode MS"/>
          <w:sz w:val="24"/>
          <w:szCs w:val="24"/>
        </w:rPr>
        <w:t xml:space="preserve">   Педагоги школы выбрали используемые УМК:</w:t>
      </w:r>
    </w:p>
    <w:p w:rsidR="00FE5DCE" w:rsidRPr="00FE5DCE" w:rsidRDefault="00FE5DCE" w:rsidP="008C4F86">
      <w:pPr>
        <w:pStyle w:val="a8"/>
        <w:spacing w:line="276" w:lineRule="auto"/>
        <w:jc w:val="both"/>
        <w:rPr>
          <w:rStyle w:val="Zag11"/>
          <w:rFonts w:eastAsia="@Arial Unicode MS"/>
          <w:sz w:val="24"/>
          <w:szCs w:val="24"/>
        </w:rPr>
      </w:pPr>
      <w:r w:rsidRPr="00FE5DCE">
        <w:rPr>
          <w:sz w:val="24"/>
          <w:szCs w:val="24"/>
        </w:rPr>
        <w:t xml:space="preserve"> </w:t>
      </w:r>
      <w:r w:rsidRPr="00FE5DCE">
        <w:rPr>
          <w:rStyle w:val="Zag11"/>
          <w:rFonts w:eastAsia="@Arial Unicode MS"/>
          <w:sz w:val="24"/>
          <w:szCs w:val="24"/>
        </w:rPr>
        <w:t>-  хорошая    методическая    оснащенность    дает    педагогу    возможность, используя деятельностный метод обучения, достигать высоких ре</w:t>
      </w:r>
      <w:r w:rsidR="009518DE">
        <w:rPr>
          <w:rStyle w:val="Zag11"/>
          <w:rFonts w:eastAsia="@Arial Unicode MS"/>
          <w:sz w:val="24"/>
          <w:szCs w:val="24"/>
        </w:rPr>
        <w:t xml:space="preserve">зультатов уже на первых этапах </w:t>
      </w:r>
      <w:r w:rsidRPr="00FE5DCE">
        <w:rPr>
          <w:rStyle w:val="Zag11"/>
          <w:rFonts w:eastAsia="@Arial Unicode MS"/>
          <w:sz w:val="24"/>
          <w:szCs w:val="24"/>
        </w:rPr>
        <w:t>обучения;</w:t>
      </w:r>
    </w:p>
    <w:p w:rsidR="00FE5DCE" w:rsidRPr="00FE5DCE" w:rsidRDefault="00FE5DCE" w:rsidP="008C4F86">
      <w:pPr>
        <w:pStyle w:val="a8"/>
        <w:spacing w:line="276" w:lineRule="auto"/>
        <w:jc w:val="both"/>
        <w:rPr>
          <w:rStyle w:val="Zag11"/>
          <w:rFonts w:eastAsia="@Arial Unicode MS"/>
          <w:sz w:val="24"/>
          <w:szCs w:val="24"/>
        </w:rPr>
      </w:pPr>
      <w:r w:rsidRPr="00FE5DCE">
        <w:rPr>
          <w:rStyle w:val="Zag11"/>
          <w:rFonts w:eastAsia="@Arial Unicode MS"/>
          <w:sz w:val="24"/>
          <w:szCs w:val="24"/>
        </w:rPr>
        <w:t>- содержание программ привлекает новизной и доступностью ее освоения учителем;</w:t>
      </w:r>
    </w:p>
    <w:p w:rsidR="00FE5DCE" w:rsidRPr="00FE5DCE" w:rsidRDefault="00FE5DCE" w:rsidP="008C4F86">
      <w:pPr>
        <w:pStyle w:val="a8"/>
        <w:spacing w:line="276" w:lineRule="auto"/>
        <w:jc w:val="both"/>
        <w:rPr>
          <w:rStyle w:val="Zag11"/>
          <w:rFonts w:eastAsia="@Arial Unicode MS"/>
          <w:sz w:val="24"/>
          <w:szCs w:val="24"/>
        </w:rPr>
      </w:pPr>
      <w:r w:rsidRPr="00FE5DCE">
        <w:rPr>
          <w:rStyle w:val="Zag11"/>
          <w:rFonts w:eastAsia="@Arial Unicode MS"/>
          <w:sz w:val="24"/>
          <w:szCs w:val="24"/>
        </w:rPr>
        <w:t>-   благодаря   разнообразию упражнений и заданий, использованию современных педагогических технологий нам удается адаптировать программы</w:t>
      </w:r>
      <w:r w:rsidRPr="00FE5DCE">
        <w:rPr>
          <w:color w:val="000000"/>
          <w:sz w:val="24"/>
          <w:szCs w:val="24"/>
        </w:rPr>
        <w:t xml:space="preserve"> </w:t>
      </w:r>
      <w:r w:rsidRPr="00FE5DCE">
        <w:rPr>
          <w:rStyle w:val="Zag11"/>
          <w:rFonts w:eastAsia="@Arial Unicode MS"/>
          <w:sz w:val="24"/>
          <w:szCs w:val="24"/>
        </w:rPr>
        <w:t xml:space="preserve">к детям разного уровня подготовки; </w:t>
      </w:r>
    </w:p>
    <w:p w:rsidR="00FE5DCE" w:rsidRPr="00FE5DCE" w:rsidRDefault="00FE5DCE" w:rsidP="008C4F86">
      <w:pPr>
        <w:pStyle w:val="a8"/>
        <w:spacing w:line="276" w:lineRule="auto"/>
        <w:jc w:val="both"/>
        <w:rPr>
          <w:rFonts w:eastAsia="@Arial Unicode MS"/>
          <w:sz w:val="24"/>
          <w:szCs w:val="24"/>
        </w:rPr>
      </w:pPr>
      <w:r w:rsidRPr="00FE5DCE">
        <w:rPr>
          <w:rStyle w:val="Zag11"/>
          <w:rFonts w:eastAsia="@Arial Unicode MS"/>
          <w:sz w:val="24"/>
          <w:szCs w:val="24"/>
        </w:rPr>
        <w:t>- продумана преемственность, т.е. непрерывность на границах различных этапов или форм обучения.</w:t>
      </w:r>
    </w:p>
    <w:p w:rsidR="00FE5DCE" w:rsidRPr="00FE5DCE" w:rsidRDefault="00FE5DCE" w:rsidP="008C4F86">
      <w:pPr>
        <w:pStyle w:val="a8"/>
        <w:spacing w:line="276" w:lineRule="auto"/>
        <w:jc w:val="both"/>
        <w:rPr>
          <w:sz w:val="24"/>
          <w:szCs w:val="24"/>
        </w:rPr>
      </w:pPr>
      <w:r w:rsidRPr="00FE5DCE">
        <w:rPr>
          <w:sz w:val="24"/>
          <w:szCs w:val="24"/>
        </w:rPr>
        <w:t xml:space="preserve">   Внеклассная воспитательная работа тесно связана с учебным процессом. В школе функционируют разнообразные кружки: предметные, познавательно-развивающие и др.      </w:t>
      </w:r>
      <w:r w:rsidRPr="00FE5DCE">
        <w:rPr>
          <w:color w:val="000000"/>
          <w:sz w:val="24"/>
          <w:szCs w:val="24"/>
        </w:rPr>
        <w:t xml:space="preserve">В школе реализуется </w:t>
      </w:r>
      <w:r w:rsidRPr="00FE5DCE">
        <w:rPr>
          <w:sz w:val="24"/>
          <w:szCs w:val="24"/>
        </w:rPr>
        <w:t>программа «Одаренные дети»</w:t>
      </w:r>
      <w:r w:rsidRPr="00FE5DCE">
        <w:rPr>
          <w:color w:val="000000"/>
          <w:sz w:val="24"/>
          <w:szCs w:val="24"/>
        </w:rPr>
        <w:t xml:space="preserve">, которая является важным аспектом деятельности   коллектива. В основе работы лежит принцип индивидуализации и дифференциации обучения. </w:t>
      </w:r>
      <w:r w:rsidRPr="00FE5DCE">
        <w:rPr>
          <w:sz w:val="24"/>
          <w:szCs w:val="24"/>
        </w:rPr>
        <w:t xml:space="preserve">Обучающиеся основной школы успешно участвуют в дистанционных олимпиадах.  </w:t>
      </w:r>
      <w:r w:rsidRPr="00FE5DCE">
        <w:rPr>
          <w:color w:val="000000"/>
          <w:sz w:val="24"/>
          <w:szCs w:val="24"/>
        </w:rPr>
        <w:t>Р</w:t>
      </w:r>
      <w:r w:rsidRPr="00FE5DCE">
        <w:rPr>
          <w:sz w:val="24"/>
          <w:szCs w:val="24"/>
        </w:rPr>
        <w:t>аботы с одаренными детьми ведется через:</w:t>
      </w:r>
    </w:p>
    <w:p w:rsidR="00FE5DCE" w:rsidRPr="00FE5DCE" w:rsidRDefault="00FE5DCE" w:rsidP="000C69D1">
      <w:pPr>
        <w:pStyle w:val="a8"/>
        <w:numPr>
          <w:ilvl w:val="0"/>
          <w:numId w:val="111"/>
        </w:numPr>
        <w:spacing w:line="276" w:lineRule="auto"/>
        <w:jc w:val="both"/>
        <w:rPr>
          <w:sz w:val="24"/>
          <w:szCs w:val="24"/>
        </w:rPr>
      </w:pPr>
      <w:r w:rsidRPr="00FE5DCE">
        <w:rPr>
          <w:sz w:val="24"/>
          <w:szCs w:val="24"/>
        </w:rPr>
        <w:t>кружки, систему дополнительного образования;</w:t>
      </w:r>
    </w:p>
    <w:p w:rsidR="00FE5DCE" w:rsidRPr="00FE5DCE" w:rsidRDefault="00FE5DCE" w:rsidP="000C69D1">
      <w:pPr>
        <w:pStyle w:val="a8"/>
        <w:numPr>
          <w:ilvl w:val="0"/>
          <w:numId w:val="111"/>
        </w:numPr>
        <w:spacing w:line="276" w:lineRule="auto"/>
        <w:jc w:val="both"/>
        <w:rPr>
          <w:sz w:val="24"/>
          <w:szCs w:val="24"/>
        </w:rPr>
      </w:pPr>
      <w:r w:rsidRPr="00FE5DCE">
        <w:rPr>
          <w:sz w:val="24"/>
          <w:szCs w:val="24"/>
        </w:rPr>
        <w:t>участие в творческих выставках;</w:t>
      </w:r>
    </w:p>
    <w:p w:rsidR="00FE5DCE" w:rsidRPr="00FE5DCE" w:rsidRDefault="00FE5DCE" w:rsidP="000C69D1">
      <w:pPr>
        <w:pStyle w:val="a8"/>
        <w:numPr>
          <w:ilvl w:val="0"/>
          <w:numId w:val="111"/>
        </w:numPr>
        <w:spacing w:line="276" w:lineRule="auto"/>
        <w:jc w:val="both"/>
        <w:rPr>
          <w:sz w:val="24"/>
          <w:szCs w:val="24"/>
        </w:rPr>
      </w:pPr>
      <w:r w:rsidRPr="00FE5DCE">
        <w:rPr>
          <w:sz w:val="24"/>
          <w:szCs w:val="24"/>
        </w:rPr>
        <w:t>участие в самоуправлении класса;</w:t>
      </w:r>
    </w:p>
    <w:p w:rsidR="00FE5DCE" w:rsidRPr="0022330D" w:rsidRDefault="00FE5DCE" w:rsidP="000C69D1">
      <w:pPr>
        <w:pStyle w:val="a8"/>
        <w:numPr>
          <w:ilvl w:val="0"/>
          <w:numId w:val="111"/>
        </w:numPr>
        <w:spacing w:line="276" w:lineRule="auto"/>
        <w:jc w:val="both"/>
        <w:rPr>
          <w:sz w:val="24"/>
          <w:szCs w:val="24"/>
        </w:rPr>
      </w:pPr>
      <w:r w:rsidRPr="00FE5DCE">
        <w:rPr>
          <w:sz w:val="24"/>
          <w:szCs w:val="24"/>
        </w:rPr>
        <w:t xml:space="preserve">участие в городских, всероссийских конкурсах, в традиционных </w:t>
      </w:r>
      <w:r w:rsidR="0022330D">
        <w:rPr>
          <w:sz w:val="24"/>
          <w:szCs w:val="24"/>
        </w:rPr>
        <w:t>предметных неделях</w:t>
      </w:r>
      <w:r w:rsidRPr="00FE5DCE">
        <w:rPr>
          <w:sz w:val="24"/>
          <w:szCs w:val="24"/>
        </w:rPr>
        <w:t>.</w:t>
      </w:r>
    </w:p>
    <w:p w:rsidR="00FE5DCE" w:rsidRPr="00FE5DCE" w:rsidRDefault="00FE5DCE" w:rsidP="008C4F86">
      <w:pPr>
        <w:pStyle w:val="a8"/>
        <w:spacing w:line="276" w:lineRule="auto"/>
        <w:jc w:val="both"/>
        <w:rPr>
          <w:sz w:val="24"/>
          <w:szCs w:val="24"/>
        </w:rPr>
      </w:pPr>
      <w:r w:rsidRPr="00FE5DCE">
        <w:rPr>
          <w:sz w:val="24"/>
          <w:szCs w:val="24"/>
        </w:rPr>
        <w:t>Условия реализ</w:t>
      </w:r>
      <w:r w:rsidR="0022330D">
        <w:rPr>
          <w:sz w:val="24"/>
          <w:szCs w:val="24"/>
        </w:rPr>
        <w:t>ации образовательного процесса:</w:t>
      </w:r>
    </w:p>
    <w:p w:rsidR="00FE5DCE" w:rsidRPr="00FE5DCE" w:rsidRDefault="00FE5DCE" w:rsidP="008C4F86">
      <w:pPr>
        <w:pStyle w:val="a8"/>
        <w:spacing w:line="276" w:lineRule="auto"/>
        <w:jc w:val="both"/>
        <w:rPr>
          <w:sz w:val="24"/>
          <w:szCs w:val="24"/>
        </w:rPr>
      </w:pPr>
      <w:r w:rsidRPr="00FE5DCE">
        <w:rPr>
          <w:sz w:val="24"/>
          <w:szCs w:val="24"/>
        </w:rPr>
        <w:t>Учебная неделя     -   5 дней.</w:t>
      </w:r>
    </w:p>
    <w:p w:rsidR="00FE5DCE" w:rsidRPr="00FE5DCE" w:rsidRDefault="00DC606A" w:rsidP="008C4F86">
      <w:pPr>
        <w:pStyle w:val="a8"/>
        <w:spacing w:line="276" w:lineRule="auto"/>
        <w:jc w:val="both"/>
        <w:rPr>
          <w:sz w:val="24"/>
          <w:szCs w:val="24"/>
        </w:rPr>
      </w:pPr>
      <w:r>
        <w:rPr>
          <w:sz w:val="24"/>
          <w:szCs w:val="24"/>
        </w:rPr>
        <w:t>Начало уроков     -  08.00</w:t>
      </w:r>
      <w:r w:rsidR="00FE5DCE" w:rsidRPr="00FE5DCE">
        <w:rPr>
          <w:sz w:val="24"/>
          <w:szCs w:val="24"/>
        </w:rPr>
        <w:t xml:space="preserve"> часов</w:t>
      </w:r>
      <w:r>
        <w:rPr>
          <w:sz w:val="24"/>
          <w:szCs w:val="24"/>
        </w:rPr>
        <w:t>, 15.15 часов</w:t>
      </w:r>
    </w:p>
    <w:p w:rsidR="00FE5DCE" w:rsidRPr="00FE5DCE" w:rsidRDefault="00DC606A" w:rsidP="008C4F86">
      <w:pPr>
        <w:pStyle w:val="a8"/>
        <w:spacing w:line="276" w:lineRule="auto"/>
        <w:jc w:val="both"/>
        <w:rPr>
          <w:sz w:val="24"/>
          <w:szCs w:val="24"/>
        </w:rPr>
      </w:pPr>
      <w:r>
        <w:rPr>
          <w:sz w:val="24"/>
          <w:szCs w:val="24"/>
        </w:rPr>
        <w:t>Продолжительность уроков – 5-6</w:t>
      </w:r>
      <w:r w:rsidR="0022330D">
        <w:rPr>
          <w:sz w:val="24"/>
          <w:szCs w:val="24"/>
        </w:rPr>
        <w:t xml:space="preserve"> уроков по 40</w:t>
      </w:r>
      <w:r w:rsidR="00FE5DCE" w:rsidRPr="00FE5DCE">
        <w:rPr>
          <w:sz w:val="24"/>
          <w:szCs w:val="24"/>
        </w:rPr>
        <w:t xml:space="preserve"> минут;  </w:t>
      </w:r>
    </w:p>
    <w:p w:rsidR="00FE5DCE" w:rsidRPr="00FE5DCE" w:rsidRDefault="009518DE" w:rsidP="008C4F86">
      <w:pPr>
        <w:pStyle w:val="a8"/>
        <w:spacing w:line="276" w:lineRule="auto"/>
        <w:jc w:val="both"/>
        <w:rPr>
          <w:sz w:val="24"/>
          <w:szCs w:val="24"/>
        </w:rPr>
      </w:pPr>
      <w:r>
        <w:rPr>
          <w:sz w:val="24"/>
          <w:szCs w:val="24"/>
        </w:rPr>
        <w:t xml:space="preserve">Продолжительность перемен </w:t>
      </w:r>
      <w:r w:rsidR="0022330D">
        <w:rPr>
          <w:sz w:val="24"/>
          <w:szCs w:val="24"/>
        </w:rPr>
        <w:t>- 10 - 15</w:t>
      </w:r>
      <w:r w:rsidR="00DC606A">
        <w:rPr>
          <w:sz w:val="24"/>
          <w:szCs w:val="24"/>
        </w:rPr>
        <w:t xml:space="preserve"> минут</w:t>
      </w:r>
      <w:r w:rsidR="001E0ABA">
        <w:rPr>
          <w:sz w:val="24"/>
          <w:szCs w:val="24"/>
        </w:rPr>
        <w:t>.</w:t>
      </w:r>
    </w:p>
    <w:p w:rsidR="00FE5DCE" w:rsidRPr="00FE5DCE" w:rsidRDefault="00FE5DCE" w:rsidP="008C4F86">
      <w:pPr>
        <w:pStyle w:val="a8"/>
        <w:spacing w:line="276" w:lineRule="auto"/>
        <w:jc w:val="both"/>
        <w:rPr>
          <w:sz w:val="24"/>
          <w:szCs w:val="24"/>
        </w:rPr>
      </w:pPr>
      <w:r w:rsidRPr="00FE5DCE">
        <w:rPr>
          <w:sz w:val="24"/>
          <w:szCs w:val="24"/>
        </w:rPr>
        <w:lastRenderedPageBreak/>
        <w:t xml:space="preserve">Продолжительность учебного года: </w:t>
      </w:r>
    </w:p>
    <w:p w:rsidR="00FE5DCE" w:rsidRPr="00FE5DCE" w:rsidRDefault="00DC606A" w:rsidP="008C4F86">
      <w:pPr>
        <w:pStyle w:val="a8"/>
        <w:spacing w:line="276" w:lineRule="auto"/>
        <w:jc w:val="both"/>
        <w:rPr>
          <w:color w:val="000000"/>
          <w:sz w:val="24"/>
          <w:szCs w:val="24"/>
        </w:rPr>
      </w:pPr>
      <w:r>
        <w:rPr>
          <w:sz w:val="24"/>
          <w:szCs w:val="24"/>
        </w:rPr>
        <w:t>Два полугодия</w:t>
      </w:r>
      <w:r w:rsidR="00FE5DCE" w:rsidRPr="00FE5DCE">
        <w:rPr>
          <w:sz w:val="24"/>
          <w:szCs w:val="24"/>
        </w:rPr>
        <w:t>, 34</w:t>
      </w:r>
      <w:r w:rsidR="009518DE">
        <w:rPr>
          <w:sz w:val="24"/>
          <w:szCs w:val="24"/>
        </w:rPr>
        <w:t>-35</w:t>
      </w:r>
      <w:r w:rsidR="00FE5DCE" w:rsidRPr="00FE5DCE">
        <w:rPr>
          <w:sz w:val="24"/>
          <w:szCs w:val="24"/>
        </w:rPr>
        <w:t xml:space="preserve"> учебных недели. </w:t>
      </w:r>
    </w:p>
    <w:p w:rsidR="00FE5DCE" w:rsidRPr="00FE5DCE" w:rsidRDefault="00FE5DCE" w:rsidP="008C4F86">
      <w:pPr>
        <w:pStyle w:val="a8"/>
        <w:spacing w:line="276" w:lineRule="auto"/>
        <w:jc w:val="both"/>
        <w:rPr>
          <w:color w:val="000000"/>
          <w:sz w:val="24"/>
          <w:szCs w:val="24"/>
        </w:rPr>
      </w:pPr>
      <w:r w:rsidRPr="00FE5DCE">
        <w:rPr>
          <w:sz w:val="24"/>
          <w:szCs w:val="24"/>
        </w:rPr>
        <w:t xml:space="preserve">Каникулы - в соответствии с календарным учебным графиком работы. </w:t>
      </w:r>
    </w:p>
    <w:p w:rsidR="00FE5DCE" w:rsidRPr="00FE5DCE" w:rsidRDefault="00FE5DCE" w:rsidP="008C4F86">
      <w:pPr>
        <w:pStyle w:val="a8"/>
        <w:spacing w:line="276" w:lineRule="auto"/>
        <w:jc w:val="both"/>
        <w:rPr>
          <w:color w:val="000000"/>
          <w:sz w:val="24"/>
          <w:szCs w:val="24"/>
        </w:rPr>
      </w:pPr>
      <w:r w:rsidRPr="00FE5DCE">
        <w:rPr>
          <w:color w:val="000000"/>
          <w:sz w:val="24"/>
          <w:szCs w:val="24"/>
        </w:rPr>
        <w:t>Продолжительность каникул в течение учебного года сост</w:t>
      </w:r>
      <w:r w:rsidR="009518DE">
        <w:rPr>
          <w:color w:val="000000"/>
          <w:sz w:val="24"/>
          <w:szCs w:val="24"/>
        </w:rPr>
        <w:t xml:space="preserve">авляет не менее 30 календарных </w:t>
      </w:r>
      <w:r w:rsidRPr="00FE5DCE">
        <w:rPr>
          <w:color w:val="000000"/>
          <w:sz w:val="24"/>
          <w:szCs w:val="24"/>
        </w:rPr>
        <w:t>дней, летом – не менее 8 недель.</w:t>
      </w:r>
    </w:p>
    <w:p w:rsidR="00FE5DCE" w:rsidRPr="00FE5DCE" w:rsidRDefault="00FE5DCE" w:rsidP="008C4F86">
      <w:pPr>
        <w:pStyle w:val="a8"/>
        <w:spacing w:line="276" w:lineRule="auto"/>
        <w:jc w:val="both"/>
        <w:rPr>
          <w:sz w:val="24"/>
          <w:szCs w:val="24"/>
        </w:rPr>
      </w:pPr>
      <w:r w:rsidRPr="00FE5DCE">
        <w:rPr>
          <w:sz w:val="24"/>
          <w:szCs w:val="24"/>
        </w:rPr>
        <w:t>Продолжительно</w:t>
      </w:r>
      <w:r w:rsidR="0022330D">
        <w:rPr>
          <w:sz w:val="24"/>
          <w:szCs w:val="24"/>
        </w:rPr>
        <w:t>сть обучения на уровне среднего общего образования – 2 года</w:t>
      </w:r>
      <w:r w:rsidRPr="00FE5DCE">
        <w:rPr>
          <w:sz w:val="24"/>
          <w:szCs w:val="24"/>
        </w:rPr>
        <w:t>.</w:t>
      </w:r>
    </w:p>
    <w:p w:rsidR="00FE5DCE" w:rsidRPr="00FE5DCE" w:rsidRDefault="00FE5DCE" w:rsidP="008C4F86">
      <w:pPr>
        <w:pStyle w:val="a8"/>
        <w:spacing w:line="276" w:lineRule="auto"/>
        <w:jc w:val="both"/>
        <w:rPr>
          <w:bCs/>
          <w:iCs/>
          <w:sz w:val="24"/>
          <w:szCs w:val="24"/>
        </w:rPr>
      </w:pPr>
      <w:r w:rsidRPr="00FE5DCE">
        <w:rPr>
          <w:sz w:val="24"/>
          <w:szCs w:val="24"/>
        </w:rPr>
        <w:t xml:space="preserve">Формы организации учебного процесса: классно-урочная система, </w:t>
      </w:r>
      <w:r w:rsidRPr="00FE5DCE">
        <w:rPr>
          <w:bCs/>
          <w:iCs/>
          <w:sz w:val="24"/>
          <w:szCs w:val="24"/>
        </w:rPr>
        <w:t>внеучебная деятельность (кружки, секции, проектная деятельность)</w:t>
      </w:r>
    </w:p>
    <w:p w:rsidR="00FE5DCE" w:rsidRPr="00FE5DCE" w:rsidRDefault="00FE5DCE" w:rsidP="008C4F86">
      <w:pPr>
        <w:pStyle w:val="a8"/>
        <w:spacing w:line="276" w:lineRule="auto"/>
        <w:jc w:val="both"/>
        <w:rPr>
          <w:sz w:val="24"/>
          <w:szCs w:val="24"/>
        </w:rPr>
      </w:pPr>
      <w:r w:rsidRPr="00FE5DCE">
        <w:rPr>
          <w:bCs/>
          <w:iCs/>
          <w:sz w:val="24"/>
          <w:szCs w:val="24"/>
        </w:rPr>
        <w:t xml:space="preserve">Преподавание ведётся на русском языке. Обучение иностранному языку ведётся на английском и немецком языках. </w:t>
      </w:r>
    </w:p>
    <w:p w:rsidR="00FE5DCE" w:rsidRPr="00FE5DCE" w:rsidRDefault="00FE5DCE" w:rsidP="008C4F86">
      <w:pPr>
        <w:pStyle w:val="a8"/>
        <w:spacing w:line="276" w:lineRule="auto"/>
        <w:jc w:val="both"/>
        <w:rPr>
          <w:sz w:val="24"/>
          <w:szCs w:val="24"/>
        </w:rPr>
      </w:pPr>
      <w:r w:rsidRPr="00FE5DCE">
        <w:rPr>
          <w:sz w:val="24"/>
          <w:szCs w:val="24"/>
        </w:rPr>
        <w:t xml:space="preserve">Ведущие технологии, используемые в образовательном процессе в </w:t>
      </w:r>
      <w:r w:rsidR="0031710A">
        <w:rPr>
          <w:sz w:val="24"/>
          <w:szCs w:val="24"/>
        </w:rPr>
        <w:t>старшей</w:t>
      </w:r>
      <w:r w:rsidRPr="00FE5DCE">
        <w:rPr>
          <w:sz w:val="24"/>
          <w:szCs w:val="24"/>
        </w:rPr>
        <w:t xml:space="preserve"> школе:</w:t>
      </w:r>
    </w:p>
    <w:p w:rsidR="00FE5DCE" w:rsidRPr="00FE5DCE" w:rsidRDefault="00FE5DCE" w:rsidP="000C69D1">
      <w:pPr>
        <w:pStyle w:val="a8"/>
        <w:numPr>
          <w:ilvl w:val="0"/>
          <w:numId w:val="112"/>
        </w:numPr>
        <w:spacing w:line="276" w:lineRule="auto"/>
        <w:jc w:val="both"/>
        <w:rPr>
          <w:sz w:val="24"/>
          <w:szCs w:val="24"/>
        </w:rPr>
      </w:pPr>
      <w:r w:rsidRPr="00FE5DCE">
        <w:rPr>
          <w:sz w:val="24"/>
          <w:szCs w:val="24"/>
        </w:rPr>
        <w:t>развивающее обучение;</w:t>
      </w:r>
    </w:p>
    <w:p w:rsidR="00FE5DCE" w:rsidRPr="00FE5DCE" w:rsidRDefault="00FE5DCE" w:rsidP="000C69D1">
      <w:pPr>
        <w:pStyle w:val="a8"/>
        <w:numPr>
          <w:ilvl w:val="0"/>
          <w:numId w:val="112"/>
        </w:numPr>
        <w:spacing w:line="276" w:lineRule="auto"/>
        <w:jc w:val="both"/>
        <w:rPr>
          <w:sz w:val="24"/>
          <w:szCs w:val="24"/>
        </w:rPr>
      </w:pPr>
      <w:r w:rsidRPr="00FE5DCE">
        <w:rPr>
          <w:sz w:val="24"/>
          <w:szCs w:val="24"/>
        </w:rPr>
        <w:t>проблемное обучение;</w:t>
      </w:r>
    </w:p>
    <w:p w:rsidR="00FE5DCE" w:rsidRPr="00FE5DCE" w:rsidRDefault="00FE5DCE" w:rsidP="000C69D1">
      <w:pPr>
        <w:pStyle w:val="a8"/>
        <w:numPr>
          <w:ilvl w:val="0"/>
          <w:numId w:val="112"/>
        </w:numPr>
        <w:spacing w:line="276" w:lineRule="auto"/>
        <w:jc w:val="both"/>
        <w:rPr>
          <w:sz w:val="24"/>
          <w:szCs w:val="24"/>
        </w:rPr>
      </w:pPr>
      <w:r w:rsidRPr="00FE5DCE">
        <w:rPr>
          <w:sz w:val="24"/>
          <w:szCs w:val="24"/>
        </w:rPr>
        <w:t>технология учебной деятельности;</w:t>
      </w:r>
    </w:p>
    <w:p w:rsidR="00FE5DCE" w:rsidRPr="00FE5DCE" w:rsidRDefault="00FE5DCE" w:rsidP="000C69D1">
      <w:pPr>
        <w:pStyle w:val="a8"/>
        <w:numPr>
          <w:ilvl w:val="0"/>
          <w:numId w:val="112"/>
        </w:numPr>
        <w:spacing w:line="276" w:lineRule="auto"/>
        <w:jc w:val="both"/>
        <w:rPr>
          <w:sz w:val="24"/>
          <w:szCs w:val="24"/>
        </w:rPr>
      </w:pPr>
      <w:r w:rsidRPr="00FE5DCE">
        <w:rPr>
          <w:sz w:val="24"/>
          <w:szCs w:val="24"/>
        </w:rPr>
        <w:t xml:space="preserve">разноуровневое обучение с учётом индивидуальных психологических особенностей детей; </w:t>
      </w:r>
    </w:p>
    <w:p w:rsidR="00FE5DCE" w:rsidRPr="00FE5DCE" w:rsidRDefault="00FE5DCE" w:rsidP="000C69D1">
      <w:pPr>
        <w:pStyle w:val="a8"/>
        <w:numPr>
          <w:ilvl w:val="0"/>
          <w:numId w:val="112"/>
        </w:numPr>
        <w:spacing w:line="276" w:lineRule="auto"/>
        <w:jc w:val="both"/>
        <w:rPr>
          <w:sz w:val="24"/>
          <w:szCs w:val="24"/>
        </w:rPr>
      </w:pPr>
      <w:r w:rsidRPr="00FE5DCE">
        <w:rPr>
          <w:sz w:val="24"/>
          <w:szCs w:val="24"/>
        </w:rPr>
        <w:t xml:space="preserve">игровые технологии; </w:t>
      </w:r>
    </w:p>
    <w:p w:rsidR="00FE5DCE" w:rsidRPr="00FE5DCE" w:rsidRDefault="00FE5DCE" w:rsidP="000C69D1">
      <w:pPr>
        <w:pStyle w:val="a8"/>
        <w:numPr>
          <w:ilvl w:val="0"/>
          <w:numId w:val="112"/>
        </w:numPr>
        <w:spacing w:line="276" w:lineRule="auto"/>
        <w:jc w:val="both"/>
        <w:rPr>
          <w:sz w:val="24"/>
          <w:szCs w:val="24"/>
        </w:rPr>
      </w:pPr>
      <w:r w:rsidRPr="00FE5DCE">
        <w:rPr>
          <w:sz w:val="24"/>
          <w:szCs w:val="24"/>
        </w:rPr>
        <w:t>обучение в сотрудничестве;</w:t>
      </w:r>
    </w:p>
    <w:p w:rsidR="00FE5DCE" w:rsidRPr="00FE5DCE" w:rsidRDefault="00FE5DCE" w:rsidP="000C69D1">
      <w:pPr>
        <w:pStyle w:val="a8"/>
        <w:numPr>
          <w:ilvl w:val="0"/>
          <w:numId w:val="112"/>
        </w:numPr>
        <w:spacing w:line="276" w:lineRule="auto"/>
        <w:jc w:val="both"/>
        <w:rPr>
          <w:sz w:val="24"/>
          <w:szCs w:val="24"/>
        </w:rPr>
      </w:pPr>
      <w:proofErr w:type="spellStart"/>
      <w:r w:rsidRPr="00FE5DCE">
        <w:rPr>
          <w:sz w:val="24"/>
          <w:szCs w:val="24"/>
        </w:rPr>
        <w:t>здоровьесберегающие</w:t>
      </w:r>
      <w:proofErr w:type="spellEnd"/>
      <w:r w:rsidRPr="00FE5DCE">
        <w:rPr>
          <w:sz w:val="24"/>
          <w:szCs w:val="24"/>
        </w:rPr>
        <w:t xml:space="preserve"> технологии; </w:t>
      </w:r>
    </w:p>
    <w:p w:rsidR="00FE5DCE" w:rsidRPr="00FE5DCE" w:rsidRDefault="00FE5DCE" w:rsidP="000C69D1">
      <w:pPr>
        <w:pStyle w:val="a8"/>
        <w:numPr>
          <w:ilvl w:val="0"/>
          <w:numId w:val="113"/>
        </w:numPr>
        <w:spacing w:line="276" w:lineRule="auto"/>
        <w:jc w:val="both"/>
        <w:rPr>
          <w:sz w:val="24"/>
          <w:szCs w:val="24"/>
        </w:rPr>
      </w:pPr>
      <w:r w:rsidRPr="00FE5DCE">
        <w:rPr>
          <w:sz w:val="24"/>
          <w:szCs w:val="24"/>
        </w:rPr>
        <w:t>проектные и исследовательские методы обучения;</w:t>
      </w:r>
    </w:p>
    <w:p w:rsidR="00FE5DCE" w:rsidRPr="00FE5DCE" w:rsidRDefault="00FE5DCE" w:rsidP="000C69D1">
      <w:pPr>
        <w:pStyle w:val="a8"/>
        <w:numPr>
          <w:ilvl w:val="0"/>
          <w:numId w:val="113"/>
        </w:numPr>
        <w:spacing w:line="276" w:lineRule="auto"/>
        <w:jc w:val="both"/>
        <w:rPr>
          <w:sz w:val="24"/>
          <w:szCs w:val="24"/>
        </w:rPr>
      </w:pPr>
      <w:r w:rsidRPr="00FE5DCE">
        <w:rPr>
          <w:sz w:val="24"/>
          <w:szCs w:val="24"/>
        </w:rPr>
        <w:t>использование на уроках ИКТ;</w:t>
      </w:r>
    </w:p>
    <w:p w:rsidR="00FE5DCE" w:rsidRPr="00FE5DCE" w:rsidRDefault="0031710A" w:rsidP="000C69D1">
      <w:pPr>
        <w:pStyle w:val="a8"/>
        <w:numPr>
          <w:ilvl w:val="0"/>
          <w:numId w:val="113"/>
        </w:numPr>
        <w:spacing w:line="276" w:lineRule="auto"/>
        <w:jc w:val="both"/>
        <w:rPr>
          <w:sz w:val="24"/>
          <w:szCs w:val="24"/>
        </w:rPr>
      </w:pPr>
      <w:r>
        <w:rPr>
          <w:sz w:val="24"/>
          <w:szCs w:val="24"/>
        </w:rPr>
        <w:t>коллективная система обучения.</w:t>
      </w:r>
    </w:p>
    <w:p w:rsidR="0031710A" w:rsidRDefault="0031710A" w:rsidP="008C4F86">
      <w:pPr>
        <w:pStyle w:val="a8"/>
        <w:spacing w:line="276" w:lineRule="auto"/>
        <w:jc w:val="both"/>
        <w:rPr>
          <w:sz w:val="24"/>
          <w:szCs w:val="24"/>
        </w:rPr>
      </w:pPr>
    </w:p>
    <w:p w:rsidR="00FE5DCE" w:rsidRPr="00FE5DCE" w:rsidRDefault="00FE5DCE" w:rsidP="008C4F86">
      <w:pPr>
        <w:pStyle w:val="a8"/>
        <w:spacing w:line="276" w:lineRule="auto"/>
        <w:jc w:val="both"/>
        <w:rPr>
          <w:sz w:val="24"/>
          <w:szCs w:val="24"/>
        </w:rPr>
      </w:pPr>
      <w:r w:rsidRPr="00FE5DCE">
        <w:rPr>
          <w:sz w:val="24"/>
          <w:szCs w:val="24"/>
        </w:rPr>
        <w:t>Организация учебного процесса в целях охраны жизни и здоровья обучающихся:</w:t>
      </w:r>
    </w:p>
    <w:p w:rsidR="0031710A" w:rsidRDefault="0031710A" w:rsidP="008C4F86">
      <w:pPr>
        <w:pStyle w:val="a8"/>
        <w:spacing w:line="276" w:lineRule="auto"/>
        <w:jc w:val="both"/>
        <w:rPr>
          <w:sz w:val="24"/>
          <w:szCs w:val="24"/>
        </w:rPr>
      </w:pPr>
    </w:p>
    <w:p w:rsidR="00FE5DCE" w:rsidRPr="00FE5DCE" w:rsidRDefault="00FE5DCE" w:rsidP="008C4F86">
      <w:pPr>
        <w:pStyle w:val="a8"/>
        <w:spacing w:line="276" w:lineRule="auto"/>
        <w:jc w:val="both"/>
        <w:rPr>
          <w:sz w:val="24"/>
          <w:szCs w:val="24"/>
        </w:rPr>
      </w:pPr>
      <w:r w:rsidRPr="00FE5DCE">
        <w:rPr>
          <w:sz w:val="24"/>
          <w:szCs w:val="24"/>
        </w:rPr>
        <w:t xml:space="preserve">Направления занятий: разговор о правильном питании, о ЗОЖ; проведение «Дней здоровья», спортивных игр и соревнований, проведение занятий по программе «Человек и его здоровье». </w:t>
      </w:r>
    </w:p>
    <w:p w:rsidR="0031710A" w:rsidRDefault="0031710A" w:rsidP="008C4F86">
      <w:pPr>
        <w:pStyle w:val="a8"/>
        <w:spacing w:line="276" w:lineRule="auto"/>
        <w:jc w:val="both"/>
        <w:rPr>
          <w:sz w:val="24"/>
          <w:szCs w:val="24"/>
        </w:rPr>
      </w:pPr>
    </w:p>
    <w:p w:rsidR="00FE5DCE" w:rsidRPr="00FE5DCE" w:rsidRDefault="00FE5DCE" w:rsidP="008C4F86">
      <w:pPr>
        <w:pStyle w:val="a8"/>
        <w:spacing w:line="276" w:lineRule="auto"/>
        <w:jc w:val="both"/>
        <w:rPr>
          <w:sz w:val="24"/>
          <w:szCs w:val="24"/>
        </w:rPr>
      </w:pPr>
      <w:r w:rsidRPr="00FE5DCE">
        <w:rPr>
          <w:sz w:val="24"/>
          <w:szCs w:val="24"/>
        </w:rPr>
        <w:t>Сотрудничество   с родительской общественностью:</w:t>
      </w:r>
    </w:p>
    <w:p w:rsidR="00FE5DCE" w:rsidRPr="00FE5DCE" w:rsidRDefault="00FE5DCE" w:rsidP="008C4F86">
      <w:pPr>
        <w:pStyle w:val="a8"/>
        <w:spacing w:line="276" w:lineRule="auto"/>
        <w:jc w:val="both"/>
        <w:rPr>
          <w:sz w:val="24"/>
          <w:szCs w:val="24"/>
        </w:rPr>
      </w:pPr>
      <w:r w:rsidRPr="00FE5DCE">
        <w:rPr>
          <w:sz w:val="24"/>
          <w:szCs w:val="24"/>
        </w:rPr>
        <w:t>1. Предоставление родителям (законным представите</w:t>
      </w:r>
      <w:r w:rsidR="0031710A">
        <w:rPr>
          <w:sz w:val="24"/>
          <w:szCs w:val="24"/>
        </w:rPr>
        <w:t xml:space="preserve">лям) возможности ознакомления </w:t>
      </w:r>
      <w:r w:rsidRPr="00FE5DCE">
        <w:rPr>
          <w:sz w:val="24"/>
          <w:szCs w:val="24"/>
        </w:rPr>
        <w:t>(согласно Уставу школы):</w:t>
      </w:r>
    </w:p>
    <w:p w:rsidR="00FE5DCE" w:rsidRPr="00FE5DCE" w:rsidRDefault="00FE5DCE" w:rsidP="000C69D1">
      <w:pPr>
        <w:pStyle w:val="a8"/>
        <w:numPr>
          <w:ilvl w:val="0"/>
          <w:numId w:val="114"/>
        </w:numPr>
        <w:spacing w:line="276" w:lineRule="auto"/>
        <w:jc w:val="both"/>
        <w:rPr>
          <w:sz w:val="24"/>
          <w:szCs w:val="24"/>
        </w:rPr>
      </w:pPr>
      <w:r w:rsidRPr="00FE5DCE">
        <w:rPr>
          <w:sz w:val="24"/>
          <w:szCs w:val="24"/>
        </w:rPr>
        <w:t>с ходом и содержанием образовательного процесса;</w:t>
      </w:r>
    </w:p>
    <w:p w:rsidR="00FE5DCE" w:rsidRPr="00FE5DCE" w:rsidRDefault="00FE5DCE" w:rsidP="000C69D1">
      <w:pPr>
        <w:pStyle w:val="a8"/>
        <w:numPr>
          <w:ilvl w:val="0"/>
          <w:numId w:val="114"/>
        </w:numPr>
        <w:spacing w:line="276" w:lineRule="auto"/>
        <w:jc w:val="both"/>
        <w:rPr>
          <w:sz w:val="24"/>
          <w:szCs w:val="24"/>
        </w:rPr>
      </w:pPr>
      <w:r w:rsidRPr="00FE5DCE">
        <w:rPr>
          <w:sz w:val="24"/>
          <w:szCs w:val="24"/>
        </w:rPr>
        <w:t>оценками успеваемости обучающихся;</w:t>
      </w:r>
    </w:p>
    <w:p w:rsidR="00FE5DCE" w:rsidRPr="00FE5DCE" w:rsidRDefault="00FE5DCE" w:rsidP="000C69D1">
      <w:pPr>
        <w:pStyle w:val="a8"/>
        <w:numPr>
          <w:ilvl w:val="0"/>
          <w:numId w:val="114"/>
        </w:numPr>
        <w:spacing w:line="276" w:lineRule="auto"/>
        <w:jc w:val="both"/>
        <w:rPr>
          <w:sz w:val="24"/>
          <w:szCs w:val="24"/>
        </w:rPr>
      </w:pPr>
      <w:r w:rsidRPr="00FE5DCE">
        <w:rPr>
          <w:sz w:val="24"/>
          <w:szCs w:val="24"/>
        </w:rPr>
        <w:t>режимом работы школы;</w:t>
      </w:r>
    </w:p>
    <w:p w:rsidR="00FE5DCE" w:rsidRPr="00FE5DCE" w:rsidRDefault="00FE5DCE" w:rsidP="000C69D1">
      <w:pPr>
        <w:pStyle w:val="a8"/>
        <w:numPr>
          <w:ilvl w:val="0"/>
          <w:numId w:val="114"/>
        </w:numPr>
        <w:spacing w:line="276" w:lineRule="auto"/>
        <w:jc w:val="both"/>
        <w:rPr>
          <w:sz w:val="24"/>
          <w:szCs w:val="24"/>
        </w:rPr>
      </w:pPr>
      <w:r w:rsidRPr="00FE5DCE">
        <w:rPr>
          <w:sz w:val="24"/>
          <w:szCs w:val="24"/>
        </w:rPr>
        <w:t>основными направлениями работы педагогического коллектива;</w:t>
      </w:r>
    </w:p>
    <w:p w:rsidR="00FE5DCE" w:rsidRPr="00FE5DCE" w:rsidRDefault="00FE5DCE" w:rsidP="000C69D1">
      <w:pPr>
        <w:pStyle w:val="a8"/>
        <w:numPr>
          <w:ilvl w:val="0"/>
          <w:numId w:val="114"/>
        </w:numPr>
        <w:spacing w:line="276" w:lineRule="auto"/>
        <w:jc w:val="both"/>
        <w:rPr>
          <w:sz w:val="24"/>
          <w:szCs w:val="24"/>
        </w:rPr>
      </w:pPr>
      <w:r w:rsidRPr="00FE5DCE">
        <w:rPr>
          <w:sz w:val="24"/>
          <w:szCs w:val="24"/>
        </w:rPr>
        <w:t>достижениями школы.</w:t>
      </w:r>
    </w:p>
    <w:p w:rsidR="00FE5DCE" w:rsidRPr="00FE5DCE" w:rsidRDefault="00FE5DCE" w:rsidP="008C4F86">
      <w:pPr>
        <w:pStyle w:val="a8"/>
        <w:spacing w:line="276" w:lineRule="auto"/>
        <w:jc w:val="both"/>
        <w:rPr>
          <w:sz w:val="24"/>
          <w:szCs w:val="24"/>
        </w:rPr>
      </w:pPr>
      <w:r w:rsidRPr="00FE5DCE">
        <w:rPr>
          <w:sz w:val="24"/>
          <w:szCs w:val="24"/>
        </w:rPr>
        <w:t>2. Привлечение родителей к сотрудничеству:</w:t>
      </w:r>
    </w:p>
    <w:p w:rsidR="00FE5DCE" w:rsidRPr="00FE5DCE" w:rsidRDefault="00FE5DCE" w:rsidP="000C69D1">
      <w:pPr>
        <w:pStyle w:val="a8"/>
        <w:numPr>
          <w:ilvl w:val="0"/>
          <w:numId w:val="115"/>
        </w:numPr>
        <w:spacing w:line="276" w:lineRule="auto"/>
        <w:jc w:val="both"/>
        <w:rPr>
          <w:sz w:val="24"/>
          <w:szCs w:val="24"/>
        </w:rPr>
      </w:pPr>
      <w:r w:rsidRPr="00FE5DCE">
        <w:rPr>
          <w:sz w:val="24"/>
          <w:szCs w:val="24"/>
        </w:rPr>
        <w:t>работа Управляющего Совета школы</w:t>
      </w:r>
    </w:p>
    <w:p w:rsidR="00FE5DCE" w:rsidRPr="00FE5DCE" w:rsidRDefault="00FE5DCE" w:rsidP="000C69D1">
      <w:pPr>
        <w:pStyle w:val="a8"/>
        <w:numPr>
          <w:ilvl w:val="0"/>
          <w:numId w:val="115"/>
        </w:numPr>
        <w:spacing w:line="276" w:lineRule="auto"/>
        <w:jc w:val="both"/>
        <w:rPr>
          <w:sz w:val="24"/>
          <w:szCs w:val="24"/>
        </w:rPr>
      </w:pPr>
      <w:r w:rsidRPr="00FE5DCE">
        <w:rPr>
          <w:sz w:val="24"/>
          <w:szCs w:val="24"/>
        </w:rPr>
        <w:t>работа общешкольного родительского комитета</w:t>
      </w:r>
    </w:p>
    <w:p w:rsidR="00FE5DCE" w:rsidRPr="0022330D" w:rsidRDefault="00FE5DCE" w:rsidP="000C69D1">
      <w:pPr>
        <w:pStyle w:val="a8"/>
        <w:numPr>
          <w:ilvl w:val="0"/>
          <w:numId w:val="115"/>
        </w:numPr>
        <w:spacing w:line="276" w:lineRule="auto"/>
        <w:jc w:val="both"/>
        <w:rPr>
          <w:sz w:val="24"/>
          <w:szCs w:val="24"/>
        </w:rPr>
      </w:pPr>
      <w:r w:rsidRPr="00FE5DCE">
        <w:rPr>
          <w:sz w:val="24"/>
          <w:szCs w:val="24"/>
        </w:rPr>
        <w:t>работа родительского комитета класса</w:t>
      </w:r>
    </w:p>
    <w:p w:rsidR="00FE5DCE" w:rsidRPr="00FE5DCE" w:rsidRDefault="00FE5DCE" w:rsidP="008C4F86">
      <w:pPr>
        <w:pStyle w:val="a8"/>
        <w:spacing w:line="276" w:lineRule="auto"/>
        <w:jc w:val="both"/>
        <w:rPr>
          <w:sz w:val="24"/>
          <w:szCs w:val="24"/>
        </w:rPr>
      </w:pPr>
      <w:r w:rsidRPr="00FE5DCE">
        <w:rPr>
          <w:sz w:val="24"/>
          <w:szCs w:val="24"/>
        </w:rPr>
        <w:lastRenderedPageBreak/>
        <w:t xml:space="preserve">   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rsidR="00FE5DCE" w:rsidRPr="00FE5DCE" w:rsidRDefault="00FE5DCE" w:rsidP="008C4F86">
      <w:pPr>
        <w:pStyle w:val="a8"/>
        <w:spacing w:line="276" w:lineRule="auto"/>
        <w:jc w:val="both"/>
        <w:rPr>
          <w:sz w:val="24"/>
          <w:szCs w:val="24"/>
        </w:rPr>
      </w:pPr>
      <w:r w:rsidRPr="00FE5DCE">
        <w:rPr>
          <w:sz w:val="24"/>
          <w:szCs w:val="24"/>
        </w:rPr>
        <w:t xml:space="preserve">    Для</w:t>
      </w:r>
      <w:r w:rsidR="0031710A">
        <w:rPr>
          <w:sz w:val="24"/>
          <w:szCs w:val="24"/>
        </w:rPr>
        <w:t xml:space="preserve"> решения учебно-воспитательных вопросов созывается </w:t>
      </w:r>
      <w:r w:rsidRPr="00FE5DCE">
        <w:rPr>
          <w:sz w:val="24"/>
          <w:szCs w:val="24"/>
        </w:rPr>
        <w:t>Педагогический совет, для руководства методической работой создается методический совет.      Непосредственное управление школой осуществляет директор. Основной функцией директора школы является координация усилий всех участн</w:t>
      </w:r>
      <w:r w:rsidR="0031710A">
        <w:rPr>
          <w:sz w:val="24"/>
          <w:szCs w:val="24"/>
        </w:rPr>
        <w:t xml:space="preserve">иков образовательного процесса </w:t>
      </w:r>
      <w:r w:rsidRPr="00FE5DCE">
        <w:rPr>
          <w:sz w:val="24"/>
          <w:szCs w:val="24"/>
        </w:rPr>
        <w:t xml:space="preserve">через Управляющий Совет школы, педагогический совет, методический совет, общешкольное собрание. </w:t>
      </w:r>
    </w:p>
    <w:p w:rsidR="00FE5DCE" w:rsidRPr="00FE5DCE" w:rsidRDefault="00FE5DCE" w:rsidP="008C4F86">
      <w:pPr>
        <w:pStyle w:val="a8"/>
        <w:spacing w:line="276" w:lineRule="auto"/>
        <w:jc w:val="both"/>
        <w:rPr>
          <w:sz w:val="24"/>
          <w:szCs w:val="24"/>
        </w:rPr>
      </w:pPr>
      <w:r w:rsidRPr="00FE5DCE">
        <w:rPr>
          <w:sz w:val="24"/>
          <w:szCs w:val="24"/>
        </w:rPr>
        <w:t xml:space="preserve">  Заместитель директора по УВР реализует управление учебно-воспитательным процессом и осуществляет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FE5DCE" w:rsidRPr="00FE5DCE" w:rsidRDefault="00FE5DCE" w:rsidP="008C4F86">
      <w:pPr>
        <w:pStyle w:val="a8"/>
        <w:spacing w:line="276" w:lineRule="auto"/>
        <w:jc w:val="both"/>
        <w:rPr>
          <w:sz w:val="24"/>
          <w:szCs w:val="24"/>
        </w:rPr>
      </w:pPr>
      <w:r w:rsidRPr="00FE5DCE">
        <w:rPr>
          <w:sz w:val="24"/>
          <w:szCs w:val="24"/>
        </w:rPr>
        <w:t xml:space="preserve">    В школе действует школьное самоуправлен</w:t>
      </w:r>
      <w:r w:rsidR="0031710A">
        <w:rPr>
          <w:sz w:val="24"/>
          <w:szCs w:val="24"/>
        </w:rPr>
        <w:t xml:space="preserve">ие, которое предусматривает </w:t>
      </w:r>
      <w:r w:rsidRPr="00FE5DCE">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FE5DCE" w:rsidRPr="00FE5DCE" w:rsidRDefault="00FE5DCE" w:rsidP="008C4F86">
      <w:pPr>
        <w:pStyle w:val="a8"/>
        <w:spacing w:line="276" w:lineRule="auto"/>
        <w:jc w:val="both"/>
        <w:rPr>
          <w:sz w:val="24"/>
          <w:szCs w:val="24"/>
        </w:rPr>
      </w:pPr>
      <w:r w:rsidRPr="00FE5DCE">
        <w:rPr>
          <w:sz w:val="24"/>
          <w:szCs w:val="24"/>
        </w:rPr>
        <w:t xml:space="preserve">    </w:t>
      </w:r>
      <w:r w:rsidR="0022330D" w:rsidRPr="00FE5DCE">
        <w:rPr>
          <w:sz w:val="24"/>
          <w:szCs w:val="24"/>
        </w:rPr>
        <w:t xml:space="preserve"> </w:t>
      </w:r>
      <w:r w:rsidRPr="00FE5DCE">
        <w:rPr>
          <w:sz w:val="24"/>
          <w:szCs w:val="24"/>
        </w:rPr>
        <w:t xml:space="preserve">     Образовательная программа ориентирована на выполнение обучающимися</w:t>
      </w:r>
      <w:r w:rsidRPr="00FE5DCE">
        <w:rPr>
          <w:sz w:val="24"/>
          <w:szCs w:val="24"/>
          <w:lang w:val="en-US"/>
        </w:rPr>
        <w:t> </w:t>
      </w:r>
      <w:r w:rsidRPr="00FE5DCE">
        <w:rPr>
          <w:sz w:val="24"/>
          <w:szCs w:val="24"/>
        </w:rPr>
        <w:t xml:space="preserve">государственного образовательного стандарта </w:t>
      </w:r>
      <w:r w:rsidR="0031710A">
        <w:rPr>
          <w:sz w:val="24"/>
          <w:szCs w:val="24"/>
        </w:rPr>
        <w:t>среднего</w:t>
      </w:r>
      <w:r w:rsidRPr="00FE5DCE">
        <w:rPr>
          <w:sz w:val="24"/>
          <w:szCs w:val="24"/>
        </w:rPr>
        <w:t xml:space="preserve"> общего образования. Реализация данной программы позволяет развивать личность обучающихся основной школы, формировать у детей систему опорных знаний и универсальных учебных действий, необходимых для продолжения образования на следующем уровне образования.</w:t>
      </w:r>
    </w:p>
    <w:p w:rsidR="00FE5DCE" w:rsidRPr="00FE5DCE" w:rsidRDefault="00FE5DCE" w:rsidP="008C4F86">
      <w:pPr>
        <w:pStyle w:val="a8"/>
        <w:spacing w:line="276" w:lineRule="auto"/>
        <w:jc w:val="both"/>
        <w:rPr>
          <w:sz w:val="24"/>
          <w:szCs w:val="24"/>
        </w:rPr>
      </w:pPr>
      <w:r w:rsidRPr="00FE5DCE">
        <w:rPr>
          <w:sz w:val="24"/>
          <w:szCs w:val="24"/>
        </w:rPr>
        <w:t xml:space="preserve"> Участниками образова</w:t>
      </w:r>
      <w:r w:rsidR="00372C1D">
        <w:rPr>
          <w:sz w:val="24"/>
          <w:szCs w:val="24"/>
        </w:rPr>
        <w:t>тельных отношений в МБОУ В</w:t>
      </w:r>
      <w:r w:rsidR="004C1A29">
        <w:rPr>
          <w:sz w:val="24"/>
          <w:szCs w:val="24"/>
        </w:rPr>
        <w:t>Ш №</w:t>
      </w:r>
      <w:r w:rsidR="00372C1D">
        <w:rPr>
          <w:sz w:val="24"/>
          <w:szCs w:val="24"/>
        </w:rPr>
        <w:t xml:space="preserve"> 30</w:t>
      </w:r>
      <w:r w:rsidRPr="00FE5DCE">
        <w:rPr>
          <w:sz w:val="24"/>
          <w:szCs w:val="24"/>
        </w:rPr>
        <w:t xml:space="preserve"> являются ученики школы, педагогические работники, педагог-психолог, педагоги организаций дополнительного образования, школьная медицинская сестра, родители (законные представители) обучающихся.</w:t>
      </w:r>
    </w:p>
    <w:p w:rsidR="00FE5DCE" w:rsidRPr="00FE5DCE" w:rsidRDefault="00FE5DCE" w:rsidP="008C4F86">
      <w:pPr>
        <w:pStyle w:val="a8"/>
        <w:spacing w:line="276" w:lineRule="auto"/>
        <w:jc w:val="both"/>
        <w:rPr>
          <w:sz w:val="24"/>
          <w:szCs w:val="24"/>
        </w:rPr>
      </w:pPr>
      <w:r w:rsidRPr="00FE5DCE">
        <w:rPr>
          <w:sz w:val="24"/>
          <w:szCs w:val="24"/>
        </w:rPr>
        <w:t xml:space="preserve">    Образовательная программа </w:t>
      </w:r>
      <w:r w:rsidR="0031710A">
        <w:rPr>
          <w:sz w:val="24"/>
          <w:szCs w:val="24"/>
        </w:rPr>
        <w:t>среднего</w:t>
      </w:r>
      <w:r w:rsidRPr="00FE5DCE">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FE5DCE" w:rsidRPr="0031710A" w:rsidRDefault="00FE5DCE" w:rsidP="008C4F86">
      <w:pPr>
        <w:pStyle w:val="a8"/>
        <w:spacing w:line="276" w:lineRule="auto"/>
        <w:jc w:val="both"/>
        <w:rPr>
          <w:sz w:val="24"/>
          <w:szCs w:val="24"/>
        </w:rPr>
      </w:pPr>
      <w:r w:rsidRPr="00FE5DCE">
        <w:t xml:space="preserve">    </w:t>
      </w:r>
      <w:r w:rsidRPr="0031710A">
        <w:rPr>
          <w:sz w:val="24"/>
          <w:szCs w:val="24"/>
        </w:rPr>
        <w:t xml:space="preserve">Специфика кадров учителей </w:t>
      </w:r>
      <w:r w:rsidR="0031710A" w:rsidRPr="0031710A">
        <w:rPr>
          <w:sz w:val="24"/>
          <w:szCs w:val="24"/>
        </w:rPr>
        <w:t>старшей</w:t>
      </w:r>
      <w:r w:rsidRPr="0031710A">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детей.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31710A">
        <w:rPr>
          <w:sz w:val="24"/>
          <w:szCs w:val="24"/>
        </w:rPr>
        <w:tab/>
        <w:t xml:space="preserve"> </w:t>
      </w:r>
    </w:p>
    <w:p w:rsidR="0031710A" w:rsidRPr="0031710A" w:rsidRDefault="0031710A" w:rsidP="008C4F86">
      <w:pPr>
        <w:pStyle w:val="a8"/>
        <w:spacing w:line="276" w:lineRule="auto"/>
        <w:jc w:val="both"/>
        <w:rPr>
          <w:b/>
          <w:color w:val="FF0000"/>
          <w:sz w:val="24"/>
          <w:szCs w:val="24"/>
        </w:rPr>
      </w:pPr>
    </w:p>
    <w:p w:rsidR="00225B70" w:rsidRPr="0031710A" w:rsidRDefault="00225B70" w:rsidP="008C4F86">
      <w:pPr>
        <w:pStyle w:val="a8"/>
        <w:spacing w:line="276" w:lineRule="auto"/>
        <w:jc w:val="both"/>
        <w:rPr>
          <w:rFonts w:asciiTheme="minorHAnsi" w:hAnsiTheme="minorHAnsi" w:cstheme="minorBidi"/>
          <w:b/>
          <w:color w:val="FF0000"/>
          <w:sz w:val="24"/>
          <w:szCs w:val="24"/>
        </w:rPr>
      </w:pPr>
      <w:r w:rsidRPr="0031710A">
        <w:rPr>
          <w:sz w:val="24"/>
          <w:szCs w:val="24"/>
        </w:rPr>
        <w:t xml:space="preserve">В школе реализуется </w:t>
      </w:r>
      <w:r w:rsidRPr="0031710A">
        <w:rPr>
          <w:b/>
          <w:i/>
          <w:sz w:val="24"/>
          <w:szCs w:val="24"/>
        </w:rPr>
        <w:t>основная</w:t>
      </w:r>
      <w:r w:rsidR="0031710A">
        <w:rPr>
          <w:i/>
          <w:color w:val="002060"/>
          <w:sz w:val="24"/>
          <w:szCs w:val="24"/>
        </w:rPr>
        <w:t xml:space="preserve"> </w:t>
      </w:r>
      <w:r w:rsidRPr="0031710A">
        <w:rPr>
          <w:b/>
          <w:i/>
          <w:sz w:val="24"/>
          <w:szCs w:val="24"/>
        </w:rPr>
        <w:t>образовательная программа</w:t>
      </w:r>
      <w:r w:rsidRPr="0031710A">
        <w:rPr>
          <w:b/>
          <w:sz w:val="24"/>
          <w:szCs w:val="24"/>
        </w:rPr>
        <w:t>.</w:t>
      </w:r>
    </w:p>
    <w:p w:rsidR="00225B70" w:rsidRPr="0031710A" w:rsidRDefault="00225B70" w:rsidP="008C4F86">
      <w:pPr>
        <w:pStyle w:val="a8"/>
        <w:spacing w:line="276" w:lineRule="auto"/>
        <w:jc w:val="both"/>
        <w:rPr>
          <w:sz w:val="24"/>
          <w:szCs w:val="24"/>
        </w:rPr>
      </w:pPr>
      <w:r w:rsidRPr="0031710A">
        <w:rPr>
          <w:sz w:val="24"/>
          <w:szCs w:val="24"/>
        </w:rPr>
        <w:t xml:space="preserve">При необходимости возможна реализация программы индивидуального обучения на дому, </w:t>
      </w:r>
      <w:r w:rsidR="005455F3" w:rsidRPr="0031710A">
        <w:rPr>
          <w:sz w:val="24"/>
          <w:szCs w:val="24"/>
        </w:rPr>
        <w:t>адаптированных программ</w:t>
      </w:r>
      <w:r w:rsidRPr="0031710A">
        <w:rPr>
          <w:sz w:val="24"/>
          <w:szCs w:val="24"/>
        </w:rPr>
        <w:t xml:space="preserve"> для отдельных обучающихся.</w:t>
      </w:r>
    </w:p>
    <w:p w:rsidR="00225B70" w:rsidRPr="0031710A" w:rsidRDefault="00225B70" w:rsidP="008C4F86">
      <w:pPr>
        <w:pStyle w:val="a8"/>
        <w:spacing w:line="276" w:lineRule="auto"/>
        <w:jc w:val="both"/>
        <w:rPr>
          <w:b/>
          <w:i/>
          <w:sz w:val="24"/>
          <w:szCs w:val="24"/>
        </w:rPr>
      </w:pPr>
    </w:p>
    <w:p w:rsidR="00225B70" w:rsidRPr="0031710A" w:rsidRDefault="00225B70" w:rsidP="008C4F86">
      <w:pPr>
        <w:pStyle w:val="a8"/>
        <w:spacing w:line="276" w:lineRule="auto"/>
        <w:jc w:val="both"/>
        <w:rPr>
          <w:b/>
          <w:i/>
          <w:sz w:val="24"/>
          <w:szCs w:val="24"/>
        </w:rPr>
      </w:pPr>
      <w:r w:rsidRPr="0031710A">
        <w:rPr>
          <w:b/>
          <w:i/>
          <w:sz w:val="24"/>
          <w:szCs w:val="24"/>
        </w:rPr>
        <w:lastRenderedPageBreak/>
        <w:t>Целевое назначение программы:</w:t>
      </w:r>
    </w:p>
    <w:p w:rsidR="00225B70" w:rsidRPr="0031710A" w:rsidRDefault="00225B70" w:rsidP="008C4F86">
      <w:pPr>
        <w:pStyle w:val="a8"/>
        <w:spacing w:line="276" w:lineRule="auto"/>
        <w:jc w:val="both"/>
        <w:rPr>
          <w:b/>
          <w:i/>
          <w:color w:val="002060"/>
          <w:sz w:val="24"/>
          <w:szCs w:val="24"/>
        </w:rPr>
      </w:pPr>
    </w:p>
    <w:p w:rsidR="00225B70" w:rsidRPr="0031710A" w:rsidRDefault="00225B70" w:rsidP="008C4F86">
      <w:pPr>
        <w:pStyle w:val="a8"/>
        <w:spacing w:line="276" w:lineRule="auto"/>
        <w:jc w:val="both"/>
        <w:rPr>
          <w:sz w:val="24"/>
          <w:szCs w:val="24"/>
        </w:rPr>
      </w:pPr>
      <w:r w:rsidRPr="0031710A">
        <w:rPr>
          <w:sz w:val="24"/>
          <w:szCs w:val="24"/>
        </w:rPr>
        <w:t>создание условий для успешного освоения обучающимися дисциплин базисного учебного плана</w:t>
      </w:r>
    </w:p>
    <w:p w:rsidR="00225B70" w:rsidRPr="0031710A" w:rsidRDefault="00225B70" w:rsidP="008C4F86">
      <w:pPr>
        <w:pStyle w:val="a8"/>
        <w:spacing w:line="276" w:lineRule="auto"/>
        <w:jc w:val="both"/>
        <w:rPr>
          <w:sz w:val="24"/>
          <w:szCs w:val="24"/>
        </w:rPr>
      </w:pPr>
      <w:r w:rsidRPr="0031710A">
        <w:rPr>
          <w:sz w:val="24"/>
          <w:szCs w:val="24"/>
        </w:rPr>
        <w:t xml:space="preserve"> </w:t>
      </w:r>
    </w:p>
    <w:p w:rsidR="00225B70" w:rsidRPr="0031710A" w:rsidRDefault="00225B70" w:rsidP="008C4F86">
      <w:pPr>
        <w:pStyle w:val="a8"/>
        <w:spacing w:line="276" w:lineRule="auto"/>
        <w:jc w:val="both"/>
        <w:rPr>
          <w:sz w:val="24"/>
          <w:szCs w:val="24"/>
          <w:u w:val="single"/>
        </w:rPr>
      </w:pPr>
      <w:r w:rsidRPr="0031710A">
        <w:rPr>
          <w:sz w:val="24"/>
          <w:szCs w:val="24"/>
          <w:u w:val="single"/>
        </w:rPr>
        <w:t>Для достижения поставленной цели необходимо решать следующие задачи:</w:t>
      </w:r>
    </w:p>
    <w:p w:rsidR="00225B70" w:rsidRPr="0031710A" w:rsidRDefault="00225B70" w:rsidP="000C69D1">
      <w:pPr>
        <w:pStyle w:val="a8"/>
        <w:numPr>
          <w:ilvl w:val="0"/>
          <w:numId w:val="116"/>
        </w:numPr>
        <w:spacing w:line="276" w:lineRule="auto"/>
        <w:jc w:val="both"/>
        <w:rPr>
          <w:sz w:val="24"/>
          <w:szCs w:val="24"/>
        </w:rPr>
      </w:pPr>
      <w:r w:rsidRPr="0031710A">
        <w:rPr>
          <w:sz w:val="24"/>
          <w:szCs w:val="24"/>
        </w:rPr>
        <w:t xml:space="preserve">повышение уровня общей культуры обучающихся; </w:t>
      </w:r>
    </w:p>
    <w:p w:rsidR="00225B70" w:rsidRPr="0031710A" w:rsidRDefault="00225B70" w:rsidP="000C69D1">
      <w:pPr>
        <w:pStyle w:val="a8"/>
        <w:numPr>
          <w:ilvl w:val="0"/>
          <w:numId w:val="116"/>
        </w:numPr>
        <w:spacing w:line="276" w:lineRule="auto"/>
        <w:jc w:val="both"/>
        <w:rPr>
          <w:sz w:val="24"/>
          <w:szCs w:val="24"/>
        </w:rPr>
      </w:pPr>
      <w:r w:rsidRPr="0031710A">
        <w:rPr>
          <w:sz w:val="24"/>
          <w:szCs w:val="24"/>
        </w:rPr>
        <w:t>привитие обучающимся навыков самостоятельной учебной деятельности;</w:t>
      </w:r>
    </w:p>
    <w:p w:rsidR="00225B70" w:rsidRPr="0031710A" w:rsidRDefault="00225B70" w:rsidP="000C69D1">
      <w:pPr>
        <w:pStyle w:val="a8"/>
        <w:numPr>
          <w:ilvl w:val="0"/>
          <w:numId w:val="116"/>
        </w:numPr>
        <w:spacing w:line="276" w:lineRule="auto"/>
        <w:jc w:val="both"/>
        <w:rPr>
          <w:sz w:val="24"/>
          <w:szCs w:val="24"/>
        </w:rPr>
      </w:pPr>
      <w:r w:rsidRPr="0031710A">
        <w:rPr>
          <w:sz w:val="24"/>
          <w:szCs w:val="24"/>
        </w:rPr>
        <w:t>развитие навыков решения стандартных задач;</w:t>
      </w:r>
    </w:p>
    <w:p w:rsidR="00225B70" w:rsidRPr="0031710A" w:rsidRDefault="00225B70" w:rsidP="000C69D1">
      <w:pPr>
        <w:pStyle w:val="a8"/>
        <w:numPr>
          <w:ilvl w:val="0"/>
          <w:numId w:val="116"/>
        </w:numPr>
        <w:spacing w:line="276" w:lineRule="auto"/>
        <w:jc w:val="both"/>
        <w:rPr>
          <w:sz w:val="24"/>
          <w:szCs w:val="24"/>
        </w:rPr>
      </w:pPr>
      <w:r w:rsidRPr="0031710A">
        <w:rPr>
          <w:sz w:val="24"/>
          <w:szCs w:val="24"/>
        </w:rPr>
        <w:t>привлечение обучающихся к самостоятельному поиску и чтению дополнительной литературы по предметам;</w:t>
      </w:r>
    </w:p>
    <w:p w:rsidR="00E710BE" w:rsidRDefault="00225B70" w:rsidP="000C69D1">
      <w:pPr>
        <w:pStyle w:val="a8"/>
        <w:numPr>
          <w:ilvl w:val="0"/>
          <w:numId w:val="116"/>
        </w:numPr>
        <w:spacing w:line="276" w:lineRule="auto"/>
        <w:jc w:val="both"/>
        <w:rPr>
          <w:sz w:val="24"/>
          <w:szCs w:val="24"/>
        </w:rPr>
      </w:pPr>
      <w:r w:rsidRPr="0031710A">
        <w:rPr>
          <w:sz w:val="24"/>
          <w:szCs w:val="24"/>
        </w:rPr>
        <w:t>профессиональная ориентация обучающихся.</w:t>
      </w:r>
    </w:p>
    <w:p w:rsidR="001E0ABA" w:rsidRPr="001E0ABA" w:rsidRDefault="001E0ABA" w:rsidP="008C4F86">
      <w:pPr>
        <w:pStyle w:val="a8"/>
        <w:spacing w:line="276" w:lineRule="auto"/>
        <w:ind w:left="720"/>
        <w:jc w:val="both"/>
        <w:rPr>
          <w:sz w:val="24"/>
          <w:szCs w:val="24"/>
        </w:rPr>
      </w:pPr>
    </w:p>
    <w:p w:rsidR="00225B70" w:rsidRPr="00E710BE" w:rsidRDefault="00225B70" w:rsidP="008C4F86">
      <w:pPr>
        <w:jc w:val="both"/>
        <w:rPr>
          <w:rFonts w:ascii="Times New Roman" w:hAnsi="Times New Roman" w:cs="Times New Roman"/>
          <w:b/>
          <w:sz w:val="24"/>
          <w:szCs w:val="24"/>
        </w:rPr>
      </w:pPr>
      <w:r w:rsidRPr="00E710BE">
        <w:rPr>
          <w:rFonts w:ascii="Times New Roman" w:hAnsi="Times New Roman" w:cs="Times New Roman"/>
          <w:b/>
          <w:sz w:val="24"/>
          <w:szCs w:val="24"/>
        </w:rPr>
        <w:t>Образовательная программа определяет:</w:t>
      </w:r>
    </w:p>
    <w:p w:rsidR="00225B70" w:rsidRPr="00225B70" w:rsidRDefault="00225B70" w:rsidP="008C4F86">
      <w:pPr>
        <w:numPr>
          <w:ilvl w:val="0"/>
          <w:numId w:val="6"/>
        </w:numPr>
        <w:tabs>
          <w:tab w:val="clear" w:pos="1070"/>
          <w:tab w:val="num" w:pos="1494"/>
        </w:tabs>
        <w:spacing w:after="0"/>
        <w:ind w:left="1494"/>
        <w:jc w:val="both"/>
        <w:rPr>
          <w:rFonts w:ascii="Times New Roman" w:hAnsi="Times New Roman" w:cs="Times New Roman"/>
          <w:sz w:val="24"/>
          <w:szCs w:val="24"/>
        </w:rPr>
      </w:pPr>
      <w:r w:rsidRPr="00225B70">
        <w:rPr>
          <w:rFonts w:ascii="Times New Roman" w:hAnsi="Times New Roman" w:cs="Times New Roman"/>
          <w:sz w:val="24"/>
          <w:szCs w:val="24"/>
        </w:rPr>
        <w:t>содержание социально-образовательного процесса, особенности его раскрытия в учебных предметах и используемых педагогических технологиях;</w:t>
      </w:r>
    </w:p>
    <w:p w:rsidR="00225B70" w:rsidRPr="00225B70" w:rsidRDefault="00225B70" w:rsidP="008C4F86">
      <w:pPr>
        <w:numPr>
          <w:ilvl w:val="0"/>
          <w:numId w:val="6"/>
        </w:numPr>
        <w:tabs>
          <w:tab w:val="clear" w:pos="1070"/>
          <w:tab w:val="num" w:pos="1494"/>
        </w:tabs>
        <w:spacing w:after="0"/>
        <w:ind w:left="1494"/>
        <w:jc w:val="both"/>
        <w:rPr>
          <w:rFonts w:ascii="Times New Roman" w:hAnsi="Times New Roman" w:cs="Times New Roman"/>
          <w:sz w:val="24"/>
          <w:szCs w:val="24"/>
        </w:rPr>
      </w:pPr>
      <w:r w:rsidRPr="00225B70">
        <w:rPr>
          <w:rFonts w:ascii="Times New Roman" w:hAnsi="Times New Roman" w:cs="Times New Roman"/>
          <w:sz w:val="24"/>
          <w:szCs w:val="24"/>
        </w:rPr>
        <w:t>рег</w:t>
      </w:r>
      <w:r w:rsidR="00CF4149">
        <w:rPr>
          <w:rFonts w:ascii="Times New Roman" w:hAnsi="Times New Roman" w:cs="Times New Roman"/>
          <w:sz w:val="24"/>
          <w:szCs w:val="24"/>
        </w:rPr>
        <w:t>ламентирует организацию учебной и воспитательной деятельности</w:t>
      </w:r>
      <w:r w:rsidRPr="00225B70">
        <w:rPr>
          <w:rFonts w:ascii="Times New Roman" w:hAnsi="Times New Roman" w:cs="Times New Roman"/>
          <w:sz w:val="24"/>
          <w:szCs w:val="24"/>
        </w:rPr>
        <w:t>;</w:t>
      </w:r>
    </w:p>
    <w:p w:rsidR="00225B70" w:rsidRPr="00225B70" w:rsidRDefault="00225B70" w:rsidP="008C4F86">
      <w:pPr>
        <w:numPr>
          <w:ilvl w:val="0"/>
          <w:numId w:val="6"/>
        </w:numPr>
        <w:tabs>
          <w:tab w:val="clear" w:pos="1070"/>
          <w:tab w:val="num" w:pos="1494"/>
        </w:tabs>
        <w:spacing w:after="0"/>
        <w:ind w:left="1494"/>
        <w:jc w:val="both"/>
        <w:rPr>
          <w:rFonts w:ascii="Times New Roman" w:hAnsi="Times New Roman" w:cs="Times New Roman"/>
          <w:sz w:val="24"/>
          <w:szCs w:val="24"/>
        </w:rPr>
      </w:pPr>
      <w:r w:rsidRPr="00225B70">
        <w:rPr>
          <w:rFonts w:ascii="Times New Roman" w:hAnsi="Times New Roman" w:cs="Times New Roman"/>
          <w:sz w:val="24"/>
          <w:szCs w:val="24"/>
        </w:rPr>
        <w:t xml:space="preserve">конкретизирует диагностические процедуры и критерии для объективного поэтапного учета достижений </w:t>
      </w:r>
      <w:r w:rsidR="00E710BE">
        <w:rPr>
          <w:rFonts w:ascii="Times New Roman" w:hAnsi="Times New Roman" w:cs="Times New Roman"/>
          <w:sz w:val="24"/>
          <w:szCs w:val="24"/>
        </w:rPr>
        <w:t>об</w:t>
      </w:r>
      <w:r w:rsidRPr="00225B70">
        <w:rPr>
          <w:rFonts w:ascii="Times New Roman" w:hAnsi="Times New Roman" w:cs="Times New Roman"/>
          <w:sz w:val="24"/>
          <w:szCs w:val="24"/>
        </w:rPr>
        <w:t>уча</w:t>
      </w:r>
      <w:r w:rsidR="00E710BE">
        <w:rPr>
          <w:rFonts w:ascii="Times New Roman" w:hAnsi="Times New Roman" w:cs="Times New Roman"/>
          <w:sz w:val="24"/>
          <w:szCs w:val="24"/>
        </w:rPr>
        <w:t>ю</w:t>
      </w:r>
      <w:r w:rsidRPr="00225B70">
        <w:rPr>
          <w:rFonts w:ascii="Times New Roman" w:hAnsi="Times New Roman" w:cs="Times New Roman"/>
          <w:sz w:val="24"/>
          <w:szCs w:val="24"/>
        </w:rPr>
        <w:t>щихся;</w:t>
      </w:r>
    </w:p>
    <w:p w:rsidR="00225B70" w:rsidRDefault="00225B70" w:rsidP="008C4F86">
      <w:pPr>
        <w:numPr>
          <w:ilvl w:val="0"/>
          <w:numId w:val="6"/>
        </w:numPr>
        <w:tabs>
          <w:tab w:val="clear" w:pos="1070"/>
          <w:tab w:val="num" w:pos="1494"/>
        </w:tabs>
        <w:spacing w:after="0"/>
        <w:ind w:left="1494"/>
        <w:jc w:val="both"/>
        <w:rPr>
          <w:rFonts w:ascii="Times New Roman" w:hAnsi="Times New Roman" w:cs="Times New Roman"/>
          <w:sz w:val="24"/>
          <w:szCs w:val="24"/>
        </w:rPr>
      </w:pPr>
      <w:r w:rsidRPr="00225B70">
        <w:rPr>
          <w:rFonts w:ascii="Times New Roman" w:hAnsi="Times New Roman" w:cs="Times New Roman"/>
          <w:sz w:val="24"/>
          <w:szCs w:val="24"/>
        </w:rPr>
        <w:t xml:space="preserve">обеспечивает качество подготовки </w:t>
      </w:r>
      <w:r w:rsidR="00E710BE">
        <w:rPr>
          <w:rFonts w:ascii="Times New Roman" w:hAnsi="Times New Roman" w:cs="Times New Roman"/>
          <w:sz w:val="24"/>
          <w:szCs w:val="24"/>
        </w:rPr>
        <w:t>об</w:t>
      </w:r>
      <w:r w:rsidRPr="00225B70">
        <w:rPr>
          <w:rFonts w:ascii="Times New Roman" w:hAnsi="Times New Roman" w:cs="Times New Roman"/>
          <w:sz w:val="24"/>
          <w:szCs w:val="24"/>
        </w:rPr>
        <w:t>уча</w:t>
      </w:r>
      <w:r w:rsidR="00E710BE">
        <w:rPr>
          <w:rFonts w:ascii="Times New Roman" w:hAnsi="Times New Roman" w:cs="Times New Roman"/>
          <w:sz w:val="24"/>
          <w:szCs w:val="24"/>
        </w:rPr>
        <w:t>ю</w:t>
      </w:r>
      <w:r w:rsidRPr="00225B70">
        <w:rPr>
          <w:rFonts w:ascii="Times New Roman" w:hAnsi="Times New Roman" w:cs="Times New Roman"/>
          <w:sz w:val="24"/>
          <w:szCs w:val="24"/>
        </w:rPr>
        <w:t>щихся начального общего, основного общего,</w:t>
      </w:r>
      <w:r w:rsidR="005B0BA5">
        <w:rPr>
          <w:rFonts w:ascii="Times New Roman" w:hAnsi="Times New Roman" w:cs="Times New Roman"/>
          <w:sz w:val="24"/>
          <w:szCs w:val="24"/>
        </w:rPr>
        <w:t xml:space="preserve"> среднего</w:t>
      </w:r>
      <w:r w:rsidRPr="00225B70">
        <w:rPr>
          <w:rFonts w:ascii="Times New Roman" w:hAnsi="Times New Roman" w:cs="Times New Roman"/>
          <w:sz w:val="24"/>
          <w:szCs w:val="24"/>
        </w:rPr>
        <w:t xml:space="preserve"> общего образования.</w:t>
      </w:r>
    </w:p>
    <w:p w:rsidR="00E710BE" w:rsidRPr="00E710BE" w:rsidRDefault="00E710BE" w:rsidP="008C4F86">
      <w:pPr>
        <w:spacing w:after="0"/>
        <w:ind w:left="1494"/>
        <w:jc w:val="both"/>
        <w:rPr>
          <w:rFonts w:ascii="Times New Roman" w:hAnsi="Times New Roman" w:cs="Times New Roman"/>
          <w:sz w:val="24"/>
          <w:szCs w:val="24"/>
        </w:rPr>
      </w:pPr>
    </w:p>
    <w:p w:rsidR="00225B70" w:rsidRPr="00E710BE" w:rsidRDefault="00225B70" w:rsidP="008C4F86">
      <w:pPr>
        <w:pStyle w:val="a8"/>
        <w:spacing w:line="276" w:lineRule="auto"/>
        <w:jc w:val="both"/>
        <w:rPr>
          <w:sz w:val="24"/>
          <w:szCs w:val="24"/>
        </w:rPr>
      </w:pPr>
      <w:r w:rsidRPr="00225B70">
        <w:t xml:space="preserve">         </w:t>
      </w:r>
      <w:r w:rsidRPr="00E710BE">
        <w:rPr>
          <w:sz w:val="24"/>
          <w:szCs w:val="24"/>
        </w:rPr>
        <w:t xml:space="preserve">Целевое назначение образовательной программы дифференцируется по </w:t>
      </w:r>
      <w:r w:rsidR="00251255">
        <w:rPr>
          <w:sz w:val="24"/>
          <w:szCs w:val="24"/>
        </w:rPr>
        <w:t xml:space="preserve">уровням </w:t>
      </w:r>
      <w:r w:rsidRPr="00E710BE">
        <w:rPr>
          <w:sz w:val="24"/>
          <w:szCs w:val="24"/>
        </w:rPr>
        <w:t>образования.</w:t>
      </w:r>
    </w:p>
    <w:p w:rsidR="00225B70" w:rsidRPr="00E710BE" w:rsidRDefault="00E710BE" w:rsidP="008C4F86">
      <w:pPr>
        <w:pStyle w:val="a8"/>
        <w:spacing w:line="276" w:lineRule="auto"/>
        <w:jc w:val="both"/>
        <w:rPr>
          <w:color w:val="333333"/>
          <w:sz w:val="24"/>
          <w:szCs w:val="24"/>
        </w:rPr>
      </w:pPr>
      <w:r>
        <w:rPr>
          <w:color w:val="333333"/>
          <w:sz w:val="24"/>
          <w:szCs w:val="24"/>
        </w:rPr>
        <w:t xml:space="preserve">        </w:t>
      </w:r>
      <w:r w:rsidR="00225B70" w:rsidRPr="00E710BE">
        <w:rPr>
          <w:color w:val="333333"/>
          <w:sz w:val="24"/>
          <w:szCs w:val="24"/>
        </w:rPr>
        <w:t xml:space="preserve">Основные задачи и </w:t>
      </w:r>
      <w:r w:rsidR="00251255">
        <w:rPr>
          <w:color w:val="333333"/>
          <w:sz w:val="24"/>
          <w:szCs w:val="24"/>
        </w:rPr>
        <w:t>содержание образования на каждом уровне</w:t>
      </w:r>
      <w:r w:rsidR="00225B70" w:rsidRPr="00E710BE">
        <w:rPr>
          <w:color w:val="333333"/>
          <w:sz w:val="24"/>
          <w:szCs w:val="24"/>
        </w:rPr>
        <w:t xml:space="preserve"> формируются исходя из психологических характеристик </w:t>
      </w:r>
      <w:r>
        <w:rPr>
          <w:color w:val="333333"/>
          <w:sz w:val="24"/>
          <w:szCs w:val="24"/>
        </w:rPr>
        <w:t>об</w:t>
      </w:r>
      <w:r w:rsidR="00225B70" w:rsidRPr="00E710BE">
        <w:rPr>
          <w:color w:val="333333"/>
          <w:sz w:val="24"/>
          <w:szCs w:val="24"/>
        </w:rPr>
        <w:t>уча</w:t>
      </w:r>
      <w:r>
        <w:rPr>
          <w:color w:val="333333"/>
          <w:sz w:val="24"/>
          <w:szCs w:val="24"/>
        </w:rPr>
        <w:t>ю</w:t>
      </w:r>
      <w:r w:rsidR="00225B70" w:rsidRPr="00E710BE">
        <w:rPr>
          <w:color w:val="333333"/>
          <w:sz w:val="24"/>
          <w:szCs w:val="24"/>
        </w:rPr>
        <w:t>щегося данного возраста.</w:t>
      </w:r>
    </w:p>
    <w:p w:rsidR="00225B70" w:rsidRPr="00E710BE" w:rsidRDefault="00E710BE" w:rsidP="008C4F86">
      <w:pPr>
        <w:pStyle w:val="a8"/>
        <w:spacing w:line="276" w:lineRule="auto"/>
        <w:jc w:val="both"/>
        <w:rPr>
          <w:sz w:val="24"/>
          <w:szCs w:val="24"/>
        </w:rPr>
      </w:pPr>
      <w:r>
        <w:rPr>
          <w:sz w:val="24"/>
          <w:szCs w:val="24"/>
        </w:rPr>
        <w:t xml:space="preserve">       </w:t>
      </w:r>
      <w:r w:rsidR="00225B70" w:rsidRPr="00E710BE">
        <w:rPr>
          <w:sz w:val="24"/>
          <w:szCs w:val="24"/>
        </w:rPr>
        <w:t>Содержательное наполнение образовательной программы может корректироваться в соответствии с реальной социально-образовательной ситуацией в школе:</w:t>
      </w:r>
    </w:p>
    <w:p w:rsidR="00225B70" w:rsidRPr="00E710BE" w:rsidRDefault="00225B70" w:rsidP="000C69D1">
      <w:pPr>
        <w:pStyle w:val="a8"/>
        <w:numPr>
          <w:ilvl w:val="0"/>
          <w:numId w:val="12"/>
        </w:numPr>
        <w:spacing w:line="276" w:lineRule="auto"/>
        <w:jc w:val="both"/>
        <w:rPr>
          <w:sz w:val="24"/>
          <w:szCs w:val="24"/>
        </w:rPr>
      </w:pPr>
      <w:r w:rsidRPr="00E710BE">
        <w:rPr>
          <w:sz w:val="24"/>
          <w:szCs w:val="24"/>
        </w:rPr>
        <w:t xml:space="preserve">изменение контингента </w:t>
      </w:r>
      <w:r w:rsidR="00E710BE">
        <w:rPr>
          <w:sz w:val="24"/>
          <w:szCs w:val="24"/>
        </w:rPr>
        <w:t>об</w:t>
      </w:r>
      <w:r w:rsidRPr="00E710BE">
        <w:rPr>
          <w:sz w:val="24"/>
          <w:szCs w:val="24"/>
        </w:rPr>
        <w:t>уча</w:t>
      </w:r>
      <w:r w:rsidR="00E710BE">
        <w:rPr>
          <w:sz w:val="24"/>
          <w:szCs w:val="24"/>
        </w:rPr>
        <w:t>ю</w:t>
      </w:r>
      <w:r w:rsidRPr="00E710BE">
        <w:rPr>
          <w:sz w:val="24"/>
          <w:szCs w:val="24"/>
        </w:rPr>
        <w:t>щихся;</w:t>
      </w:r>
    </w:p>
    <w:p w:rsidR="00E710BE" w:rsidRPr="001E0ABA" w:rsidRDefault="00225B70" w:rsidP="000C69D1">
      <w:pPr>
        <w:pStyle w:val="a8"/>
        <w:numPr>
          <w:ilvl w:val="0"/>
          <w:numId w:val="12"/>
        </w:numPr>
        <w:spacing w:line="276" w:lineRule="auto"/>
        <w:jc w:val="both"/>
        <w:rPr>
          <w:sz w:val="24"/>
          <w:szCs w:val="24"/>
        </w:rPr>
      </w:pPr>
      <w:r w:rsidRPr="00E710BE">
        <w:rPr>
          <w:sz w:val="24"/>
          <w:szCs w:val="24"/>
        </w:rPr>
        <w:t>новые социальные запросы.</w:t>
      </w:r>
    </w:p>
    <w:p w:rsidR="00E710BE" w:rsidRDefault="00E710BE" w:rsidP="008C4F86">
      <w:pPr>
        <w:pStyle w:val="a8"/>
        <w:spacing w:line="276" w:lineRule="auto"/>
        <w:jc w:val="both"/>
        <w:rPr>
          <w:sz w:val="24"/>
          <w:szCs w:val="24"/>
        </w:rPr>
      </w:pPr>
      <w:r w:rsidRPr="00E710BE">
        <w:rPr>
          <w:sz w:val="24"/>
          <w:szCs w:val="24"/>
        </w:rPr>
        <w:t xml:space="preserve">         </w:t>
      </w:r>
    </w:p>
    <w:p w:rsidR="00E710BE" w:rsidRDefault="00E710BE" w:rsidP="008C4F86">
      <w:pPr>
        <w:pStyle w:val="a8"/>
        <w:spacing w:line="276" w:lineRule="auto"/>
        <w:jc w:val="both"/>
        <w:rPr>
          <w:b/>
          <w:sz w:val="24"/>
          <w:szCs w:val="24"/>
        </w:rPr>
      </w:pPr>
      <w:r w:rsidRPr="00830118">
        <w:rPr>
          <w:b/>
          <w:sz w:val="24"/>
          <w:szCs w:val="24"/>
        </w:rPr>
        <w:t>Средняя школа:</w:t>
      </w:r>
    </w:p>
    <w:p w:rsidR="00830118" w:rsidRPr="00830118" w:rsidRDefault="00830118" w:rsidP="008C4F86">
      <w:pPr>
        <w:pStyle w:val="a8"/>
        <w:spacing w:line="276" w:lineRule="auto"/>
        <w:jc w:val="both"/>
        <w:rPr>
          <w:b/>
          <w:sz w:val="24"/>
          <w:szCs w:val="24"/>
        </w:rPr>
      </w:pPr>
    </w:p>
    <w:p w:rsidR="00E710BE" w:rsidRPr="00E710BE" w:rsidRDefault="00E710BE" w:rsidP="000C69D1">
      <w:pPr>
        <w:pStyle w:val="a8"/>
        <w:numPr>
          <w:ilvl w:val="0"/>
          <w:numId w:val="13"/>
        </w:numPr>
        <w:spacing w:line="276" w:lineRule="auto"/>
        <w:jc w:val="both"/>
        <w:rPr>
          <w:sz w:val="24"/>
          <w:szCs w:val="24"/>
        </w:rPr>
      </w:pPr>
      <w:r w:rsidRPr="00E710BE">
        <w:rPr>
          <w:sz w:val="24"/>
          <w:szCs w:val="24"/>
        </w:rPr>
        <w:t>формирование духовно-нравственного развития;</w:t>
      </w:r>
    </w:p>
    <w:p w:rsidR="00830118" w:rsidRDefault="00E710BE" w:rsidP="000C69D1">
      <w:pPr>
        <w:pStyle w:val="a8"/>
        <w:numPr>
          <w:ilvl w:val="0"/>
          <w:numId w:val="13"/>
        </w:numPr>
        <w:spacing w:line="276" w:lineRule="auto"/>
        <w:jc w:val="both"/>
        <w:rPr>
          <w:sz w:val="24"/>
          <w:szCs w:val="24"/>
        </w:rPr>
      </w:pPr>
      <w:r w:rsidRPr="00E710BE">
        <w:rPr>
          <w:sz w:val="24"/>
          <w:szCs w:val="24"/>
        </w:rPr>
        <w:t>воспитание высоконравственного, творческого, компетентного гражданина России, принимающего судьбу Отечества как свою личную;</w:t>
      </w:r>
    </w:p>
    <w:p w:rsidR="00E710BE" w:rsidRPr="00E710BE" w:rsidRDefault="00E710BE" w:rsidP="000C69D1">
      <w:pPr>
        <w:pStyle w:val="a8"/>
        <w:numPr>
          <w:ilvl w:val="0"/>
          <w:numId w:val="13"/>
        </w:numPr>
        <w:spacing w:line="276" w:lineRule="auto"/>
        <w:jc w:val="both"/>
        <w:rPr>
          <w:sz w:val="24"/>
          <w:szCs w:val="24"/>
        </w:rPr>
      </w:pPr>
      <w:r w:rsidRPr="00E710BE">
        <w:rPr>
          <w:sz w:val="24"/>
          <w:szCs w:val="24"/>
        </w:rPr>
        <w:t xml:space="preserve">формирование общекультурной компетентности и элементы </w:t>
      </w:r>
      <w:proofErr w:type="spellStart"/>
      <w:r w:rsidRPr="00E710BE">
        <w:rPr>
          <w:sz w:val="24"/>
          <w:szCs w:val="24"/>
        </w:rPr>
        <w:t>допрофессиональной</w:t>
      </w:r>
      <w:proofErr w:type="spellEnd"/>
      <w:r w:rsidRPr="00E710BE">
        <w:rPr>
          <w:sz w:val="24"/>
          <w:szCs w:val="24"/>
        </w:rPr>
        <w:t xml:space="preserve"> </w:t>
      </w:r>
      <w:proofErr w:type="gramStart"/>
      <w:r w:rsidRPr="00E710BE">
        <w:rPr>
          <w:sz w:val="24"/>
          <w:szCs w:val="24"/>
        </w:rPr>
        <w:t xml:space="preserve">методологической </w:t>
      </w:r>
      <w:r w:rsidR="00830118">
        <w:rPr>
          <w:sz w:val="24"/>
          <w:szCs w:val="24"/>
        </w:rPr>
        <w:t xml:space="preserve"> </w:t>
      </w:r>
      <w:r w:rsidRPr="00E710BE">
        <w:rPr>
          <w:sz w:val="24"/>
          <w:szCs w:val="24"/>
        </w:rPr>
        <w:t>компетенции</w:t>
      </w:r>
      <w:proofErr w:type="gramEnd"/>
      <w:r w:rsidRPr="00E710BE">
        <w:rPr>
          <w:sz w:val="24"/>
          <w:szCs w:val="24"/>
        </w:rPr>
        <w:t>;</w:t>
      </w:r>
    </w:p>
    <w:p w:rsidR="00E710BE" w:rsidRPr="00E710BE" w:rsidRDefault="00E710BE" w:rsidP="000C69D1">
      <w:pPr>
        <w:pStyle w:val="a8"/>
        <w:numPr>
          <w:ilvl w:val="0"/>
          <w:numId w:val="13"/>
        </w:numPr>
        <w:spacing w:line="276" w:lineRule="auto"/>
        <w:jc w:val="both"/>
        <w:rPr>
          <w:sz w:val="24"/>
          <w:szCs w:val="24"/>
        </w:rPr>
      </w:pPr>
      <w:r w:rsidRPr="00E710BE">
        <w:rPr>
          <w:sz w:val="24"/>
          <w:szCs w:val="24"/>
        </w:rPr>
        <w:t>формирование готовности к продолжению образования;</w:t>
      </w:r>
    </w:p>
    <w:p w:rsidR="00E710BE" w:rsidRPr="00E710BE" w:rsidRDefault="00E710BE" w:rsidP="000C69D1">
      <w:pPr>
        <w:pStyle w:val="a8"/>
        <w:numPr>
          <w:ilvl w:val="0"/>
          <w:numId w:val="13"/>
        </w:numPr>
        <w:spacing w:line="276" w:lineRule="auto"/>
        <w:jc w:val="both"/>
        <w:rPr>
          <w:sz w:val="24"/>
          <w:szCs w:val="24"/>
        </w:rPr>
      </w:pPr>
      <w:r w:rsidRPr="00E710BE">
        <w:rPr>
          <w:sz w:val="24"/>
          <w:szCs w:val="24"/>
        </w:rPr>
        <w:t>развитие готовности к социальному взаимодействию и межличностному сотрудничеству.</w:t>
      </w:r>
    </w:p>
    <w:p w:rsidR="00830118" w:rsidRDefault="00E710BE" w:rsidP="008C4F86">
      <w:pPr>
        <w:pStyle w:val="a8"/>
        <w:spacing w:line="276" w:lineRule="auto"/>
        <w:jc w:val="both"/>
        <w:rPr>
          <w:sz w:val="24"/>
          <w:szCs w:val="24"/>
        </w:rPr>
      </w:pPr>
      <w:r w:rsidRPr="00E710BE">
        <w:rPr>
          <w:sz w:val="24"/>
          <w:szCs w:val="24"/>
        </w:rPr>
        <w:lastRenderedPageBreak/>
        <w:t xml:space="preserve">        </w:t>
      </w:r>
    </w:p>
    <w:p w:rsidR="00E710BE" w:rsidRPr="00E710BE" w:rsidRDefault="00830118" w:rsidP="008C4F86">
      <w:pPr>
        <w:pStyle w:val="a8"/>
        <w:spacing w:line="276" w:lineRule="auto"/>
        <w:jc w:val="both"/>
        <w:rPr>
          <w:sz w:val="24"/>
          <w:szCs w:val="24"/>
        </w:rPr>
      </w:pPr>
      <w:r>
        <w:rPr>
          <w:sz w:val="24"/>
          <w:szCs w:val="24"/>
        </w:rPr>
        <w:t xml:space="preserve">       </w:t>
      </w:r>
      <w:r w:rsidR="00E710BE" w:rsidRPr="00E710BE">
        <w:rPr>
          <w:sz w:val="24"/>
          <w:szCs w:val="24"/>
        </w:rPr>
        <w:t>Основным проектируемым результатом освоения образовательной программы школы является достижение выпускниками социальной зрелости, достаточной для дальнейшего самоопределения и самореализации в учебной, трудовой, общественно-политической, культурной сферах деятельности.</w:t>
      </w:r>
    </w:p>
    <w:p w:rsidR="00E710BE" w:rsidRPr="003D1E57" w:rsidRDefault="001E0ABA" w:rsidP="008C4F86">
      <w:pPr>
        <w:pStyle w:val="a8"/>
        <w:spacing w:line="276" w:lineRule="auto"/>
        <w:jc w:val="both"/>
        <w:rPr>
          <w:sz w:val="24"/>
          <w:szCs w:val="24"/>
        </w:rPr>
      </w:pPr>
      <w:r>
        <w:rPr>
          <w:sz w:val="24"/>
          <w:szCs w:val="24"/>
        </w:rPr>
        <w:t xml:space="preserve">         </w:t>
      </w:r>
    </w:p>
    <w:p w:rsidR="00755D7A" w:rsidRPr="00755D7A" w:rsidRDefault="00251255" w:rsidP="008C4F86">
      <w:pPr>
        <w:pStyle w:val="a8"/>
        <w:spacing w:line="276" w:lineRule="auto"/>
        <w:jc w:val="both"/>
        <w:rPr>
          <w:rStyle w:val="af1"/>
          <w:b/>
          <w:bCs/>
          <w:i w:val="0"/>
          <w:sz w:val="24"/>
          <w:szCs w:val="24"/>
        </w:rPr>
      </w:pPr>
      <w:r>
        <w:rPr>
          <w:rStyle w:val="af1"/>
          <w:b/>
          <w:bCs/>
          <w:i w:val="0"/>
          <w:sz w:val="24"/>
          <w:szCs w:val="24"/>
        </w:rPr>
        <w:t>Среднее общее образование (10</w:t>
      </w:r>
      <w:r w:rsidR="00512BE5">
        <w:rPr>
          <w:rStyle w:val="af1"/>
          <w:b/>
          <w:bCs/>
          <w:i w:val="0"/>
          <w:sz w:val="24"/>
          <w:szCs w:val="24"/>
        </w:rPr>
        <w:t>-11</w:t>
      </w:r>
      <w:r>
        <w:rPr>
          <w:rStyle w:val="af1"/>
          <w:b/>
          <w:bCs/>
          <w:i w:val="0"/>
          <w:sz w:val="24"/>
          <w:szCs w:val="24"/>
        </w:rPr>
        <w:t xml:space="preserve"> класс</w:t>
      </w:r>
      <w:r w:rsidR="00512BE5">
        <w:rPr>
          <w:rStyle w:val="af1"/>
          <w:b/>
          <w:bCs/>
          <w:i w:val="0"/>
          <w:sz w:val="24"/>
          <w:szCs w:val="24"/>
        </w:rPr>
        <w:t>ы</w:t>
      </w:r>
      <w:r w:rsidR="00755D7A" w:rsidRPr="00755D7A">
        <w:rPr>
          <w:rStyle w:val="af1"/>
          <w:b/>
          <w:bCs/>
          <w:i w:val="0"/>
          <w:sz w:val="24"/>
          <w:szCs w:val="24"/>
        </w:rPr>
        <w:t>)</w:t>
      </w:r>
    </w:p>
    <w:p w:rsidR="00755D7A" w:rsidRPr="00755D7A" w:rsidRDefault="00755D7A" w:rsidP="008C4F86">
      <w:pPr>
        <w:pStyle w:val="a8"/>
        <w:spacing w:line="276" w:lineRule="auto"/>
        <w:jc w:val="both"/>
        <w:rPr>
          <w:sz w:val="24"/>
          <w:szCs w:val="24"/>
        </w:rPr>
      </w:pPr>
    </w:p>
    <w:p w:rsidR="00755D7A" w:rsidRDefault="001E0ABA" w:rsidP="008C4F86">
      <w:pPr>
        <w:pStyle w:val="a8"/>
        <w:spacing w:line="276" w:lineRule="auto"/>
        <w:jc w:val="both"/>
        <w:rPr>
          <w:color w:val="333333"/>
          <w:sz w:val="24"/>
          <w:szCs w:val="24"/>
        </w:rPr>
      </w:pPr>
      <w:r>
        <w:rPr>
          <w:color w:val="333333"/>
          <w:sz w:val="24"/>
          <w:szCs w:val="24"/>
        </w:rPr>
        <w:t>На данном уровне</w:t>
      </w:r>
      <w:r w:rsidR="00755D7A" w:rsidRPr="00755D7A">
        <w:rPr>
          <w:color w:val="333333"/>
          <w:sz w:val="24"/>
          <w:szCs w:val="24"/>
        </w:rPr>
        <w:t xml:space="preserve"> происходит завершение образовательной подготовки </w:t>
      </w:r>
      <w:r w:rsidR="00D11D4A">
        <w:rPr>
          <w:color w:val="333333"/>
          <w:sz w:val="24"/>
          <w:szCs w:val="24"/>
        </w:rPr>
        <w:t>об</w:t>
      </w:r>
      <w:r w:rsidR="00755D7A">
        <w:rPr>
          <w:color w:val="333333"/>
          <w:sz w:val="24"/>
          <w:szCs w:val="24"/>
        </w:rPr>
        <w:t>уча</w:t>
      </w:r>
      <w:r w:rsidR="00D11D4A">
        <w:rPr>
          <w:color w:val="333333"/>
          <w:sz w:val="24"/>
          <w:szCs w:val="24"/>
        </w:rPr>
        <w:t>ю</w:t>
      </w:r>
      <w:r w:rsidR="00372C1D">
        <w:rPr>
          <w:color w:val="333333"/>
          <w:sz w:val="24"/>
          <w:szCs w:val="24"/>
        </w:rPr>
        <w:t xml:space="preserve">щихся по общеобразовательной </w:t>
      </w:r>
      <w:r w:rsidR="00755D7A" w:rsidRPr="00755D7A">
        <w:rPr>
          <w:color w:val="333333"/>
          <w:sz w:val="24"/>
          <w:szCs w:val="24"/>
        </w:rPr>
        <w:t>программе.</w:t>
      </w:r>
    </w:p>
    <w:p w:rsidR="00755D7A" w:rsidRDefault="00755D7A" w:rsidP="008C4F86">
      <w:pPr>
        <w:pStyle w:val="a8"/>
        <w:spacing w:line="276" w:lineRule="auto"/>
        <w:jc w:val="both"/>
        <w:rPr>
          <w:b/>
          <w:color w:val="333333"/>
          <w:sz w:val="24"/>
          <w:szCs w:val="24"/>
        </w:rPr>
      </w:pPr>
      <w:r w:rsidRPr="00755D7A">
        <w:rPr>
          <w:b/>
          <w:color w:val="333333"/>
          <w:sz w:val="24"/>
          <w:szCs w:val="24"/>
        </w:rPr>
        <w:t xml:space="preserve">В итоге </w:t>
      </w:r>
      <w:proofErr w:type="gramStart"/>
      <w:r w:rsidRPr="00755D7A">
        <w:rPr>
          <w:b/>
          <w:color w:val="333333"/>
          <w:sz w:val="24"/>
          <w:szCs w:val="24"/>
        </w:rPr>
        <w:t>должно  быть</w:t>
      </w:r>
      <w:proofErr w:type="gramEnd"/>
      <w:r w:rsidRPr="00755D7A">
        <w:rPr>
          <w:b/>
          <w:color w:val="333333"/>
          <w:sz w:val="24"/>
          <w:szCs w:val="24"/>
        </w:rPr>
        <w:t xml:space="preserve"> обеспечено:</w:t>
      </w:r>
    </w:p>
    <w:p w:rsidR="001E0ABA" w:rsidRPr="00755D7A" w:rsidRDefault="001E0ABA" w:rsidP="008C4F86">
      <w:pPr>
        <w:pStyle w:val="a8"/>
        <w:spacing w:line="276" w:lineRule="auto"/>
        <w:jc w:val="both"/>
        <w:rPr>
          <w:b/>
          <w:color w:val="333333"/>
          <w:sz w:val="24"/>
          <w:szCs w:val="24"/>
        </w:rPr>
      </w:pPr>
    </w:p>
    <w:p w:rsidR="00755D7A" w:rsidRPr="00755D7A" w:rsidRDefault="00755D7A" w:rsidP="000C69D1">
      <w:pPr>
        <w:pStyle w:val="a8"/>
        <w:numPr>
          <w:ilvl w:val="0"/>
          <w:numId w:val="14"/>
        </w:numPr>
        <w:spacing w:line="276" w:lineRule="auto"/>
        <w:jc w:val="both"/>
        <w:rPr>
          <w:color w:val="333333"/>
          <w:sz w:val="24"/>
          <w:szCs w:val="24"/>
        </w:rPr>
      </w:pPr>
      <w:r w:rsidRPr="00755D7A">
        <w:rPr>
          <w:color w:val="333333"/>
          <w:sz w:val="24"/>
          <w:szCs w:val="24"/>
        </w:rPr>
        <w:t xml:space="preserve">освоение </w:t>
      </w:r>
      <w:r w:rsidR="00D11D4A">
        <w:rPr>
          <w:color w:val="333333"/>
          <w:sz w:val="24"/>
          <w:szCs w:val="24"/>
        </w:rPr>
        <w:t>об</w:t>
      </w:r>
      <w:r w:rsidRPr="00755D7A">
        <w:rPr>
          <w:color w:val="333333"/>
          <w:sz w:val="24"/>
          <w:szCs w:val="24"/>
        </w:rPr>
        <w:t>уча</w:t>
      </w:r>
      <w:r w:rsidR="00D11D4A">
        <w:rPr>
          <w:color w:val="333333"/>
          <w:sz w:val="24"/>
          <w:szCs w:val="24"/>
        </w:rPr>
        <w:t>ю</w:t>
      </w:r>
      <w:r w:rsidRPr="00755D7A">
        <w:rPr>
          <w:color w:val="333333"/>
          <w:sz w:val="24"/>
          <w:szCs w:val="24"/>
        </w:rPr>
        <w:t xml:space="preserve">щимися образовательных программ </w:t>
      </w:r>
      <w:r w:rsidR="00D11D4A">
        <w:rPr>
          <w:color w:val="333333"/>
          <w:sz w:val="24"/>
          <w:szCs w:val="24"/>
        </w:rPr>
        <w:t>среднего общего образования</w:t>
      </w:r>
      <w:r w:rsidRPr="00755D7A">
        <w:rPr>
          <w:color w:val="333333"/>
          <w:sz w:val="24"/>
          <w:szCs w:val="24"/>
        </w:rPr>
        <w:t xml:space="preserve">, совершенствование и расширение </w:t>
      </w:r>
      <w:r w:rsidR="00D11D4A">
        <w:rPr>
          <w:color w:val="333333"/>
          <w:sz w:val="24"/>
          <w:szCs w:val="24"/>
        </w:rPr>
        <w:t>об</w:t>
      </w:r>
      <w:r w:rsidRPr="00755D7A">
        <w:rPr>
          <w:color w:val="333333"/>
          <w:sz w:val="24"/>
          <w:szCs w:val="24"/>
        </w:rPr>
        <w:t>уча</w:t>
      </w:r>
      <w:r w:rsidR="00D11D4A">
        <w:rPr>
          <w:color w:val="333333"/>
          <w:sz w:val="24"/>
          <w:szCs w:val="24"/>
        </w:rPr>
        <w:t>ю</w:t>
      </w:r>
      <w:r w:rsidRPr="00755D7A">
        <w:rPr>
          <w:color w:val="333333"/>
          <w:sz w:val="24"/>
          <w:szCs w:val="24"/>
        </w:rPr>
        <w:t xml:space="preserve">щимися в результате освоения содержания среднего общего образования круга общих учебных умений и навыков, способов различной деятельности (познавательной, проектной, исследовательской, информационно-коммуникативной); </w:t>
      </w:r>
    </w:p>
    <w:p w:rsidR="00755D7A" w:rsidRPr="00755D7A" w:rsidRDefault="00755D7A" w:rsidP="000C69D1">
      <w:pPr>
        <w:pStyle w:val="a8"/>
        <w:numPr>
          <w:ilvl w:val="0"/>
          <w:numId w:val="14"/>
        </w:numPr>
        <w:spacing w:line="276" w:lineRule="auto"/>
        <w:jc w:val="both"/>
        <w:rPr>
          <w:color w:val="333333"/>
          <w:sz w:val="24"/>
          <w:szCs w:val="24"/>
        </w:rPr>
      </w:pPr>
      <w:r w:rsidRPr="00755D7A">
        <w:rPr>
          <w:color w:val="333333"/>
          <w:sz w:val="24"/>
          <w:szCs w:val="24"/>
        </w:rPr>
        <w:t xml:space="preserve">осуществление </w:t>
      </w:r>
      <w:r w:rsidR="00D11D4A">
        <w:rPr>
          <w:color w:val="333333"/>
          <w:sz w:val="24"/>
          <w:szCs w:val="24"/>
        </w:rPr>
        <w:t>об</w:t>
      </w:r>
      <w:r w:rsidRPr="00755D7A">
        <w:rPr>
          <w:color w:val="333333"/>
          <w:sz w:val="24"/>
          <w:szCs w:val="24"/>
        </w:rPr>
        <w:t>уча</w:t>
      </w:r>
      <w:r w:rsidR="00D11D4A">
        <w:rPr>
          <w:color w:val="333333"/>
          <w:sz w:val="24"/>
          <w:szCs w:val="24"/>
        </w:rPr>
        <w:t>ю</w:t>
      </w:r>
      <w:r w:rsidRPr="00755D7A">
        <w:rPr>
          <w:color w:val="333333"/>
          <w:sz w:val="24"/>
          <w:szCs w:val="24"/>
        </w:rPr>
        <w:t xml:space="preserve">щимися осознанного выбора путей продолжения образования или будущей профессиональной деятельности; овладение знаниями и умениями, необходимыми для выстраивания реалистичных жизненных планов; </w:t>
      </w:r>
    </w:p>
    <w:p w:rsidR="00755D7A" w:rsidRPr="00755D7A" w:rsidRDefault="00755D7A" w:rsidP="000C69D1">
      <w:pPr>
        <w:pStyle w:val="a8"/>
        <w:numPr>
          <w:ilvl w:val="0"/>
          <w:numId w:val="14"/>
        </w:numPr>
        <w:spacing w:line="276" w:lineRule="auto"/>
        <w:jc w:val="both"/>
        <w:rPr>
          <w:color w:val="333333"/>
          <w:sz w:val="24"/>
          <w:szCs w:val="24"/>
        </w:rPr>
      </w:pPr>
      <w:r w:rsidRPr="00755D7A">
        <w:rPr>
          <w:color w:val="333333"/>
          <w:sz w:val="24"/>
          <w:szCs w:val="24"/>
        </w:rPr>
        <w:t xml:space="preserve">формирование у </w:t>
      </w:r>
      <w:r w:rsidR="00D11D4A">
        <w:rPr>
          <w:color w:val="333333"/>
          <w:sz w:val="24"/>
          <w:szCs w:val="24"/>
        </w:rPr>
        <w:t>об</w:t>
      </w:r>
      <w:r w:rsidRPr="00755D7A">
        <w:rPr>
          <w:color w:val="333333"/>
          <w:sz w:val="24"/>
          <w:szCs w:val="24"/>
        </w:rPr>
        <w:t>уча</w:t>
      </w:r>
      <w:r w:rsidR="00D11D4A">
        <w:rPr>
          <w:color w:val="333333"/>
          <w:sz w:val="24"/>
          <w:szCs w:val="24"/>
        </w:rPr>
        <w:t>ю</w:t>
      </w:r>
      <w:r w:rsidRPr="00755D7A">
        <w:rPr>
          <w:color w:val="333333"/>
          <w:sz w:val="24"/>
          <w:szCs w:val="24"/>
        </w:rPr>
        <w:t xml:space="preserve">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умения отстаивать свои права при терпимости к чужому мнению и способности искать и находить содержательные компромиссы. </w:t>
      </w:r>
    </w:p>
    <w:p w:rsidR="00755D7A" w:rsidRPr="00755D7A" w:rsidRDefault="00755D7A" w:rsidP="000C69D1">
      <w:pPr>
        <w:pStyle w:val="a8"/>
        <w:numPr>
          <w:ilvl w:val="0"/>
          <w:numId w:val="14"/>
        </w:numPr>
        <w:spacing w:line="276" w:lineRule="auto"/>
        <w:jc w:val="both"/>
        <w:rPr>
          <w:color w:val="333333"/>
          <w:sz w:val="24"/>
          <w:szCs w:val="24"/>
        </w:rPr>
      </w:pPr>
      <w:r w:rsidRPr="00755D7A">
        <w:rPr>
          <w:sz w:val="24"/>
          <w:szCs w:val="24"/>
        </w:rPr>
        <w:t xml:space="preserve">овладение </w:t>
      </w:r>
      <w:r w:rsidR="00D11D4A">
        <w:rPr>
          <w:sz w:val="24"/>
          <w:szCs w:val="24"/>
        </w:rPr>
        <w:t>об</w:t>
      </w:r>
      <w:r w:rsidRPr="00755D7A">
        <w:rPr>
          <w:sz w:val="24"/>
          <w:szCs w:val="24"/>
        </w:rPr>
        <w:t>уча</w:t>
      </w:r>
      <w:r w:rsidR="00D11D4A">
        <w:rPr>
          <w:sz w:val="24"/>
          <w:szCs w:val="24"/>
        </w:rPr>
        <w:t>ю</w:t>
      </w:r>
      <w:r w:rsidRPr="00755D7A">
        <w:rPr>
          <w:sz w:val="24"/>
          <w:szCs w:val="24"/>
        </w:rPr>
        <w:t xml:space="preserve">щимися навыками организации и участия в коллективной деятельности, оценивания и корректировки своего поведения в окружающей среде. </w:t>
      </w:r>
    </w:p>
    <w:p w:rsidR="00755D7A" w:rsidRDefault="00755D7A" w:rsidP="008C4F86">
      <w:pPr>
        <w:pStyle w:val="a8"/>
        <w:spacing w:line="276" w:lineRule="auto"/>
        <w:jc w:val="both"/>
        <w:rPr>
          <w:color w:val="333333"/>
          <w:sz w:val="24"/>
          <w:szCs w:val="24"/>
        </w:rPr>
      </w:pPr>
    </w:p>
    <w:p w:rsidR="00755D7A" w:rsidRPr="00755D7A" w:rsidRDefault="00755D7A" w:rsidP="008C4F86">
      <w:pPr>
        <w:pStyle w:val="a8"/>
        <w:spacing w:line="276" w:lineRule="auto"/>
        <w:jc w:val="both"/>
        <w:rPr>
          <w:color w:val="333333"/>
          <w:sz w:val="24"/>
          <w:szCs w:val="24"/>
        </w:rPr>
      </w:pPr>
      <w:r>
        <w:rPr>
          <w:color w:val="333333"/>
          <w:sz w:val="24"/>
          <w:szCs w:val="24"/>
        </w:rPr>
        <w:t xml:space="preserve">       </w:t>
      </w:r>
      <w:r w:rsidRPr="00755D7A">
        <w:rPr>
          <w:color w:val="333333"/>
          <w:sz w:val="24"/>
          <w:szCs w:val="24"/>
        </w:rPr>
        <w:t xml:space="preserve">В 10-11 классах при обязательном освоении государственного </w:t>
      </w:r>
      <w:proofErr w:type="gramStart"/>
      <w:r w:rsidRPr="00755D7A">
        <w:rPr>
          <w:color w:val="333333"/>
          <w:sz w:val="24"/>
          <w:szCs w:val="24"/>
        </w:rPr>
        <w:t>образовательного  стандарта</w:t>
      </w:r>
      <w:proofErr w:type="gramEnd"/>
      <w:r w:rsidRPr="00755D7A">
        <w:rPr>
          <w:color w:val="333333"/>
          <w:sz w:val="24"/>
          <w:szCs w:val="24"/>
        </w:rPr>
        <w:t xml:space="preserve"> на первый план выходит задача социализации и готовности к самореализации личности в различных сферах жизнедеятельности и  в профессиональных областях.</w:t>
      </w:r>
    </w:p>
    <w:p w:rsidR="000C5D87" w:rsidRPr="001E0ABA" w:rsidRDefault="00755D7A" w:rsidP="008C4F86">
      <w:pPr>
        <w:pStyle w:val="a8"/>
        <w:spacing w:line="276" w:lineRule="auto"/>
        <w:jc w:val="both"/>
        <w:rPr>
          <w:rStyle w:val="ae"/>
          <w:b w:val="0"/>
          <w:bCs w:val="0"/>
          <w:color w:val="333333"/>
          <w:sz w:val="24"/>
          <w:szCs w:val="24"/>
        </w:rPr>
      </w:pPr>
      <w:r>
        <w:rPr>
          <w:color w:val="333333"/>
          <w:sz w:val="24"/>
          <w:szCs w:val="24"/>
        </w:rPr>
        <w:t xml:space="preserve">      </w:t>
      </w:r>
      <w:r w:rsidRPr="00755D7A">
        <w:rPr>
          <w:color w:val="333333"/>
          <w:sz w:val="24"/>
          <w:szCs w:val="24"/>
        </w:rPr>
        <w:t>Среднее общее образование является основой для получения среднего профессионального и высшего профессионального образования.</w:t>
      </w:r>
    </w:p>
    <w:p w:rsidR="00D11D4A" w:rsidRDefault="00D11D4A" w:rsidP="008C4F86">
      <w:pPr>
        <w:pStyle w:val="a8"/>
        <w:spacing w:line="276" w:lineRule="auto"/>
        <w:jc w:val="both"/>
        <w:rPr>
          <w:rStyle w:val="ae"/>
          <w:sz w:val="24"/>
          <w:szCs w:val="24"/>
        </w:rPr>
      </w:pPr>
    </w:p>
    <w:p w:rsidR="00755D7A" w:rsidRPr="00755D7A" w:rsidRDefault="00755D7A" w:rsidP="008C4F86">
      <w:pPr>
        <w:pStyle w:val="a8"/>
        <w:spacing w:line="276" w:lineRule="auto"/>
        <w:jc w:val="both"/>
        <w:rPr>
          <w:rStyle w:val="ae"/>
          <w:sz w:val="24"/>
          <w:szCs w:val="24"/>
        </w:rPr>
      </w:pPr>
      <w:r w:rsidRPr="00755D7A">
        <w:rPr>
          <w:rStyle w:val="ae"/>
          <w:sz w:val="24"/>
          <w:szCs w:val="24"/>
        </w:rPr>
        <w:t>Модель выпускника старшей школы</w:t>
      </w:r>
    </w:p>
    <w:p w:rsidR="00755D7A" w:rsidRPr="00755D7A" w:rsidRDefault="00755D7A" w:rsidP="008C4F86">
      <w:pPr>
        <w:pStyle w:val="a8"/>
        <w:spacing w:line="276" w:lineRule="auto"/>
        <w:jc w:val="both"/>
        <w:rPr>
          <w:color w:val="333333"/>
          <w:sz w:val="24"/>
          <w:szCs w:val="24"/>
        </w:rPr>
      </w:pPr>
    </w:p>
    <w:tbl>
      <w:tblPr>
        <w:tblW w:w="5210" w:type="pct"/>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66"/>
        <w:gridCol w:w="2028"/>
        <w:gridCol w:w="3984"/>
      </w:tblGrid>
      <w:tr w:rsidR="00755D7A" w:rsidRPr="00755D7A" w:rsidTr="00755D7A">
        <w:trPr>
          <w:tblCellSpacing w:w="0" w:type="dxa"/>
        </w:trPr>
        <w:tc>
          <w:tcPr>
            <w:tcW w:w="2041"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755D7A" w:rsidRPr="00755D7A" w:rsidRDefault="00755D7A" w:rsidP="008C4F86">
            <w:pPr>
              <w:pStyle w:val="a8"/>
              <w:spacing w:line="276" w:lineRule="auto"/>
              <w:jc w:val="both"/>
              <w:rPr>
                <w:color w:val="333333"/>
                <w:sz w:val="24"/>
                <w:szCs w:val="24"/>
              </w:rPr>
            </w:pPr>
            <w:r w:rsidRPr="00755D7A">
              <w:rPr>
                <w:rStyle w:val="ae"/>
                <w:color w:val="333333"/>
                <w:sz w:val="24"/>
                <w:szCs w:val="24"/>
              </w:rPr>
              <w:t>Уровень обученности:</w:t>
            </w:r>
            <w:r w:rsidRPr="00755D7A">
              <w:rPr>
                <w:color w:val="333333"/>
                <w:sz w:val="24"/>
                <w:szCs w:val="24"/>
              </w:rPr>
              <w:t xml:space="preserve"> </w:t>
            </w:r>
            <w:r w:rsidRPr="00755D7A">
              <w:rPr>
                <w:color w:val="333333"/>
                <w:sz w:val="24"/>
                <w:szCs w:val="24"/>
              </w:rPr>
              <w:br/>
              <w:t xml:space="preserve">- владение  предметами федерального и регионального компонента учебного плана  на базовом уровне стандарта учебного </w:t>
            </w:r>
            <w:r w:rsidRPr="00755D7A">
              <w:rPr>
                <w:color w:val="333333"/>
                <w:sz w:val="24"/>
                <w:szCs w:val="24"/>
              </w:rPr>
              <w:lastRenderedPageBreak/>
              <w:t>предмета;</w:t>
            </w:r>
            <w:r w:rsidRPr="00755D7A">
              <w:rPr>
                <w:color w:val="333333"/>
                <w:sz w:val="24"/>
                <w:szCs w:val="24"/>
              </w:rPr>
              <w:br/>
              <w:t xml:space="preserve">- умение использовать приобретенные знания и умения в практической деятельности и повседневной жизни для успешного взаимодействия в различных ситуациях общения, в том числе профильно-ориентированных; </w:t>
            </w:r>
            <w:r w:rsidRPr="00755D7A">
              <w:rPr>
                <w:color w:val="333333"/>
                <w:sz w:val="24"/>
                <w:szCs w:val="24"/>
              </w:rPr>
              <w:br/>
              <w:t xml:space="preserve">- сформированность ОУУН, знание способов рациональной работы, </w:t>
            </w:r>
            <w:r w:rsidRPr="00755D7A">
              <w:rPr>
                <w:color w:val="333333"/>
                <w:sz w:val="24"/>
                <w:szCs w:val="24"/>
              </w:rPr>
              <w:br/>
              <w:t>- способность использовать знания на практике;</w:t>
            </w:r>
            <w:r w:rsidRPr="00755D7A">
              <w:rPr>
                <w:color w:val="333333"/>
                <w:sz w:val="24"/>
                <w:szCs w:val="24"/>
              </w:rPr>
              <w:br/>
              <w:t xml:space="preserve">- владение умениями и навыками, необходимыми для понимания и использования различных средств массовой коммуникации; </w:t>
            </w:r>
            <w:r w:rsidRPr="00755D7A">
              <w:rPr>
                <w:color w:val="333333"/>
                <w:sz w:val="24"/>
                <w:szCs w:val="24"/>
              </w:rPr>
              <w:br/>
              <w:t>- творческое мышление.</w:t>
            </w:r>
          </w:p>
        </w:tc>
        <w:tc>
          <w:tcPr>
            <w:tcW w:w="1007"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755D7A" w:rsidRPr="00755D7A" w:rsidRDefault="00755D7A" w:rsidP="008C4F86">
            <w:pPr>
              <w:pStyle w:val="a8"/>
              <w:spacing w:line="276" w:lineRule="auto"/>
              <w:jc w:val="both"/>
              <w:rPr>
                <w:color w:val="333333"/>
                <w:sz w:val="24"/>
                <w:szCs w:val="24"/>
              </w:rPr>
            </w:pPr>
            <w:r w:rsidRPr="00755D7A">
              <w:rPr>
                <w:rStyle w:val="ae"/>
                <w:color w:val="333333"/>
                <w:sz w:val="24"/>
                <w:szCs w:val="24"/>
              </w:rPr>
              <w:lastRenderedPageBreak/>
              <w:t xml:space="preserve"> Творчески развитая, социально-ориентированная личность, </w:t>
            </w:r>
            <w:r w:rsidRPr="00755D7A">
              <w:rPr>
                <w:rStyle w:val="ae"/>
                <w:color w:val="333333"/>
                <w:sz w:val="24"/>
                <w:szCs w:val="24"/>
              </w:rPr>
              <w:lastRenderedPageBreak/>
              <w:t>способная к самореализации</w:t>
            </w:r>
            <w:r w:rsidRPr="00755D7A">
              <w:rPr>
                <w:color w:val="333333"/>
                <w:sz w:val="24"/>
                <w:szCs w:val="24"/>
              </w:rPr>
              <w:t xml:space="preserve"> </w:t>
            </w:r>
          </w:p>
        </w:tc>
        <w:tc>
          <w:tcPr>
            <w:tcW w:w="1952"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755D7A" w:rsidRPr="00755D7A" w:rsidRDefault="00755D7A" w:rsidP="008C4F86">
            <w:pPr>
              <w:pStyle w:val="a8"/>
              <w:spacing w:line="276" w:lineRule="auto"/>
              <w:jc w:val="both"/>
              <w:rPr>
                <w:color w:val="333333"/>
                <w:sz w:val="24"/>
                <w:szCs w:val="24"/>
              </w:rPr>
            </w:pPr>
            <w:r w:rsidRPr="00755D7A">
              <w:rPr>
                <w:rStyle w:val="ae"/>
                <w:color w:val="333333"/>
                <w:sz w:val="24"/>
                <w:szCs w:val="24"/>
              </w:rPr>
              <w:lastRenderedPageBreak/>
              <w:t xml:space="preserve">Жизненная и нравственно-эстетическая позиция: </w:t>
            </w:r>
            <w:r w:rsidRPr="00755D7A">
              <w:rPr>
                <w:color w:val="333333"/>
                <w:sz w:val="24"/>
                <w:szCs w:val="24"/>
              </w:rPr>
              <w:br/>
              <w:t xml:space="preserve">- осмысление и восприятие понятий: «честь», «долг», «достоинство личности», «гражданственность», </w:t>
            </w:r>
            <w:r w:rsidRPr="00755D7A">
              <w:rPr>
                <w:color w:val="333333"/>
                <w:sz w:val="24"/>
                <w:szCs w:val="24"/>
              </w:rPr>
              <w:lastRenderedPageBreak/>
              <w:t>«патриотизм», «толерантность»,  «ответственность», «культура», «любовь», «творчество», «жизненная цель»;</w:t>
            </w:r>
            <w:r w:rsidRPr="00755D7A">
              <w:rPr>
                <w:color w:val="333333"/>
                <w:sz w:val="24"/>
                <w:szCs w:val="24"/>
              </w:rPr>
              <w:br/>
              <w:t>- восприятие человеческой жизни как главной ценности;</w:t>
            </w:r>
            <w:r w:rsidRPr="00755D7A">
              <w:rPr>
                <w:color w:val="333333"/>
                <w:sz w:val="24"/>
                <w:szCs w:val="24"/>
              </w:rPr>
              <w:br/>
              <w:t>- переживание чувства гордости за свою Родину;</w:t>
            </w:r>
            <w:r w:rsidRPr="00755D7A">
              <w:rPr>
                <w:color w:val="333333"/>
                <w:sz w:val="24"/>
                <w:szCs w:val="24"/>
              </w:rPr>
              <w:br/>
              <w:t>- честность, принципиальность, умение отстаивать свои взгляды и убеждения, толерантность;</w:t>
            </w:r>
            <w:r w:rsidRPr="00755D7A">
              <w:rPr>
                <w:color w:val="333333"/>
                <w:sz w:val="24"/>
                <w:szCs w:val="24"/>
              </w:rPr>
              <w:br/>
              <w:t xml:space="preserve">- достаточный уровень гражданской ответственности и правового самосознания,  </w:t>
            </w:r>
            <w:r w:rsidRPr="00755D7A">
              <w:rPr>
                <w:color w:val="333333"/>
                <w:sz w:val="24"/>
                <w:szCs w:val="24"/>
              </w:rPr>
              <w:br/>
              <w:t>- стремление и умение строить свою жизнедеятельность по законам гармонии и красоты, потребность в посещении театров, музеев, выставок, концертов,</w:t>
            </w:r>
            <w:r w:rsidRPr="00755D7A">
              <w:rPr>
                <w:color w:val="333333"/>
                <w:sz w:val="24"/>
                <w:szCs w:val="24"/>
              </w:rPr>
              <w:br/>
              <w:t>- желание творить прекрасное в учебной, трудовой, досуговой деятельности.</w:t>
            </w:r>
          </w:p>
        </w:tc>
      </w:tr>
      <w:tr w:rsidR="00755D7A" w:rsidRPr="00755D7A" w:rsidTr="00755D7A">
        <w:trPr>
          <w:tblCellSpacing w:w="0" w:type="dxa"/>
        </w:trPr>
        <w:tc>
          <w:tcPr>
            <w:tcW w:w="2041"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755D7A" w:rsidRPr="00755D7A" w:rsidRDefault="00755D7A" w:rsidP="008C4F86">
            <w:pPr>
              <w:pStyle w:val="a8"/>
              <w:spacing w:line="276" w:lineRule="auto"/>
              <w:jc w:val="both"/>
              <w:rPr>
                <w:color w:val="333333"/>
                <w:sz w:val="24"/>
                <w:szCs w:val="24"/>
              </w:rPr>
            </w:pPr>
            <w:r w:rsidRPr="00755D7A">
              <w:rPr>
                <w:rStyle w:val="ae"/>
                <w:color w:val="333333"/>
                <w:sz w:val="24"/>
                <w:szCs w:val="24"/>
              </w:rPr>
              <w:lastRenderedPageBreak/>
              <w:t>Познавательный потенциал:</w:t>
            </w:r>
            <w:r w:rsidRPr="00755D7A">
              <w:rPr>
                <w:color w:val="333333"/>
                <w:sz w:val="24"/>
                <w:szCs w:val="24"/>
              </w:rPr>
              <w:br/>
              <w:t xml:space="preserve">- сознательная потребность в более глубоких избранных областях знаний, необходимых для профессиональной деятельности, </w:t>
            </w:r>
            <w:r w:rsidRPr="00755D7A">
              <w:rPr>
                <w:color w:val="333333"/>
                <w:sz w:val="24"/>
                <w:szCs w:val="24"/>
              </w:rPr>
              <w:br/>
              <w:t>- развитие способности к обучению на протяжении всей жизни, к самообразованию;</w:t>
            </w:r>
            <w:r w:rsidRPr="00755D7A">
              <w:rPr>
                <w:color w:val="333333"/>
                <w:sz w:val="24"/>
                <w:szCs w:val="24"/>
              </w:rPr>
              <w:br/>
            </w:r>
          </w:p>
        </w:tc>
        <w:tc>
          <w:tcPr>
            <w:tcW w:w="0" w:type="auto"/>
            <w:vMerge/>
            <w:tcBorders>
              <w:top w:val="outset" w:sz="6" w:space="0" w:color="auto"/>
              <w:left w:val="outset" w:sz="6" w:space="0" w:color="auto"/>
              <w:bottom w:val="outset" w:sz="6" w:space="0" w:color="auto"/>
              <w:right w:val="outset" w:sz="6" w:space="0" w:color="auto"/>
            </w:tcBorders>
            <w:vAlign w:val="center"/>
          </w:tcPr>
          <w:p w:rsidR="00755D7A" w:rsidRPr="00755D7A" w:rsidRDefault="00755D7A" w:rsidP="008C4F86">
            <w:pPr>
              <w:pStyle w:val="a8"/>
              <w:spacing w:line="276" w:lineRule="auto"/>
              <w:jc w:val="both"/>
              <w:rPr>
                <w:color w:val="333333"/>
                <w:sz w:val="24"/>
                <w:szCs w:val="24"/>
              </w:rPr>
            </w:pPr>
          </w:p>
        </w:tc>
        <w:tc>
          <w:tcPr>
            <w:tcW w:w="1952"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755D7A" w:rsidRPr="00755D7A" w:rsidRDefault="00755D7A" w:rsidP="008C4F86">
            <w:pPr>
              <w:pStyle w:val="a8"/>
              <w:spacing w:line="276" w:lineRule="auto"/>
              <w:jc w:val="both"/>
              <w:rPr>
                <w:color w:val="333333"/>
                <w:sz w:val="24"/>
                <w:szCs w:val="24"/>
              </w:rPr>
            </w:pPr>
            <w:r w:rsidRPr="00755D7A">
              <w:rPr>
                <w:rStyle w:val="ae"/>
                <w:color w:val="333333"/>
                <w:sz w:val="24"/>
                <w:szCs w:val="24"/>
              </w:rPr>
              <w:t>Коммуникативные умения:</w:t>
            </w:r>
            <w:r w:rsidRPr="00755D7A">
              <w:rPr>
                <w:color w:val="333333"/>
                <w:sz w:val="24"/>
                <w:szCs w:val="24"/>
              </w:rPr>
              <w:br/>
              <w:t>- владение разнообразными умениями и навыками общения с людьми различных возрастов и жизненных взглядов;</w:t>
            </w:r>
            <w:r w:rsidRPr="00755D7A">
              <w:rPr>
                <w:color w:val="333333"/>
                <w:sz w:val="24"/>
                <w:szCs w:val="24"/>
              </w:rPr>
              <w:br/>
              <w:t>- признание ценности гармоничных отношений между людьми, способность контролировать и корректировать в общении с конкретным человеком свою и чужую агрессию;</w:t>
            </w:r>
            <w:r w:rsidRPr="00755D7A">
              <w:rPr>
                <w:color w:val="333333"/>
                <w:sz w:val="24"/>
                <w:szCs w:val="24"/>
              </w:rPr>
              <w:br/>
              <w:t>- владение нормами межкультурного общения;</w:t>
            </w:r>
            <w:r w:rsidRPr="00755D7A">
              <w:rPr>
                <w:color w:val="333333"/>
                <w:sz w:val="24"/>
                <w:szCs w:val="24"/>
              </w:rPr>
              <w:br/>
              <w:t>- готовность к деловому сотрудничеству,  взаимодействию, совместному решению общечеловеческих проблем;</w:t>
            </w:r>
          </w:p>
        </w:tc>
      </w:tr>
      <w:tr w:rsidR="00755D7A" w:rsidRPr="00755D7A" w:rsidTr="00755D7A">
        <w:trPr>
          <w:tblCellSpacing w:w="0" w:type="dxa"/>
        </w:trPr>
        <w:tc>
          <w:tcPr>
            <w:tcW w:w="2041"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755D7A" w:rsidRPr="00755D7A" w:rsidRDefault="00755D7A" w:rsidP="008C4F86">
            <w:pPr>
              <w:pStyle w:val="a8"/>
              <w:spacing w:line="276" w:lineRule="auto"/>
              <w:jc w:val="both"/>
              <w:rPr>
                <w:color w:val="333333"/>
                <w:sz w:val="24"/>
                <w:szCs w:val="24"/>
              </w:rPr>
            </w:pPr>
            <w:r w:rsidRPr="00755D7A">
              <w:rPr>
                <w:rStyle w:val="ae"/>
                <w:color w:val="333333"/>
                <w:sz w:val="24"/>
                <w:szCs w:val="24"/>
              </w:rPr>
              <w:t>Социальные навыки, опыт самостоятельной работы</w:t>
            </w:r>
            <w:r w:rsidRPr="00755D7A">
              <w:rPr>
                <w:color w:val="333333"/>
                <w:sz w:val="24"/>
                <w:szCs w:val="24"/>
              </w:rPr>
              <w:br/>
            </w:r>
            <w:r w:rsidRPr="00755D7A">
              <w:rPr>
                <w:color w:val="333333"/>
                <w:sz w:val="24"/>
                <w:szCs w:val="24"/>
              </w:rPr>
              <w:lastRenderedPageBreak/>
              <w:t>-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w:t>
            </w:r>
            <w:r w:rsidRPr="00755D7A">
              <w:rPr>
                <w:color w:val="333333"/>
                <w:sz w:val="24"/>
                <w:szCs w:val="24"/>
              </w:rPr>
              <w:br/>
              <w:t>- владение навыками организации и участия в коллективной деятельности;</w:t>
            </w:r>
            <w:r w:rsidRPr="00755D7A">
              <w:rPr>
                <w:color w:val="333333"/>
                <w:sz w:val="24"/>
                <w:szCs w:val="24"/>
              </w:rPr>
              <w:br/>
              <w:t>- осознание своей национальной и  социальной принадлежности;</w:t>
            </w:r>
            <w:r w:rsidRPr="00755D7A">
              <w:rPr>
                <w:color w:val="333333"/>
                <w:sz w:val="24"/>
                <w:szCs w:val="24"/>
              </w:rPr>
              <w:br/>
              <w:t>- определение собственного отношения к явлениям современной жизни, умение отстаивать свою гражданскую позицию, формулировать свои взгляды;</w:t>
            </w:r>
            <w:r w:rsidRPr="00755D7A">
              <w:rPr>
                <w:color w:val="333333"/>
                <w:sz w:val="24"/>
                <w:szCs w:val="24"/>
              </w:rPr>
              <w:br/>
              <w:t>- осуществление осознанного выбора путей продолжения образования или будущей профессиональной деятельности;</w:t>
            </w:r>
            <w:r w:rsidRPr="00755D7A">
              <w:rPr>
                <w:color w:val="333333"/>
                <w:sz w:val="24"/>
                <w:szCs w:val="24"/>
              </w:rPr>
              <w:br/>
              <w:t>- сознательная активность в общественных и классных делах,</w:t>
            </w:r>
            <w:r w:rsidRPr="00755D7A">
              <w:rPr>
                <w:color w:val="333333"/>
                <w:sz w:val="24"/>
                <w:szCs w:val="24"/>
              </w:rPr>
              <w:br/>
              <w:t xml:space="preserve">- сформированность  опыта самостоятельной познавательной деятельности; </w:t>
            </w:r>
            <w:r w:rsidRPr="00755D7A">
              <w:rPr>
                <w:color w:val="333333"/>
                <w:sz w:val="24"/>
                <w:szCs w:val="24"/>
              </w:rPr>
              <w:br/>
              <w:t>- чувство личной ответственности за управление собственной жизнью</w:t>
            </w:r>
          </w:p>
        </w:tc>
        <w:tc>
          <w:tcPr>
            <w:tcW w:w="0" w:type="auto"/>
            <w:vMerge/>
            <w:tcBorders>
              <w:top w:val="outset" w:sz="6" w:space="0" w:color="auto"/>
              <w:left w:val="outset" w:sz="6" w:space="0" w:color="auto"/>
              <w:bottom w:val="outset" w:sz="6" w:space="0" w:color="auto"/>
              <w:right w:val="outset" w:sz="6" w:space="0" w:color="auto"/>
            </w:tcBorders>
            <w:vAlign w:val="center"/>
          </w:tcPr>
          <w:p w:rsidR="00755D7A" w:rsidRPr="00755D7A" w:rsidRDefault="00755D7A" w:rsidP="008C4F86">
            <w:pPr>
              <w:pStyle w:val="a8"/>
              <w:spacing w:line="276" w:lineRule="auto"/>
              <w:jc w:val="both"/>
              <w:rPr>
                <w:color w:val="333333"/>
                <w:sz w:val="24"/>
                <w:szCs w:val="24"/>
              </w:rPr>
            </w:pPr>
          </w:p>
        </w:tc>
        <w:tc>
          <w:tcPr>
            <w:tcW w:w="1952"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755D7A" w:rsidRPr="00755D7A" w:rsidRDefault="00755D7A" w:rsidP="008C4F86">
            <w:pPr>
              <w:pStyle w:val="a8"/>
              <w:spacing w:line="276" w:lineRule="auto"/>
              <w:jc w:val="both"/>
              <w:rPr>
                <w:color w:val="333333"/>
                <w:sz w:val="24"/>
                <w:szCs w:val="24"/>
              </w:rPr>
            </w:pPr>
            <w:r w:rsidRPr="00755D7A">
              <w:rPr>
                <w:rStyle w:val="ae"/>
                <w:color w:val="333333"/>
                <w:sz w:val="24"/>
                <w:szCs w:val="24"/>
              </w:rPr>
              <w:t>Физический потенциал:</w:t>
            </w:r>
            <w:r w:rsidRPr="00755D7A">
              <w:rPr>
                <w:color w:val="333333"/>
                <w:sz w:val="24"/>
                <w:szCs w:val="24"/>
              </w:rPr>
              <w:br/>
              <w:t xml:space="preserve">- стремление к физическому </w:t>
            </w:r>
            <w:r w:rsidRPr="00755D7A">
              <w:rPr>
                <w:color w:val="333333"/>
                <w:sz w:val="24"/>
                <w:szCs w:val="24"/>
              </w:rPr>
              <w:lastRenderedPageBreak/>
              <w:t>совершенству;</w:t>
            </w:r>
            <w:r w:rsidRPr="00755D7A">
              <w:rPr>
                <w:color w:val="333333"/>
                <w:sz w:val="24"/>
                <w:szCs w:val="24"/>
              </w:rPr>
              <w:br/>
              <w:t>- осознание прямой связи между физическим состоянием человека и его работоспособностью;</w:t>
            </w:r>
            <w:r w:rsidRPr="00755D7A">
              <w:rPr>
                <w:color w:val="333333"/>
                <w:sz w:val="24"/>
                <w:szCs w:val="24"/>
              </w:rPr>
              <w:br/>
              <w:t>- сформированный индивидуальный способ   физического совершенствования (систематическое занятие одним из видов спорта);</w:t>
            </w:r>
            <w:r w:rsidRPr="00755D7A">
              <w:rPr>
                <w:color w:val="333333"/>
                <w:sz w:val="24"/>
                <w:szCs w:val="24"/>
              </w:rPr>
              <w:br/>
              <w:t>- осознанное отношение к здоровью, готовность к сохранению и укреплению своего здоровья и здоровья других людей, ведение здорового образа жизни;</w:t>
            </w:r>
            <w:r w:rsidRPr="00755D7A">
              <w:rPr>
                <w:color w:val="333333"/>
                <w:sz w:val="24"/>
                <w:szCs w:val="24"/>
              </w:rPr>
              <w:br/>
              <w:t>- умение применять простейшие способы оказания первой медицинской помощи, способность действовать в чрезвычайных ситуациях.</w:t>
            </w:r>
          </w:p>
        </w:tc>
      </w:tr>
    </w:tbl>
    <w:p w:rsidR="00A55401" w:rsidRDefault="00A55401" w:rsidP="008C4F86">
      <w:pPr>
        <w:pStyle w:val="a8"/>
        <w:spacing w:line="276" w:lineRule="auto"/>
        <w:jc w:val="both"/>
        <w:rPr>
          <w:b/>
          <w:sz w:val="24"/>
          <w:szCs w:val="24"/>
        </w:rPr>
      </w:pPr>
    </w:p>
    <w:p w:rsidR="00755D7A" w:rsidRPr="00755D7A" w:rsidRDefault="00755D7A" w:rsidP="008C4F86">
      <w:pPr>
        <w:pStyle w:val="a8"/>
        <w:spacing w:line="276" w:lineRule="auto"/>
        <w:jc w:val="both"/>
        <w:rPr>
          <w:b/>
          <w:sz w:val="24"/>
          <w:szCs w:val="24"/>
        </w:rPr>
      </w:pPr>
      <w:proofErr w:type="gramStart"/>
      <w:r w:rsidRPr="00755D7A">
        <w:rPr>
          <w:b/>
          <w:sz w:val="24"/>
          <w:szCs w:val="24"/>
        </w:rPr>
        <w:t>Основная  образовательная</w:t>
      </w:r>
      <w:proofErr w:type="gramEnd"/>
      <w:r w:rsidRPr="00755D7A">
        <w:rPr>
          <w:b/>
          <w:sz w:val="24"/>
          <w:szCs w:val="24"/>
        </w:rPr>
        <w:t xml:space="preserve"> программа – среднее общее образование</w:t>
      </w:r>
    </w:p>
    <w:p w:rsidR="00755D7A" w:rsidRPr="004C1A29" w:rsidRDefault="00D11D4A" w:rsidP="008C4F86">
      <w:pPr>
        <w:pStyle w:val="a8"/>
        <w:spacing w:line="276" w:lineRule="auto"/>
        <w:jc w:val="both"/>
        <w:rPr>
          <w:b/>
          <w:sz w:val="24"/>
          <w:szCs w:val="24"/>
        </w:rPr>
      </w:pPr>
      <w:r>
        <w:rPr>
          <w:b/>
          <w:sz w:val="24"/>
          <w:szCs w:val="24"/>
        </w:rPr>
        <w:t>(10</w:t>
      </w:r>
      <w:r w:rsidR="00512BE5">
        <w:rPr>
          <w:b/>
          <w:sz w:val="24"/>
          <w:szCs w:val="24"/>
        </w:rPr>
        <w:t>-11</w:t>
      </w:r>
      <w:r w:rsidR="00755D7A" w:rsidRPr="00755D7A">
        <w:rPr>
          <w:b/>
          <w:sz w:val="24"/>
          <w:szCs w:val="24"/>
        </w:rPr>
        <w:t xml:space="preserve"> класс</w:t>
      </w:r>
      <w:r w:rsidR="00512BE5">
        <w:rPr>
          <w:b/>
          <w:sz w:val="24"/>
          <w:szCs w:val="24"/>
        </w:rPr>
        <w:t>ы</w:t>
      </w:r>
      <w:r w:rsidR="004C1A29">
        <w:rPr>
          <w:b/>
          <w:sz w:val="24"/>
          <w:szCs w:val="24"/>
        </w:rPr>
        <w:t>)</w:t>
      </w:r>
    </w:p>
    <w:p w:rsidR="00755D7A" w:rsidRPr="003C73DF" w:rsidRDefault="00755D7A" w:rsidP="008C4F86">
      <w:pPr>
        <w:pStyle w:val="a8"/>
        <w:spacing w:line="276" w:lineRule="auto"/>
        <w:jc w:val="both"/>
        <w:rPr>
          <w:b/>
          <w:sz w:val="24"/>
          <w:szCs w:val="24"/>
        </w:rPr>
      </w:pPr>
      <w:r w:rsidRPr="003C73DF">
        <w:rPr>
          <w:b/>
          <w:sz w:val="24"/>
          <w:szCs w:val="24"/>
        </w:rPr>
        <w:t>Целевое назначение</w:t>
      </w:r>
    </w:p>
    <w:p w:rsidR="00755D7A" w:rsidRPr="00755D7A" w:rsidRDefault="00755D7A" w:rsidP="008C4F86">
      <w:pPr>
        <w:pStyle w:val="a8"/>
        <w:spacing w:line="276" w:lineRule="auto"/>
        <w:jc w:val="both"/>
        <w:rPr>
          <w:color w:val="002060"/>
          <w:sz w:val="24"/>
          <w:szCs w:val="24"/>
          <w:u w:val="single"/>
        </w:rPr>
      </w:pPr>
    </w:p>
    <w:p w:rsidR="00755D7A" w:rsidRPr="00755D7A" w:rsidRDefault="00755D7A" w:rsidP="000C69D1">
      <w:pPr>
        <w:pStyle w:val="a8"/>
        <w:numPr>
          <w:ilvl w:val="0"/>
          <w:numId w:val="15"/>
        </w:numPr>
        <w:spacing w:line="276" w:lineRule="auto"/>
        <w:jc w:val="both"/>
        <w:rPr>
          <w:sz w:val="24"/>
          <w:szCs w:val="24"/>
        </w:rPr>
      </w:pPr>
      <w:r w:rsidRPr="00755D7A">
        <w:rPr>
          <w:sz w:val="24"/>
          <w:szCs w:val="24"/>
        </w:rPr>
        <w:t xml:space="preserve">Сформировать у </w:t>
      </w:r>
      <w:r w:rsidR="00D11D4A">
        <w:rPr>
          <w:sz w:val="24"/>
          <w:szCs w:val="24"/>
        </w:rPr>
        <w:t>об</w:t>
      </w:r>
      <w:r w:rsidRPr="00755D7A">
        <w:rPr>
          <w:sz w:val="24"/>
          <w:szCs w:val="24"/>
        </w:rPr>
        <w:t>уча</w:t>
      </w:r>
      <w:r w:rsidR="00D11D4A">
        <w:rPr>
          <w:sz w:val="24"/>
          <w:szCs w:val="24"/>
        </w:rPr>
        <w:t>ю</w:t>
      </w:r>
      <w:r w:rsidRPr="00755D7A">
        <w:rPr>
          <w:sz w:val="24"/>
          <w:szCs w:val="24"/>
        </w:rPr>
        <w:t>щихся ценностные мотивы учения, развить способность использовать различные источники информации.</w:t>
      </w:r>
    </w:p>
    <w:p w:rsidR="00755D7A" w:rsidRPr="00755D7A" w:rsidRDefault="00755D7A" w:rsidP="000C69D1">
      <w:pPr>
        <w:pStyle w:val="a8"/>
        <w:numPr>
          <w:ilvl w:val="0"/>
          <w:numId w:val="15"/>
        </w:numPr>
        <w:spacing w:line="276" w:lineRule="auto"/>
        <w:jc w:val="both"/>
        <w:rPr>
          <w:sz w:val="24"/>
          <w:szCs w:val="24"/>
        </w:rPr>
      </w:pPr>
      <w:r w:rsidRPr="00755D7A">
        <w:rPr>
          <w:sz w:val="24"/>
          <w:szCs w:val="24"/>
        </w:rPr>
        <w:t xml:space="preserve">Научить </w:t>
      </w:r>
      <w:r w:rsidR="00D11D4A">
        <w:rPr>
          <w:sz w:val="24"/>
          <w:szCs w:val="24"/>
        </w:rPr>
        <w:t>об</w:t>
      </w:r>
      <w:r w:rsidRPr="00755D7A">
        <w:rPr>
          <w:sz w:val="24"/>
          <w:szCs w:val="24"/>
        </w:rPr>
        <w:t>уча</w:t>
      </w:r>
      <w:r w:rsidR="00D11D4A">
        <w:rPr>
          <w:sz w:val="24"/>
          <w:szCs w:val="24"/>
        </w:rPr>
        <w:t>ю</w:t>
      </w:r>
      <w:r w:rsidRPr="00755D7A">
        <w:rPr>
          <w:sz w:val="24"/>
          <w:szCs w:val="24"/>
        </w:rPr>
        <w:t>щихся выявлять проблемы (учебные, жизненные) и решать их на основе существующих норм и правил.</w:t>
      </w:r>
    </w:p>
    <w:p w:rsidR="00755D7A" w:rsidRPr="00755D7A" w:rsidRDefault="00755D7A" w:rsidP="000C69D1">
      <w:pPr>
        <w:pStyle w:val="a8"/>
        <w:numPr>
          <w:ilvl w:val="0"/>
          <w:numId w:val="15"/>
        </w:numPr>
        <w:spacing w:line="276" w:lineRule="auto"/>
        <w:jc w:val="both"/>
        <w:rPr>
          <w:sz w:val="24"/>
          <w:szCs w:val="24"/>
        </w:rPr>
      </w:pPr>
      <w:r w:rsidRPr="00755D7A">
        <w:rPr>
          <w:sz w:val="24"/>
          <w:szCs w:val="24"/>
        </w:rPr>
        <w:t xml:space="preserve">Научить </w:t>
      </w:r>
      <w:r w:rsidR="00D11D4A">
        <w:rPr>
          <w:sz w:val="24"/>
          <w:szCs w:val="24"/>
        </w:rPr>
        <w:t>об</w:t>
      </w:r>
      <w:r w:rsidRPr="00755D7A">
        <w:rPr>
          <w:sz w:val="24"/>
          <w:szCs w:val="24"/>
        </w:rPr>
        <w:t>уча</w:t>
      </w:r>
      <w:r w:rsidR="00D11D4A">
        <w:rPr>
          <w:sz w:val="24"/>
          <w:szCs w:val="24"/>
        </w:rPr>
        <w:t>ю</w:t>
      </w:r>
      <w:r w:rsidRPr="00755D7A">
        <w:rPr>
          <w:sz w:val="24"/>
          <w:szCs w:val="24"/>
        </w:rPr>
        <w:t>щихся решать стандартные жизненные проблемы, усваивать существующие правила и нормы решения этих проблем.</w:t>
      </w:r>
    </w:p>
    <w:p w:rsidR="00755D7A" w:rsidRPr="00755D7A" w:rsidRDefault="00755D7A" w:rsidP="000C69D1">
      <w:pPr>
        <w:pStyle w:val="a8"/>
        <w:numPr>
          <w:ilvl w:val="0"/>
          <w:numId w:val="15"/>
        </w:numPr>
        <w:spacing w:line="276" w:lineRule="auto"/>
        <w:jc w:val="both"/>
        <w:rPr>
          <w:sz w:val="24"/>
          <w:szCs w:val="24"/>
        </w:rPr>
      </w:pPr>
      <w:r w:rsidRPr="00755D7A">
        <w:rPr>
          <w:sz w:val="24"/>
          <w:szCs w:val="24"/>
        </w:rPr>
        <w:t xml:space="preserve">Подготовить </w:t>
      </w:r>
      <w:r w:rsidR="00D11D4A">
        <w:rPr>
          <w:sz w:val="24"/>
          <w:szCs w:val="24"/>
        </w:rPr>
        <w:t>об</w:t>
      </w:r>
      <w:r w:rsidRPr="00755D7A">
        <w:rPr>
          <w:sz w:val="24"/>
          <w:szCs w:val="24"/>
        </w:rPr>
        <w:t>уча</w:t>
      </w:r>
      <w:r w:rsidR="00D11D4A">
        <w:rPr>
          <w:sz w:val="24"/>
          <w:szCs w:val="24"/>
        </w:rPr>
        <w:t>ю</w:t>
      </w:r>
      <w:r w:rsidRPr="00755D7A">
        <w:rPr>
          <w:sz w:val="24"/>
          <w:szCs w:val="24"/>
        </w:rPr>
        <w:t>щихся к осознанному выбору профессии или сферы деятельности, к продолжению образования.</w:t>
      </w:r>
    </w:p>
    <w:p w:rsidR="00755D7A" w:rsidRPr="00755D7A" w:rsidRDefault="00755D7A" w:rsidP="000C69D1">
      <w:pPr>
        <w:pStyle w:val="a8"/>
        <w:numPr>
          <w:ilvl w:val="0"/>
          <w:numId w:val="15"/>
        </w:numPr>
        <w:spacing w:line="276" w:lineRule="auto"/>
        <w:jc w:val="both"/>
        <w:rPr>
          <w:sz w:val="24"/>
          <w:szCs w:val="24"/>
        </w:rPr>
      </w:pPr>
      <w:r w:rsidRPr="00755D7A">
        <w:rPr>
          <w:sz w:val="24"/>
          <w:szCs w:val="24"/>
        </w:rPr>
        <w:t xml:space="preserve">Научить </w:t>
      </w:r>
      <w:r w:rsidR="00D11D4A">
        <w:rPr>
          <w:sz w:val="24"/>
          <w:szCs w:val="24"/>
        </w:rPr>
        <w:t>об</w:t>
      </w:r>
      <w:r w:rsidRPr="00755D7A">
        <w:rPr>
          <w:sz w:val="24"/>
          <w:szCs w:val="24"/>
        </w:rPr>
        <w:t>уча</w:t>
      </w:r>
      <w:r w:rsidR="00D11D4A">
        <w:rPr>
          <w:sz w:val="24"/>
          <w:szCs w:val="24"/>
        </w:rPr>
        <w:t>ю</w:t>
      </w:r>
      <w:r w:rsidRPr="00755D7A">
        <w:rPr>
          <w:sz w:val="24"/>
          <w:szCs w:val="24"/>
        </w:rPr>
        <w:t>щихся ориентироваться в мире ценностей, развить способность к определению критериев оценки явлений действительности.</w:t>
      </w:r>
    </w:p>
    <w:p w:rsidR="00755D7A" w:rsidRPr="00755D7A" w:rsidRDefault="00755D7A" w:rsidP="008C4F86">
      <w:pPr>
        <w:pStyle w:val="a8"/>
        <w:spacing w:line="276" w:lineRule="auto"/>
        <w:jc w:val="both"/>
        <w:rPr>
          <w:sz w:val="24"/>
          <w:szCs w:val="24"/>
        </w:rPr>
      </w:pPr>
    </w:p>
    <w:p w:rsidR="00755D7A" w:rsidRPr="003C73DF" w:rsidRDefault="00755D7A" w:rsidP="008C4F86">
      <w:pPr>
        <w:pStyle w:val="a8"/>
        <w:spacing w:line="276" w:lineRule="auto"/>
        <w:jc w:val="both"/>
        <w:rPr>
          <w:b/>
          <w:sz w:val="24"/>
          <w:szCs w:val="24"/>
        </w:rPr>
      </w:pPr>
      <w:r w:rsidRPr="003C73DF">
        <w:rPr>
          <w:b/>
          <w:sz w:val="24"/>
          <w:szCs w:val="24"/>
        </w:rPr>
        <w:lastRenderedPageBreak/>
        <w:t xml:space="preserve">Характеристика </w:t>
      </w:r>
      <w:r w:rsidR="00D11D4A">
        <w:rPr>
          <w:b/>
          <w:sz w:val="24"/>
          <w:szCs w:val="24"/>
        </w:rPr>
        <w:t>об</w:t>
      </w:r>
      <w:r w:rsidRPr="003C73DF">
        <w:rPr>
          <w:b/>
          <w:sz w:val="24"/>
          <w:szCs w:val="24"/>
        </w:rPr>
        <w:t>уча</w:t>
      </w:r>
      <w:r w:rsidR="00D11D4A">
        <w:rPr>
          <w:b/>
          <w:sz w:val="24"/>
          <w:szCs w:val="24"/>
        </w:rPr>
        <w:t>ю</w:t>
      </w:r>
      <w:r w:rsidRPr="003C73DF">
        <w:rPr>
          <w:b/>
          <w:sz w:val="24"/>
          <w:szCs w:val="24"/>
        </w:rPr>
        <w:t>щихся</w:t>
      </w:r>
    </w:p>
    <w:p w:rsidR="00755D7A" w:rsidRPr="00755D7A" w:rsidRDefault="00755D7A" w:rsidP="008C4F86">
      <w:pPr>
        <w:pStyle w:val="a8"/>
        <w:spacing w:line="276" w:lineRule="auto"/>
        <w:jc w:val="both"/>
        <w:rPr>
          <w:color w:val="002060"/>
          <w:sz w:val="24"/>
          <w:szCs w:val="24"/>
          <w:u w:val="single"/>
        </w:rPr>
      </w:pPr>
    </w:p>
    <w:p w:rsidR="00755D7A" w:rsidRPr="00755D7A" w:rsidRDefault="001E0ABA" w:rsidP="008C4F86">
      <w:pPr>
        <w:pStyle w:val="a8"/>
        <w:spacing w:line="276" w:lineRule="auto"/>
        <w:jc w:val="both"/>
        <w:rPr>
          <w:color w:val="000000"/>
          <w:sz w:val="24"/>
          <w:szCs w:val="24"/>
        </w:rPr>
      </w:pPr>
      <w:r>
        <w:rPr>
          <w:color w:val="000000"/>
          <w:sz w:val="24"/>
          <w:szCs w:val="24"/>
        </w:rPr>
        <w:t xml:space="preserve">Возраст </w:t>
      </w:r>
      <w:r w:rsidR="00372C1D">
        <w:rPr>
          <w:color w:val="000000"/>
          <w:sz w:val="24"/>
          <w:szCs w:val="24"/>
        </w:rPr>
        <w:t>от 15</w:t>
      </w:r>
      <w:r w:rsidR="00755D7A" w:rsidRPr="00755D7A">
        <w:rPr>
          <w:color w:val="000000"/>
          <w:sz w:val="24"/>
          <w:szCs w:val="24"/>
        </w:rPr>
        <w:t xml:space="preserve"> лет.</w:t>
      </w:r>
    </w:p>
    <w:p w:rsidR="00755D7A" w:rsidRPr="00755D7A" w:rsidRDefault="00755D7A" w:rsidP="008C4F86">
      <w:pPr>
        <w:pStyle w:val="a8"/>
        <w:spacing w:line="276" w:lineRule="auto"/>
        <w:jc w:val="both"/>
        <w:rPr>
          <w:color w:val="000000"/>
          <w:sz w:val="24"/>
          <w:szCs w:val="24"/>
        </w:rPr>
      </w:pPr>
      <w:r w:rsidRPr="00755D7A">
        <w:rPr>
          <w:color w:val="000000"/>
          <w:sz w:val="24"/>
          <w:szCs w:val="24"/>
        </w:rPr>
        <w:t>Уровень готовности к освоению программы – успешное освоение базовой образовательной программы средней школы и успешная сдача выпускных экзаменов за курс средней школы.</w:t>
      </w:r>
    </w:p>
    <w:p w:rsidR="00755D7A" w:rsidRPr="00755D7A" w:rsidRDefault="00755D7A" w:rsidP="008C4F86">
      <w:pPr>
        <w:pStyle w:val="a8"/>
        <w:spacing w:line="276" w:lineRule="auto"/>
        <w:jc w:val="both"/>
        <w:rPr>
          <w:sz w:val="24"/>
          <w:szCs w:val="24"/>
        </w:rPr>
      </w:pPr>
      <w:r w:rsidRPr="00755D7A">
        <w:rPr>
          <w:color w:val="000000"/>
          <w:sz w:val="24"/>
          <w:szCs w:val="24"/>
        </w:rPr>
        <w:t>Состояние здоровья: 1-4 группы здоровья.</w:t>
      </w:r>
    </w:p>
    <w:p w:rsidR="00755D7A" w:rsidRPr="00755D7A" w:rsidRDefault="00755D7A" w:rsidP="008C4F86">
      <w:pPr>
        <w:pStyle w:val="a8"/>
        <w:spacing w:line="276" w:lineRule="auto"/>
        <w:jc w:val="both"/>
        <w:rPr>
          <w:color w:val="000000"/>
          <w:sz w:val="24"/>
          <w:szCs w:val="24"/>
          <w:u w:val="single"/>
        </w:rPr>
      </w:pPr>
    </w:p>
    <w:p w:rsidR="00755D7A" w:rsidRPr="003C73DF" w:rsidRDefault="00755D7A" w:rsidP="008C4F86">
      <w:pPr>
        <w:pStyle w:val="a8"/>
        <w:spacing w:line="276" w:lineRule="auto"/>
        <w:jc w:val="both"/>
        <w:rPr>
          <w:b/>
          <w:sz w:val="24"/>
          <w:szCs w:val="24"/>
        </w:rPr>
      </w:pPr>
      <w:r w:rsidRPr="003C73DF">
        <w:rPr>
          <w:b/>
          <w:sz w:val="24"/>
          <w:szCs w:val="24"/>
        </w:rPr>
        <w:t>Продолжительность обучения: 2 года</w:t>
      </w:r>
    </w:p>
    <w:p w:rsidR="00755D7A" w:rsidRPr="00755D7A" w:rsidRDefault="00755D7A" w:rsidP="008C4F86">
      <w:pPr>
        <w:pStyle w:val="a8"/>
        <w:spacing w:line="276" w:lineRule="auto"/>
        <w:jc w:val="both"/>
        <w:rPr>
          <w:sz w:val="24"/>
          <w:szCs w:val="24"/>
          <w:u w:val="single"/>
        </w:rPr>
      </w:pPr>
    </w:p>
    <w:p w:rsidR="00755D7A" w:rsidRPr="003C73DF" w:rsidRDefault="00755D7A" w:rsidP="008C4F86">
      <w:pPr>
        <w:pStyle w:val="a8"/>
        <w:spacing w:line="276" w:lineRule="auto"/>
        <w:jc w:val="both"/>
        <w:rPr>
          <w:b/>
          <w:sz w:val="24"/>
          <w:szCs w:val="24"/>
        </w:rPr>
      </w:pPr>
      <w:r w:rsidRPr="003C73DF">
        <w:rPr>
          <w:b/>
          <w:sz w:val="24"/>
          <w:szCs w:val="24"/>
        </w:rPr>
        <w:t>Ожидаемый результат</w:t>
      </w:r>
    </w:p>
    <w:p w:rsidR="00755D7A" w:rsidRPr="00755D7A" w:rsidRDefault="00755D7A" w:rsidP="008C4F86">
      <w:pPr>
        <w:pStyle w:val="a8"/>
        <w:spacing w:line="276" w:lineRule="auto"/>
        <w:jc w:val="both"/>
        <w:rPr>
          <w:color w:val="002060"/>
          <w:sz w:val="24"/>
          <w:szCs w:val="24"/>
        </w:rPr>
      </w:pPr>
    </w:p>
    <w:p w:rsidR="00755D7A" w:rsidRPr="00755D7A" w:rsidRDefault="00755D7A" w:rsidP="000C69D1">
      <w:pPr>
        <w:pStyle w:val="a8"/>
        <w:numPr>
          <w:ilvl w:val="0"/>
          <w:numId w:val="16"/>
        </w:numPr>
        <w:spacing w:line="276" w:lineRule="auto"/>
        <w:jc w:val="both"/>
        <w:rPr>
          <w:color w:val="000000"/>
          <w:sz w:val="24"/>
          <w:szCs w:val="24"/>
        </w:rPr>
      </w:pPr>
      <w:r w:rsidRPr="00755D7A">
        <w:rPr>
          <w:color w:val="000000"/>
          <w:sz w:val="24"/>
          <w:szCs w:val="24"/>
        </w:rPr>
        <w:t xml:space="preserve">Достижение </w:t>
      </w:r>
      <w:r w:rsidR="00D11D4A">
        <w:rPr>
          <w:color w:val="000000"/>
          <w:sz w:val="24"/>
          <w:szCs w:val="24"/>
        </w:rPr>
        <w:t>об</w:t>
      </w:r>
      <w:r w:rsidRPr="00755D7A">
        <w:rPr>
          <w:color w:val="000000"/>
          <w:sz w:val="24"/>
          <w:szCs w:val="24"/>
        </w:rPr>
        <w:t>уча</w:t>
      </w:r>
      <w:r w:rsidR="00D11D4A">
        <w:rPr>
          <w:color w:val="000000"/>
          <w:sz w:val="24"/>
          <w:szCs w:val="24"/>
        </w:rPr>
        <w:t>ю</w:t>
      </w:r>
      <w:r w:rsidRPr="00755D7A">
        <w:rPr>
          <w:color w:val="000000"/>
          <w:sz w:val="24"/>
          <w:szCs w:val="24"/>
        </w:rPr>
        <w:t xml:space="preserve">щимися уровня </w:t>
      </w:r>
      <w:proofErr w:type="spellStart"/>
      <w:r w:rsidRPr="00755D7A">
        <w:rPr>
          <w:color w:val="000000"/>
          <w:sz w:val="24"/>
          <w:szCs w:val="24"/>
        </w:rPr>
        <w:t>допрофессиональной</w:t>
      </w:r>
      <w:proofErr w:type="spellEnd"/>
      <w:r w:rsidRPr="00755D7A">
        <w:rPr>
          <w:color w:val="000000"/>
          <w:sz w:val="24"/>
          <w:szCs w:val="24"/>
        </w:rPr>
        <w:t xml:space="preserve"> и общекультурной компетентности.</w:t>
      </w:r>
    </w:p>
    <w:p w:rsidR="00755D7A" w:rsidRPr="00755D7A" w:rsidRDefault="00755D7A" w:rsidP="000C69D1">
      <w:pPr>
        <w:pStyle w:val="a8"/>
        <w:numPr>
          <w:ilvl w:val="0"/>
          <w:numId w:val="16"/>
        </w:numPr>
        <w:spacing w:line="276" w:lineRule="auto"/>
        <w:jc w:val="both"/>
        <w:rPr>
          <w:sz w:val="24"/>
          <w:szCs w:val="24"/>
        </w:rPr>
      </w:pPr>
      <w:r w:rsidRPr="00755D7A">
        <w:rPr>
          <w:sz w:val="24"/>
          <w:szCs w:val="24"/>
        </w:rPr>
        <w:t>Сформированность готовности к продолжению образования или работе в выбранной сфере деятельности.</w:t>
      </w:r>
    </w:p>
    <w:p w:rsidR="00755D7A" w:rsidRPr="00755D7A" w:rsidRDefault="00755D7A" w:rsidP="000C69D1">
      <w:pPr>
        <w:pStyle w:val="a8"/>
        <w:numPr>
          <w:ilvl w:val="0"/>
          <w:numId w:val="16"/>
        </w:numPr>
        <w:spacing w:line="276" w:lineRule="auto"/>
        <w:jc w:val="both"/>
        <w:rPr>
          <w:sz w:val="24"/>
          <w:szCs w:val="24"/>
        </w:rPr>
      </w:pPr>
      <w:r w:rsidRPr="00755D7A">
        <w:rPr>
          <w:sz w:val="24"/>
          <w:szCs w:val="24"/>
        </w:rPr>
        <w:t>Готовность к решению жизненных проблем и сотрудничеству с другими людьми на основе уважения прав и основных свобод личности.</w:t>
      </w:r>
    </w:p>
    <w:p w:rsidR="00D11D4A" w:rsidRDefault="00D11D4A" w:rsidP="008C4F86">
      <w:pPr>
        <w:pStyle w:val="a8"/>
        <w:spacing w:line="276" w:lineRule="auto"/>
        <w:jc w:val="both"/>
        <w:rPr>
          <w:b/>
          <w:sz w:val="24"/>
          <w:szCs w:val="24"/>
        </w:rPr>
      </w:pPr>
    </w:p>
    <w:p w:rsidR="003C73DF" w:rsidRDefault="003C73DF" w:rsidP="008C4F86">
      <w:pPr>
        <w:pStyle w:val="a8"/>
        <w:spacing w:line="276" w:lineRule="auto"/>
        <w:jc w:val="both"/>
        <w:rPr>
          <w:b/>
          <w:sz w:val="24"/>
          <w:szCs w:val="24"/>
        </w:rPr>
      </w:pPr>
      <w:r w:rsidRPr="003C73DF">
        <w:rPr>
          <w:b/>
          <w:sz w:val="24"/>
          <w:szCs w:val="24"/>
        </w:rPr>
        <w:t>Учебные программы</w:t>
      </w:r>
    </w:p>
    <w:p w:rsidR="003C73DF" w:rsidRPr="003C73DF" w:rsidRDefault="003C73DF" w:rsidP="008C4F86">
      <w:pPr>
        <w:pStyle w:val="a8"/>
        <w:spacing w:line="276" w:lineRule="auto"/>
        <w:jc w:val="both"/>
        <w:rPr>
          <w:b/>
          <w:sz w:val="24"/>
          <w:szCs w:val="24"/>
        </w:rPr>
      </w:pPr>
    </w:p>
    <w:p w:rsidR="003C73DF" w:rsidRPr="003C73DF" w:rsidRDefault="003C73DF" w:rsidP="008C4F86">
      <w:pPr>
        <w:pStyle w:val="a8"/>
        <w:spacing w:line="276" w:lineRule="auto"/>
        <w:jc w:val="both"/>
        <w:rPr>
          <w:sz w:val="24"/>
          <w:szCs w:val="24"/>
        </w:rPr>
      </w:pPr>
      <w:r w:rsidRPr="003C73DF">
        <w:rPr>
          <w:sz w:val="24"/>
          <w:szCs w:val="24"/>
        </w:rPr>
        <w:t xml:space="preserve">         Типовые учебные программы по предметам, утвержденные Министерством образования и науки Российской Федерации.</w:t>
      </w:r>
    </w:p>
    <w:p w:rsidR="003C73DF" w:rsidRPr="003C73DF" w:rsidRDefault="003C73DF" w:rsidP="008C4F86">
      <w:pPr>
        <w:pStyle w:val="a8"/>
        <w:spacing w:line="276" w:lineRule="auto"/>
        <w:jc w:val="both"/>
        <w:rPr>
          <w:b/>
          <w:sz w:val="24"/>
          <w:szCs w:val="24"/>
        </w:rPr>
      </w:pPr>
    </w:p>
    <w:p w:rsidR="003C73DF" w:rsidRDefault="003C73DF" w:rsidP="008C4F86">
      <w:pPr>
        <w:pStyle w:val="a8"/>
        <w:spacing w:line="276" w:lineRule="auto"/>
        <w:jc w:val="both"/>
        <w:rPr>
          <w:b/>
          <w:sz w:val="24"/>
          <w:szCs w:val="24"/>
        </w:rPr>
      </w:pPr>
      <w:r w:rsidRPr="003C73DF">
        <w:rPr>
          <w:b/>
          <w:sz w:val="24"/>
          <w:szCs w:val="24"/>
        </w:rPr>
        <w:t>Организационно-педагогические условия</w:t>
      </w:r>
    </w:p>
    <w:p w:rsidR="003C73DF" w:rsidRPr="003C73DF" w:rsidRDefault="003C73DF" w:rsidP="008C4F86">
      <w:pPr>
        <w:pStyle w:val="a8"/>
        <w:spacing w:line="276" w:lineRule="auto"/>
        <w:jc w:val="both"/>
        <w:rPr>
          <w:b/>
          <w:sz w:val="24"/>
          <w:szCs w:val="24"/>
        </w:rPr>
      </w:pPr>
    </w:p>
    <w:p w:rsidR="003C73DF" w:rsidRPr="003C73DF" w:rsidRDefault="003C73DF" w:rsidP="000C69D1">
      <w:pPr>
        <w:pStyle w:val="a8"/>
        <w:numPr>
          <w:ilvl w:val="0"/>
          <w:numId w:val="98"/>
        </w:numPr>
        <w:spacing w:line="276" w:lineRule="auto"/>
        <w:jc w:val="both"/>
        <w:rPr>
          <w:color w:val="000000"/>
          <w:sz w:val="24"/>
          <w:szCs w:val="24"/>
        </w:rPr>
      </w:pPr>
      <w:r w:rsidRPr="003C73DF">
        <w:rPr>
          <w:color w:val="000000"/>
          <w:sz w:val="24"/>
          <w:szCs w:val="24"/>
        </w:rPr>
        <w:t>продолжительность обучения два года;</w:t>
      </w:r>
    </w:p>
    <w:p w:rsidR="003C73DF" w:rsidRPr="003C73DF" w:rsidRDefault="003C73DF" w:rsidP="000C69D1">
      <w:pPr>
        <w:pStyle w:val="a8"/>
        <w:numPr>
          <w:ilvl w:val="0"/>
          <w:numId w:val="98"/>
        </w:numPr>
        <w:spacing w:line="276" w:lineRule="auto"/>
        <w:jc w:val="both"/>
        <w:rPr>
          <w:sz w:val="24"/>
          <w:szCs w:val="24"/>
        </w:rPr>
      </w:pPr>
      <w:r w:rsidRPr="003C73DF">
        <w:rPr>
          <w:color w:val="000000"/>
          <w:sz w:val="24"/>
          <w:szCs w:val="24"/>
        </w:rPr>
        <w:t xml:space="preserve">режим </w:t>
      </w:r>
      <w:r>
        <w:rPr>
          <w:color w:val="000000"/>
          <w:sz w:val="24"/>
          <w:szCs w:val="24"/>
        </w:rPr>
        <w:t>пя</w:t>
      </w:r>
      <w:r w:rsidRPr="003C73DF">
        <w:rPr>
          <w:color w:val="000000"/>
          <w:sz w:val="24"/>
          <w:szCs w:val="24"/>
        </w:rPr>
        <w:t>тидневной учебной недели;</w:t>
      </w:r>
    </w:p>
    <w:p w:rsidR="003C73DF" w:rsidRPr="003C73DF" w:rsidRDefault="004C1A29" w:rsidP="000C69D1">
      <w:pPr>
        <w:pStyle w:val="a8"/>
        <w:numPr>
          <w:ilvl w:val="0"/>
          <w:numId w:val="98"/>
        </w:numPr>
        <w:spacing w:line="276" w:lineRule="auto"/>
        <w:jc w:val="both"/>
        <w:rPr>
          <w:sz w:val="24"/>
          <w:szCs w:val="24"/>
        </w:rPr>
      </w:pPr>
      <w:r>
        <w:rPr>
          <w:color w:val="000000"/>
          <w:sz w:val="24"/>
          <w:szCs w:val="24"/>
        </w:rPr>
        <w:t xml:space="preserve">продолжительность уроков 40 </w:t>
      </w:r>
      <w:r w:rsidR="003C73DF" w:rsidRPr="003C73DF">
        <w:rPr>
          <w:color w:val="000000"/>
          <w:sz w:val="24"/>
          <w:szCs w:val="24"/>
        </w:rPr>
        <w:t>минут;</w:t>
      </w:r>
    </w:p>
    <w:p w:rsidR="003C73DF" w:rsidRPr="003C73DF" w:rsidRDefault="003C73DF" w:rsidP="000C69D1">
      <w:pPr>
        <w:pStyle w:val="a8"/>
        <w:numPr>
          <w:ilvl w:val="0"/>
          <w:numId w:val="98"/>
        </w:numPr>
        <w:spacing w:line="276" w:lineRule="auto"/>
        <w:jc w:val="both"/>
        <w:rPr>
          <w:sz w:val="24"/>
          <w:szCs w:val="24"/>
        </w:rPr>
      </w:pPr>
      <w:r w:rsidRPr="003C73DF">
        <w:rPr>
          <w:color w:val="000000"/>
          <w:sz w:val="24"/>
          <w:szCs w:val="24"/>
        </w:rPr>
        <w:t>продо</w:t>
      </w:r>
      <w:r w:rsidR="004C1A29">
        <w:rPr>
          <w:color w:val="000000"/>
          <w:sz w:val="24"/>
          <w:szCs w:val="24"/>
        </w:rPr>
        <w:t xml:space="preserve">лжительность перемен </w:t>
      </w:r>
      <w:proofErr w:type="gramStart"/>
      <w:r w:rsidR="004C1A29">
        <w:rPr>
          <w:color w:val="000000"/>
          <w:sz w:val="24"/>
          <w:szCs w:val="24"/>
        </w:rPr>
        <w:t>10  -</w:t>
      </w:r>
      <w:proofErr w:type="gramEnd"/>
      <w:r w:rsidR="004C1A29">
        <w:rPr>
          <w:color w:val="000000"/>
          <w:sz w:val="24"/>
          <w:szCs w:val="24"/>
        </w:rPr>
        <w:t xml:space="preserve"> 15 мин</w:t>
      </w:r>
      <w:r w:rsidRPr="003C73DF">
        <w:rPr>
          <w:color w:val="000000"/>
          <w:sz w:val="24"/>
          <w:szCs w:val="24"/>
        </w:rPr>
        <w:t xml:space="preserve">.; </w:t>
      </w:r>
    </w:p>
    <w:p w:rsidR="003C73DF" w:rsidRPr="003C73DF" w:rsidRDefault="003C73DF" w:rsidP="000C69D1">
      <w:pPr>
        <w:pStyle w:val="a8"/>
        <w:numPr>
          <w:ilvl w:val="0"/>
          <w:numId w:val="98"/>
        </w:numPr>
        <w:spacing w:line="276" w:lineRule="auto"/>
        <w:jc w:val="both"/>
        <w:rPr>
          <w:sz w:val="24"/>
          <w:szCs w:val="24"/>
        </w:rPr>
      </w:pPr>
      <w:r>
        <w:rPr>
          <w:color w:val="000000"/>
          <w:sz w:val="24"/>
          <w:szCs w:val="24"/>
        </w:rPr>
        <w:t>классно-</w:t>
      </w:r>
      <w:r w:rsidRPr="003C73DF">
        <w:rPr>
          <w:color w:val="000000"/>
          <w:sz w:val="24"/>
          <w:szCs w:val="24"/>
        </w:rPr>
        <w:t>урочная система;</w:t>
      </w:r>
    </w:p>
    <w:p w:rsidR="003C73DF" w:rsidRPr="003C73DF" w:rsidRDefault="00D11D4A" w:rsidP="000C69D1">
      <w:pPr>
        <w:pStyle w:val="a8"/>
        <w:numPr>
          <w:ilvl w:val="0"/>
          <w:numId w:val="98"/>
        </w:numPr>
        <w:spacing w:line="276" w:lineRule="auto"/>
        <w:jc w:val="both"/>
        <w:rPr>
          <w:sz w:val="24"/>
          <w:szCs w:val="24"/>
        </w:rPr>
      </w:pPr>
      <w:r>
        <w:rPr>
          <w:color w:val="000000"/>
          <w:sz w:val="24"/>
          <w:szCs w:val="24"/>
        </w:rPr>
        <w:t>образовательную деятельность</w:t>
      </w:r>
      <w:r w:rsidR="003C73DF" w:rsidRPr="003C73DF">
        <w:rPr>
          <w:color w:val="000000"/>
          <w:sz w:val="24"/>
          <w:szCs w:val="24"/>
        </w:rPr>
        <w:t xml:space="preserve"> осуществляют учителя, имеющие соответствующий уровень подготовки;</w:t>
      </w:r>
    </w:p>
    <w:p w:rsidR="003C73DF" w:rsidRPr="003C73DF" w:rsidRDefault="003C73DF" w:rsidP="000C69D1">
      <w:pPr>
        <w:pStyle w:val="a8"/>
        <w:numPr>
          <w:ilvl w:val="0"/>
          <w:numId w:val="98"/>
        </w:numPr>
        <w:spacing w:line="276" w:lineRule="auto"/>
        <w:jc w:val="both"/>
        <w:rPr>
          <w:sz w:val="24"/>
          <w:szCs w:val="24"/>
        </w:rPr>
      </w:pPr>
      <w:r w:rsidRPr="003C73DF">
        <w:rPr>
          <w:color w:val="000000"/>
          <w:sz w:val="24"/>
          <w:szCs w:val="24"/>
        </w:rPr>
        <w:t>работает педагог-психолог;</w:t>
      </w:r>
    </w:p>
    <w:p w:rsidR="003C73DF" w:rsidRPr="003C73DF" w:rsidRDefault="003C73DF" w:rsidP="000C69D1">
      <w:pPr>
        <w:pStyle w:val="a8"/>
        <w:numPr>
          <w:ilvl w:val="0"/>
          <w:numId w:val="98"/>
        </w:numPr>
        <w:spacing w:line="276" w:lineRule="auto"/>
        <w:jc w:val="both"/>
        <w:rPr>
          <w:sz w:val="24"/>
          <w:szCs w:val="24"/>
        </w:rPr>
      </w:pPr>
      <w:r w:rsidRPr="003C73DF">
        <w:rPr>
          <w:color w:val="000000"/>
          <w:sz w:val="24"/>
          <w:szCs w:val="24"/>
        </w:rPr>
        <w:t>наполняемость классов не более 25 человек;</w:t>
      </w:r>
    </w:p>
    <w:p w:rsidR="003C73DF" w:rsidRPr="003C73DF" w:rsidRDefault="003C73DF" w:rsidP="000C69D1">
      <w:pPr>
        <w:pStyle w:val="a8"/>
        <w:numPr>
          <w:ilvl w:val="0"/>
          <w:numId w:val="98"/>
        </w:numPr>
        <w:spacing w:line="276" w:lineRule="auto"/>
        <w:jc w:val="both"/>
        <w:rPr>
          <w:sz w:val="24"/>
          <w:szCs w:val="24"/>
        </w:rPr>
      </w:pPr>
      <w:r w:rsidRPr="003C73DF">
        <w:rPr>
          <w:color w:val="000000"/>
          <w:sz w:val="24"/>
          <w:szCs w:val="24"/>
        </w:rPr>
        <w:t>учебный год разбит на два полугодия;</w:t>
      </w:r>
    </w:p>
    <w:p w:rsidR="003C73DF" w:rsidRPr="00301BB3" w:rsidRDefault="003C73DF" w:rsidP="000C69D1">
      <w:pPr>
        <w:pStyle w:val="a8"/>
        <w:numPr>
          <w:ilvl w:val="0"/>
          <w:numId w:val="98"/>
        </w:numPr>
        <w:spacing w:line="276" w:lineRule="auto"/>
        <w:jc w:val="both"/>
        <w:rPr>
          <w:color w:val="000000"/>
          <w:sz w:val="24"/>
          <w:szCs w:val="24"/>
        </w:rPr>
      </w:pPr>
      <w:r w:rsidRPr="003C73DF">
        <w:rPr>
          <w:color w:val="000000"/>
          <w:sz w:val="24"/>
          <w:szCs w:val="24"/>
        </w:rPr>
        <w:t>имеется столовая, буфет.</w:t>
      </w:r>
    </w:p>
    <w:p w:rsidR="003C73DF" w:rsidRPr="003C73DF" w:rsidRDefault="003C73DF" w:rsidP="008C4F86">
      <w:pPr>
        <w:pStyle w:val="a8"/>
        <w:spacing w:line="276" w:lineRule="auto"/>
        <w:jc w:val="both"/>
        <w:rPr>
          <w:i/>
          <w:sz w:val="24"/>
          <w:szCs w:val="24"/>
        </w:rPr>
      </w:pPr>
      <w:r w:rsidRPr="003C73DF">
        <w:rPr>
          <w:i/>
          <w:sz w:val="24"/>
          <w:szCs w:val="24"/>
        </w:rPr>
        <w:t xml:space="preserve">   </w:t>
      </w:r>
    </w:p>
    <w:p w:rsidR="003C73DF" w:rsidRDefault="003C73DF" w:rsidP="008C4F86">
      <w:pPr>
        <w:pStyle w:val="a8"/>
        <w:spacing w:line="276" w:lineRule="auto"/>
        <w:jc w:val="both"/>
        <w:rPr>
          <w:b/>
          <w:sz w:val="24"/>
          <w:szCs w:val="24"/>
        </w:rPr>
      </w:pPr>
      <w:r w:rsidRPr="00301BB3">
        <w:rPr>
          <w:b/>
          <w:sz w:val="24"/>
          <w:szCs w:val="24"/>
        </w:rPr>
        <w:t xml:space="preserve">     Используемые технологии:</w:t>
      </w:r>
    </w:p>
    <w:p w:rsidR="00301BB3" w:rsidRPr="00301BB3" w:rsidRDefault="00301BB3" w:rsidP="008C4F86">
      <w:pPr>
        <w:pStyle w:val="a8"/>
        <w:spacing w:line="276" w:lineRule="auto"/>
        <w:jc w:val="both"/>
        <w:rPr>
          <w:b/>
          <w:sz w:val="24"/>
          <w:szCs w:val="24"/>
        </w:rPr>
      </w:pPr>
    </w:p>
    <w:p w:rsidR="003C73DF" w:rsidRPr="003C73DF" w:rsidRDefault="00D11D4A" w:rsidP="000C69D1">
      <w:pPr>
        <w:pStyle w:val="a8"/>
        <w:numPr>
          <w:ilvl w:val="0"/>
          <w:numId w:val="17"/>
        </w:numPr>
        <w:spacing w:line="276" w:lineRule="auto"/>
        <w:jc w:val="both"/>
        <w:rPr>
          <w:sz w:val="24"/>
          <w:szCs w:val="24"/>
        </w:rPr>
      </w:pPr>
      <w:proofErr w:type="spellStart"/>
      <w:r>
        <w:rPr>
          <w:color w:val="000000"/>
          <w:sz w:val="24"/>
          <w:szCs w:val="24"/>
        </w:rPr>
        <w:t>здоровье</w:t>
      </w:r>
      <w:r w:rsidR="003C73DF" w:rsidRPr="003C73DF">
        <w:rPr>
          <w:color w:val="000000"/>
          <w:sz w:val="24"/>
          <w:szCs w:val="24"/>
        </w:rPr>
        <w:t>сберегающие</w:t>
      </w:r>
      <w:proofErr w:type="spellEnd"/>
      <w:r w:rsidR="003C73DF" w:rsidRPr="003C73DF">
        <w:rPr>
          <w:color w:val="000000"/>
          <w:sz w:val="24"/>
          <w:szCs w:val="24"/>
        </w:rPr>
        <w:t xml:space="preserve"> технологии;</w:t>
      </w:r>
    </w:p>
    <w:p w:rsidR="003C73DF" w:rsidRPr="003C73DF" w:rsidRDefault="003C73DF" w:rsidP="000C69D1">
      <w:pPr>
        <w:pStyle w:val="a8"/>
        <w:numPr>
          <w:ilvl w:val="0"/>
          <w:numId w:val="17"/>
        </w:numPr>
        <w:spacing w:line="276" w:lineRule="auto"/>
        <w:jc w:val="both"/>
        <w:rPr>
          <w:color w:val="000000"/>
          <w:sz w:val="24"/>
          <w:szCs w:val="24"/>
        </w:rPr>
      </w:pPr>
      <w:r w:rsidRPr="003C73DF">
        <w:rPr>
          <w:color w:val="000000"/>
          <w:sz w:val="24"/>
          <w:szCs w:val="24"/>
        </w:rPr>
        <w:t>информационные, направленные на формирование школьных знаний, умений и навыков по предметам;</w:t>
      </w:r>
    </w:p>
    <w:p w:rsidR="003C73DF" w:rsidRPr="003C73DF" w:rsidRDefault="003C73DF" w:rsidP="000C69D1">
      <w:pPr>
        <w:pStyle w:val="a8"/>
        <w:numPr>
          <w:ilvl w:val="0"/>
          <w:numId w:val="17"/>
        </w:numPr>
        <w:spacing w:line="276" w:lineRule="auto"/>
        <w:jc w:val="both"/>
        <w:rPr>
          <w:sz w:val="24"/>
          <w:szCs w:val="24"/>
        </w:rPr>
      </w:pPr>
      <w:r w:rsidRPr="003C73DF">
        <w:rPr>
          <w:color w:val="000000"/>
          <w:sz w:val="24"/>
          <w:szCs w:val="24"/>
        </w:rPr>
        <w:lastRenderedPageBreak/>
        <w:t>система «малых групп», использующая определенный тип организации и управления познавательной деятельности обучающихся;</w:t>
      </w:r>
    </w:p>
    <w:p w:rsidR="003C73DF" w:rsidRPr="003C73DF" w:rsidRDefault="003C73DF" w:rsidP="000C69D1">
      <w:pPr>
        <w:pStyle w:val="a8"/>
        <w:numPr>
          <w:ilvl w:val="0"/>
          <w:numId w:val="17"/>
        </w:numPr>
        <w:spacing w:line="276" w:lineRule="auto"/>
        <w:jc w:val="both"/>
        <w:rPr>
          <w:sz w:val="24"/>
          <w:szCs w:val="24"/>
        </w:rPr>
      </w:pPr>
      <w:r w:rsidRPr="003C73DF">
        <w:rPr>
          <w:color w:val="000000"/>
          <w:sz w:val="24"/>
          <w:szCs w:val="24"/>
        </w:rPr>
        <w:t>дифференцированного обучения, представляющая собой совокупность организационных решений, средств и методов дифференцированного обучения, охватывающих определенную часть учебного процесса.</w:t>
      </w:r>
    </w:p>
    <w:p w:rsidR="003C73DF" w:rsidRPr="003C73DF" w:rsidRDefault="003C73DF" w:rsidP="008C4F86">
      <w:pPr>
        <w:pStyle w:val="a8"/>
        <w:spacing w:line="276" w:lineRule="auto"/>
        <w:jc w:val="both"/>
        <w:rPr>
          <w:color w:val="000000"/>
          <w:sz w:val="24"/>
          <w:szCs w:val="24"/>
        </w:rPr>
      </w:pPr>
    </w:p>
    <w:p w:rsidR="00D11D4A" w:rsidRDefault="00D11D4A" w:rsidP="008C4F86">
      <w:pPr>
        <w:pStyle w:val="a8"/>
        <w:spacing w:line="276" w:lineRule="auto"/>
        <w:jc w:val="both"/>
        <w:rPr>
          <w:b/>
          <w:sz w:val="24"/>
          <w:szCs w:val="24"/>
        </w:rPr>
      </w:pPr>
    </w:p>
    <w:p w:rsidR="003C73DF" w:rsidRDefault="003C73DF" w:rsidP="008C4F86">
      <w:pPr>
        <w:pStyle w:val="a8"/>
        <w:spacing w:line="276" w:lineRule="auto"/>
        <w:jc w:val="both"/>
        <w:rPr>
          <w:b/>
          <w:sz w:val="24"/>
          <w:szCs w:val="24"/>
        </w:rPr>
      </w:pPr>
      <w:r w:rsidRPr="00301BB3">
        <w:rPr>
          <w:b/>
          <w:sz w:val="24"/>
          <w:szCs w:val="24"/>
        </w:rPr>
        <w:t xml:space="preserve">Формы аттестации достижений </w:t>
      </w:r>
      <w:r w:rsidR="004D246D">
        <w:rPr>
          <w:b/>
          <w:sz w:val="24"/>
          <w:szCs w:val="24"/>
        </w:rPr>
        <w:t>об</w:t>
      </w:r>
      <w:r w:rsidRPr="00301BB3">
        <w:rPr>
          <w:b/>
          <w:sz w:val="24"/>
          <w:szCs w:val="24"/>
        </w:rPr>
        <w:t>уча</w:t>
      </w:r>
      <w:r w:rsidR="004D246D">
        <w:rPr>
          <w:b/>
          <w:sz w:val="24"/>
          <w:szCs w:val="24"/>
        </w:rPr>
        <w:t>ю</w:t>
      </w:r>
      <w:r w:rsidRPr="00301BB3">
        <w:rPr>
          <w:b/>
          <w:sz w:val="24"/>
          <w:szCs w:val="24"/>
        </w:rPr>
        <w:t>щихся</w:t>
      </w:r>
    </w:p>
    <w:p w:rsidR="00301BB3" w:rsidRPr="00301BB3" w:rsidRDefault="00301BB3" w:rsidP="008C4F86">
      <w:pPr>
        <w:pStyle w:val="a8"/>
        <w:spacing w:line="276" w:lineRule="auto"/>
        <w:jc w:val="both"/>
        <w:rPr>
          <w:b/>
          <w:sz w:val="24"/>
          <w:szCs w:val="24"/>
        </w:rPr>
      </w:pPr>
    </w:p>
    <w:p w:rsidR="003C73DF" w:rsidRPr="003C73DF" w:rsidRDefault="003C73DF" w:rsidP="000C69D1">
      <w:pPr>
        <w:pStyle w:val="a8"/>
        <w:numPr>
          <w:ilvl w:val="0"/>
          <w:numId w:val="18"/>
        </w:numPr>
        <w:spacing w:line="276" w:lineRule="auto"/>
        <w:jc w:val="both"/>
        <w:rPr>
          <w:color w:val="000000"/>
          <w:sz w:val="24"/>
          <w:szCs w:val="24"/>
        </w:rPr>
      </w:pPr>
      <w:r w:rsidRPr="003C73DF">
        <w:rPr>
          <w:color w:val="000000"/>
          <w:sz w:val="24"/>
          <w:szCs w:val="24"/>
        </w:rPr>
        <w:t xml:space="preserve">Диагностика текущих и промежуточных учебных достижений осуществляется через систему тестов, самостоятельных и контрольных работ по всем предметам учебного плана, </w:t>
      </w:r>
      <w:proofErr w:type="gramStart"/>
      <w:r w:rsidRPr="003C73DF">
        <w:rPr>
          <w:color w:val="000000"/>
          <w:sz w:val="24"/>
          <w:szCs w:val="24"/>
        </w:rPr>
        <w:t>устных ответов</w:t>
      </w:r>
      <w:proofErr w:type="gramEnd"/>
      <w:r w:rsidRPr="003C73DF">
        <w:rPr>
          <w:color w:val="000000"/>
          <w:sz w:val="24"/>
          <w:szCs w:val="24"/>
        </w:rPr>
        <w:t xml:space="preserve"> обучающихся на уроке.</w:t>
      </w:r>
    </w:p>
    <w:p w:rsidR="003C73DF" w:rsidRPr="003C73DF" w:rsidRDefault="003C73DF" w:rsidP="000C69D1">
      <w:pPr>
        <w:pStyle w:val="a8"/>
        <w:numPr>
          <w:ilvl w:val="0"/>
          <w:numId w:val="18"/>
        </w:numPr>
        <w:spacing w:line="276" w:lineRule="auto"/>
        <w:jc w:val="both"/>
        <w:rPr>
          <w:sz w:val="24"/>
          <w:szCs w:val="24"/>
        </w:rPr>
      </w:pPr>
      <w:r w:rsidRPr="003C73DF">
        <w:rPr>
          <w:color w:val="000000"/>
          <w:sz w:val="24"/>
          <w:szCs w:val="24"/>
        </w:rPr>
        <w:t>Итоговая аттестация по результатам обучения в 11 классах проводится в форме ЕГЭ или ГВЭ.</w:t>
      </w:r>
    </w:p>
    <w:p w:rsidR="003C73DF" w:rsidRPr="003C73DF" w:rsidRDefault="003C73DF" w:rsidP="000C69D1">
      <w:pPr>
        <w:pStyle w:val="a8"/>
        <w:numPr>
          <w:ilvl w:val="0"/>
          <w:numId w:val="18"/>
        </w:numPr>
        <w:spacing w:line="276" w:lineRule="auto"/>
        <w:jc w:val="both"/>
        <w:rPr>
          <w:sz w:val="24"/>
          <w:szCs w:val="24"/>
        </w:rPr>
      </w:pPr>
      <w:r w:rsidRPr="003C73DF">
        <w:rPr>
          <w:color w:val="000000"/>
          <w:sz w:val="24"/>
          <w:szCs w:val="24"/>
        </w:rPr>
        <w:t>Анализ результатов олимпиад по предметам.</w:t>
      </w:r>
    </w:p>
    <w:p w:rsidR="003C73DF" w:rsidRPr="003C73DF" w:rsidRDefault="003C73DF" w:rsidP="000C69D1">
      <w:pPr>
        <w:pStyle w:val="a8"/>
        <w:numPr>
          <w:ilvl w:val="0"/>
          <w:numId w:val="18"/>
        </w:numPr>
        <w:spacing w:line="276" w:lineRule="auto"/>
        <w:jc w:val="both"/>
        <w:rPr>
          <w:sz w:val="24"/>
          <w:szCs w:val="24"/>
        </w:rPr>
      </w:pPr>
      <w:r w:rsidRPr="003C73DF">
        <w:rPr>
          <w:color w:val="000000"/>
          <w:sz w:val="24"/>
          <w:szCs w:val="24"/>
        </w:rPr>
        <w:t>Выполнение творческих заданий по учебным предметам.</w:t>
      </w:r>
    </w:p>
    <w:p w:rsidR="003C73DF" w:rsidRPr="003C73DF" w:rsidRDefault="003C73DF" w:rsidP="000C69D1">
      <w:pPr>
        <w:pStyle w:val="a8"/>
        <w:numPr>
          <w:ilvl w:val="0"/>
          <w:numId w:val="18"/>
        </w:numPr>
        <w:spacing w:line="276" w:lineRule="auto"/>
        <w:jc w:val="both"/>
        <w:rPr>
          <w:sz w:val="24"/>
          <w:szCs w:val="24"/>
        </w:rPr>
      </w:pPr>
      <w:r w:rsidRPr="003C73DF">
        <w:rPr>
          <w:color w:val="000000"/>
          <w:sz w:val="24"/>
          <w:szCs w:val="24"/>
        </w:rPr>
        <w:t>Анализ результатов педагогического и психологического тестирования</w:t>
      </w:r>
    </w:p>
    <w:p w:rsidR="003C73DF" w:rsidRPr="003C73DF" w:rsidRDefault="003C73DF" w:rsidP="008C4F86">
      <w:pPr>
        <w:pStyle w:val="a8"/>
        <w:spacing w:line="276" w:lineRule="auto"/>
        <w:jc w:val="both"/>
        <w:rPr>
          <w:sz w:val="24"/>
          <w:szCs w:val="24"/>
        </w:rPr>
      </w:pPr>
    </w:p>
    <w:p w:rsidR="003C73DF" w:rsidRDefault="003C73DF" w:rsidP="008C4F86">
      <w:pPr>
        <w:pStyle w:val="a8"/>
        <w:spacing w:line="276" w:lineRule="auto"/>
        <w:jc w:val="both"/>
        <w:rPr>
          <w:b/>
          <w:sz w:val="24"/>
          <w:szCs w:val="24"/>
        </w:rPr>
      </w:pPr>
      <w:r w:rsidRPr="00301BB3">
        <w:rPr>
          <w:b/>
          <w:sz w:val="24"/>
          <w:szCs w:val="24"/>
        </w:rPr>
        <w:t>Диагностика</w:t>
      </w:r>
    </w:p>
    <w:p w:rsidR="00301BB3" w:rsidRPr="00301BB3" w:rsidRDefault="00301BB3" w:rsidP="008C4F86">
      <w:pPr>
        <w:pStyle w:val="a8"/>
        <w:spacing w:line="276" w:lineRule="auto"/>
        <w:jc w:val="both"/>
        <w:rPr>
          <w:b/>
          <w:sz w:val="24"/>
          <w:szCs w:val="24"/>
        </w:rPr>
      </w:pPr>
    </w:p>
    <w:p w:rsidR="00301BB3" w:rsidRPr="00301BB3" w:rsidRDefault="003C73DF" w:rsidP="008C4F86">
      <w:pPr>
        <w:pStyle w:val="a8"/>
        <w:spacing w:line="276" w:lineRule="auto"/>
        <w:jc w:val="both"/>
        <w:rPr>
          <w:i/>
          <w:sz w:val="24"/>
          <w:szCs w:val="24"/>
          <w:u w:val="single"/>
        </w:rPr>
      </w:pPr>
      <w:r w:rsidRPr="00301BB3">
        <w:rPr>
          <w:i/>
          <w:sz w:val="24"/>
          <w:szCs w:val="24"/>
          <w:u w:val="single"/>
        </w:rPr>
        <w:t>Назначение:</w:t>
      </w:r>
    </w:p>
    <w:p w:rsidR="003C73DF" w:rsidRPr="003C73DF" w:rsidRDefault="003C73DF" w:rsidP="008C4F86">
      <w:pPr>
        <w:pStyle w:val="a8"/>
        <w:spacing w:line="276" w:lineRule="auto"/>
        <w:jc w:val="both"/>
        <w:rPr>
          <w:i/>
          <w:sz w:val="24"/>
          <w:szCs w:val="24"/>
        </w:rPr>
      </w:pPr>
      <w:r w:rsidRPr="003C73DF">
        <w:rPr>
          <w:i/>
          <w:sz w:val="24"/>
          <w:szCs w:val="24"/>
        </w:rPr>
        <w:t xml:space="preserve"> </w:t>
      </w:r>
    </w:p>
    <w:p w:rsidR="003C73DF" w:rsidRPr="003C73DF" w:rsidRDefault="003C73DF" w:rsidP="000C69D1">
      <w:pPr>
        <w:pStyle w:val="a8"/>
        <w:numPr>
          <w:ilvl w:val="0"/>
          <w:numId w:val="19"/>
        </w:numPr>
        <w:spacing w:line="276" w:lineRule="auto"/>
        <w:jc w:val="both"/>
        <w:rPr>
          <w:sz w:val="24"/>
          <w:szCs w:val="24"/>
        </w:rPr>
      </w:pPr>
      <w:r w:rsidRPr="003C73DF">
        <w:rPr>
          <w:sz w:val="24"/>
          <w:szCs w:val="24"/>
        </w:rPr>
        <w:t xml:space="preserve">выявление </w:t>
      </w:r>
      <w:proofErr w:type="gramStart"/>
      <w:r w:rsidRPr="003C73DF">
        <w:rPr>
          <w:sz w:val="24"/>
          <w:szCs w:val="24"/>
        </w:rPr>
        <w:t>достижений</w:t>
      </w:r>
      <w:proofErr w:type="gramEnd"/>
      <w:r w:rsidRPr="003C73DF">
        <w:rPr>
          <w:sz w:val="24"/>
          <w:szCs w:val="24"/>
        </w:rPr>
        <w:t xml:space="preserve"> </w:t>
      </w:r>
      <w:r w:rsidR="00D11D4A">
        <w:rPr>
          <w:sz w:val="24"/>
          <w:szCs w:val="24"/>
        </w:rPr>
        <w:t>об</w:t>
      </w:r>
      <w:r w:rsidRPr="003C73DF">
        <w:rPr>
          <w:sz w:val="24"/>
          <w:szCs w:val="24"/>
        </w:rPr>
        <w:t>уча</w:t>
      </w:r>
      <w:r w:rsidR="00D11D4A">
        <w:rPr>
          <w:sz w:val="24"/>
          <w:szCs w:val="24"/>
        </w:rPr>
        <w:t>ю</w:t>
      </w:r>
      <w:r w:rsidRPr="003C73DF">
        <w:rPr>
          <w:sz w:val="24"/>
          <w:szCs w:val="24"/>
        </w:rPr>
        <w:t>щихся в рамках образовательного стандарта;</w:t>
      </w:r>
    </w:p>
    <w:p w:rsidR="003C73DF" w:rsidRPr="003C73DF" w:rsidRDefault="003C73DF" w:rsidP="000C69D1">
      <w:pPr>
        <w:pStyle w:val="a8"/>
        <w:numPr>
          <w:ilvl w:val="0"/>
          <w:numId w:val="19"/>
        </w:numPr>
        <w:spacing w:line="276" w:lineRule="auto"/>
        <w:jc w:val="both"/>
        <w:rPr>
          <w:sz w:val="24"/>
          <w:szCs w:val="24"/>
        </w:rPr>
      </w:pPr>
      <w:r w:rsidRPr="003C73DF">
        <w:rPr>
          <w:sz w:val="24"/>
          <w:szCs w:val="24"/>
        </w:rPr>
        <w:t xml:space="preserve">получение информации о затруднениях в учении или значительном продвижении </w:t>
      </w:r>
      <w:r w:rsidR="00D11D4A">
        <w:rPr>
          <w:sz w:val="24"/>
          <w:szCs w:val="24"/>
        </w:rPr>
        <w:t>об</w:t>
      </w:r>
      <w:r w:rsidRPr="003C73DF">
        <w:rPr>
          <w:sz w:val="24"/>
          <w:szCs w:val="24"/>
        </w:rPr>
        <w:t>уча</w:t>
      </w:r>
      <w:r w:rsidR="00D11D4A">
        <w:rPr>
          <w:sz w:val="24"/>
          <w:szCs w:val="24"/>
        </w:rPr>
        <w:t>ю</w:t>
      </w:r>
      <w:r w:rsidRPr="003C73DF">
        <w:rPr>
          <w:sz w:val="24"/>
          <w:szCs w:val="24"/>
        </w:rPr>
        <w:t>щихся в обучении;</w:t>
      </w:r>
    </w:p>
    <w:p w:rsidR="003C73DF" w:rsidRDefault="003C73DF" w:rsidP="000C69D1">
      <w:pPr>
        <w:pStyle w:val="a8"/>
        <w:numPr>
          <w:ilvl w:val="0"/>
          <w:numId w:val="19"/>
        </w:numPr>
        <w:spacing w:line="276" w:lineRule="auto"/>
        <w:jc w:val="both"/>
        <w:rPr>
          <w:sz w:val="24"/>
          <w:szCs w:val="24"/>
        </w:rPr>
      </w:pPr>
      <w:r w:rsidRPr="003C73DF">
        <w:rPr>
          <w:sz w:val="24"/>
          <w:szCs w:val="24"/>
        </w:rPr>
        <w:t>установление соответствия достигнутых результатов с прогнозируемым</w:t>
      </w:r>
      <w:r w:rsidR="001E0ABA">
        <w:rPr>
          <w:sz w:val="24"/>
          <w:szCs w:val="24"/>
        </w:rPr>
        <w:t>и.</w:t>
      </w:r>
    </w:p>
    <w:p w:rsidR="001E0ABA" w:rsidRPr="003C73DF" w:rsidRDefault="001E0ABA" w:rsidP="008C4F86">
      <w:pPr>
        <w:pStyle w:val="a8"/>
        <w:spacing w:line="276" w:lineRule="auto"/>
        <w:ind w:left="720"/>
        <w:jc w:val="both"/>
        <w:rPr>
          <w:sz w:val="24"/>
          <w:szCs w:val="24"/>
        </w:rPr>
      </w:pPr>
    </w:p>
    <w:p w:rsidR="003C73DF" w:rsidRDefault="003C73DF" w:rsidP="008C4F86">
      <w:pPr>
        <w:pStyle w:val="a8"/>
        <w:spacing w:line="276" w:lineRule="auto"/>
        <w:jc w:val="both"/>
        <w:rPr>
          <w:b/>
          <w:sz w:val="24"/>
          <w:szCs w:val="24"/>
        </w:rPr>
      </w:pPr>
      <w:r w:rsidRPr="00F90F99">
        <w:rPr>
          <w:b/>
          <w:sz w:val="24"/>
          <w:szCs w:val="24"/>
        </w:rPr>
        <w:t>Педагогическая</w:t>
      </w:r>
    </w:p>
    <w:p w:rsidR="00F90F99" w:rsidRPr="00F90F99" w:rsidRDefault="00F90F99" w:rsidP="008C4F86">
      <w:pPr>
        <w:pStyle w:val="a8"/>
        <w:spacing w:line="276" w:lineRule="auto"/>
        <w:jc w:val="both"/>
        <w:rPr>
          <w:b/>
          <w:sz w:val="24"/>
          <w:szCs w:val="24"/>
        </w:rPr>
      </w:pPr>
    </w:p>
    <w:p w:rsidR="003C73DF" w:rsidRPr="003C73DF" w:rsidRDefault="003C73DF" w:rsidP="000C69D1">
      <w:pPr>
        <w:pStyle w:val="a8"/>
        <w:numPr>
          <w:ilvl w:val="0"/>
          <w:numId w:val="20"/>
        </w:numPr>
        <w:spacing w:line="276" w:lineRule="auto"/>
        <w:jc w:val="both"/>
        <w:rPr>
          <w:sz w:val="24"/>
          <w:szCs w:val="24"/>
        </w:rPr>
      </w:pPr>
      <w:r w:rsidRPr="003C73DF">
        <w:rPr>
          <w:sz w:val="24"/>
          <w:szCs w:val="24"/>
        </w:rPr>
        <w:t>Соответствие знаний, умений и навыков требованиям образовательного стандарта.</w:t>
      </w:r>
    </w:p>
    <w:p w:rsidR="003C73DF" w:rsidRPr="003C73DF" w:rsidRDefault="003C73DF" w:rsidP="000C69D1">
      <w:pPr>
        <w:pStyle w:val="a8"/>
        <w:numPr>
          <w:ilvl w:val="0"/>
          <w:numId w:val="20"/>
        </w:numPr>
        <w:spacing w:line="276" w:lineRule="auto"/>
        <w:jc w:val="both"/>
        <w:rPr>
          <w:sz w:val="24"/>
          <w:szCs w:val="24"/>
        </w:rPr>
      </w:pPr>
      <w:r w:rsidRPr="003C73DF">
        <w:rPr>
          <w:sz w:val="24"/>
          <w:szCs w:val="24"/>
        </w:rPr>
        <w:t xml:space="preserve">Диагностика склонностей, интересов </w:t>
      </w:r>
      <w:r w:rsidR="00D11D4A">
        <w:rPr>
          <w:sz w:val="24"/>
          <w:szCs w:val="24"/>
        </w:rPr>
        <w:t>об</w:t>
      </w:r>
      <w:r w:rsidRPr="003C73DF">
        <w:rPr>
          <w:sz w:val="24"/>
          <w:szCs w:val="24"/>
        </w:rPr>
        <w:t>уча</w:t>
      </w:r>
      <w:r w:rsidR="00D11D4A">
        <w:rPr>
          <w:sz w:val="24"/>
          <w:szCs w:val="24"/>
        </w:rPr>
        <w:t>ю</w:t>
      </w:r>
      <w:r w:rsidRPr="003C73DF">
        <w:rPr>
          <w:sz w:val="24"/>
          <w:szCs w:val="24"/>
        </w:rPr>
        <w:t>щихся.</w:t>
      </w:r>
    </w:p>
    <w:p w:rsidR="003C73DF" w:rsidRPr="003C73DF" w:rsidRDefault="003C73DF" w:rsidP="000C69D1">
      <w:pPr>
        <w:pStyle w:val="a8"/>
        <w:numPr>
          <w:ilvl w:val="0"/>
          <w:numId w:val="20"/>
        </w:numPr>
        <w:spacing w:line="276" w:lineRule="auto"/>
        <w:jc w:val="both"/>
        <w:rPr>
          <w:sz w:val="24"/>
          <w:szCs w:val="24"/>
        </w:rPr>
      </w:pPr>
      <w:r w:rsidRPr="003C73DF">
        <w:rPr>
          <w:sz w:val="24"/>
          <w:szCs w:val="24"/>
        </w:rPr>
        <w:t xml:space="preserve">Диагностика сформированности </w:t>
      </w:r>
      <w:proofErr w:type="gramStart"/>
      <w:r w:rsidRPr="003C73DF">
        <w:rPr>
          <w:sz w:val="24"/>
          <w:szCs w:val="24"/>
        </w:rPr>
        <w:t>учебно-познав</w:t>
      </w:r>
      <w:r w:rsidR="00D11D4A">
        <w:rPr>
          <w:sz w:val="24"/>
          <w:szCs w:val="24"/>
        </w:rPr>
        <w:t>ательных мотивов</w:t>
      </w:r>
      <w:proofErr w:type="gramEnd"/>
      <w:r w:rsidR="00D11D4A">
        <w:rPr>
          <w:sz w:val="24"/>
          <w:szCs w:val="24"/>
        </w:rPr>
        <w:t xml:space="preserve"> обучающихся 10 класса</w:t>
      </w:r>
      <w:r w:rsidRPr="003C73DF">
        <w:rPr>
          <w:sz w:val="24"/>
          <w:szCs w:val="24"/>
        </w:rPr>
        <w:t>.</w:t>
      </w:r>
    </w:p>
    <w:p w:rsidR="003C73DF" w:rsidRPr="003C73DF" w:rsidRDefault="003C73DF" w:rsidP="000C69D1">
      <w:pPr>
        <w:pStyle w:val="a8"/>
        <w:numPr>
          <w:ilvl w:val="0"/>
          <w:numId w:val="20"/>
        </w:numPr>
        <w:spacing w:line="276" w:lineRule="auto"/>
        <w:jc w:val="both"/>
        <w:rPr>
          <w:sz w:val="24"/>
          <w:szCs w:val="24"/>
        </w:rPr>
      </w:pPr>
      <w:r w:rsidRPr="003C73DF">
        <w:rPr>
          <w:sz w:val="24"/>
          <w:szCs w:val="24"/>
        </w:rPr>
        <w:t xml:space="preserve">Диагностика готовности учителей к формированию и развитию </w:t>
      </w:r>
      <w:proofErr w:type="spellStart"/>
      <w:r w:rsidRPr="003C73DF">
        <w:rPr>
          <w:sz w:val="24"/>
          <w:szCs w:val="24"/>
        </w:rPr>
        <w:t>общеучебных</w:t>
      </w:r>
      <w:proofErr w:type="spellEnd"/>
      <w:r w:rsidRPr="003C73DF">
        <w:rPr>
          <w:sz w:val="24"/>
          <w:szCs w:val="24"/>
        </w:rPr>
        <w:t xml:space="preserve"> умений и навыков </w:t>
      </w:r>
      <w:r w:rsidR="00D11D4A">
        <w:rPr>
          <w:sz w:val="24"/>
          <w:szCs w:val="24"/>
        </w:rPr>
        <w:t>об</w:t>
      </w:r>
      <w:r w:rsidRPr="003C73DF">
        <w:rPr>
          <w:sz w:val="24"/>
          <w:szCs w:val="24"/>
        </w:rPr>
        <w:t>уча</w:t>
      </w:r>
      <w:r w:rsidR="00D11D4A">
        <w:rPr>
          <w:sz w:val="24"/>
          <w:szCs w:val="24"/>
        </w:rPr>
        <w:t>ю</w:t>
      </w:r>
      <w:r w:rsidRPr="003C73DF">
        <w:rPr>
          <w:sz w:val="24"/>
          <w:szCs w:val="24"/>
        </w:rPr>
        <w:t>щихся старших классов.</w:t>
      </w:r>
    </w:p>
    <w:p w:rsidR="00F90F99" w:rsidRDefault="00F90F99" w:rsidP="008C4F86">
      <w:pPr>
        <w:pStyle w:val="a8"/>
        <w:spacing w:line="276" w:lineRule="auto"/>
        <w:jc w:val="both"/>
        <w:rPr>
          <w:sz w:val="24"/>
          <w:szCs w:val="24"/>
        </w:rPr>
      </w:pPr>
    </w:p>
    <w:p w:rsidR="003C73DF" w:rsidRDefault="003C73DF" w:rsidP="008C4F86">
      <w:pPr>
        <w:pStyle w:val="a8"/>
        <w:spacing w:line="276" w:lineRule="auto"/>
        <w:jc w:val="both"/>
        <w:rPr>
          <w:b/>
          <w:sz w:val="24"/>
          <w:szCs w:val="24"/>
        </w:rPr>
      </w:pPr>
      <w:r w:rsidRPr="00F90F99">
        <w:rPr>
          <w:b/>
          <w:sz w:val="24"/>
          <w:szCs w:val="24"/>
        </w:rPr>
        <w:t>Психологическая</w:t>
      </w:r>
    </w:p>
    <w:p w:rsidR="00F90F99" w:rsidRPr="00F90F99" w:rsidRDefault="00F90F99" w:rsidP="008C4F86">
      <w:pPr>
        <w:pStyle w:val="a8"/>
        <w:spacing w:line="276" w:lineRule="auto"/>
        <w:jc w:val="both"/>
        <w:rPr>
          <w:b/>
          <w:sz w:val="24"/>
          <w:szCs w:val="24"/>
        </w:rPr>
      </w:pPr>
    </w:p>
    <w:p w:rsidR="003C73DF" w:rsidRPr="003C73DF" w:rsidRDefault="003C73DF" w:rsidP="000C69D1">
      <w:pPr>
        <w:pStyle w:val="a8"/>
        <w:numPr>
          <w:ilvl w:val="0"/>
          <w:numId w:val="21"/>
        </w:numPr>
        <w:spacing w:line="276" w:lineRule="auto"/>
        <w:jc w:val="both"/>
        <w:rPr>
          <w:sz w:val="24"/>
          <w:szCs w:val="24"/>
        </w:rPr>
      </w:pPr>
      <w:r w:rsidRPr="003C73DF">
        <w:rPr>
          <w:sz w:val="24"/>
          <w:szCs w:val="24"/>
        </w:rPr>
        <w:t xml:space="preserve">Выявление уровня эмоционального комфорта у </w:t>
      </w:r>
      <w:r w:rsidR="00D11D4A">
        <w:rPr>
          <w:sz w:val="24"/>
          <w:szCs w:val="24"/>
        </w:rPr>
        <w:t>об</w:t>
      </w:r>
      <w:r w:rsidRPr="003C73DF">
        <w:rPr>
          <w:sz w:val="24"/>
          <w:szCs w:val="24"/>
        </w:rPr>
        <w:t>уча</w:t>
      </w:r>
      <w:r w:rsidR="00D11D4A">
        <w:rPr>
          <w:sz w:val="24"/>
          <w:szCs w:val="24"/>
        </w:rPr>
        <w:t>ю</w:t>
      </w:r>
      <w:r w:rsidRPr="003C73DF">
        <w:rPr>
          <w:sz w:val="24"/>
          <w:szCs w:val="24"/>
        </w:rPr>
        <w:t>щихся.</w:t>
      </w:r>
    </w:p>
    <w:p w:rsidR="003C73DF" w:rsidRPr="003C73DF" w:rsidRDefault="003C73DF" w:rsidP="000C69D1">
      <w:pPr>
        <w:pStyle w:val="a8"/>
        <w:numPr>
          <w:ilvl w:val="0"/>
          <w:numId w:val="21"/>
        </w:numPr>
        <w:spacing w:line="276" w:lineRule="auto"/>
        <w:jc w:val="both"/>
        <w:rPr>
          <w:sz w:val="24"/>
          <w:szCs w:val="24"/>
        </w:rPr>
      </w:pPr>
      <w:r w:rsidRPr="003C73DF">
        <w:rPr>
          <w:sz w:val="24"/>
          <w:szCs w:val="24"/>
        </w:rPr>
        <w:t>Социометрия «Структура класса».</w:t>
      </w:r>
    </w:p>
    <w:p w:rsidR="003C73DF" w:rsidRPr="003C73DF" w:rsidRDefault="003C73DF" w:rsidP="000C69D1">
      <w:pPr>
        <w:pStyle w:val="a8"/>
        <w:numPr>
          <w:ilvl w:val="0"/>
          <w:numId w:val="21"/>
        </w:numPr>
        <w:spacing w:line="276" w:lineRule="auto"/>
        <w:jc w:val="both"/>
        <w:rPr>
          <w:sz w:val="24"/>
          <w:szCs w:val="24"/>
        </w:rPr>
      </w:pPr>
      <w:r w:rsidRPr="003C73DF">
        <w:rPr>
          <w:sz w:val="24"/>
          <w:szCs w:val="24"/>
        </w:rPr>
        <w:t>Уровень работоспособности.</w:t>
      </w:r>
    </w:p>
    <w:p w:rsidR="00F90F99" w:rsidRDefault="00F90F99" w:rsidP="008C4F86">
      <w:pPr>
        <w:pStyle w:val="a8"/>
        <w:spacing w:line="276" w:lineRule="auto"/>
        <w:jc w:val="both"/>
        <w:rPr>
          <w:sz w:val="24"/>
          <w:szCs w:val="24"/>
        </w:rPr>
      </w:pPr>
    </w:p>
    <w:p w:rsidR="003C73DF" w:rsidRDefault="003C73DF" w:rsidP="008C4F86">
      <w:pPr>
        <w:pStyle w:val="a8"/>
        <w:spacing w:line="276" w:lineRule="auto"/>
        <w:jc w:val="both"/>
        <w:rPr>
          <w:b/>
          <w:sz w:val="24"/>
          <w:szCs w:val="24"/>
        </w:rPr>
      </w:pPr>
      <w:proofErr w:type="spellStart"/>
      <w:r w:rsidRPr="00F90F99">
        <w:rPr>
          <w:b/>
          <w:sz w:val="24"/>
          <w:szCs w:val="24"/>
        </w:rPr>
        <w:lastRenderedPageBreak/>
        <w:t>Валеологическая</w:t>
      </w:r>
      <w:proofErr w:type="spellEnd"/>
    </w:p>
    <w:p w:rsidR="00F90F99" w:rsidRPr="00F90F99" w:rsidRDefault="00F90F99" w:rsidP="008C4F86">
      <w:pPr>
        <w:pStyle w:val="a8"/>
        <w:spacing w:line="276" w:lineRule="auto"/>
        <w:jc w:val="both"/>
        <w:rPr>
          <w:b/>
          <w:sz w:val="24"/>
          <w:szCs w:val="24"/>
        </w:rPr>
      </w:pPr>
    </w:p>
    <w:p w:rsidR="003C73DF" w:rsidRPr="003C73DF" w:rsidRDefault="003C73DF" w:rsidP="000C69D1">
      <w:pPr>
        <w:pStyle w:val="a8"/>
        <w:numPr>
          <w:ilvl w:val="0"/>
          <w:numId w:val="22"/>
        </w:numPr>
        <w:spacing w:line="276" w:lineRule="auto"/>
        <w:jc w:val="both"/>
        <w:rPr>
          <w:sz w:val="24"/>
          <w:szCs w:val="24"/>
        </w:rPr>
      </w:pPr>
      <w:r w:rsidRPr="003C73DF">
        <w:rPr>
          <w:sz w:val="24"/>
          <w:szCs w:val="24"/>
        </w:rPr>
        <w:t xml:space="preserve">Анализ динамики состояния здоровья </w:t>
      </w:r>
      <w:r w:rsidR="00D11D4A">
        <w:rPr>
          <w:sz w:val="24"/>
          <w:szCs w:val="24"/>
        </w:rPr>
        <w:t>об</w:t>
      </w:r>
      <w:r w:rsidRPr="003C73DF">
        <w:rPr>
          <w:sz w:val="24"/>
          <w:szCs w:val="24"/>
        </w:rPr>
        <w:t>уча</w:t>
      </w:r>
      <w:r w:rsidR="00D11D4A">
        <w:rPr>
          <w:sz w:val="24"/>
          <w:szCs w:val="24"/>
        </w:rPr>
        <w:t>ю</w:t>
      </w:r>
      <w:r w:rsidRPr="003C73DF">
        <w:rPr>
          <w:sz w:val="24"/>
          <w:szCs w:val="24"/>
        </w:rPr>
        <w:t>щихся.</w:t>
      </w:r>
    </w:p>
    <w:p w:rsidR="003C73DF" w:rsidRPr="003C73DF" w:rsidRDefault="003C73DF" w:rsidP="000C69D1">
      <w:pPr>
        <w:pStyle w:val="a8"/>
        <w:numPr>
          <w:ilvl w:val="0"/>
          <w:numId w:val="22"/>
        </w:numPr>
        <w:spacing w:line="276" w:lineRule="auto"/>
        <w:jc w:val="both"/>
        <w:rPr>
          <w:sz w:val="24"/>
          <w:szCs w:val="24"/>
        </w:rPr>
      </w:pPr>
      <w:r w:rsidRPr="003C73DF">
        <w:rPr>
          <w:sz w:val="24"/>
          <w:szCs w:val="24"/>
        </w:rPr>
        <w:t xml:space="preserve">Анкетирование </w:t>
      </w:r>
      <w:r w:rsidR="00D11D4A">
        <w:rPr>
          <w:sz w:val="24"/>
          <w:szCs w:val="24"/>
        </w:rPr>
        <w:t>об</w:t>
      </w:r>
      <w:r w:rsidRPr="003C73DF">
        <w:rPr>
          <w:sz w:val="24"/>
          <w:szCs w:val="24"/>
        </w:rPr>
        <w:t>уча</w:t>
      </w:r>
      <w:r w:rsidR="00D11D4A">
        <w:rPr>
          <w:sz w:val="24"/>
          <w:szCs w:val="24"/>
        </w:rPr>
        <w:t>ю</w:t>
      </w:r>
      <w:r w:rsidRPr="003C73DF">
        <w:rPr>
          <w:sz w:val="24"/>
          <w:szCs w:val="24"/>
        </w:rPr>
        <w:t>щихся.</w:t>
      </w:r>
    </w:p>
    <w:p w:rsidR="003C73DF" w:rsidRPr="003C73DF" w:rsidRDefault="003C73DF" w:rsidP="000C69D1">
      <w:pPr>
        <w:pStyle w:val="a8"/>
        <w:numPr>
          <w:ilvl w:val="0"/>
          <w:numId w:val="22"/>
        </w:numPr>
        <w:spacing w:line="276" w:lineRule="auto"/>
        <w:jc w:val="both"/>
        <w:rPr>
          <w:sz w:val="24"/>
          <w:szCs w:val="24"/>
        </w:rPr>
      </w:pPr>
      <w:r w:rsidRPr="003C73DF">
        <w:rPr>
          <w:sz w:val="24"/>
          <w:szCs w:val="24"/>
        </w:rPr>
        <w:t>Анкетирование родителей.</w:t>
      </w:r>
    </w:p>
    <w:p w:rsidR="003C73DF" w:rsidRPr="003C73DF" w:rsidRDefault="003C73DF" w:rsidP="000C69D1">
      <w:pPr>
        <w:pStyle w:val="a8"/>
        <w:numPr>
          <w:ilvl w:val="0"/>
          <w:numId w:val="22"/>
        </w:numPr>
        <w:spacing w:line="276" w:lineRule="auto"/>
        <w:jc w:val="both"/>
        <w:rPr>
          <w:sz w:val="24"/>
          <w:szCs w:val="24"/>
        </w:rPr>
      </w:pPr>
      <w:r w:rsidRPr="003C73DF">
        <w:rPr>
          <w:sz w:val="24"/>
          <w:szCs w:val="24"/>
        </w:rPr>
        <w:t>Анкетирование учителей.</w:t>
      </w:r>
    </w:p>
    <w:p w:rsidR="003C73DF" w:rsidRPr="003C73DF" w:rsidRDefault="003C73DF" w:rsidP="000C69D1">
      <w:pPr>
        <w:pStyle w:val="a8"/>
        <w:numPr>
          <w:ilvl w:val="0"/>
          <w:numId w:val="22"/>
        </w:numPr>
        <w:spacing w:line="276" w:lineRule="auto"/>
        <w:jc w:val="both"/>
        <w:rPr>
          <w:sz w:val="24"/>
          <w:szCs w:val="24"/>
        </w:rPr>
      </w:pPr>
      <w:r w:rsidRPr="003C73DF">
        <w:rPr>
          <w:sz w:val="24"/>
          <w:szCs w:val="24"/>
        </w:rPr>
        <w:t xml:space="preserve">Анализ посещения уроков с точки зрения </w:t>
      </w:r>
      <w:proofErr w:type="spellStart"/>
      <w:r w:rsidRPr="003C73DF">
        <w:rPr>
          <w:sz w:val="24"/>
          <w:szCs w:val="24"/>
        </w:rPr>
        <w:t>валеологического</w:t>
      </w:r>
      <w:proofErr w:type="spellEnd"/>
      <w:r w:rsidRPr="003C73DF">
        <w:rPr>
          <w:sz w:val="24"/>
          <w:szCs w:val="24"/>
        </w:rPr>
        <w:t xml:space="preserve"> подхода к уроку.</w:t>
      </w:r>
    </w:p>
    <w:p w:rsidR="003C73DF" w:rsidRPr="003C73DF" w:rsidRDefault="003C73DF" w:rsidP="000C69D1">
      <w:pPr>
        <w:pStyle w:val="a8"/>
        <w:numPr>
          <w:ilvl w:val="0"/>
          <w:numId w:val="22"/>
        </w:numPr>
        <w:spacing w:line="276" w:lineRule="auto"/>
        <w:jc w:val="both"/>
        <w:rPr>
          <w:sz w:val="24"/>
          <w:szCs w:val="24"/>
        </w:rPr>
      </w:pPr>
      <w:r w:rsidRPr="003C73DF">
        <w:rPr>
          <w:sz w:val="24"/>
          <w:szCs w:val="24"/>
        </w:rPr>
        <w:t>Анализ расписания уроков.</w:t>
      </w:r>
    </w:p>
    <w:p w:rsidR="003C73DF" w:rsidRPr="003C73DF" w:rsidRDefault="003C73DF" w:rsidP="008C4F86">
      <w:pPr>
        <w:pStyle w:val="a8"/>
        <w:spacing w:line="276" w:lineRule="auto"/>
        <w:jc w:val="both"/>
        <w:rPr>
          <w:sz w:val="24"/>
          <w:szCs w:val="24"/>
        </w:rPr>
      </w:pPr>
    </w:p>
    <w:p w:rsidR="003C73DF" w:rsidRDefault="003C73DF" w:rsidP="008C4F86">
      <w:pPr>
        <w:pStyle w:val="a8"/>
        <w:spacing w:line="276" w:lineRule="auto"/>
        <w:jc w:val="both"/>
        <w:rPr>
          <w:b/>
          <w:sz w:val="24"/>
          <w:szCs w:val="24"/>
        </w:rPr>
      </w:pPr>
      <w:r w:rsidRPr="00F90F99">
        <w:rPr>
          <w:b/>
          <w:sz w:val="24"/>
          <w:szCs w:val="24"/>
        </w:rPr>
        <w:t xml:space="preserve">Диагностика готовности учителей к формированию и развитию </w:t>
      </w:r>
      <w:proofErr w:type="spellStart"/>
      <w:r w:rsidRPr="00F90F99">
        <w:rPr>
          <w:b/>
          <w:sz w:val="24"/>
          <w:szCs w:val="24"/>
        </w:rPr>
        <w:t>общеучебных</w:t>
      </w:r>
      <w:proofErr w:type="spellEnd"/>
      <w:r w:rsidRPr="00F90F99">
        <w:rPr>
          <w:b/>
          <w:sz w:val="24"/>
          <w:szCs w:val="24"/>
        </w:rPr>
        <w:t xml:space="preserve"> умений и навыков </w:t>
      </w:r>
      <w:r w:rsidR="00D11D4A">
        <w:rPr>
          <w:b/>
          <w:sz w:val="24"/>
          <w:szCs w:val="24"/>
        </w:rPr>
        <w:t>об</w:t>
      </w:r>
      <w:r w:rsidRPr="00F90F99">
        <w:rPr>
          <w:b/>
          <w:sz w:val="24"/>
          <w:szCs w:val="24"/>
        </w:rPr>
        <w:t>уча</w:t>
      </w:r>
      <w:r w:rsidR="00D11D4A">
        <w:rPr>
          <w:b/>
          <w:sz w:val="24"/>
          <w:szCs w:val="24"/>
        </w:rPr>
        <w:t>ю</w:t>
      </w:r>
      <w:r w:rsidRPr="00F90F99">
        <w:rPr>
          <w:b/>
          <w:sz w:val="24"/>
          <w:szCs w:val="24"/>
        </w:rPr>
        <w:t>щихся.</w:t>
      </w:r>
    </w:p>
    <w:p w:rsidR="00A76EF4" w:rsidRDefault="00A76EF4" w:rsidP="008C4F86">
      <w:pPr>
        <w:pStyle w:val="a8"/>
        <w:spacing w:line="276" w:lineRule="auto"/>
        <w:jc w:val="both"/>
        <w:rPr>
          <w:rStyle w:val="ae"/>
          <w:b w:val="0"/>
          <w:bCs w:val="0"/>
          <w:sz w:val="24"/>
          <w:szCs w:val="24"/>
        </w:rPr>
      </w:pPr>
    </w:p>
    <w:p w:rsidR="00A76EF4" w:rsidRDefault="00A76EF4" w:rsidP="008C4F86">
      <w:pPr>
        <w:pStyle w:val="a8"/>
        <w:numPr>
          <w:ilvl w:val="1"/>
          <w:numId w:val="1"/>
        </w:numPr>
        <w:spacing w:line="276" w:lineRule="auto"/>
        <w:jc w:val="both"/>
        <w:rPr>
          <w:rStyle w:val="ae"/>
          <w:bCs w:val="0"/>
          <w:sz w:val="24"/>
          <w:szCs w:val="24"/>
        </w:rPr>
      </w:pPr>
      <w:r w:rsidRPr="00A76EF4">
        <w:rPr>
          <w:rStyle w:val="ae"/>
          <w:bCs w:val="0"/>
          <w:sz w:val="24"/>
          <w:szCs w:val="24"/>
        </w:rPr>
        <w:t>Проектирование оптимальной образовательной сред</w:t>
      </w:r>
      <w:r>
        <w:rPr>
          <w:rStyle w:val="ae"/>
          <w:bCs w:val="0"/>
          <w:sz w:val="24"/>
          <w:szCs w:val="24"/>
        </w:rPr>
        <w:t>ы.</w:t>
      </w:r>
    </w:p>
    <w:p w:rsidR="00D11D4A" w:rsidRDefault="00D11D4A" w:rsidP="008C4F86">
      <w:pPr>
        <w:pStyle w:val="a8"/>
        <w:spacing w:line="276" w:lineRule="auto"/>
        <w:jc w:val="both"/>
        <w:rPr>
          <w:rStyle w:val="ae"/>
          <w:bCs w:val="0"/>
          <w:sz w:val="24"/>
          <w:szCs w:val="24"/>
        </w:rPr>
      </w:pPr>
      <w:bookmarkStart w:id="11" w:name="_Toc303861519"/>
      <w:bookmarkStart w:id="12" w:name="_Toc335289469"/>
    </w:p>
    <w:p w:rsidR="00A76EF4" w:rsidRPr="00A76EF4" w:rsidRDefault="00A76EF4" w:rsidP="008C4F86">
      <w:pPr>
        <w:pStyle w:val="a8"/>
        <w:spacing w:line="276" w:lineRule="auto"/>
        <w:jc w:val="both"/>
        <w:rPr>
          <w:rStyle w:val="ae"/>
          <w:b w:val="0"/>
          <w:bCs w:val="0"/>
          <w:i/>
          <w:sz w:val="24"/>
          <w:szCs w:val="24"/>
        </w:rPr>
      </w:pPr>
      <w:r w:rsidRPr="00A76EF4">
        <w:rPr>
          <w:rStyle w:val="ae"/>
          <w:i/>
          <w:sz w:val="24"/>
          <w:szCs w:val="24"/>
        </w:rPr>
        <w:t>Основные требовани</w:t>
      </w:r>
      <w:r w:rsidR="00D11D4A">
        <w:rPr>
          <w:rStyle w:val="ae"/>
          <w:i/>
          <w:sz w:val="24"/>
          <w:szCs w:val="24"/>
        </w:rPr>
        <w:t>я к организации образовательной</w:t>
      </w:r>
      <w:r w:rsidRPr="00A76EF4">
        <w:rPr>
          <w:rStyle w:val="ae"/>
          <w:i/>
          <w:sz w:val="24"/>
          <w:szCs w:val="24"/>
        </w:rPr>
        <w:t xml:space="preserve"> </w:t>
      </w:r>
      <w:bookmarkEnd w:id="11"/>
      <w:bookmarkEnd w:id="12"/>
      <w:r w:rsidR="00D11D4A">
        <w:rPr>
          <w:rStyle w:val="ae"/>
          <w:i/>
          <w:sz w:val="24"/>
          <w:szCs w:val="24"/>
        </w:rPr>
        <w:t>деятельности</w:t>
      </w:r>
      <w:r>
        <w:rPr>
          <w:rStyle w:val="ae"/>
          <w:i/>
          <w:sz w:val="24"/>
          <w:szCs w:val="24"/>
        </w:rPr>
        <w:t>:</w:t>
      </w:r>
      <w:r w:rsidR="00D11D4A">
        <w:rPr>
          <w:rStyle w:val="ae"/>
          <w:i/>
          <w:sz w:val="24"/>
          <w:szCs w:val="24"/>
        </w:rPr>
        <w:t xml:space="preserve"> </w:t>
      </w:r>
      <w:r w:rsidRPr="00A76EF4">
        <w:rPr>
          <w:rStyle w:val="ae"/>
          <w:i/>
          <w:sz w:val="24"/>
          <w:szCs w:val="24"/>
        </w:rPr>
        <w:t xml:space="preserve"> </w:t>
      </w:r>
    </w:p>
    <w:p w:rsidR="00A76EF4" w:rsidRPr="00A76EF4" w:rsidRDefault="00A76EF4" w:rsidP="008C4F86">
      <w:pPr>
        <w:pStyle w:val="a8"/>
        <w:spacing w:line="276" w:lineRule="auto"/>
        <w:jc w:val="both"/>
        <w:rPr>
          <w:color w:val="333333"/>
          <w:sz w:val="24"/>
          <w:szCs w:val="24"/>
        </w:rPr>
      </w:pPr>
    </w:p>
    <w:p w:rsidR="00A76EF4" w:rsidRPr="00A76EF4" w:rsidRDefault="00D11D4A" w:rsidP="000C69D1">
      <w:pPr>
        <w:pStyle w:val="a8"/>
        <w:numPr>
          <w:ilvl w:val="0"/>
          <w:numId w:val="23"/>
        </w:numPr>
        <w:spacing w:line="276" w:lineRule="auto"/>
        <w:jc w:val="both"/>
        <w:rPr>
          <w:color w:val="333333"/>
          <w:sz w:val="24"/>
          <w:szCs w:val="24"/>
        </w:rPr>
      </w:pPr>
      <w:r>
        <w:rPr>
          <w:color w:val="333333"/>
          <w:sz w:val="24"/>
          <w:szCs w:val="24"/>
        </w:rPr>
        <w:t>единство её</w:t>
      </w:r>
      <w:r w:rsidR="00A76EF4" w:rsidRPr="00A76EF4">
        <w:rPr>
          <w:color w:val="333333"/>
          <w:sz w:val="24"/>
          <w:szCs w:val="24"/>
        </w:rPr>
        <w:t xml:space="preserve"> составляющих, их тесная взаимосвязь и непрерывность, </w:t>
      </w:r>
    </w:p>
    <w:p w:rsidR="00A76EF4" w:rsidRPr="00A76EF4" w:rsidRDefault="00A76EF4" w:rsidP="000C69D1">
      <w:pPr>
        <w:pStyle w:val="a8"/>
        <w:numPr>
          <w:ilvl w:val="0"/>
          <w:numId w:val="23"/>
        </w:numPr>
        <w:spacing w:line="276" w:lineRule="auto"/>
        <w:jc w:val="both"/>
        <w:rPr>
          <w:color w:val="333333"/>
          <w:sz w:val="24"/>
          <w:szCs w:val="24"/>
        </w:rPr>
      </w:pPr>
      <w:r w:rsidRPr="00A76EF4">
        <w:rPr>
          <w:color w:val="333333"/>
          <w:sz w:val="24"/>
          <w:szCs w:val="24"/>
        </w:rPr>
        <w:t xml:space="preserve">единый учебный план, </w:t>
      </w:r>
    </w:p>
    <w:p w:rsidR="00A76EF4" w:rsidRPr="00A76EF4" w:rsidRDefault="00A76EF4" w:rsidP="000C69D1">
      <w:pPr>
        <w:pStyle w:val="a8"/>
        <w:numPr>
          <w:ilvl w:val="0"/>
          <w:numId w:val="23"/>
        </w:numPr>
        <w:spacing w:line="276" w:lineRule="auto"/>
        <w:jc w:val="both"/>
        <w:rPr>
          <w:color w:val="333333"/>
          <w:sz w:val="24"/>
          <w:szCs w:val="24"/>
        </w:rPr>
      </w:pPr>
      <w:r w:rsidRPr="00A76EF4">
        <w:rPr>
          <w:color w:val="333333"/>
          <w:sz w:val="24"/>
          <w:szCs w:val="24"/>
        </w:rPr>
        <w:t xml:space="preserve">соблюдение принципов преемственности и единства при выборе учебно-образовательных программ, форм, методов, приемов обучения, </w:t>
      </w:r>
    </w:p>
    <w:p w:rsidR="00A76EF4" w:rsidRPr="00A76EF4" w:rsidRDefault="00A76EF4" w:rsidP="000C69D1">
      <w:pPr>
        <w:pStyle w:val="a8"/>
        <w:numPr>
          <w:ilvl w:val="0"/>
          <w:numId w:val="23"/>
        </w:numPr>
        <w:spacing w:line="276" w:lineRule="auto"/>
        <w:jc w:val="both"/>
        <w:rPr>
          <w:color w:val="333333"/>
          <w:sz w:val="24"/>
          <w:szCs w:val="24"/>
        </w:rPr>
      </w:pPr>
      <w:r w:rsidRPr="00A76EF4">
        <w:rPr>
          <w:color w:val="333333"/>
          <w:sz w:val="24"/>
          <w:szCs w:val="24"/>
        </w:rPr>
        <w:t xml:space="preserve">единые формы аттестации, контроля и учета достижений </w:t>
      </w:r>
      <w:r w:rsidR="00D11D4A">
        <w:rPr>
          <w:color w:val="333333"/>
          <w:sz w:val="24"/>
          <w:szCs w:val="24"/>
        </w:rPr>
        <w:t>об</w:t>
      </w:r>
      <w:r w:rsidRPr="00A76EF4">
        <w:rPr>
          <w:color w:val="333333"/>
          <w:sz w:val="24"/>
          <w:szCs w:val="24"/>
        </w:rPr>
        <w:t>уча</w:t>
      </w:r>
      <w:r w:rsidR="00D11D4A">
        <w:rPr>
          <w:color w:val="333333"/>
          <w:sz w:val="24"/>
          <w:szCs w:val="24"/>
        </w:rPr>
        <w:t>ю</w:t>
      </w:r>
      <w:r w:rsidRPr="00A76EF4">
        <w:rPr>
          <w:color w:val="333333"/>
          <w:sz w:val="24"/>
          <w:szCs w:val="24"/>
        </w:rPr>
        <w:t xml:space="preserve">щихся, </w:t>
      </w:r>
    </w:p>
    <w:p w:rsidR="00A76EF4" w:rsidRPr="00A76EF4" w:rsidRDefault="00A76EF4" w:rsidP="000C69D1">
      <w:pPr>
        <w:pStyle w:val="a8"/>
        <w:numPr>
          <w:ilvl w:val="0"/>
          <w:numId w:val="23"/>
        </w:numPr>
        <w:spacing w:line="276" w:lineRule="auto"/>
        <w:jc w:val="both"/>
        <w:rPr>
          <w:color w:val="333333"/>
          <w:sz w:val="24"/>
          <w:szCs w:val="24"/>
        </w:rPr>
      </w:pPr>
      <w:r w:rsidRPr="00A76EF4">
        <w:rPr>
          <w:color w:val="333333"/>
          <w:sz w:val="24"/>
          <w:szCs w:val="24"/>
        </w:rPr>
        <w:t xml:space="preserve">единство целей обучения и воспитания, </w:t>
      </w:r>
    </w:p>
    <w:p w:rsidR="00A76EF4" w:rsidRPr="00A76EF4" w:rsidRDefault="00A76EF4" w:rsidP="000C69D1">
      <w:pPr>
        <w:pStyle w:val="a8"/>
        <w:numPr>
          <w:ilvl w:val="0"/>
          <w:numId w:val="23"/>
        </w:numPr>
        <w:spacing w:line="276" w:lineRule="auto"/>
        <w:jc w:val="both"/>
        <w:rPr>
          <w:color w:val="333333"/>
          <w:sz w:val="24"/>
          <w:szCs w:val="24"/>
        </w:rPr>
      </w:pPr>
      <w:r w:rsidRPr="00A76EF4">
        <w:rPr>
          <w:color w:val="333333"/>
          <w:sz w:val="24"/>
          <w:szCs w:val="24"/>
        </w:rPr>
        <w:t xml:space="preserve">единая форма (структура) внутришкольного контроля, </w:t>
      </w:r>
    </w:p>
    <w:p w:rsidR="00A76EF4" w:rsidRPr="00A76EF4" w:rsidRDefault="00A76EF4" w:rsidP="000C69D1">
      <w:pPr>
        <w:pStyle w:val="a8"/>
        <w:numPr>
          <w:ilvl w:val="0"/>
          <w:numId w:val="23"/>
        </w:numPr>
        <w:spacing w:line="276" w:lineRule="auto"/>
        <w:jc w:val="both"/>
        <w:rPr>
          <w:color w:val="333333"/>
          <w:sz w:val="24"/>
          <w:szCs w:val="24"/>
        </w:rPr>
      </w:pPr>
      <w:r w:rsidRPr="00A76EF4">
        <w:rPr>
          <w:sz w:val="24"/>
          <w:szCs w:val="24"/>
        </w:rPr>
        <w:t>общая методическая тема.</w:t>
      </w:r>
    </w:p>
    <w:p w:rsidR="00A76EF4" w:rsidRDefault="00A76EF4" w:rsidP="008C4F86">
      <w:pPr>
        <w:pStyle w:val="a8"/>
        <w:spacing w:line="276" w:lineRule="auto"/>
        <w:jc w:val="both"/>
        <w:rPr>
          <w:sz w:val="24"/>
          <w:szCs w:val="24"/>
        </w:rPr>
      </w:pPr>
    </w:p>
    <w:p w:rsidR="00A76EF4" w:rsidRPr="00A76EF4" w:rsidRDefault="00A76EF4" w:rsidP="008C4F86">
      <w:pPr>
        <w:pStyle w:val="a8"/>
        <w:spacing w:line="276" w:lineRule="auto"/>
        <w:jc w:val="both"/>
        <w:rPr>
          <w:rStyle w:val="ae"/>
          <w:b w:val="0"/>
          <w:bCs w:val="0"/>
          <w:sz w:val="24"/>
          <w:szCs w:val="24"/>
        </w:rPr>
      </w:pPr>
      <w:r>
        <w:rPr>
          <w:sz w:val="24"/>
          <w:szCs w:val="24"/>
        </w:rPr>
        <w:t xml:space="preserve">      </w:t>
      </w:r>
      <w:r w:rsidR="00D11D4A">
        <w:rPr>
          <w:sz w:val="24"/>
          <w:szCs w:val="24"/>
        </w:rPr>
        <w:t>Организация образовательной деятельности</w:t>
      </w:r>
      <w:r w:rsidRPr="00A76EF4">
        <w:rPr>
          <w:sz w:val="24"/>
          <w:szCs w:val="24"/>
        </w:rPr>
        <w:t xml:space="preserve"> строится на основе учебного плана, разрабатываемого с учетом Ба</w:t>
      </w:r>
      <w:r w:rsidR="00AD352F">
        <w:rPr>
          <w:sz w:val="24"/>
          <w:szCs w:val="24"/>
        </w:rPr>
        <w:t xml:space="preserve">зисного учебного плана образовательных организаций </w:t>
      </w:r>
      <w:r w:rsidRPr="00A76EF4">
        <w:rPr>
          <w:sz w:val="24"/>
          <w:szCs w:val="24"/>
        </w:rPr>
        <w:t>РФ 2004 г.</w:t>
      </w:r>
      <w:r w:rsidR="00AD352F">
        <w:rPr>
          <w:sz w:val="24"/>
          <w:szCs w:val="24"/>
        </w:rPr>
        <w:t xml:space="preserve"> и Примерных учебных планов </w:t>
      </w:r>
      <w:r w:rsidRPr="00A76EF4">
        <w:rPr>
          <w:sz w:val="24"/>
          <w:szCs w:val="24"/>
        </w:rPr>
        <w:t xml:space="preserve">образовательных </w:t>
      </w:r>
      <w:r w:rsidR="00AD352F">
        <w:rPr>
          <w:sz w:val="24"/>
          <w:szCs w:val="24"/>
        </w:rPr>
        <w:t>организаций</w:t>
      </w:r>
      <w:r w:rsidRPr="00A76EF4">
        <w:rPr>
          <w:sz w:val="24"/>
          <w:szCs w:val="24"/>
        </w:rPr>
        <w:t xml:space="preserve"> Ростовской области, регламентируется расписанием занятий. Учебный план, разрабатываемый школой, ут</w:t>
      </w:r>
      <w:r w:rsidR="00AD352F">
        <w:rPr>
          <w:sz w:val="24"/>
          <w:szCs w:val="24"/>
        </w:rPr>
        <w:t>верждается приказом директора ОО</w:t>
      </w:r>
      <w:r w:rsidRPr="00A76EF4">
        <w:rPr>
          <w:sz w:val="24"/>
          <w:szCs w:val="24"/>
        </w:rPr>
        <w:t xml:space="preserve">. </w:t>
      </w:r>
    </w:p>
    <w:p w:rsidR="00A76EF4" w:rsidRPr="00A76EF4" w:rsidRDefault="00A76EF4" w:rsidP="008C4F86">
      <w:pPr>
        <w:pStyle w:val="a8"/>
        <w:spacing w:line="276" w:lineRule="auto"/>
        <w:jc w:val="both"/>
        <w:rPr>
          <w:rStyle w:val="ae"/>
          <w:color w:val="333333"/>
          <w:sz w:val="24"/>
          <w:szCs w:val="24"/>
        </w:rPr>
      </w:pPr>
    </w:p>
    <w:p w:rsidR="00A76EF4" w:rsidRPr="00A76EF4" w:rsidRDefault="00A76EF4" w:rsidP="008C4F86">
      <w:pPr>
        <w:pStyle w:val="a8"/>
        <w:spacing w:line="276" w:lineRule="auto"/>
        <w:jc w:val="both"/>
        <w:rPr>
          <w:sz w:val="24"/>
          <w:szCs w:val="24"/>
        </w:rPr>
      </w:pPr>
      <w:bookmarkStart w:id="13" w:name="_Toc303861520"/>
      <w:bookmarkStart w:id="14" w:name="_Toc335289470"/>
      <w:r w:rsidRPr="00A76EF4">
        <w:rPr>
          <w:rStyle w:val="ae"/>
          <w:sz w:val="24"/>
          <w:szCs w:val="24"/>
        </w:rPr>
        <w:t>Режим образовательно</w:t>
      </w:r>
      <w:bookmarkEnd w:id="13"/>
      <w:bookmarkEnd w:id="14"/>
      <w:r w:rsidR="00AD352F">
        <w:rPr>
          <w:rStyle w:val="ae"/>
          <w:sz w:val="24"/>
          <w:szCs w:val="24"/>
        </w:rPr>
        <w:t>й деятельности</w:t>
      </w:r>
    </w:p>
    <w:p w:rsidR="00A76EF4" w:rsidRPr="00A76EF4" w:rsidRDefault="00A76EF4" w:rsidP="008C4F86">
      <w:pPr>
        <w:pStyle w:val="a8"/>
        <w:spacing w:line="276" w:lineRule="auto"/>
        <w:jc w:val="both"/>
        <w:rPr>
          <w:sz w:val="24"/>
          <w:szCs w:val="24"/>
        </w:rPr>
      </w:pPr>
    </w:p>
    <w:p w:rsidR="00A76EF4" w:rsidRPr="00A76EF4" w:rsidRDefault="00A76EF4" w:rsidP="008C4F86">
      <w:pPr>
        <w:pStyle w:val="a8"/>
        <w:spacing w:line="276" w:lineRule="auto"/>
        <w:jc w:val="both"/>
        <w:rPr>
          <w:b/>
          <w:sz w:val="24"/>
          <w:szCs w:val="24"/>
        </w:rPr>
      </w:pPr>
      <w:r w:rsidRPr="00A76EF4">
        <w:rPr>
          <w:b/>
          <w:sz w:val="24"/>
          <w:szCs w:val="24"/>
        </w:rPr>
        <w:t xml:space="preserve">Продолжительность учебной недели: </w:t>
      </w:r>
    </w:p>
    <w:p w:rsidR="00A76EF4" w:rsidRPr="00A76EF4" w:rsidRDefault="00A76EF4" w:rsidP="008C4F86">
      <w:pPr>
        <w:pStyle w:val="a8"/>
        <w:spacing w:line="276" w:lineRule="auto"/>
        <w:jc w:val="both"/>
        <w:rPr>
          <w:sz w:val="24"/>
          <w:szCs w:val="24"/>
        </w:rPr>
      </w:pPr>
      <w:r w:rsidRPr="00A76EF4">
        <w:rPr>
          <w:sz w:val="24"/>
          <w:szCs w:val="24"/>
        </w:rPr>
        <w:t>1</w:t>
      </w:r>
      <w:r w:rsidR="001E0ABA">
        <w:rPr>
          <w:sz w:val="24"/>
          <w:szCs w:val="24"/>
        </w:rPr>
        <w:t>0</w:t>
      </w:r>
      <w:r>
        <w:rPr>
          <w:sz w:val="24"/>
          <w:szCs w:val="24"/>
        </w:rPr>
        <w:t>-11</w:t>
      </w:r>
      <w:r w:rsidRPr="00A76EF4">
        <w:rPr>
          <w:sz w:val="24"/>
          <w:szCs w:val="24"/>
        </w:rPr>
        <w:t xml:space="preserve"> классы – 5-дневная;</w:t>
      </w:r>
    </w:p>
    <w:p w:rsidR="00A76EF4" w:rsidRDefault="00A76EF4" w:rsidP="008C4F86">
      <w:pPr>
        <w:pStyle w:val="a8"/>
        <w:spacing w:line="276" w:lineRule="auto"/>
        <w:jc w:val="both"/>
        <w:rPr>
          <w:sz w:val="24"/>
          <w:szCs w:val="24"/>
        </w:rPr>
      </w:pPr>
    </w:p>
    <w:p w:rsidR="00A76EF4" w:rsidRPr="00A76EF4" w:rsidRDefault="00A76EF4" w:rsidP="008C4F86">
      <w:pPr>
        <w:pStyle w:val="a8"/>
        <w:spacing w:line="276" w:lineRule="auto"/>
        <w:jc w:val="both"/>
        <w:rPr>
          <w:b/>
          <w:sz w:val="24"/>
          <w:szCs w:val="24"/>
        </w:rPr>
      </w:pPr>
      <w:r w:rsidRPr="00A76EF4">
        <w:rPr>
          <w:b/>
          <w:sz w:val="24"/>
          <w:szCs w:val="24"/>
        </w:rPr>
        <w:t>Количество смен</w:t>
      </w:r>
      <w:r>
        <w:rPr>
          <w:sz w:val="24"/>
          <w:szCs w:val="24"/>
        </w:rPr>
        <w:t>: 1</w:t>
      </w:r>
      <w:r w:rsidRPr="00A76EF4">
        <w:rPr>
          <w:sz w:val="24"/>
          <w:szCs w:val="24"/>
        </w:rPr>
        <w:t>.</w:t>
      </w:r>
    </w:p>
    <w:p w:rsidR="00A76EF4" w:rsidRPr="00A76EF4" w:rsidRDefault="00A76EF4" w:rsidP="008C4F86">
      <w:pPr>
        <w:pStyle w:val="a8"/>
        <w:spacing w:line="276" w:lineRule="auto"/>
        <w:jc w:val="both"/>
        <w:rPr>
          <w:b/>
          <w:sz w:val="24"/>
          <w:szCs w:val="24"/>
        </w:rPr>
      </w:pPr>
      <w:r w:rsidRPr="00A76EF4">
        <w:rPr>
          <w:b/>
          <w:sz w:val="24"/>
          <w:szCs w:val="24"/>
        </w:rPr>
        <w:t>Допустимая недельная нагрузка (час):</w:t>
      </w:r>
    </w:p>
    <w:p w:rsidR="00A76EF4" w:rsidRPr="00A76EF4" w:rsidRDefault="00A76EF4" w:rsidP="008C4F86">
      <w:pPr>
        <w:pStyle w:val="a8"/>
        <w:spacing w:line="276" w:lineRule="auto"/>
        <w:jc w:val="both"/>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27"/>
        <w:gridCol w:w="3119"/>
      </w:tblGrid>
      <w:tr w:rsidR="001E0ABA" w:rsidRPr="00A76EF4" w:rsidTr="001E0ABA">
        <w:trPr>
          <w:trHeight w:val="263"/>
        </w:trPr>
        <w:tc>
          <w:tcPr>
            <w:tcW w:w="2410" w:type="dxa"/>
            <w:vAlign w:val="center"/>
          </w:tcPr>
          <w:p w:rsidR="001E0ABA" w:rsidRPr="00A76EF4" w:rsidRDefault="001E0ABA" w:rsidP="008C4F86">
            <w:pPr>
              <w:pStyle w:val="a8"/>
              <w:spacing w:line="276" w:lineRule="auto"/>
              <w:jc w:val="both"/>
              <w:rPr>
                <w:b/>
                <w:sz w:val="24"/>
                <w:szCs w:val="24"/>
              </w:rPr>
            </w:pPr>
            <w:r w:rsidRPr="00A76EF4">
              <w:rPr>
                <w:b/>
                <w:sz w:val="24"/>
                <w:szCs w:val="24"/>
              </w:rPr>
              <w:t>Классы</w:t>
            </w:r>
          </w:p>
        </w:tc>
        <w:tc>
          <w:tcPr>
            <w:tcW w:w="3827" w:type="dxa"/>
            <w:vAlign w:val="center"/>
          </w:tcPr>
          <w:p w:rsidR="001E0ABA" w:rsidRPr="00A76EF4" w:rsidRDefault="001E0ABA" w:rsidP="008C4F86">
            <w:pPr>
              <w:pStyle w:val="a8"/>
              <w:spacing w:line="276" w:lineRule="auto"/>
              <w:jc w:val="both"/>
              <w:rPr>
                <w:b/>
                <w:sz w:val="24"/>
                <w:szCs w:val="24"/>
              </w:rPr>
            </w:pPr>
            <w:r>
              <w:rPr>
                <w:b/>
                <w:sz w:val="24"/>
                <w:szCs w:val="24"/>
              </w:rPr>
              <w:t>10</w:t>
            </w:r>
          </w:p>
        </w:tc>
        <w:tc>
          <w:tcPr>
            <w:tcW w:w="3119" w:type="dxa"/>
            <w:vAlign w:val="center"/>
          </w:tcPr>
          <w:p w:rsidR="001E0ABA" w:rsidRPr="00A76EF4" w:rsidRDefault="001E0ABA" w:rsidP="008C4F86">
            <w:pPr>
              <w:pStyle w:val="a8"/>
              <w:spacing w:line="276" w:lineRule="auto"/>
              <w:jc w:val="both"/>
              <w:rPr>
                <w:b/>
                <w:sz w:val="24"/>
                <w:szCs w:val="24"/>
              </w:rPr>
            </w:pPr>
            <w:r w:rsidRPr="00A76EF4">
              <w:rPr>
                <w:b/>
                <w:sz w:val="24"/>
                <w:szCs w:val="24"/>
              </w:rPr>
              <w:t>1</w:t>
            </w:r>
            <w:r>
              <w:rPr>
                <w:b/>
                <w:sz w:val="24"/>
                <w:szCs w:val="24"/>
              </w:rPr>
              <w:t>1</w:t>
            </w:r>
          </w:p>
        </w:tc>
      </w:tr>
      <w:tr w:rsidR="001E0ABA" w:rsidRPr="00A76EF4" w:rsidTr="001E0ABA">
        <w:trPr>
          <w:trHeight w:val="278"/>
        </w:trPr>
        <w:tc>
          <w:tcPr>
            <w:tcW w:w="2410" w:type="dxa"/>
            <w:vAlign w:val="center"/>
          </w:tcPr>
          <w:p w:rsidR="001E0ABA" w:rsidRPr="00A76EF4" w:rsidRDefault="001E0ABA" w:rsidP="008C4F86">
            <w:pPr>
              <w:pStyle w:val="a8"/>
              <w:spacing w:line="276" w:lineRule="auto"/>
              <w:jc w:val="both"/>
              <w:rPr>
                <w:b/>
                <w:sz w:val="24"/>
                <w:szCs w:val="24"/>
              </w:rPr>
            </w:pPr>
            <w:r w:rsidRPr="00A76EF4">
              <w:rPr>
                <w:b/>
                <w:sz w:val="24"/>
                <w:szCs w:val="24"/>
              </w:rPr>
              <w:t>Часы</w:t>
            </w:r>
          </w:p>
        </w:tc>
        <w:tc>
          <w:tcPr>
            <w:tcW w:w="3827" w:type="dxa"/>
            <w:vAlign w:val="center"/>
          </w:tcPr>
          <w:p w:rsidR="001E0ABA" w:rsidRPr="00A76EF4" w:rsidRDefault="001E0ABA" w:rsidP="008C4F86">
            <w:pPr>
              <w:pStyle w:val="a8"/>
              <w:spacing w:line="276" w:lineRule="auto"/>
              <w:jc w:val="both"/>
              <w:rPr>
                <w:sz w:val="24"/>
                <w:szCs w:val="24"/>
              </w:rPr>
            </w:pPr>
            <w:r w:rsidRPr="00A76EF4">
              <w:rPr>
                <w:sz w:val="24"/>
                <w:szCs w:val="24"/>
              </w:rPr>
              <w:t>3</w:t>
            </w:r>
            <w:r>
              <w:rPr>
                <w:sz w:val="24"/>
                <w:szCs w:val="24"/>
              </w:rPr>
              <w:t>4</w:t>
            </w:r>
          </w:p>
        </w:tc>
        <w:tc>
          <w:tcPr>
            <w:tcW w:w="3119" w:type="dxa"/>
            <w:vAlign w:val="center"/>
          </w:tcPr>
          <w:p w:rsidR="001E0ABA" w:rsidRPr="00A76EF4" w:rsidRDefault="001E0ABA" w:rsidP="008C4F86">
            <w:pPr>
              <w:pStyle w:val="a8"/>
              <w:spacing w:line="276" w:lineRule="auto"/>
              <w:jc w:val="both"/>
              <w:rPr>
                <w:sz w:val="24"/>
                <w:szCs w:val="24"/>
              </w:rPr>
            </w:pPr>
            <w:r w:rsidRPr="00A76EF4">
              <w:rPr>
                <w:sz w:val="24"/>
                <w:szCs w:val="24"/>
              </w:rPr>
              <w:t>3</w:t>
            </w:r>
            <w:r>
              <w:rPr>
                <w:sz w:val="24"/>
                <w:szCs w:val="24"/>
              </w:rPr>
              <w:t>4</w:t>
            </w:r>
          </w:p>
        </w:tc>
      </w:tr>
    </w:tbl>
    <w:p w:rsidR="00A76EF4" w:rsidRDefault="00A76EF4" w:rsidP="008C4F86">
      <w:pPr>
        <w:pStyle w:val="a8"/>
        <w:spacing w:line="276" w:lineRule="auto"/>
        <w:jc w:val="both"/>
        <w:rPr>
          <w:sz w:val="24"/>
          <w:szCs w:val="24"/>
        </w:rPr>
      </w:pPr>
    </w:p>
    <w:p w:rsidR="00A76EF4" w:rsidRPr="00A76EF4" w:rsidRDefault="00A76EF4" w:rsidP="008C4F86">
      <w:pPr>
        <w:pStyle w:val="a8"/>
        <w:spacing w:line="276" w:lineRule="auto"/>
        <w:jc w:val="both"/>
        <w:rPr>
          <w:b/>
          <w:sz w:val="24"/>
          <w:szCs w:val="24"/>
        </w:rPr>
      </w:pPr>
      <w:r w:rsidRPr="00A76EF4">
        <w:rPr>
          <w:b/>
          <w:sz w:val="24"/>
          <w:szCs w:val="24"/>
        </w:rPr>
        <w:lastRenderedPageBreak/>
        <w:t>Продолжительность урока:</w:t>
      </w:r>
      <w:r w:rsidR="004C1A29">
        <w:rPr>
          <w:sz w:val="24"/>
          <w:szCs w:val="24"/>
        </w:rPr>
        <w:t xml:space="preserve"> 40</w:t>
      </w:r>
      <w:r w:rsidRPr="00A76EF4">
        <w:rPr>
          <w:sz w:val="24"/>
          <w:szCs w:val="24"/>
        </w:rPr>
        <w:t xml:space="preserve"> минут</w:t>
      </w:r>
    </w:p>
    <w:p w:rsidR="00A76EF4" w:rsidRDefault="00A76EF4" w:rsidP="008C4F86">
      <w:pPr>
        <w:pStyle w:val="a8"/>
        <w:spacing w:line="276" w:lineRule="auto"/>
        <w:jc w:val="both"/>
        <w:rPr>
          <w:sz w:val="24"/>
          <w:szCs w:val="24"/>
        </w:rPr>
      </w:pPr>
    </w:p>
    <w:p w:rsidR="00A76EF4" w:rsidRPr="00A76EF4" w:rsidRDefault="00A76EF4" w:rsidP="008C4F86">
      <w:pPr>
        <w:pStyle w:val="a8"/>
        <w:spacing w:line="276" w:lineRule="auto"/>
        <w:jc w:val="both"/>
        <w:rPr>
          <w:b/>
          <w:sz w:val="24"/>
          <w:szCs w:val="24"/>
        </w:rPr>
      </w:pPr>
      <w:r w:rsidRPr="00A76EF4">
        <w:rPr>
          <w:sz w:val="24"/>
          <w:szCs w:val="24"/>
        </w:rPr>
        <w:t>Мероприятия по профилактике утомления, нарушения осанки, зрения: уроки физкультуры, физкультминутки, подвижные игры на переменах, дни Здоровья, экскурсии, целевые прогулки.</w:t>
      </w:r>
    </w:p>
    <w:p w:rsidR="00A76EF4" w:rsidRPr="00300056" w:rsidRDefault="00300056" w:rsidP="008C4F86">
      <w:pPr>
        <w:pStyle w:val="a8"/>
        <w:spacing w:line="276" w:lineRule="auto"/>
        <w:jc w:val="both"/>
        <w:rPr>
          <w:b/>
          <w:sz w:val="24"/>
          <w:szCs w:val="24"/>
        </w:rPr>
      </w:pPr>
      <w:r>
        <w:rPr>
          <w:b/>
          <w:sz w:val="24"/>
          <w:szCs w:val="24"/>
        </w:rPr>
        <w:t>Режим учебных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3632"/>
        <w:gridCol w:w="3040"/>
      </w:tblGrid>
      <w:tr w:rsidR="00A76EF4" w:rsidRPr="00A76EF4" w:rsidTr="00C6256B">
        <w:tc>
          <w:tcPr>
            <w:tcW w:w="2872" w:type="dxa"/>
            <w:tcBorders>
              <w:top w:val="single" w:sz="4" w:space="0" w:color="auto"/>
              <w:left w:val="single" w:sz="4" w:space="0" w:color="auto"/>
              <w:bottom w:val="single" w:sz="4" w:space="0" w:color="auto"/>
              <w:right w:val="single" w:sz="4" w:space="0" w:color="auto"/>
            </w:tcBorders>
            <w:hideMark/>
          </w:tcPr>
          <w:p w:rsidR="00A76EF4" w:rsidRPr="00A76EF4" w:rsidRDefault="00A76EF4" w:rsidP="008C4F86">
            <w:pPr>
              <w:pStyle w:val="a8"/>
              <w:spacing w:line="276" w:lineRule="auto"/>
              <w:jc w:val="both"/>
              <w:rPr>
                <w:bCs/>
                <w:sz w:val="24"/>
                <w:szCs w:val="24"/>
              </w:rPr>
            </w:pPr>
            <w:r w:rsidRPr="00A76EF4">
              <w:rPr>
                <w:bCs/>
                <w:sz w:val="24"/>
                <w:szCs w:val="24"/>
              </w:rPr>
              <w:t xml:space="preserve">Урок </w:t>
            </w:r>
          </w:p>
        </w:tc>
        <w:tc>
          <w:tcPr>
            <w:tcW w:w="3710" w:type="dxa"/>
            <w:tcBorders>
              <w:top w:val="single" w:sz="4" w:space="0" w:color="auto"/>
              <w:left w:val="single" w:sz="4" w:space="0" w:color="auto"/>
              <w:bottom w:val="single" w:sz="4" w:space="0" w:color="auto"/>
              <w:right w:val="single" w:sz="4" w:space="0" w:color="auto"/>
            </w:tcBorders>
            <w:hideMark/>
          </w:tcPr>
          <w:p w:rsidR="00A76EF4" w:rsidRPr="00A76EF4" w:rsidRDefault="00A76EF4" w:rsidP="008C4F86">
            <w:pPr>
              <w:pStyle w:val="a8"/>
              <w:spacing w:line="276" w:lineRule="auto"/>
              <w:jc w:val="both"/>
              <w:rPr>
                <w:bCs/>
                <w:sz w:val="24"/>
                <w:szCs w:val="24"/>
              </w:rPr>
            </w:pPr>
            <w:r w:rsidRPr="00A76EF4">
              <w:rPr>
                <w:bCs/>
                <w:sz w:val="24"/>
                <w:szCs w:val="24"/>
              </w:rPr>
              <w:t>Время</w:t>
            </w:r>
          </w:p>
        </w:tc>
        <w:tc>
          <w:tcPr>
            <w:tcW w:w="3091" w:type="dxa"/>
            <w:tcBorders>
              <w:top w:val="single" w:sz="4" w:space="0" w:color="auto"/>
              <w:left w:val="single" w:sz="4" w:space="0" w:color="auto"/>
              <w:bottom w:val="single" w:sz="4" w:space="0" w:color="auto"/>
              <w:right w:val="single" w:sz="4" w:space="0" w:color="auto"/>
            </w:tcBorders>
            <w:hideMark/>
          </w:tcPr>
          <w:p w:rsidR="00A76EF4" w:rsidRPr="00A76EF4" w:rsidRDefault="00A76EF4" w:rsidP="008C4F86">
            <w:pPr>
              <w:pStyle w:val="a8"/>
              <w:spacing w:line="276" w:lineRule="auto"/>
              <w:jc w:val="both"/>
              <w:rPr>
                <w:bCs/>
                <w:sz w:val="24"/>
                <w:szCs w:val="24"/>
              </w:rPr>
            </w:pPr>
            <w:r w:rsidRPr="00A76EF4">
              <w:rPr>
                <w:bCs/>
                <w:sz w:val="24"/>
                <w:szCs w:val="24"/>
              </w:rPr>
              <w:t>Перемена</w:t>
            </w:r>
          </w:p>
        </w:tc>
      </w:tr>
      <w:tr w:rsidR="00A76EF4" w:rsidRPr="00A76EF4" w:rsidTr="00C6256B">
        <w:tc>
          <w:tcPr>
            <w:tcW w:w="2872" w:type="dxa"/>
            <w:tcBorders>
              <w:top w:val="single" w:sz="4" w:space="0" w:color="auto"/>
              <w:left w:val="single" w:sz="4" w:space="0" w:color="auto"/>
              <w:bottom w:val="single" w:sz="4" w:space="0" w:color="auto"/>
              <w:right w:val="single" w:sz="4" w:space="0" w:color="auto"/>
            </w:tcBorders>
            <w:hideMark/>
          </w:tcPr>
          <w:p w:rsidR="00A76EF4" w:rsidRPr="00A76EF4" w:rsidRDefault="00A76EF4" w:rsidP="008C4F86">
            <w:pPr>
              <w:pStyle w:val="a8"/>
              <w:spacing w:line="276" w:lineRule="auto"/>
              <w:jc w:val="both"/>
              <w:rPr>
                <w:bCs/>
                <w:sz w:val="24"/>
                <w:szCs w:val="24"/>
              </w:rPr>
            </w:pPr>
            <w:r w:rsidRPr="00A76EF4">
              <w:rPr>
                <w:bCs/>
                <w:sz w:val="24"/>
                <w:szCs w:val="24"/>
              </w:rPr>
              <w:t xml:space="preserve">1 урок   </w:t>
            </w:r>
          </w:p>
        </w:tc>
        <w:tc>
          <w:tcPr>
            <w:tcW w:w="3710" w:type="dxa"/>
            <w:tcBorders>
              <w:top w:val="single" w:sz="4" w:space="0" w:color="auto"/>
              <w:left w:val="single" w:sz="4" w:space="0" w:color="auto"/>
              <w:bottom w:val="single" w:sz="4" w:space="0" w:color="auto"/>
              <w:right w:val="single" w:sz="4" w:space="0" w:color="auto"/>
            </w:tcBorders>
            <w:hideMark/>
          </w:tcPr>
          <w:p w:rsidR="00A76EF4" w:rsidRPr="00A76EF4" w:rsidRDefault="004C1A29" w:rsidP="008C4F86">
            <w:pPr>
              <w:pStyle w:val="a8"/>
              <w:spacing w:line="276" w:lineRule="auto"/>
              <w:jc w:val="both"/>
              <w:rPr>
                <w:bCs/>
                <w:sz w:val="24"/>
                <w:szCs w:val="24"/>
              </w:rPr>
            </w:pPr>
            <w:r>
              <w:rPr>
                <w:bCs/>
                <w:sz w:val="24"/>
                <w:szCs w:val="24"/>
              </w:rPr>
              <w:t>8.15-8.55</w:t>
            </w:r>
          </w:p>
        </w:tc>
        <w:tc>
          <w:tcPr>
            <w:tcW w:w="3091" w:type="dxa"/>
            <w:tcBorders>
              <w:top w:val="single" w:sz="4" w:space="0" w:color="auto"/>
              <w:left w:val="single" w:sz="4" w:space="0" w:color="auto"/>
              <w:bottom w:val="single" w:sz="4" w:space="0" w:color="auto"/>
              <w:right w:val="single" w:sz="4" w:space="0" w:color="auto"/>
            </w:tcBorders>
            <w:hideMark/>
          </w:tcPr>
          <w:p w:rsidR="00A76EF4" w:rsidRPr="00A76EF4" w:rsidRDefault="00A76EF4" w:rsidP="008C4F86">
            <w:pPr>
              <w:pStyle w:val="a8"/>
              <w:spacing w:line="276" w:lineRule="auto"/>
              <w:jc w:val="both"/>
              <w:rPr>
                <w:bCs/>
                <w:sz w:val="24"/>
                <w:szCs w:val="24"/>
              </w:rPr>
            </w:pPr>
            <w:r w:rsidRPr="00A76EF4">
              <w:rPr>
                <w:bCs/>
                <w:sz w:val="24"/>
                <w:szCs w:val="24"/>
              </w:rPr>
              <w:t>10 мин.</w:t>
            </w:r>
          </w:p>
        </w:tc>
      </w:tr>
      <w:tr w:rsidR="00A76EF4" w:rsidRPr="00A76EF4" w:rsidTr="00C6256B">
        <w:tc>
          <w:tcPr>
            <w:tcW w:w="2872" w:type="dxa"/>
            <w:tcBorders>
              <w:top w:val="single" w:sz="4" w:space="0" w:color="auto"/>
              <w:left w:val="single" w:sz="4" w:space="0" w:color="auto"/>
              <w:bottom w:val="single" w:sz="4" w:space="0" w:color="auto"/>
              <w:right w:val="single" w:sz="4" w:space="0" w:color="auto"/>
            </w:tcBorders>
            <w:hideMark/>
          </w:tcPr>
          <w:p w:rsidR="00A76EF4" w:rsidRPr="00A76EF4" w:rsidRDefault="00A76EF4" w:rsidP="008C4F86">
            <w:pPr>
              <w:pStyle w:val="a8"/>
              <w:spacing w:line="276" w:lineRule="auto"/>
              <w:jc w:val="both"/>
              <w:rPr>
                <w:bCs/>
                <w:sz w:val="24"/>
                <w:szCs w:val="24"/>
              </w:rPr>
            </w:pPr>
            <w:r w:rsidRPr="00A76EF4">
              <w:rPr>
                <w:bCs/>
                <w:sz w:val="24"/>
                <w:szCs w:val="24"/>
              </w:rPr>
              <w:t xml:space="preserve">2 урок   </w:t>
            </w:r>
          </w:p>
        </w:tc>
        <w:tc>
          <w:tcPr>
            <w:tcW w:w="3710" w:type="dxa"/>
            <w:tcBorders>
              <w:top w:val="single" w:sz="4" w:space="0" w:color="auto"/>
              <w:left w:val="single" w:sz="4" w:space="0" w:color="auto"/>
              <w:bottom w:val="single" w:sz="4" w:space="0" w:color="auto"/>
              <w:right w:val="single" w:sz="4" w:space="0" w:color="auto"/>
            </w:tcBorders>
            <w:hideMark/>
          </w:tcPr>
          <w:p w:rsidR="00A76EF4" w:rsidRPr="00A76EF4" w:rsidRDefault="004C1A29" w:rsidP="008C4F86">
            <w:pPr>
              <w:pStyle w:val="a8"/>
              <w:spacing w:line="276" w:lineRule="auto"/>
              <w:jc w:val="both"/>
              <w:rPr>
                <w:bCs/>
                <w:sz w:val="24"/>
                <w:szCs w:val="24"/>
              </w:rPr>
            </w:pPr>
            <w:r>
              <w:rPr>
                <w:bCs/>
                <w:sz w:val="24"/>
                <w:szCs w:val="24"/>
              </w:rPr>
              <w:t>9.05-9.45</w:t>
            </w:r>
          </w:p>
        </w:tc>
        <w:tc>
          <w:tcPr>
            <w:tcW w:w="3091" w:type="dxa"/>
            <w:tcBorders>
              <w:top w:val="single" w:sz="4" w:space="0" w:color="auto"/>
              <w:left w:val="single" w:sz="4" w:space="0" w:color="auto"/>
              <w:bottom w:val="single" w:sz="4" w:space="0" w:color="auto"/>
              <w:right w:val="single" w:sz="4" w:space="0" w:color="auto"/>
            </w:tcBorders>
            <w:hideMark/>
          </w:tcPr>
          <w:p w:rsidR="00A76EF4" w:rsidRPr="00A76EF4" w:rsidRDefault="004C1A29" w:rsidP="008C4F86">
            <w:pPr>
              <w:pStyle w:val="a8"/>
              <w:spacing w:line="276" w:lineRule="auto"/>
              <w:jc w:val="both"/>
              <w:rPr>
                <w:bCs/>
                <w:sz w:val="24"/>
                <w:szCs w:val="24"/>
              </w:rPr>
            </w:pPr>
            <w:r>
              <w:rPr>
                <w:bCs/>
                <w:sz w:val="24"/>
                <w:szCs w:val="24"/>
              </w:rPr>
              <w:t>15</w:t>
            </w:r>
            <w:r w:rsidR="00A76EF4" w:rsidRPr="00A76EF4">
              <w:rPr>
                <w:bCs/>
                <w:sz w:val="24"/>
                <w:szCs w:val="24"/>
              </w:rPr>
              <w:t xml:space="preserve"> мин.</w:t>
            </w:r>
          </w:p>
        </w:tc>
      </w:tr>
      <w:tr w:rsidR="00A76EF4" w:rsidRPr="00A76EF4" w:rsidTr="00C6256B">
        <w:tc>
          <w:tcPr>
            <w:tcW w:w="2872" w:type="dxa"/>
            <w:tcBorders>
              <w:top w:val="single" w:sz="4" w:space="0" w:color="auto"/>
              <w:left w:val="single" w:sz="4" w:space="0" w:color="auto"/>
              <w:bottom w:val="single" w:sz="4" w:space="0" w:color="auto"/>
              <w:right w:val="single" w:sz="4" w:space="0" w:color="auto"/>
            </w:tcBorders>
            <w:hideMark/>
          </w:tcPr>
          <w:p w:rsidR="00A76EF4" w:rsidRPr="00A76EF4" w:rsidRDefault="00A76EF4" w:rsidP="008C4F86">
            <w:pPr>
              <w:pStyle w:val="a8"/>
              <w:spacing w:line="276" w:lineRule="auto"/>
              <w:jc w:val="both"/>
              <w:rPr>
                <w:bCs/>
                <w:sz w:val="24"/>
                <w:szCs w:val="24"/>
              </w:rPr>
            </w:pPr>
            <w:r w:rsidRPr="00A76EF4">
              <w:rPr>
                <w:bCs/>
                <w:sz w:val="24"/>
                <w:szCs w:val="24"/>
              </w:rPr>
              <w:t xml:space="preserve">3 урок   </w:t>
            </w:r>
          </w:p>
        </w:tc>
        <w:tc>
          <w:tcPr>
            <w:tcW w:w="3710" w:type="dxa"/>
            <w:tcBorders>
              <w:top w:val="single" w:sz="4" w:space="0" w:color="auto"/>
              <w:left w:val="single" w:sz="4" w:space="0" w:color="auto"/>
              <w:bottom w:val="single" w:sz="4" w:space="0" w:color="auto"/>
              <w:right w:val="single" w:sz="4" w:space="0" w:color="auto"/>
            </w:tcBorders>
            <w:hideMark/>
          </w:tcPr>
          <w:p w:rsidR="00A76EF4" w:rsidRPr="00A76EF4" w:rsidRDefault="004C1A29" w:rsidP="008C4F86">
            <w:pPr>
              <w:pStyle w:val="a8"/>
              <w:spacing w:line="276" w:lineRule="auto"/>
              <w:jc w:val="both"/>
              <w:rPr>
                <w:bCs/>
                <w:sz w:val="24"/>
                <w:szCs w:val="24"/>
              </w:rPr>
            </w:pPr>
            <w:r>
              <w:rPr>
                <w:bCs/>
                <w:sz w:val="24"/>
                <w:szCs w:val="24"/>
              </w:rPr>
              <w:t>10.00-10.40</w:t>
            </w:r>
          </w:p>
        </w:tc>
        <w:tc>
          <w:tcPr>
            <w:tcW w:w="3091" w:type="dxa"/>
            <w:tcBorders>
              <w:top w:val="single" w:sz="4" w:space="0" w:color="auto"/>
              <w:left w:val="single" w:sz="4" w:space="0" w:color="auto"/>
              <w:bottom w:val="single" w:sz="4" w:space="0" w:color="auto"/>
              <w:right w:val="single" w:sz="4" w:space="0" w:color="auto"/>
            </w:tcBorders>
            <w:hideMark/>
          </w:tcPr>
          <w:p w:rsidR="00A76EF4" w:rsidRPr="00A76EF4" w:rsidRDefault="004C1A29" w:rsidP="008C4F86">
            <w:pPr>
              <w:pStyle w:val="a8"/>
              <w:spacing w:line="276" w:lineRule="auto"/>
              <w:jc w:val="both"/>
              <w:rPr>
                <w:bCs/>
                <w:sz w:val="24"/>
                <w:szCs w:val="24"/>
              </w:rPr>
            </w:pPr>
            <w:r>
              <w:rPr>
                <w:bCs/>
                <w:sz w:val="24"/>
                <w:szCs w:val="24"/>
              </w:rPr>
              <w:t xml:space="preserve">15 </w:t>
            </w:r>
            <w:r w:rsidR="00A76EF4" w:rsidRPr="00A76EF4">
              <w:rPr>
                <w:bCs/>
                <w:sz w:val="24"/>
                <w:szCs w:val="24"/>
              </w:rPr>
              <w:t>мин.</w:t>
            </w:r>
          </w:p>
        </w:tc>
      </w:tr>
      <w:tr w:rsidR="00A76EF4" w:rsidRPr="00A76EF4" w:rsidTr="00C6256B">
        <w:tc>
          <w:tcPr>
            <w:tcW w:w="2872" w:type="dxa"/>
            <w:tcBorders>
              <w:top w:val="single" w:sz="4" w:space="0" w:color="auto"/>
              <w:left w:val="single" w:sz="4" w:space="0" w:color="auto"/>
              <w:bottom w:val="single" w:sz="4" w:space="0" w:color="auto"/>
              <w:right w:val="single" w:sz="4" w:space="0" w:color="auto"/>
            </w:tcBorders>
            <w:hideMark/>
          </w:tcPr>
          <w:p w:rsidR="00A76EF4" w:rsidRPr="00A76EF4" w:rsidRDefault="00A76EF4" w:rsidP="008C4F86">
            <w:pPr>
              <w:pStyle w:val="a8"/>
              <w:spacing w:line="276" w:lineRule="auto"/>
              <w:jc w:val="both"/>
              <w:rPr>
                <w:bCs/>
                <w:sz w:val="24"/>
                <w:szCs w:val="24"/>
              </w:rPr>
            </w:pPr>
            <w:r w:rsidRPr="00A76EF4">
              <w:rPr>
                <w:bCs/>
                <w:sz w:val="24"/>
                <w:szCs w:val="24"/>
              </w:rPr>
              <w:t>4 урок</w:t>
            </w:r>
          </w:p>
        </w:tc>
        <w:tc>
          <w:tcPr>
            <w:tcW w:w="3710" w:type="dxa"/>
            <w:tcBorders>
              <w:top w:val="single" w:sz="4" w:space="0" w:color="auto"/>
              <w:left w:val="single" w:sz="4" w:space="0" w:color="auto"/>
              <w:bottom w:val="single" w:sz="4" w:space="0" w:color="auto"/>
              <w:right w:val="single" w:sz="4" w:space="0" w:color="auto"/>
            </w:tcBorders>
            <w:hideMark/>
          </w:tcPr>
          <w:p w:rsidR="00A76EF4" w:rsidRPr="00A76EF4" w:rsidRDefault="004C1A29" w:rsidP="008C4F86">
            <w:pPr>
              <w:pStyle w:val="a8"/>
              <w:spacing w:line="276" w:lineRule="auto"/>
              <w:jc w:val="both"/>
              <w:rPr>
                <w:bCs/>
                <w:sz w:val="24"/>
                <w:szCs w:val="24"/>
              </w:rPr>
            </w:pPr>
            <w:r>
              <w:rPr>
                <w:bCs/>
                <w:sz w:val="24"/>
                <w:szCs w:val="24"/>
              </w:rPr>
              <w:t>10.55-11</w:t>
            </w:r>
            <w:r w:rsidR="00A76EF4" w:rsidRPr="00A76EF4">
              <w:rPr>
                <w:bCs/>
                <w:sz w:val="24"/>
                <w:szCs w:val="24"/>
              </w:rPr>
              <w:t>.</w:t>
            </w:r>
            <w:r>
              <w:rPr>
                <w:bCs/>
                <w:sz w:val="24"/>
                <w:szCs w:val="24"/>
              </w:rPr>
              <w:t>35</w:t>
            </w:r>
          </w:p>
        </w:tc>
        <w:tc>
          <w:tcPr>
            <w:tcW w:w="3091" w:type="dxa"/>
            <w:tcBorders>
              <w:top w:val="single" w:sz="4" w:space="0" w:color="auto"/>
              <w:left w:val="single" w:sz="4" w:space="0" w:color="auto"/>
              <w:bottom w:val="single" w:sz="4" w:space="0" w:color="auto"/>
              <w:right w:val="single" w:sz="4" w:space="0" w:color="auto"/>
            </w:tcBorders>
            <w:hideMark/>
          </w:tcPr>
          <w:p w:rsidR="00A76EF4" w:rsidRPr="00A76EF4" w:rsidRDefault="00A76EF4" w:rsidP="008C4F86">
            <w:pPr>
              <w:pStyle w:val="a8"/>
              <w:spacing w:line="276" w:lineRule="auto"/>
              <w:jc w:val="both"/>
              <w:rPr>
                <w:bCs/>
                <w:sz w:val="24"/>
                <w:szCs w:val="24"/>
              </w:rPr>
            </w:pPr>
            <w:r>
              <w:rPr>
                <w:bCs/>
                <w:sz w:val="24"/>
                <w:szCs w:val="24"/>
              </w:rPr>
              <w:t>1</w:t>
            </w:r>
            <w:r w:rsidRPr="00A76EF4">
              <w:rPr>
                <w:bCs/>
                <w:sz w:val="24"/>
                <w:szCs w:val="24"/>
              </w:rPr>
              <w:t>0 мин.</w:t>
            </w:r>
          </w:p>
        </w:tc>
      </w:tr>
      <w:tr w:rsidR="00A76EF4" w:rsidRPr="00A76EF4" w:rsidTr="00C6256B">
        <w:tc>
          <w:tcPr>
            <w:tcW w:w="2872" w:type="dxa"/>
            <w:tcBorders>
              <w:top w:val="single" w:sz="4" w:space="0" w:color="auto"/>
              <w:left w:val="single" w:sz="4" w:space="0" w:color="auto"/>
              <w:bottom w:val="single" w:sz="4" w:space="0" w:color="auto"/>
              <w:right w:val="single" w:sz="4" w:space="0" w:color="auto"/>
            </w:tcBorders>
            <w:hideMark/>
          </w:tcPr>
          <w:p w:rsidR="00A76EF4" w:rsidRPr="00A76EF4" w:rsidRDefault="00A76EF4" w:rsidP="008C4F86">
            <w:pPr>
              <w:pStyle w:val="a8"/>
              <w:spacing w:line="276" w:lineRule="auto"/>
              <w:jc w:val="both"/>
              <w:rPr>
                <w:bCs/>
                <w:sz w:val="24"/>
                <w:szCs w:val="24"/>
              </w:rPr>
            </w:pPr>
            <w:r w:rsidRPr="00A76EF4">
              <w:rPr>
                <w:bCs/>
                <w:sz w:val="24"/>
                <w:szCs w:val="24"/>
              </w:rPr>
              <w:t>5 урок</w:t>
            </w:r>
          </w:p>
        </w:tc>
        <w:tc>
          <w:tcPr>
            <w:tcW w:w="3710" w:type="dxa"/>
            <w:tcBorders>
              <w:top w:val="single" w:sz="4" w:space="0" w:color="auto"/>
              <w:left w:val="single" w:sz="4" w:space="0" w:color="auto"/>
              <w:bottom w:val="single" w:sz="4" w:space="0" w:color="auto"/>
              <w:right w:val="single" w:sz="4" w:space="0" w:color="auto"/>
            </w:tcBorders>
            <w:hideMark/>
          </w:tcPr>
          <w:p w:rsidR="00A76EF4" w:rsidRPr="00A76EF4" w:rsidRDefault="004C1A29" w:rsidP="008C4F86">
            <w:pPr>
              <w:pStyle w:val="a8"/>
              <w:spacing w:line="276" w:lineRule="auto"/>
              <w:jc w:val="both"/>
              <w:rPr>
                <w:bCs/>
                <w:sz w:val="24"/>
                <w:szCs w:val="24"/>
              </w:rPr>
            </w:pPr>
            <w:r>
              <w:rPr>
                <w:bCs/>
                <w:sz w:val="24"/>
                <w:szCs w:val="24"/>
              </w:rPr>
              <w:t>11.45-12.25</w:t>
            </w:r>
          </w:p>
        </w:tc>
        <w:tc>
          <w:tcPr>
            <w:tcW w:w="3091" w:type="dxa"/>
            <w:tcBorders>
              <w:top w:val="single" w:sz="4" w:space="0" w:color="auto"/>
              <w:left w:val="single" w:sz="4" w:space="0" w:color="auto"/>
              <w:bottom w:val="single" w:sz="4" w:space="0" w:color="auto"/>
              <w:right w:val="single" w:sz="4" w:space="0" w:color="auto"/>
            </w:tcBorders>
            <w:hideMark/>
          </w:tcPr>
          <w:p w:rsidR="00A76EF4" w:rsidRPr="00A76EF4" w:rsidRDefault="004C1A29" w:rsidP="008C4F86">
            <w:pPr>
              <w:pStyle w:val="a8"/>
              <w:spacing w:line="276" w:lineRule="auto"/>
              <w:jc w:val="both"/>
              <w:rPr>
                <w:bCs/>
                <w:sz w:val="24"/>
                <w:szCs w:val="24"/>
              </w:rPr>
            </w:pPr>
            <w:r>
              <w:rPr>
                <w:bCs/>
                <w:sz w:val="24"/>
                <w:szCs w:val="24"/>
              </w:rPr>
              <w:t>15</w:t>
            </w:r>
            <w:r w:rsidR="00A76EF4" w:rsidRPr="00A76EF4">
              <w:rPr>
                <w:bCs/>
                <w:sz w:val="24"/>
                <w:szCs w:val="24"/>
              </w:rPr>
              <w:t xml:space="preserve"> мин.</w:t>
            </w:r>
          </w:p>
        </w:tc>
      </w:tr>
      <w:tr w:rsidR="00A76EF4" w:rsidRPr="00A76EF4" w:rsidTr="00C6256B">
        <w:tc>
          <w:tcPr>
            <w:tcW w:w="2872" w:type="dxa"/>
            <w:tcBorders>
              <w:top w:val="single" w:sz="4" w:space="0" w:color="auto"/>
              <w:left w:val="single" w:sz="4" w:space="0" w:color="auto"/>
              <w:bottom w:val="single" w:sz="4" w:space="0" w:color="auto"/>
              <w:right w:val="single" w:sz="4" w:space="0" w:color="auto"/>
            </w:tcBorders>
            <w:hideMark/>
          </w:tcPr>
          <w:p w:rsidR="00A76EF4" w:rsidRPr="00A76EF4" w:rsidRDefault="00A76EF4" w:rsidP="008C4F86">
            <w:pPr>
              <w:pStyle w:val="a8"/>
              <w:spacing w:line="276" w:lineRule="auto"/>
              <w:jc w:val="both"/>
              <w:rPr>
                <w:bCs/>
                <w:sz w:val="24"/>
                <w:szCs w:val="24"/>
              </w:rPr>
            </w:pPr>
            <w:r w:rsidRPr="00A76EF4">
              <w:rPr>
                <w:bCs/>
                <w:sz w:val="24"/>
                <w:szCs w:val="24"/>
              </w:rPr>
              <w:t>6 урок</w:t>
            </w:r>
          </w:p>
        </w:tc>
        <w:tc>
          <w:tcPr>
            <w:tcW w:w="3710" w:type="dxa"/>
            <w:tcBorders>
              <w:top w:val="single" w:sz="4" w:space="0" w:color="auto"/>
              <w:left w:val="single" w:sz="4" w:space="0" w:color="auto"/>
              <w:bottom w:val="single" w:sz="4" w:space="0" w:color="auto"/>
              <w:right w:val="single" w:sz="4" w:space="0" w:color="auto"/>
            </w:tcBorders>
            <w:hideMark/>
          </w:tcPr>
          <w:p w:rsidR="00A76EF4" w:rsidRPr="00A76EF4" w:rsidRDefault="004C1A29" w:rsidP="008C4F86">
            <w:pPr>
              <w:pStyle w:val="a8"/>
              <w:spacing w:line="276" w:lineRule="auto"/>
              <w:jc w:val="both"/>
              <w:rPr>
                <w:bCs/>
                <w:sz w:val="24"/>
                <w:szCs w:val="24"/>
              </w:rPr>
            </w:pPr>
            <w:r>
              <w:rPr>
                <w:bCs/>
                <w:sz w:val="24"/>
                <w:szCs w:val="24"/>
              </w:rPr>
              <w:t>12.40-13.20</w:t>
            </w:r>
          </w:p>
        </w:tc>
        <w:tc>
          <w:tcPr>
            <w:tcW w:w="3091" w:type="dxa"/>
            <w:tcBorders>
              <w:top w:val="single" w:sz="4" w:space="0" w:color="auto"/>
              <w:left w:val="single" w:sz="4" w:space="0" w:color="auto"/>
              <w:bottom w:val="single" w:sz="4" w:space="0" w:color="auto"/>
              <w:right w:val="single" w:sz="4" w:space="0" w:color="auto"/>
            </w:tcBorders>
            <w:hideMark/>
          </w:tcPr>
          <w:p w:rsidR="00A76EF4" w:rsidRPr="00A76EF4" w:rsidRDefault="00A76EF4" w:rsidP="008C4F86">
            <w:pPr>
              <w:pStyle w:val="a8"/>
              <w:spacing w:line="276" w:lineRule="auto"/>
              <w:jc w:val="both"/>
              <w:rPr>
                <w:bCs/>
                <w:sz w:val="24"/>
                <w:szCs w:val="24"/>
              </w:rPr>
            </w:pPr>
            <w:r w:rsidRPr="00A76EF4">
              <w:rPr>
                <w:bCs/>
                <w:sz w:val="24"/>
                <w:szCs w:val="24"/>
              </w:rPr>
              <w:t>10 мин.</w:t>
            </w:r>
          </w:p>
        </w:tc>
      </w:tr>
      <w:tr w:rsidR="00A76EF4" w:rsidRPr="00A76EF4" w:rsidTr="00C6256B">
        <w:tc>
          <w:tcPr>
            <w:tcW w:w="2872" w:type="dxa"/>
            <w:tcBorders>
              <w:top w:val="single" w:sz="4" w:space="0" w:color="auto"/>
              <w:left w:val="single" w:sz="4" w:space="0" w:color="auto"/>
              <w:bottom w:val="single" w:sz="4" w:space="0" w:color="auto"/>
              <w:right w:val="single" w:sz="4" w:space="0" w:color="auto"/>
            </w:tcBorders>
            <w:hideMark/>
          </w:tcPr>
          <w:p w:rsidR="00A76EF4" w:rsidRPr="00A76EF4" w:rsidRDefault="00A76EF4" w:rsidP="008C4F86">
            <w:pPr>
              <w:pStyle w:val="a8"/>
              <w:spacing w:line="276" w:lineRule="auto"/>
              <w:jc w:val="both"/>
              <w:rPr>
                <w:bCs/>
                <w:sz w:val="24"/>
                <w:szCs w:val="24"/>
              </w:rPr>
            </w:pPr>
            <w:r w:rsidRPr="00A76EF4">
              <w:rPr>
                <w:bCs/>
                <w:sz w:val="24"/>
                <w:szCs w:val="24"/>
              </w:rPr>
              <w:t>7 урок</w:t>
            </w:r>
          </w:p>
        </w:tc>
        <w:tc>
          <w:tcPr>
            <w:tcW w:w="3710" w:type="dxa"/>
            <w:tcBorders>
              <w:top w:val="single" w:sz="4" w:space="0" w:color="auto"/>
              <w:left w:val="single" w:sz="4" w:space="0" w:color="auto"/>
              <w:bottom w:val="single" w:sz="4" w:space="0" w:color="auto"/>
              <w:right w:val="single" w:sz="4" w:space="0" w:color="auto"/>
            </w:tcBorders>
            <w:hideMark/>
          </w:tcPr>
          <w:p w:rsidR="00A76EF4" w:rsidRPr="00A76EF4" w:rsidRDefault="004C1A29" w:rsidP="008C4F86">
            <w:pPr>
              <w:pStyle w:val="a8"/>
              <w:spacing w:line="276" w:lineRule="auto"/>
              <w:jc w:val="both"/>
              <w:rPr>
                <w:bCs/>
                <w:sz w:val="24"/>
                <w:szCs w:val="24"/>
              </w:rPr>
            </w:pPr>
            <w:r>
              <w:rPr>
                <w:bCs/>
                <w:sz w:val="24"/>
                <w:szCs w:val="24"/>
              </w:rPr>
              <w:t>13.30-14.10</w:t>
            </w:r>
          </w:p>
        </w:tc>
        <w:tc>
          <w:tcPr>
            <w:tcW w:w="3091" w:type="dxa"/>
            <w:tcBorders>
              <w:top w:val="single" w:sz="4" w:space="0" w:color="auto"/>
              <w:left w:val="single" w:sz="4" w:space="0" w:color="auto"/>
              <w:bottom w:val="single" w:sz="4" w:space="0" w:color="auto"/>
              <w:right w:val="single" w:sz="4" w:space="0" w:color="auto"/>
            </w:tcBorders>
          </w:tcPr>
          <w:p w:rsidR="00A76EF4" w:rsidRPr="00A76EF4" w:rsidRDefault="00814609" w:rsidP="008C4F86">
            <w:pPr>
              <w:pStyle w:val="a8"/>
              <w:spacing w:line="276" w:lineRule="auto"/>
              <w:jc w:val="both"/>
              <w:rPr>
                <w:bCs/>
                <w:sz w:val="24"/>
                <w:szCs w:val="24"/>
              </w:rPr>
            </w:pPr>
            <w:r>
              <w:rPr>
                <w:bCs/>
                <w:sz w:val="24"/>
                <w:szCs w:val="24"/>
              </w:rPr>
              <w:t>-</w:t>
            </w:r>
          </w:p>
        </w:tc>
      </w:tr>
    </w:tbl>
    <w:p w:rsidR="00AD352F" w:rsidRDefault="00AD352F" w:rsidP="008C4F86">
      <w:pPr>
        <w:pStyle w:val="a8"/>
        <w:spacing w:line="276" w:lineRule="auto"/>
        <w:jc w:val="both"/>
        <w:rPr>
          <w:b/>
          <w:sz w:val="24"/>
          <w:szCs w:val="24"/>
        </w:rPr>
      </w:pPr>
    </w:p>
    <w:p w:rsidR="00A76EF4" w:rsidRDefault="00A76EF4" w:rsidP="008C4F86">
      <w:pPr>
        <w:pStyle w:val="a8"/>
        <w:spacing w:line="276" w:lineRule="auto"/>
        <w:jc w:val="both"/>
        <w:rPr>
          <w:sz w:val="24"/>
          <w:szCs w:val="24"/>
        </w:rPr>
      </w:pPr>
      <w:r w:rsidRPr="00A76EF4">
        <w:rPr>
          <w:sz w:val="24"/>
          <w:szCs w:val="24"/>
        </w:rPr>
        <w:t xml:space="preserve">          </w:t>
      </w:r>
    </w:p>
    <w:p w:rsidR="00A76EF4" w:rsidRPr="00A76EF4" w:rsidRDefault="00F26F82" w:rsidP="008C4F86">
      <w:pPr>
        <w:pStyle w:val="a8"/>
        <w:spacing w:line="276" w:lineRule="auto"/>
        <w:jc w:val="both"/>
        <w:rPr>
          <w:sz w:val="24"/>
          <w:szCs w:val="24"/>
        </w:rPr>
      </w:pPr>
      <w:r>
        <w:rPr>
          <w:sz w:val="24"/>
          <w:szCs w:val="24"/>
        </w:rPr>
        <w:t xml:space="preserve">     </w:t>
      </w:r>
      <w:r w:rsidR="00A76EF4" w:rsidRPr="00A76EF4">
        <w:rPr>
          <w:sz w:val="24"/>
          <w:szCs w:val="24"/>
        </w:rPr>
        <w:t xml:space="preserve">В соответствии с приказом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00A76EF4" w:rsidRPr="00A76EF4">
          <w:rPr>
            <w:sz w:val="24"/>
            <w:szCs w:val="24"/>
          </w:rPr>
          <w:t>2004 г</w:t>
        </w:r>
      </w:smartTag>
      <w:r w:rsidR="00A76EF4" w:rsidRPr="00A76EF4">
        <w:rPr>
          <w:sz w:val="24"/>
          <w:szCs w:val="24"/>
        </w:rPr>
        <w:t>. N 1312» у</w:t>
      </w:r>
      <w:r w:rsidR="00A76EF4" w:rsidRPr="00A76EF4">
        <w:rPr>
          <w:rFonts w:cs="Consultant Cyr"/>
          <w:sz w:val="24"/>
          <w:szCs w:val="24"/>
        </w:rPr>
        <w:t>чебный</w:t>
      </w:r>
      <w:r w:rsidR="00CF1A18">
        <w:rPr>
          <w:rFonts w:cs="Consultant Cyr"/>
          <w:sz w:val="24"/>
          <w:szCs w:val="24"/>
        </w:rPr>
        <w:t xml:space="preserve"> предмет «Физическая культура» изучается в объеме </w:t>
      </w:r>
      <w:r w:rsidR="00300056">
        <w:rPr>
          <w:rFonts w:cs="Consultant Cyr"/>
          <w:sz w:val="24"/>
          <w:szCs w:val="24"/>
        </w:rPr>
        <w:t>3 часов в неделю с 9</w:t>
      </w:r>
      <w:r w:rsidR="00A76EF4" w:rsidRPr="00A76EF4">
        <w:rPr>
          <w:rFonts w:cs="Consultant Cyr"/>
          <w:sz w:val="24"/>
          <w:szCs w:val="24"/>
        </w:rPr>
        <w:t xml:space="preserve"> по 11 класс (</w:t>
      </w:r>
      <w:r w:rsidR="00CF1A18">
        <w:rPr>
          <w:sz w:val="24"/>
          <w:szCs w:val="24"/>
        </w:rPr>
        <w:t xml:space="preserve">приказ Минобразования России </w:t>
      </w:r>
      <w:r w:rsidR="00A76EF4" w:rsidRPr="00A76EF4">
        <w:rPr>
          <w:sz w:val="24"/>
          <w:szCs w:val="24"/>
        </w:rPr>
        <w:t xml:space="preserve">от 30.08.2010 №889).  Введение третьего </w:t>
      </w:r>
      <w:proofErr w:type="gramStart"/>
      <w:r w:rsidR="00A76EF4" w:rsidRPr="00A76EF4">
        <w:rPr>
          <w:sz w:val="24"/>
          <w:szCs w:val="24"/>
        </w:rPr>
        <w:t>часа  физической</w:t>
      </w:r>
      <w:proofErr w:type="gramEnd"/>
      <w:r w:rsidR="00A76EF4" w:rsidRPr="00A76EF4">
        <w:rPr>
          <w:sz w:val="24"/>
          <w:szCs w:val="24"/>
        </w:rPr>
        <w:t xml:space="preserve"> культуры в учебные план</w:t>
      </w:r>
      <w:r w:rsidR="00AD352F">
        <w:rPr>
          <w:sz w:val="24"/>
          <w:szCs w:val="24"/>
        </w:rPr>
        <w:t>ы общеобразовательных организаций</w:t>
      </w:r>
      <w:r w:rsidR="00A76EF4" w:rsidRPr="00A76EF4">
        <w:rPr>
          <w:sz w:val="24"/>
          <w:szCs w:val="24"/>
        </w:rPr>
        <w:t xml:space="preserve">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A76EF4" w:rsidRPr="00A76EF4" w:rsidRDefault="00A76EF4" w:rsidP="008C4F86">
      <w:pPr>
        <w:pStyle w:val="a8"/>
        <w:spacing w:line="276" w:lineRule="auto"/>
        <w:jc w:val="both"/>
        <w:rPr>
          <w:sz w:val="24"/>
          <w:szCs w:val="24"/>
        </w:rPr>
      </w:pPr>
      <w:r w:rsidRPr="00A76EF4">
        <w:rPr>
          <w:sz w:val="24"/>
          <w:szCs w:val="24"/>
        </w:rPr>
        <w:t>Двигательная активность обучающихся помимо уроков физической кул</w:t>
      </w:r>
      <w:r w:rsidR="00AD352F">
        <w:rPr>
          <w:sz w:val="24"/>
          <w:szCs w:val="24"/>
        </w:rPr>
        <w:t>ьтуры в образовательной деятельности</w:t>
      </w:r>
      <w:r w:rsidRPr="00A76EF4">
        <w:rPr>
          <w:sz w:val="24"/>
          <w:szCs w:val="24"/>
        </w:rPr>
        <w:t xml:space="preserve"> школы обеспечивается за счет:</w:t>
      </w:r>
    </w:p>
    <w:p w:rsidR="00A76EF4" w:rsidRPr="00A76EF4" w:rsidRDefault="00A76EF4" w:rsidP="008C4F86">
      <w:pPr>
        <w:pStyle w:val="a8"/>
        <w:spacing w:line="276" w:lineRule="auto"/>
        <w:jc w:val="both"/>
        <w:rPr>
          <w:sz w:val="24"/>
          <w:szCs w:val="24"/>
        </w:rPr>
      </w:pPr>
      <w:r w:rsidRPr="00A76EF4">
        <w:rPr>
          <w:sz w:val="24"/>
          <w:szCs w:val="24"/>
        </w:rPr>
        <w:t>- физкультминуток в соответствии с рекомендуемым комплексом упражнений;</w:t>
      </w:r>
    </w:p>
    <w:p w:rsidR="00A76EF4" w:rsidRPr="00A76EF4" w:rsidRDefault="00A76EF4" w:rsidP="008C4F86">
      <w:pPr>
        <w:pStyle w:val="a8"/>
        <w:spacing w:line="276" w:lineRule="auto"/>
        <w:jc w:val="both"/>
        <w:rPr>
          <w:sz w:val="24"/>
          <w:szCs w:val="24"/>
        </w:rPr>
      </w:pPr>
      <w:r w:rsidRPr="00A76EF4">
        <w:rPr>
          <w:sz w:val="24"/>
          <w:szCs w:val="24"/>
        </w:rPr>
        <w:t>- организованных подвижных игр на переменах;</w:t>
      </w:r>
    </w:p>
    <w:p w:rsidR="00A76EF4" w:rsidRPr="00A76EF4" w:rsidRDefault="00A76EF4" w:rsidP="008C4F86">
      <w:pPr>
        <w:pStyle w:val="a8"/>
        <w:spacing w:line="276" w:lineRule="auto"/>
        <w:jc w:val="both"/>
        <w:rPr>
          <w:sz w:val="24"/>
          <w:szCs w:val="24"/>
        </w:rPr>
      </w:pPr>
      <w:r w:rsidRPr="00A76EF4">
        <w:rPr>
          <w:sz w:val="24"/>
          <w:szCs w:val="24"/>
        </w:rPr>
        <w:t>- спортивного часа для детей, посещающих группу продленного дня;</w:t>
      </w:r>
    </w:p>
    <w:p w:rsidR="00A76EF4" w:rsidRPr="00A76EF4" w:rsidRDefault="00A76EF4" w:rsidP="008C4F86">
      <w:pPr>
        <w:pStyle w:val="a8"/>
        <w:spacing w:line="276" w:lineRule="auto"/>
        <w:jc w:val="both"/>
        <w:rPr>
          <w:sz w:val="24"/>
          <w:szCs w:val="24"/>
        </w:rPr>
      </w:pPr>
      <w:r w:rsidRPr="00A76EF4">
        <w:rPr>
          <w:sz w:val="24"/>
          <w:szCs w:val="24"/>
        </w:rPr>
        <w:t>- внеклассных спортивных занятий и соревнований, общешкольных спортивных мероприятий, дней здоровья;</w:t>
      </w:r>
    </w:p>
    <w:p w:rsidR="00A76EF4" w:rsidRPr="00A76EF4" w:rsidRDefault="00A76EF4" w:rsidP="008C4F86">
      <w:pPr>
        <w:pStyle w:val="a8"/>
        <w:spacing w:line="276" w:lineRule="auto"/>
        <w:jc w:val="both"/>
        <w:rPr>
          <w:sz w:val="24"/>
          <w:szCs w:val="24"/>
        </w:rPr>
      </w:pPr>
      <w:r w:rsidRPr="00A76EF4">
        <w:rPr>
          <w:sz w:val="24"/>
          <w:szCs w:val="24"/>
        </w:rPr>
        <w:t>- самостоятельных занятий физической культурой в секциях и клубах.</w:t>
      </w:r>
    </w:p>
    <w:p w:rsidR="00F26F82" w:rsidRDefault="00A76EF4" w:rsidP="008C4F86">
      <w:pPr>
        <w:pStyle w:val="a8"/>
        <w:spacing w:line="276" w:lineRule="auto"/>
        <w:jc w:val="both"/>
        <w:rPr>
          <w:sz w:val="24"/>
          <w:szCs w:val="24"/>
        </w:rPr>
      </w:pPr>
      <w:r w:rsidRPr="00A76EF4">
        <w:rPr>
          <w:b/>
          <w:bCs/>
          <w:sz w:val="24"/>
          <w:szCs w:val="24"/>
        </w:rPr>
        <w:t xml:space="preserve">       </w:t>
      </w:r>
    </w:p>
    <w:p w:rsidR="00AD352F" w:rsidRDefault="00F26F82" w:rsidP="008C4F86">
      <w:pPr>
        <w:pStyle w:val="a8"/>
        <w:spacing w:line="276" w:lineRule="auto"/>
        <w:jc w:val="both"/>
        <w:rPr>
          <w:sz w:val="24"/>
          <w:szCs w:val="24"/>
        </w:rPr>
      </w:pPr>
      <w:r>
        <w:rPr>
          <w:sz w:val="24"/>
          <w:szCs w:val="24"/>
        </w:rPr>
        <w:t xml:space="preserve">      </w:t>
      </w:r>
      <w:r w:rsidR="001E0ABA">
        <w:rPr>
          <w:b/>
          <w:bCs/>
          <w:sz w:val="24"/>
          <w:szCs w:val="24"/>
        </w:rPr>
        <w:t>В</w:t>
      </w:r>
      <w:r>
        <w:rPr>
          <w:b/>
          <w:bCs/>
          <w:sz w:val="24"/>
          <w:szCs w:val="24"/>
        </w:rPr>
        <w:t xml:space="preserve"> </w:t>
      </w:r>
      <w:r w:rsidR="00A76EF4" w:rsidRPr="00A76EF4">
        <w:rPr>
          <w:b/>
          <w:bCs/>
          <w:sz w:val="24"/>
          <w:szCs w:val="24"/>
        </w:rPr>
        <w:t>старших классах</w:t>
      </w:r>
      <w:r w:rsidR="00A76EF4" w:rsidRPr="00A76EF4">
        <w:rPr>
          <w:sz w:val="24"/>
          <w:szCs w:val="24"/>
        </w:rPr>
        <w:t xml:space="preserve"> главная роль в укре</w:t>
      </w:r>
      <w:r w:rsidR="00AD352F">
        <w:rPr>
          <w:sz w:val="24"/>
          <w:szCs w:val="24"/>
        </w:rPr>
        <w:t>плении здоровья детей отводится:</w:t>
      </w:r>
    </w:p>
    <w:p w:rsidR="00A76EF4" w:rsidRPr="00A76EF4" w:rsidRDefault="00A76EF4" w:rsidP="000C69D1">
      <w:pPr>
        <w:pStyle w:val="a8"/>
        <w:numPr>
          <w:ilvl w:val="0"/>
          <w:numId w:val="99"/>
        </w:numPr>
        <w:spacing w:line="276" w:lineRule="auto"/>
        <w:jc w:val="both"/>
        <w:rPr>
          <w:sz w:val="24"/>
          <w:szCs w:val="24"/>
        </w:rPr>
      </w:pPr>
      <w:r w:rsidRPr="00A76EF4">
        <w:rPr>
          <w:sz w:val="24"/>
          <w:szCs w:val="24"/>
        </w:rPr>
        <w:t>урокам физкультуры и спортивно-массовой работе в школе;</w:t>
      </w:r>
    </w:p>
    <w:p w:rsidR="00814609" w:rsidRPr="004C1A29" w:rsidRDefault="00A76EF4" w:rsidP="000C69D1">
      <w:pPr>
        <w:pStyle w:val="a8"/>
        <w:numPr>
          <w:ilvl w:val="0"/>
          <w:numId w:val="99"/>
        </w:numPr>
        <w:spacing w:line="276" w:lineRule="auto"/>
        <w:jc w:val="both"/>
        <w:rPr>
          <w:sz w:val="24"/>
          <w:szCs w:val="24"/>
        </w:rPr>
      </w:pPr>
      <w:r w:rsidRPr="00A76EF4">
        <w:rPr>
          <w:sz w:val="24"/>
          <w:szCs w:val="24"/>
        </w:rPr>
        <w:t xml:space="preserve">в рамках кружковой работы ведутся секции </w:t>
      </w:r>
      <w:r w:rsidRPr="00F26F82">
        <w:rPr>
          <w:sz w:val="24"/>
          <w:szCs w:val="24"/>
        </w:rPr>
        <w:t xml:space="preserve">волейбола, </w:t>
      </w:r>
      <w:r w:rsidR="00F26F82">
        <w:rPr>
          <w:sz w:val="24"/>
          <w:szCs w:val="24"/>
        </w:rPr>
        <w:t xml:space="preserve">футбола, </w:t>
      </w:r>
      <w:r w:rsidRPr="00F26F82">
        <w:rPr>
          <w:sz w:val="24"/>
          <w:szCs w:val="24"/>
        </w:rPr>
        <w:t>легкой</w:t>
      </w:r>
      <w:r w:rsidRPr="00A76EF4">
        <w:rPr>
          <w:sz w:val="24"/>
          <w:szCs w:val="24"/>
        </w:rPr>
        <w:t xml:space="preserve"> атлетики;</w:t>
      </w:r>
    </w:p>
    <w:p w:rsidR="00814609" w:rsidRDefault="00814609" w:rsidP="008C4F86">
      <w:pPr>
        <w:pStyle w:val="a8"/>
        <w:spacing w:line="276" w:lineRule="auto"/>
        <w:jc w:val="both"/>
        <w:rPr>
          <w:rStyle w:val="ae"/>
          <w:sz w:val="24"/>
          <w:szCs w:val="24"/>
        </w:rPr>
      </w:pPr>
    </w:p>
    <w:p w:rsidR="00814609" w:rsidRPr="00814609" w:rsidRDefault="00814609" w:rsidP="008C4F86">
      <w:pPr>
        <w:pStyle w:val="a8"/>
        <w:numPr>
          <w:ilvl w:val="1"/>
          <w:numId w:val="1"/>
        </w:numPr>
        <w:spacing w:line="276" w:lineRule="auto"/>
        <w:jc w:val="both"/>
        <w:rPr>
          <w:rStyle w:val="ae"/>
          <w:b w:val="0"/>
          <w:bCs w:val="0"/>
          <w:sz w:val="24"/>
          <w:szCs w:val="24"/>
        </w:rPr>
      </w:pPr>
      <w:r w:rsidRPr="00814609">
        <w:rPr>
          <w:rStyle w:val="ae"/>
          <w:sz w:val="24"/>
          <w:szCs w:val="24"/>
        </w:rPr>
        <w:t>Структура содержания образования.</w:t>
      </w:r>
    </w:p>
    <w:p w:rsidR="00814609" w:rsidRDefault="00814609" w:rsidP="008C4F86">
      <w:pPr>
        <w:pStyle w:val="a8"/>
        <w:spacing w:line="276" w:lineRule="auto"/>
        <w:jc w:val="both"/>
        <w:rPr>
          <w:rStyle w:val="ae"/>
          <w:sz w:val="24"/>
          <w:szCs w:val="24"/>
        </w:rPr>
      </w:pPr>
    </w:p>
    <w:p w:rsidR="00814609" w:rsidRPr="00814609" w:rsidRDefault="00814609" w:rsidP="008C4F86">
      <w:pPr>
        <w:pStyle w:val="a8"/>
        <w:spacing w:line="276" w:lineRule="auto"/>
        <w:jc w:val="both"/>
        <w:rPr>
          <w:sz w:val="24"/>
          <w:szCs w:val="24"/>
        </w:rPr>
      </w:pPr>
      <w:r w:rsidRPr="00814609">
        <w:rPr>
          <w:rStyle w:val="ae"/>
          <w:sz w:val="24"/>
          <w:szCs w:val="24"/>
        </w:rPr>
        <w:lastRenderedPageBreak/>
        <w:t>Основной формой организации учебного процесса является классно-урочная система (урок</w:t>
      </w:r>
      <w:r w:rsidRPr="00814609">
        <w:rPr>
          <w:sz w:val="24"/>
          <w:szCs w:val="24"/>
        </w:rPr>
        <w:t>).</w:t>
      </w:r>
    </w:p>
    <w:p w:rsidR="00814609" w:rsidRDefault="00814609" w:rsidP="008C4F86">
      <w:pPr>
        <w:pStyle w:val="a8"/>
        <w:spacing w:line="276" w:lineRule="auto"/>
        <w:jc w:val="both"/>
        <w:rPr>
          <w:rStyle w:val="af1"/>
          <w:b/>
          <w:sz w:val="24"/>
          <w:szCs w:val="24"/>
          <w:u w:val="single"/>
        </w:rPr>
      </w:pPr>
    </w:p>
    <w:p w:rsidR="00814609" w:rsidRDefault="00814609" w:rsidP="008C4F86">
      <w:pPr>
        <w:pStyle w:val="a8"/>
        <w:spacing w:line="276" w:lineRule="auto"/>
        <w:jc w:val="both"/>
        <w:rPr>
          <w:rStyle w:val="ae"/>
          <w:i/>
          <w:iCs/>
          <w:sz w:val="24"/>
          <w:szCs w:val="24"/>
        </w:rPr>
      </w:pPr>
      <w:r w:rsidRPr="00814609">
        <w:rPr>
          <w:rStyle w:val="af1"/>
          <w:b/>
          <w:sz w:val="24"/>
          <w:szCs w:val="24"/>
          <w:u w:val="single"/>
        </w:rPr>
        <w:t>Дидактические требования к современному уроку</w:t>
      </w:r>
      <w:r w:rsidRPr="00814609">
        <w:rPr>
          <w:rStyle w:val="ae"/>
          <w:i/>
          <w:iCs/>
          <w:sz w:val="24"/>
          <w:szCs w:val="24"/>
        </w:rPr>
        <w:t>:</w:t>
      </w:r>
    </w:p>
    <w:p w:rsidR="00890A85" w:rsidRPr="00814609" w:rsidRDefault="00890A85" w:rsidP="008C4F86">
      <w:pPr>
        <w:pStyle w:val="a8"/>
        <w:spacing w:line="276" w:lineRule="auto"/>
        <w:jc w:val="both"/>
        <w:rPr>
          <w:sz w:val="24"/>
          <w:szCs w:val="24"/>
        </w:rPr>
      </w:pPr>
    </w:p>
    <w:p w:rsidR="00814609" w:rsidRPr="00814609" w:rsidRDefault="00814609" w:rsidP="000C69D1">
      <w:pPr>
        <w:pStyle w:val="a8"/>
        <w:numPr>
          <w:ilvl w:val="0"/>
          <w:numId w:val="25"/>
        </w:numPr>
        <w:spacing w:line="276" w:lineRule="auto"/>
        <w:jc w:val="both"/>
        <w:rPr>
          <w:sz w:val="24"/>
          <w:szCs w:val="24"/>
        </w:rPr>
      </w:pPr>
      <w:r w:rsidRPr="00814609">
        <w:rPr>
          <w:sz w:val="24"/>
          <w:szCs w:val="24"/>
        </w:rPr>
        <w:t xml:space="preserve">Четкое формулирование образовательных задач в целом и их составных элементов, их связь с развивающими и воспитательными задачами. </w:t>
      </w:r>
    </w:p>
    <w:p w:rsidR="00814609" w:rsidRPr="00814609" w:rsidRDefault="00814609" w:rsidP="000C69D1">
      <w:pPr>
        <w:pStyle w:val="a8"/>
        <w:numPr>
          <w:ilvl w:val="0"/>
          <w:numId w:val="25"/>
        </w:numPr>
        <w:spacing w:line="276" w:lineRule="auto"/>
        <w:jc w:val="both"/>
        <w:rPr>
          <w:sz w:val="24"/>
          <w:szCs w:val="24"/>
        </w:rPr>
      </w:pPr>
      <w:r w:rsidRPr="00814609">
        <w:rPr>
          <w:sz w:val="24"/>
          <w:szCs w:val="24"/>
        </w:rPr>
        <w:t xml:space="preserve">Определение оптимального содержания урока в соответствии с требованиями учебной программы и целями урока, с учетом уровня подготовленности </w:t>
      </w:r>
      <w:r w:rsidR="00AD352F">
        <w:rPr>
          <w:sz w:val="24"/>
          <w:szCs w:val="24"/>
        </w:rPr>
        <w:t>об</w:t>
      </w:r>
      <w:r w:rsidRPr="00814609">
        <w:rPr>
          <w:sz w:val="24"/>
          <w:szCs w:val="24"/>
        </w:rPr>
        <w:t>уча</w:t>
      </w:r>
      <w:r w:rsidR="00AD352F">
        <w:rPr>
          <w:sz w:val="24"/>
          <w:szCs w:val="24"/>
        </w:rPr>
        <w:t>ю</w:t>
      </w:r>
      <w:r w:rsidRPr="00814609">
        <w:rPr>
          <w:sz w:val="24"/>
          <w:szCs w:val="24"/>
        </w:rPr>
        <w:t xml:space="preserve">щихся. </w:t>
      </w:r>
    </w:p>
    <w:p w:rsidR="00814609" w:rsidRPr="00814609" w:rsidRDefault="00814609" w:rsidP="000C69D1">
      <w:pPr>
        <w:pStyle w:val="a8"/>
        <w:numPr>
          <w:ilvl w:val="0"/>
          <w:numId w:val="25"/>
        </w:numPr>
        <w:spacing w:line="276" w:lineRule="auto"/>
        <w:jc w:val="both"/>
        <w:rPr>
          <w:sz w:val="24"/>
          <w:szCs w:val="24"/>
        </w:rPr>
      </w:pPr>
      <w:r w:rsidRPr="00814609">
        <w:rPr>
          <w:sz w:val="24"/>
          <w:szCs w:val="24"/>
        </w:rPr>
        <w:t xml:space="preserve">Прогнозирование уровня усвоения </w:t>
      </w:r>
      <w:r w:rsidR="00AD352F">
        <w:rPr>
          <w:sz w:val="24"/>
          <w:szCs w:val="24"/>
        </w:rPr>
        <w:t>об</w:t>
      </w:r>
      <w:r w:rsidRPr="00814609">
        <w:rPr>
          <w:sz w:val="24"/>
          <w:szCs w:val="24"/>
        </w:rPr>
        <w:t>уча</w:t>
      </w:r>
      <w:r w:rsidR="00AD352F">
        <w:rPr>
          <w:sz w:val="24"/>
          <w:szCs w:val="24"/>
        </w:rPr>
        <w:t>ю</w:t>
      </w:r>
      <w:r w:rsidRPr="00814609">
        <w:rPr>
          <w:sz w:val="24"/>
          <w:szCs w:val="24"/>
        </w:rPr>
        <w:t xml:space="preserve">щимися научных знаний, сформированности умений и навыков как на уроке в целом, так и на отдельных его этапах. </w:t>
      </w:r>
    </w:p>
    <w:p w:rsidR="00814609" w:rsidRPr="00814609" w:rsidRDefault="00814609" w:rsidP="000C69D1">
      <w:pPr>
        <w:pStyle w:val="a8"/>
        <w:numPr>
          <w:ilvl w:val="0"/>
          <w:numId w:val="25"/>
        </w:numPr>
        <w:spacing w:line="276" w:lineRule="auto"/>
        <w:jc w:val="both"/>
        <w:rPr>
          <w:sz w:val="24"/>
          <w:szCs w:val="24"/>
        </w:rPr>
      </w:pPr>
      <w:r w:rsidRPr="00814609">
        <w:rPr>
          <w:sz w:val="24"/>
          <w:szCs w:val="24"/>
        </w:rPr>
        <w:t xml:space="preserve">Выбор наиболее рациональных приемов, методов и средств обучения, стимулирования и контроля, их оптимального воздействия на каждом этапе урока. Выбор, обеспечивающий познавательную активность, сочетание различных форм коллективной и индивидуальной работы на уроке. </w:t>
      </w:r>
    </w:p>
    <w:p w:rsidR="00814609" w:rsidRPr="00814609" w:rsidRDefault="00814609" w:rsidP="000C69D1">
      <w:pPr>
        <w:pStyle w:val="a8"/>
        <w:numPr>
          <w:ilvl w:val="0"/>
          <w:numId w:val="25"/>
        </w:numPr>
        <w:spacing w:line="276" w:lineRule="auto"/>
        <w:jc w:val="both"/>
        <w:rPr>
          <w:sz w:val="24"/>
          <w:szCs w:val="24"/>
        </w:rPr>
      </w:pPr>
      <w:r w:rsidRPr="00814609">
        <w:rPr>
          <w:sz w:val="24"/>
          <w:szCs w:val="24"/>
        </w:rPr>
        <w:t xml:space="preserve">Активизация самостоятельной деятельности </w:t>
      </w:r>
      <w:r w:rsidR="00AD352F">
        <w:rPr>
          <w:sz w:val="24"/>
          <w:szCs w:val="24"/>
        </w:rPr>
        <w:t>об</w:t>
      </w:r>
      <w:r w:rsidRPr="00814609">
        <w:rPr>
          <w:sz w:val="24"/>
          <w:szCs w:val="24"/>
        </w:rPr>
        <w:t>уча</w:t>
      </w:r>
      <w:r w:rsidR="00AD352F">
        <w:rPr>
          <w:sz w:val="24"/>
          <w:szCs w:val="24"/>
        </w:rPr>
        <w:t>ю</w:t>
      </w:r>
      <w:r w:rsidRPr="00814609">
        <w:rPr>
          <w:sz w:val="24"/>
          <w:szCs w:val="24"/>
        </w:rPr>
        <w:t xml:space="preserve">щихся. Организация самостоятельной работы на каждом этапе урока: при подготовке к восприятию нового материала, при изучении новых знаний, на этапе формирования умений и навыков, при обобщении и систематизации знаний. </w:t>
      </w:r>
    </w:p>
    <w:p w:rsidR="00814609" w:rsidRPr="00814609" w:rsidRDefault="00814609" w:rsidP="000C69D1">
      <w:pPr>
        <w:pStyle w:val="a8"/>
        <w:numPr>
          <w:ilvl w:val="0"/>
          <w:numId w:val="25"/>
        </w:numPr>
        <w:spacing w:line="276" w:lineRule="auto"/>
        <w:jc w:val="both"/>
        <w:rPr>
          <w:sz w:val="24"/>
          <w:szCs w:val="24"/>
        </w:rPr>
      </w:pPr>
      <w:r w:rsidRPr="00814609">
        <w:rPr>
          <w:sz w:val="24"/>
          <w:szCs w:val="24"/>
        </w:rPr>
        <w:t xml:space="preserve">Создание ситуации успеха на уроке. Использование на уроке оценивания деятельности (не выставление  отметки, а выражение отношения к деятельности, поведению, но не к личности ученика) как средства стимулирования, диагностирования, ориентирования и воспитания </w:t>
      </w:r>
      <w:r w:rsidR="00AD352F">
        <w:rPr>
          <w:sz w:val="24"/>
          <w:szCs w:val="24"/>
        </w:rPr>
        <w:t>об</w:t>
      </w:r>
      <w:r w:rsidRPr="00814609">
        <w:rPr>
          <w:sz w:val="24"/>
          <w:szCs w:val="24"/>
        </w:rPr>
        <w:t>уча</w:t>
      </w:r>
      <w:r w:rsidR="00AD352F">
        <w:rPr>
          <w:sz w:val="24"/>
          <w:szCs w:val="24"/>
        </w:rPr>
        <w:t>ю</w:t>
      </w:r>
      <w:r w:rsidRPr="00814609">
        <w:rPr>
          <w:sz w:val="24"/>
          <w:szCs w:val="24"/>
        </w:rPr>
        <w:t xml:space="preserve">щихся. </w:t>
      </w:r>
    </w:p>
    <w:p w:rsidR="00814609" w:rsidRPr="00814609" w:rsidRDefault="00814609" w:rsidP="000C69D1">
      <w:pPr>
        <w:pStyle w:val="a8"/>
        <w:numPr>
          <w:ilvl w:val="0"/>
          <w:numId w:val="25"/>
        </w:numPr>
        <w:spacing w:line="276" w:lineRule="auto"/>
        <w:jc w:val="both"/>
        <w:rPr>
          <w:sz w:val="24"/>
          <w:szCs w:val="24"/>
        </w:rPr>
      </w:pPr>
      <w:r w:rsidRPr="00814609">
        <w:rPr>
          <w:sz w:val="24"/>
          <w:szCs w:val="24"/>
        </w:rPr>
        <w:t xml:space="preserve">Наряду с оценочной деятельностью учителя использовать оценочную деятельность </w:t>
      </w:r>
      <w:r w:rsidR="00AD352F">
        <w:rPr>
          <w:sz w:val="24"/>
          <w:szCs w:val="24"/>
        </w:rPr>
        <w:t>об</w:t>
      </w:r>
      <w:r w:rsidRPr="00814609">
        <w:rPr>
          <w:sz w:val="24"/>
          <w:szCs w:val="24"/>
        </w:rPr>
        <w:t>уча</w:t>
      </w:r>
      <w:r w:rsidR="00AD352F">
        <w:rPr>
          <w:sz w:val="24"/>
          <w:szCs w:val="24"/>
        </w:rPr>
        <w:t>ю</w:t>
      </w:r>
      <w:r w:rsidRPr="00814609">
        <w:rPr>
          <w:sz w:val="24"/>
          <w:szCs w:val="24"/>
        </w:rPr>
        <w:t>щихся.</w:t>
      </w:r>
    </w:p>
    <w:p w:rsidR="00814609" w:rsidRPr="00814609" w:rsidRDefault="00814609" w:rsidP="000C69D1">
      <w:pPr>
        <w:pStyle w:val="a8"/>
        <w:numPr>
          <w:ilvl w:val="0"/>
          <w:numId w:val="25"/>
        </w:numPr>
        <w:spacing w:line="276" w:lineRule="auto"/>
        <w:jc w:val="both"/>
        <w:rPr>
          <w:sz w:val="24"/>
          <w:szCs w:val="24"/>
        </w:rPr>
      </w:pPr>
      <w:r w:rsidRPr="00814609">
        <w:rPr>
          <w:sz w:val="24"/>
          <w:szCs w:val="24"/>
        </w:rPr>
        <w:t xml:space="preserve">Организация рефлексивной деятельности учеников – осмысления проделанной на уроке работы, самооценки. </w:t>
      </w:r>
    </w:p>
    <w:p w:rsidR="00814609" w:rsidRPr="00814609" w:rsidRDefault="00814609" w:rsidP="000C69D1">
      <w:pPr>
        <w:pStyle w:val="a8"/>
        <w:numPr>
          <w:ilvl w:val="0"/>
          <w:numId w:val="25"/>
        </w:numPr>
        <w:spacing w:line="276" w:lineRule="auto"/>
        <w:jc w:val="both"/>
        <w:rPr>
          <w:sz w:val="24"/>
          <w:szCs w:val="24"/>
        </w:rPr>
      </w:pPr>
      <w:r w:rsidRPr="00814609">
        <w:rPr>
          <w:sz w:val="24"/>
          <w:szCs w:val="24"/>
        </w:rPr>
        <w:t xml:space="preserve">Правильная организация домашнего задания, его вариативный характер, использование разнообразных форм домашнего задания: репродуктивных, познавательно-поисковых, творческих, практических. </w:t>
      </w:r>
    </w:p>
    <w:p w:rsidR="00814609" w:rsidRPr="00814609" w:rsidRDefault="00814609" w:rsidP="000C69D1">
      <w:pPr>
        <w:pStyle w:val="a8"/>
        <w:numPr>
          <w:ilvl w:val="0"/>
          <w:numId w:val="25"/>
        </w:numPr>
        <w:spacing w:line="276" w:lineRule="auto"/>
        <w:jc w:val="both"/>
        <w:rPr>
          <w:sz w:val="24"/>
          <w:szCs w:val="24"/>
        </w:rPr>
      </w:pPr>
      <w:r w:rsidRPr="00814609">
        <w:rPr>
          <w:sz w:val="24"/>
          <w:szCs w:val="24"/>
        </w:rPr>
        <w:t xml:space="preserve">Индивидуализация домашнего задания по характеру, объему, уровню сложности и сроку исполнения. </w:t>
      </w:r>
    </w:p>
    <w:p w:rsidR="00814609" w:rsidRPr="00814609" w:rsidRDefault="00814609" w:rsidP="008C4F86">
      <w:pPr>
        <w:pStyle w:val="a8"/>
        <w:spacing w:line="276" w:lineRule="auto"/>
        <w:jc w:val="both"/>
        <w:rPr>
          <w:sz w:val="24"/>
          <w:szCs w:val="24"/>
        </w:rPr>
      </w:pPr>
    </w:p>
    <w:p w:rsidR="00814609" w:rsidRPr="00814609" w:rsidRDefault="00814609" w:rsidP="008C4F86">
      <w:pPr>
        <w:pStyle w:val="a8"/>
        <w:spacing w:line="276" w:lineRule="auto"/>
        <w:jc w:val="both"/>
        <w:rPr>
          <w:sz w:val="24"/>
          <w:szCs w:val="24"/>
        </w:rPr>
      </w:pPr>
      <w:r w:rsidRPr="00814609">
        <w:rPr>
          <w:sz w:val="24"/>
          <w:szCs w:val="24"/>
        </w:rPr>
        <w:t xml:space="preserve">Наряду с традиционными уроками широко используются </w:t>
      </w:r>
      <w:r w:rsidRPr="00814609">
        <w:rPr>
          <w:rStyle w:val="af1"/>
          <w:b/>
          <w:bCs/>
          <w:sz w:val="24"/>
          <w:szCs w:val="24"/>
        </w:rPr>
        <w:t>нетрадиционные формы урок</w:t>
      </w:r>
      <w:r w:rsidR="00AD352F">
        <w:rPr>
          <w:rStyle w:val="af1"/>
          <w:b/>
          <w:bCs/>
          <w:sz w:val="24"/>
          <w:szCs w:val="24"/>
        </w:rPr>
        <w:t>а.</w:t>
      </w:r>
    </w:p>
    <w:p w:rsidR="00814609" w:rsidRPr="00814609" w:rsidRDefault="00814609" w:rsidP="008C4F86">
      <w:pPr>
        <w:pStyle w:val="a8"/>
        <w:spacing w:line="276" w:lineRule="auto"/>
        <w:jc w:val="both"/>
        <w:rPr>
          <w:sz w:val="24"/>
          <w:szCs w:val="24"/>
        </w:rPr>
      </w:pPr>
    </w:p>
    <w:tbl>
      <w:tblPr>
        <w:tblW w:w="10065" w:type="dxa"/>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97"/>
        <w:gridCol w:w="1927"/>
        <w:gridCol w:w="1244"/>
        <w:gridCol w:w="1965"/>
        <w:gridCol w:w="1315"/>
        <w:gridCol w:w="2029"/>
      </w:tblGrid>
      <w:tr w:rsidR="00814609" w:rsidRPr="00814609" w:rsidTr="00AC5E0E">
        <w:trPr>
          <w:tblCellSpacing w:w="0" w:type="dxa"/>
        </w:trPr>
        <w:tc>
          <w:tcPr>
            <w:tcW w:w="10065"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rStyle w:val="ae"/>
                <w:sz w:val="24"/>
                <w:szCs w:val="24"/>
              </w:rPr>
              <w:t>Типы уроков по дидактической цели</w:t>
            </w:r>
          </w:p>
        </w:tc>
      </w:tr>
      <w:tr w:rsidR="00890A85" w:rsidRPr="00814609" w:rsidTr="00AC5E0E">
        <w:trPr>
          <w:tblCellSpacing w:w="0" w:type="dxa"/>
        </w:trPr>
        <w:tc>
          <w:tcPr>
            <w:tcW w:w="1997"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90A85" w:rsidP="008C4F86">
            <w:pPr>
              <w:pStyle w:val="a8"/>
              <w:spacing w:line="276" w:lineRule="auto"/>
              <w:jc w:val="both"/>
              <w:rPr>
                <w:sz w:val="24"/>
                <w:szCs w:val="24"/>
              </w:rPr>
            </w:pPr>
            <w:r>
              <w:rPr>
                <w:rStyle w:val="ae"/>
                <w:sz w:val="24"/>
                <w:szCs w:val="24"/>
              </w:rPr>
              <w:t>Нетрадицион</w:t>
            </w:r>
            <w:r w:rsidR="00F65BA9">
              <w:rPr>
                <w:rStyle w:val="ae"/>
                <w:sz w:val="24"/>
                <w:szCs w:val="24"/>
              </w:rPr>
              <w:t>н</w:t>
            </w:r>
            <w:r>
              <w:rPr>
                <w:rStyle w:val="ae"/>
                <w:sz w:val="24"/>
                <w:szCs w:val="24"/>
              </w:rPr>
              <w:t>ы</w:t>
            </w:r>
            <w:r w:rsidR="00814609" w:rsidRPr="00814609">
              <w:rPr>
                <w:rStyle w:val="ae"/>
                <w:sz w:val="24"/>
                <w:szCs w:val="24"/>
              </w:rPr>
              <w:t>е формы уроков</w:t>
            </w:r>
          </w:p>
        </w:tc>
        <w:tc>
          <w:tcPr>
            <w:tcW w:w="1927"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t>Уроки формирования новых знаний</w:t>
            </w:r>
          </w:p>
        </w:tc>
        <w:tc>
          <w:tcPr>
            <w:tcW w:w="124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t>Уроки обучения умениям и навыкам</w:t>
            </w:r>
          </w:p>
        </w:tc>
        <w:tc>
          <w:tcPr>
            <w:tcW w:w="1965"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t xml:space="preserve">Уроки повторения и обобщения знаний, </w:t>
            </w:r>
            <w:r w:rsidRPr="00814609">
              <w:rPr>
                <w:sz w:val="24"/>
                <w:szCs w:val="24"/>
              </w:rPr>
              <w:lastRenderedPageBreak/>
              <w:t>закрепления умений</w:t>
            </w:r>
          </w:p>
        </w:tc>
        <w:tc>
          <w:tcPr>
            <w:tcW w:w="1315"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lastRenderedPageBreak/>
              <w:t xml:space="preserve">Уроки проверки и учета </w:t>
            </w:r>
            <w:r w:rsidRPr="00814609">
              <w:rPr>
                <w:sz w:val="24"/>
                <w:szCs w:val="24"/>
              </w:rPr>
              <w:lastRenderedPageBreak/>
              <w:t>знаний и умений</w:t>
            </w:r>
          </w:p>
          <w:p w:rsidR="00814609" w:rsidRPr="00814609" w:rsidRDefault="00814609" w:rsidP="008C4F86">
            <w:pPr>
              <w:pStyle w:val="a8"/>
              <w:spacing w:line="276" w:lineRule="auto"/>
              <w:jc w:val="both"/>
              <w:rPr>
                <w:sz w:val="24"/>
                <w:szCs w:val="24"/>
              </w:rPr>
            </w:pPr>
          </w:p>
        </w:tc>
        <w:tc>
          <w:tcPr>
            <w:tcW w:w="1617"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lastRenderedPageBreak/>
              <w:t>Комбинированные уроки</w:t>
            </w:r>
          </w:p>
        </w:tc>
      </w:tr>
      <w:tr w:rsidR="00890A85" w:rsidRPr="00814609" w:rsidTr="00AC5E0E">
        <w:trPr>
          <w:tblCellSpacing w:w="0" w:type="dxa"/>
        </w:trPr>
        <w:tc>
          <w:tcPr>
            <w:tcW w:w="1997" w:type="dxa"/>
            <w:vMerge/>
            <w:tcBorders>
              <w:top w:val="outset" w:sz="6" w:space="0" w:color="auto"/>
              <w:left w:val="outset" w:sz="6" w:space="0" w:color="auto"/>
              <w:bottom w:val="outset" w:sz="6" w:space="0" w:color="auto"/>
              <w:right w:val="outset" w:sz="6" w:space="0" w:color="auto"/>
            </w:tcBorders>
            <w:vAlign w:val="center"/>
          </w:tcPr>
          <w:p w:rsidR="00814609" w:rsidRPr="00814609" w:rsidRDefault="00814609" w:rsidP="008C4F86">
            <w:pPr>
              <w:pStyle w:val="a8"/>
              <w:spacing w:line="276" w:lineRule="auto"/>
              <w:jc w:val="both"/>
              <w:rPr>
                <w:sz w:val="24"/>
                <w:szCs w:val="24"/>
              </w:rPr>
            </w:pPr>
          </w:p>
        </w:tc>
        <w:tc>
          <w:tcPr>
            <w:tcW w:w="1927"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t xml:space="preserve">Урок лекционной формы, </w:t>
            </w:r>
            <w:r w:rsidRPr="00814609">
              <w:rPr>
                <w:sz w:val="24"/>
                <w:szCs w:val="24"/>
              </w:rPr>
              <w:br/>
              <w:t>урок-экспедиц</w:t>
            </w:r>
            <w:r w:rsidR="00890A85">
              <w:rPr>
                <w:sz w:val="24"/>
                <w:szCs w:val="24"/>
              </w:rPr>
              <w:t xml:space="preserve">ия (путешествие), </w:t>
            </w:r>
            <w:r w:rsidR="00890A85">
              <w:rPr>
                <w:sz w:val="24"/>
                <w:szCs w:val="24"/>
              </w:rPr>
              <w:br/>
              <w:t>урок-исследо</w:t>
            </w:r>
            <w:r w:rsidRPr="00814609">
              <w:rPr>
                <w:sz w:val="24"/>
                <w:szCs w:val="24"/>
              </w:rPr>
              <w:t xml:space="preserve">вание, </w:t>
            </w:r>
            <w:r w:rsidRPr="00814609">
              <w:rPr>
                <w:sz w:val="24"/>
                <w:szCs w:val="24"/>
              </w:rPr>
              <w:br/>
              <w:t>урок- конференция (пресс-конференции), межпредметный интегрированный урок</w:t>
            </w:r>
          </w:p>
        </w:tc>
        <w:tc>
          <w:tcPr>
            <w:tcW w:w="124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t>Практикум</w:t>
            </w:r>
            <w:r w:rsidRPr="00814609">
              <w:rPr>
                <w:sz w:val="24"/>
                <w:szCs w:val="24"/>
              </w:rPr>
              <w:br/>
              <w:t xml:space="preserve">урок-диалог, </w:t>
            </w:r>
            <w:r w:rsidRPr="00814609">
              <w:rPr>
                <w:sz w:val="24"/>
                <w:szCs w:val="24"/>
              </w:rPr>
              <w:br/>
              <w:t>урок с ролевой и деловой игрой</w:t>
            </w:r>
          </w:p>
        </w:tc>
        <w:tc>
          <w:tcPr>
            <w:tcW w:w="1965"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t xml:space="preserve">Семинар внеклассного чтения, </w:t>
            </w:r>
            <w:r w:rsidRPr="00814609">
              <w:rPr>
                <w:sz w:val="24"/>
                <w:szCs w:val="24"/>
              </w:rPr>
              <w:br/>
              <w:t xml:space="preserve">повторительно-обобщающие диспуты, </w:t>
            </w:r>
            <w:r w:rsidRPr="00814609">
              <w:rPr>
                <w:sz w:val="24"/>
                <w:szCs w:val="24"/>
              </w:rPr>
              <w:br/>
              <w:t xml:space="preserve">игровые уроки: КВН, "Что? Где? Когда?", "Поле чудес", "Счастливый случай", </w:t>
            </w:r>
            <w:r w:rsidRPr="00814609">
              <w:rPr>
                <w:sz w:val="24"/>
                <w:szCs w:val="24"/>
              </w:rPr>
              <w:br/>
              <w:t xml:space="preserve">интегрированные, театрализованные (урок-суд), </w:t>
            </w:r>
            <w:r w:rsidRPr="00814609">
              <w:rPr>
                <w:sz w:val="24"/>
                <w:szCs w:val="24"/>
              </w:rPr>
              <w:br/>
              <w:t>уроки-консультации</w:t>
            </w:r>
          </w:p>
        </w:tc>
        <w:tc>
          <w:tcPr>
            <w:tcW w:w="1315"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t xml:space="preserve">Урок-зачет, урок-викторина (конкурсы), </w:t>
            </w:r>
            <w:r w:rsidRPr="00814609">
              <w:rPr>
                <w:sz w:val="24"/>
                <w:szCs w:val="24"/>
              </w:rPr>
              <w:br/>
              <w:t>смотр знаний, защита творческих работ, проектов, творческие отчеты</w:t>
            </w:r>
          </w:p>
        </w:tc>
        <w:tc>
          <w:tcPr>
            <w:tcW w:w="1617"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t> </w:t>
            </w:r>
          </w:p>
        </w:tc>
      </w:tr>
    </w:tbl>
    <w:p w:rsidR="00814609" w:rsidRPr="00814609" w:rsidRDefault="00814609" w:rsidP="008C4F86">
      <w:pPr>
        <w:pStyle w:val="a8"/>
        <w:spacing w:line="276" w:lineRule="auto"/>
        <w:jc w:val="both"/>
        <w:rPr>
          <w:sz w:val="24"/>
          <w:szCs w:val="24"/>
        </w:rPr>
      </w:pPr>
    </w:p>
    <w:p w:rsidR="00814609" w:rsidRPr="00890A85" w:rsidRDefault="00814609" w:rsidP="008C4F86">
      <w:pPr>
        <w:pStyle w:val="a8"/>
        <w:spacing w:line="276" w:lineRule="auto"/>
        <w:jc w:val="both"/>
        <w:rPr>
          <w:sz w:val="24"/>
          <w:szCs w:val="24"/>
          <w:u w:val="single"/>
        </w:rPr>
      </w:pPr>
      <w:r w:rsidRPr="00890A85">
        <w:rPr>
          <w:sz w:val="24"/>
          <w:szCs w:val="24"/>
          <w:u w:val="single"/>
        </w:rPr>
        <w:t>Варианты  лекционно-семинарской организации учебного процесса:</w:t>
      </w:r>
    </w:p>
    <w:p w:rsidR="00890A85" w:rsidRPr="00814609" w:rsidRDefault="00890A85" w:rsidP="008C4F86">
      <w:pPr>
        <w:pStyle w:val="a8"/>
        <w:spacing w:line="276" w:lineRule="auto"/>
        <w:jc w:val="both"/>
        <w:rPr>
          <w:sz w:val="24"/>
          <w:szCs w:val="24"/>
        </w:rPr>
      </w:pPr>
    </w:p>
    <w:p w:rsidR="00814609" w:rsidRPr="00814609" w:rsidRDefault="00814609" w:rsidP="000C69D1">
      <w:pPr>
        <w:pStyle w:val="a8"/>
        <w:numPr>
          <w:ilvl w:val="0"/>
          <w:numId w:val="26"/>
        </w:numPr>
        <w:spacing w:line="276" w:lineRule="auto"/>
        <w:jc w:val="both"/>
        <w:rPr>
          <w:sz w:val="24"/>
          <w:szCs w:val="24"/>
        </w:rPr>
      </w:pPr>
      <w:r w:rsidRPr="00814609">
        <w:rPr>
          <w:sz w:val="24"/>
          <w:szCs w:val="24"/>
        </w:rPr>
        <w:t xml:space="preserve">вводная лекция – система уроков по теме – тематическая лекция – семинар – оценочная форма контроля; </w:t>
      </w:r>
    </w:p>
    <w:p w:rsidR="00814609" w:rsidRDefault="00814609" w:rsidP="000C69D1">
      <w:pPr>
        <w:pStyle w:val="a8"/>
        <w:numPr>
          <w:ilvl w:val="0"/>
          <w:numId w:val="26"/>
        </w:numPr>
        <w:spacing w:line="276" w:lineRule="auto"/>
        <w:jc w:val="both"/>
        <w:rPr>
          <w:sz w:val="24"/>
          <w:szCs w:val="24"/>
        </w:rPr>
      </w:pPr>
      <w:r w:rsidRPr="00814609">
        <w:rPr>
          <w:sz w:val="24"/>
          <w:szCs w:val="24"/>
        </w:rPr>
        <w:t>тематическая лекция – система уроков –</w:t>
      </w:r>
      <w:r w:rsidR="00890A85">
        <w:rPr>
          <w:sz w:val="24"/>
          <w:szCs w:val="24"/>
        </w:rPr>
        <w:t xml:space="preserve"> консультация – деловая игра - оценочная форма контроля.</w:t>
      </w:r>
    </w:p>
    <w:p w:rsidR="00890A85" w:rsidRPr="00814609" w:rsidRDefault="00890A85" w:rsidP="008C4F86">
      <w:pPr>
        <w:pStyle w:val="a8"/>
        <w:spacing w:line="276" w:lineRule="auto"/>
        <w:ind w:left="720"/>
        <w:jc w:val="both"/>
        <w:rPr>
          <w:sz w:val="24"/>
          <w:szCs w:val="24"/>
        </w:rPr>
      </w:pPr>
    </w:p>
    <w:p w:rsidR="00814609" w:rsidRPr="00814609" w:rsidRDefault="00890A85" w:rsidP="008C4F86">
      <w:pPr>
        <w:pStyle w:val="a8"/>
        <w:spacing w:line="276" w:lineRule="auto"/>
        <w:jc w:val="both"/>
        <w:rPr>
          <w:sz w:val="24"/>
          <w:szCs w:val="24"/>
        </w:rPr>
      </w:pPr>
      <w:r>
        <w:rPr>
          <w:sz w:val="24"/>
          <w:szCs w:val="24"/>
        </w:rPr>
        <w:t xml:space="preserve">         </w:t>
      </w:r>
      <w:r w:rsidR="00814609" w:rsidRPr="00814609">
        <w:rPr>
          <w:sz w:val="24"/>
          <w:szCs w:val="24"/>
        </w:rPr>
        <w:t>Эффективность лекционно-семинарской орг</w:t>
      </w:r>
      <w:r w:rsidR="00AD352F">
        <w:rPr>
          <w:sz w:val="24"/>
          <w:szCs w:val="24"/>
        </w:rPr>
        <w:t>анизации образовательной деятельности</w:t>
      </w:r>
      <w:r w:rsidR="00814609" w:rsidRPr="00814609">
        <w:rPr>
          <w:sz w:val="24"/>
          <w:szCs w:val="24"/>
        </w:rPr>
        <w:t xml:space="preserve"> в старших классах состоит в том, что она готовит </w:t>
      </w:r>
      <w:r w:rsidR="00AD352F">
        <w:rPr>
          <w:sz w:val="24"/>
          <w:szCs w:val="24"/>
        </w:rPr>
        <w:t>об</w:t>
      </w:r>
      <w:r w:rsidR="00814609" w:rsidRPr="00814609">
        <w:rPr>
          <w:sz w:val="24"/>
          <w:szCs w:val="24"/>
        </w:rPr>
        <w:t>уча</w:t>
      </w:r>
      <w:r w:rsidR="00AD352F">
        <w:rPr>
          <w:sz w:val="24"/>
          <w:szCs w:val="24"/>
        </w:rPr>
        <w:t>ю</w:t>
      </w:r>
      <w:r w:rsidR="00814609" w:rsidRPr="00814609">
        <w:rPr>
          <w:sz w:val="24"/>
          <w:szCs w:val="24"/>
        </w:rPr>
        <w:t xml:space="preserve">щихся к обучению в вузе, является средством воспитания самостоятельности и активности, учит </w:t>
      </w:r>
      <w:r w:rsidR="00AD352F">
        <w:rPr>
          <w:sz w:val="24"/>
          <w:szCs w:val="24"/>
        </w:rPr>
        <w:t>об</w:t>
      </w:r>
      <w:r w:rsidR="00814609" w:rsidRPr="00814609">
        <w:rPr>
          <w:sz w:val="24"/>
          <w:szCs w:val="24"/>
        </w:rPr>
        <w:t>уча</w:t>
      </w:r>
      <w:r w:rsidR="00AD352F">
        <w:rPr>
          <w:sz w:val="24"/>
          <w:szCs w:val="24"/>
        </w:rPr>
        <w:t>ю</w:t>
      </w:r>
      <w:r w:rsidR="00814609" w:rsidRPr="00814609">
        <w:rPr>
          <w:sz w:val="24"/>
          <w:szCs w:val="24"/>
        </w:rPr>
        <w:t>щихся работать не только с учебным содержанием как педагогически адаптированной информацией, но и с самой информацией (первоисточниками, словарями, справочной, научной и научно-популярной литературой).</w:t>
      </w:r>
    </w:p>
    <w:p w:rsidR="00814609" w:rsidRPr="00814609" w:rsidRDefault="00814609" w:rsidP="008C4F86">
      <w:pPr>
        <w:pStyle w:val="a8"/>
        <w:spacing w:line="276" w:lineRule="auto"/>
        <w:jc w:val="both"/>
        <w:rPr>
          <w:color w:val="333333"/>
          <w:sz w:val="24"/>
          <w:szCs w:val="24"/>
        </w:rPr>
      </w:pPr>
      <w:r w:rsidRPr="00814609">
        <w:rPr>
          <w:color w:val="333333"/>
          <w:sz w:val="24"/>
          <w:szCs w:val="24"/>
        </w:rPr>
        <w:t>Педагогические технологии</w:t>
      </w:r>
      <w:r w:rsidR="00AD352F">
        <w:rPr>
          <w:color w:val="333333"/>
          <w:sz w:val="24"/>
          <w:szCs w:val="24"/>
        </w:rPr>
        <w:t>, используемые в образовательной</w:t>
      </w:r>
      <w:r w:rsidRPr="00814609">
        <w:rPr>
          <w:color w:val="333333"/>
          <w:sz w:val="24"/>
          <w:szCs w:val="24"/>
        </w:rPr>
        <w:t xml:space="preserve"> </w:t>
      </w:r>
      <w:r w:rsidR="00AD352F">
        <w:rPr>
          <w:color w:val="333333"/>
          <w:sz w:val="24"/>
          <w:szCs w:val="24"/>
        </w:rPr>
        <w:t>деятельности</w:t>
      </w:r>
      <w:r w:rsidRPr="00814609">
        <w:rPr>
          <w:color w:val="333333"/>
          <w:sz w:val="24"/>
          <w:szCs w:val="24"/>
        </w:rPr>
        <w:t>:</w:t>
      </w:r>
    </w:p>
    <w:p w:rsidR="00814609" w:rsidRPr="00814609" w:rsidRDefault="00814609" w:rsidP="008C4F86">
      <w:pPr>
        <w:pStyle w:val="a8"/>
        <w:spacing w:line="276" w:lineRule="auto"/>
        <w:jc w:val="both"/>
        <w:rPr>
          <w:color w:val="333333"/>
          <w:sz w:val="24"/>
          <w:szCs w:val="24"/>
        </w:rPr>
      </w:pP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95"/>
        <w:gridCol w:w="5720"/>
        <w:gridCol w:w="1917"/>
      </w:tblGrid>
      <w:tr w:rsidR="00814609" w:rsidRPr="00814609" w:rsidTr="002D6B6D">
        <w:trPr>
          <w:tblCellSpacing w:w="0" w:type="dxa"/>
        </w:trPr>
        <w:tc>
          <w:tcPr>
            <w:tcW w:w="2410"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t>Компьютерные техноло</w:t>
            </w:r>
            <w:r w:rsidRPr="00814609">
              <w:rPr>
                <w:sz w:val="24"/>
                <w:szCs w:val="24"/>
              </w:rPr>
              <w:softHyphen/>
              <w:t xml:space="preserve">гии обучения. </w:t>
            </w:r>
          </w:p>
        </w:tc>
        <w:tc>
          <w:tcPr>
            <w:tcW w:w="5812"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t>Связаны с  использованием педагогических программных средств (обу</w:t>
            </w:r>
            <w:r w:rsidRPr="00814609">
              <w:rPr>
                <w:sz w:val="24"/>
                <w:szCs w:val="24"/>
              </w:rPr>
              <w:softHyphen/>
              <w:t xml:space="preserve">чающие, контролирующие программы) </w:t>
            </w:r>
            <w:r w:rsidRPr="00814609">
              <w:rPr>
                <w:sz w:val="24"/>
                <w:szCs w:val="24"/>
              </w:rPr>
              <w:br/>
              <w:t>- исполь</w:t>
            </w:r>
            <w:r w:rsidR="00AD352F">
              <w:rPr>
                <w:sz w:val="24"/>
                <w:szCs w:val="24"/>
              </w:rPr>
              <w:t>зованием возможностей Интернет-</w:t>
            </w:r>
            <w:r w:rsidRPr="00814609">
              <w:rPr>
                <w:sz w:val="24"/>
                <w:szCs w:val="24"/>
              </w:rPr>
              <w:t>обучения.</w:t>
            </w:r>
            <w:r w:rsidRPr="00814609">
              <w:rPr>
                <w:sz w:val="24"/>
                <w:szCs w:val="24"/>
              </w:rPr>
              <w:br/>
              <w:t xml:space="preserve">- использование демонстрационного комплекса </w:t>
            </w:r>
            <w:r w:rsidRPr="00814609">
              <w:rPr>
                <w:sz w:val="24"/>
                <w:szCs w:val="24"/>
              </w:rPr>
              <w:lastRenderedPageBreak/>
              <w:t xml:space="preserve">"компьютер - видеомагнитофон - проекционное устройство" на уроках изучения нового материала и закрепления пройденного. </w:t>
            </w:r>
          </w:p>
        </w:tc>
        <w:tc>
          <w:tcPr>
            <w:tcW w:w="1931"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AD352F" w:rsidRDefault="00814609" w:rsidP="008C4F86">
            <w:pPr>
              <w:pStyle w:val="a8"/>
              <w:spacing w:line="276" w:lineRule="auto"/>
              <w:jc w:val="both"/>
              <w:rPr>
                <w:sz w:val="24"/>
                <w:szCs w:val="24"/>
              </w:rPr>
            </w:pPr>
            <w:r w:rsidRPr="00814609">
              <w:rPr>
                <w:sz w:val="24"/>
                <w:szCs w:val="24"/>
              </w:rPr>
              <w:lastRenderedPageBreak/>
              <w:t xml:space="preserve">  </w:t>
            </w:r>
            <w:r w:rsidR="00F000E5">
              <w:rPr>
                <w:sz w:val="24"/>
                <w:szCs w:val="24"/>
              </w:rPr>
              <w:t>С</w:t>
            </w:r>
            <w:r w:rsidR="00AD352F">
              <w:rPr>
                <w:sz w:val="24"/>
                <w:szCs w:val="24"/>
              </w:rPr>
              <w:t>реднее общее образование</w:t>
            </w:r>
          </w:p>
        </w:tc>
      </w:tr>
      <w:tr w:rsidR="00814609" w:rsidRPr="00814609" w:rsidTr="002D6B6D">
        <w:trPr>
          <w:tblCellSpacing w:w="0" w:type="dxa"/>
        </w:trPr>
        <w:tc>
          <w:tcPr>
            <w:tcW w:w="2410"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lastRenderedPageBreak/>
              <w:t xml:space="preserve">Обучение укрупненными дидактическими единицами. </w:t>
            </w:r>
          </w:p>
        </w:tc>
        <w:tc>
          <w:tcPr>
            <w:tcW w:w="5812"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t>Обеспечивает общее видение темы. Техно</w:t>
            </w:r>
            <w:r w:rsidRPr="00814609">
              <w:rPr>
                <w:sz w:val="24"/>
                <w:szCs w:val="24"/>
              </w:rPr>
              <w:softHyphen/>
              <w:t>логия предполагает: использование обобщенных характеристик, правил, информа</w:t>
            </w:r>
            <w:r w:rsidRPr="00814609">
              <w:rPr>
                <w:sz w:val="24"/>
                <w:szCs w:val="24"/>
              </w:rPr>
              <w:softHyphen/>
              <w:t>ционно-емких опорных сигналов, конспектов, концептов. Организационной единицей при крупноблочном построении обучения становится урок, учебный день, неделя (глубокое погружение).</w:t>
            </w:r>
          </w:p>
        </w:tc>
        <w:tc>
          <w:tcPr>
            <w:tcW w:w="1931"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F000E5" w:rsidP="008C4F86">
            <w:pPr>
              <w:pStyle w:val="a8"/>
              <w:spacing w:line="276" w:lineRule="auto"/>
              <w:jc w:val="both"/>
              <w:rPr>
                <w:sz w:val="24"/>
                <w:szCs w:val="24"/>
              </w:rPr>
            </w:pPr>
            <w:r>
              <w:rPr>
                <w:sz w:val="24"/>
                <w:szCs w:val="24"/>
              </w:rPr>
              <w:t>Среднее общее образование</w:t>
            </w:r>
          </w:p>
        </w:tc>
      </w:tr>
      <w:tr w:rsidR="00814609" w:rsidRPr="00814609" w:rsidTr="002D6B6D">
        <w:trPr>
          <w:tblCellSpacing w:w="0" w:type="dxa"/>
        </w:trPr>
        <w:tc>
          <w:tcPr>
            <w:tcW w:w="2410"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t xml:space="preserve">Технология проектного обучения </w:t>
            </w:r>
          </w:p>
        </w:tc>
        <w:tc>
          <w:tcPr>
            <w:tcW w:w="5812"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t>Цель: формирование рефлексивных, поисковых, коммуникативных умений и навыков; развитие личностной и интеллектуальной сферы ученика</w:t>
            </w:r>
            <w:r w:rsidRPr="00814609">
              <w:rPr>
                <w:sz w:val="24"/>
                <w:szCs w:val="24"/>
              </w:rPr>
              <w:br/>
              <w:t>Проектная деятельность по созданию материального или интеллектуального продукта (от замысла до результата), со</w:t>
            </w:r>
            <w:r w:rsidRPr="00814609">
              <w:rPr>
                <w:sz w:val="24"/>
                <w:szCs w:val="24"/>
              </w:rPr>
              <w:softHyphen/>
              <w:t>вершаемая в специально организованных педагогических условиях. Проектная деятельность организуется в рамках одного предмета или носит межпредметный характер. К руководству проектной деятельно</w:t>
            </w:r>
            <w:r w:rsidRPr="00814609">
              <w:rPr>
                <w:sz w:val="24"/>
                <w:szCs w:val="24"/>
              </w:rPr>
              <w:softHyphen/>
              <w:t>стью могут привлекаться несколько препо</w:t>
            </w:r>
            <w:r w:rsidRPr="00814609">
              <w:rPr>
                <w:sz w:val="24"/>
                <w:szCs w:val="24"/>
              </w:rPr>
              <w:softHyphen/>
              <w:t>давателей.</w:t>
            </w:r>
            <w:r w:rsidRPr="00814609">
              <w:rPr>
                <w:sz w:val="24"/>
                <w:szCs w:val="24"/>
              </w:rPr>
              <w:br/>
              <w:t xml:space="preserve">Создание и защита проектов на научно-практических конференциях районного, городского, Республиканского и Всероссийского уровня </w:t>
            </w:r>
          </w:p>
        </w:tc>
        <w:tc>
          <w:tcPr>
            <w:tcW w:w="1931"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F000E5" w:rsidP="008C4F86">
            <w:pPr>
              <w:pStyle w:val="a8"/>
              <w:spacing w:line="276" w:lineRule="auto"/>
              <w:jc w:val="both"/>
              <w:rPr>
                <w:sz w:val="24"/>
                <w:szCs w:val="24"/>
              </w:rPr>
            </w:pPr>
            <w:r>
              <w:rPr>
                <w:sz w:val="24"/>
                <w:szCs w:val="24"/>
              </w:rPr>
              <w:t>Среднее общее образование</w:t>
            </w:r>
          </w:p>
        </w:tc>
      </w:tr>
      <w:tr w:rsidR="00814609" w:rsidRPr="00814609" w:rsidTr="002D6B6D">
        <w:trPr>
          <w:tblCellSpacing w:w="0" w:type="dxa"/>
        </w:trPr>
        <w:tc>
          <w:tcPr>
            <w:tcW w:w="2410"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t>Технология уровневой дифференциации</w:t>
            </w:r>
          </w:p>
        </w:tc>
        <w:tc>
          <w:tcPr>
            <w:tcW w:w="5812"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t xml:space="preserve">Цель: </w:t>
            </w:r>
            <w:r w:rsidRPr="00814609">
              <w:rPr>
                <w:sz w:val="24"/>
                <w:szCs w:val="24"/>
              </w:rPr>
              <w:br/>
              <w:t>-обучение каждого на уровне его возможностей и способностей;</w:t>
            </w:r>
            <w:r w:rsidRPr="00814609">
              <w:rPr>
                <w:sz w:val="24"/>
                <w:szCs w:val="24"/>
              </w:rPr>
              <w:br/>
              <w:t>-приспособление (адаптация) обучения к особенностям различных групп уч-ся.</w:t>
            </w:r>
            <w:r w:rsidRPr="00814609">
              <w:rPr>
                <w:sz w:val="24"/>
                <w:szCs w:val="24"/>
              </w:rPr>
              <w:br/>
              <w:t>Форма организации учебного процесса:</w:t>
            </w:r>
            <w:r w:rsidRPr="00814609">
              <w:rPr>
                <w:sz w:val="24"/>
                <w:szCs w:val="24"/>
              </w:rPr>
              <w:br/>
              <w:t>Учитель работает с группой уч-ся, составленной с учетом наличия у них каких-либо значимых для учебного процесса общих качеств;</w:t>
            </w:r>
            <w:r w:rsidRPr="00814609">
              <w:rPr>
                <w:sz w:val="24"/>
                <w:szCs w:val="24"/>
              </w:rPr>
              <w:br/>
              <w:t>-специализация учебного процесса для различных групп обучаемых</w:t>
            </w:r>
          </w:p>
        </w:tc>
        <w:tc>
          <w:tcPr>
            <w:tcW w:w="1931"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F000E5" w:rsidP="008C4F86">
            <w:pPr>
              <w:pStyle w:val="a8"/>
              <w:spacing w:line="276" w:lineRule="auto"/>
              <w:jc w:val="both"/>
              <w:rPr>
                <w:sz w:val="24"/>
                <w:szCs w:val="24"/>
              </w:rPr>
            </w:pPr>
            <w:r>
              <w:rPr>
                <w:sz w:val="24"/>
                <w:szCs w:val="24"/>
              </w:rPr>
              <w:t>Среднее общее образование</w:t>
            </w:r>
          </w:p>
        </w:tc>
      </w:tr>
      <w:tr w:rsidR="00814609" w:rsidRPr="00814609" w:rsidTr="002D6B6D">
        <w:trPr>
          <w:tblCellSpacing w:w="0" w:type="dxa"/>
        </w:trPr>
        <w:tc>
          <w:tcPr>
            <w:tcW w:w="2410"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501C03" w:rsidP="008C4F86">
            <w:pPr>
              <w:pStyle w:val="a8"/>
              <w:spacing w:line="276" w:lineRule="auto"/>
              <w:jc w:val="both"/>
              <w:rPr>
                <w:sz w:val="24"/>
                <w:szCs w:val="24"/>
              </w:rPr>
            </w:pPr>
            <w:r>
              <w:rPr>
                <w:sz w:val="24"/>
                <w:szCs w:val="24"/>
              </w:rPr>
              <w:t>Игровые технологии:</w:t>
            </w:r>
            <w:r>
              <w:rPr>
                <w:sz w:val="24"/>
                <w:szCs w:val="24"/>
              </w:rPr>
              <w:br/>
              <w:t>-ролевые</w:t>
            </w:r>
            <w:r>
              <w:rPr>
                <w:sz w:val="24"/>
                <w:szCs w:val="24"/>
              </w:rPr>
              <w:br/>
              <w:t>-</w:t>
            </w:r>
            <w:r w:rsidR="00814609" w:rsidRPr="00814609">
              <w:rPr>
                <w:sz w:val="24"/>
                <w:szCs w:val="24"/>
              </w:rPr>
              <w:t>деловые</w:t>
            </w:r>
            <w:r w:rsidR="00814609" w:rsidRPr="00814609">
              <w:rPr>
                <w:sz w:val="24"/>
                <w:szCs w:val="24"/>
              </w:rPr>
              <w:br/>
              <w:t>- драматизации и др.</w:t>
            </w:r>
          </w:p>
          <w:p w:rsidR="00814609" w:rsidRPr="00814609" w:rsidRDefault="00814609" w:rsidP="008C4F86">
            <w:pPr>
              <w:pStyle w:val="a8"/>
              <w:spacing w:line="276" w:lineRule="auto"/>
              <w:jc w:val="both"/>
              <w:rPr>
                <w:sz w:val="24"/>
                <w:szCs w:val="24"/>
              </w:rPr>
            </w:pPr>
            <w:r w:rsidRPr="00814609">
              <w:rPr>
                <w:sz w:val="24"/>
                <w:szCs w:val="24"/>
              </w:rPr>
              <w:t> </w:t>
            </w:r>
          </w:p>
          <w:p w:rsidR="00814609" w:rsidRPr="00814609" w:rsidRDefault="00814609" w:rsidP="008C4F86">
            <w:pPr>
              <w:pStyle w:val="a8"/>
              <w:spacing w:line="276" w:lineRule="auto"/>
              <w:jc w:val="both"/>
              <w:rPr>
                <w:sz w:val="24"/>
                <w:szCs w:val="24"/>
              </w:rPr>
            </w:pPr>
            <w:r w:rsidRPr="00814609">
              <w:rPr>
                <w:sz w:val="24"/>
                <w:szCs w:val="24"/>
              </w:rPr>
              <w:t> </w:t>
            </w:r>
          </w:p>
          <w:p w:rsidR="00814609" w:rsidRPr="00814609" w:rsidRDefault="00814609" w:rsidP="008C4F86">
            <w:pPr>
              <w:pStyle w:val="a8"/>
              <w:spacing w:line="276" w:lineRule="auto"/>
              <w:jc w:val="both"/>
              <w:rPr>
                <w:sz w:val="24"/>
                <w:szCs w:val="24"/>
              </w:rPr>
            </w:pPr>
            <w:r w:rsidRPr="00814609">
              <w:rPr>
                <w:sz w:val="24"/>
                <w:szCs w:val="24"/>
              </w:rPr>
              <w:lastRenderedPageBreak/>
              <w:t> </w:t>
            </w:r>
          </w:p>
          <w:p w:rsidR="00814609" w:rsidRPr="00814609" w:rsidRDefault="00814609" w:rsidP="008C4F86">
            <w:pPr>
              <w:pStyle w:val="a8"/>
              <w:spacing w:line="276" w:lineRule="auto"/>
              <w:jc w:val="both"/>
              <w:rPr>
                <w:sz w:val="24"/>
                <w:szCs w:val="24"/>
              </w:rPr>
            </w:pPr>
          </w:p>
          <w:p w:rsidR="00814609" w:rsidRPr="00814609" w:rsidRDefault="00814609" w:rsidP="008C4F86">
            <w:pPr>
              <w:pStyle w:val="a8"/>
              <w:spacing w:line="276" w:lineRule="auto"/>
              <w:jc w:val="both"/>
              <w:rPr>
                <w:sz w:val="24"/>
                <w:szCs w:val="24"/>
              </w:rPr>
            </w:pPr>
          </w:p>
          <w:p w:rsidR="00814609" w:rsidRPr="00814609" w:rsidRDefault="00814609" w:rsidP="008C4F86">
            <w:pPr>
              <w:pStyle w:val="a8"/>
              <w:spacing w:line="276" w:lineRule="auto"/>
              <w:jc w:val="both"/>
              <w:rPr>
                <w:sz w:val="24"/>
                <w:szCs w:val="24"/>
              </w:rPr>
            </w:pPr>
          </w:p>
          <w:p w:rsidR="00814609" w:rsidRPr="00814609" w:rsidRDefault="00814609" w:rsidP="008C4F86">
            <w:pPr>
              <w:pStyle w:val="a8"/>
              <w:spacing w:line="276" w:lineRule="auto"/>
              <w:jc w:val="both"/>
              <w:rPr>
                <w:sz w:val="24"/>
                <w:szCs w:val="24"/>
              </w:rPr>
            </w:pPr>
            <w:r w:rsidRPr="00814609">
              <w:rPr>
                <w:sz w:val="24"/>
                <w:szCs w:val="24"/>
              </w:rPr>
              <w:t>Технология КСО (коллективный способ обу</w:t>
            </w:r>
            <w:r w:rsidRPr="00814609">
              <w:rPr>
                <w:sz w:val="24"/>
                <w:szCs w:val="24"/>
              </w:rPr>
              <w:softHyphen/>
              <w:t xml:space="preserve">чения). </w:t>
            </w:r>
          </w:p>
          <w:p w:rsidR="00814609" w:rsidRPr="00814609" w:rsidRDefault="00814609" w:rsidP="008C4F86">
            <w:pPr>
              <w:pStyle w:val="a8"/>
              <w:spacing w:line="276" w:lineRule="auto"/>
              <w:jc w:val="both"/>
              <w:rPr>
                <w:sz w:val="24"/>
                <w:szCs w:val="24"/>
              </w:rPr>
            </w:pPr>
            <w:r w:rsidRPr="00814609">
              <w:rPr>
                <w:sz w:val="24"/>
                <w:szCs w:val="24"/>
              </w:rPr>
              <w:t> </w:t>
            </w:r>
          </w:p>
          <w:p w:rsidR="00814609" w:rsidRPr="00814609" w:rsidRDefault="00814609" w:rsidP="008C4F86">
            <w:pPr>
              <w:pStyle w:val="a8"/>
              <w:spacing w:line="276" w:lineRule="auto"/>
              <w:jc w:val="both"/>
              <w:rPr>
                <w:sz w:val="24"/>
                <w:szCs w:val="24"/>
              </w:rPr>
            </w:pPr>
          </w:p>
          <w:p w:rsidR="00814609" w:rsidRPr="00814609" w:rsidRDefault="00814609" w:rsidP="008C4F86">
            <w:pPr>
              <w:pStyle w:val="a8"/>
              <w:spacing w:line="276" w:lineRule="auto"/>
              <w:jc w:val="both"/>
              <w:rPr>
                <w:sz w:val="24"/>
                <w:szCs w:val="24"/>
              </w:rPr>
            </w:pPr>
            <w:r w:rsidRPr="00814609">
              <w:rPr>
                <w:sz w:val="24"/>
                <w:szCs w:val="24"/>
              </w:rPr>
              <w:t>Групповые технологии </w:t>
            </w:r>
          </w:p>
          <w:p w:rsidR="00814609" w:rsidRPr="00814609" w:rsidRDefault="00814609" w:rsidP="008C4F86">
            <w:pPr>
              <w:pStyle w:val="a8"/>
              <w:spacing w:line="276" w:lineRule="auto"/>
              <w:jc w:val="both"/>
              <w:rPr>
                <w:sz w:val="24"/>
                <w:szCs w:val="24"/>
              </w:rPr>
            </w:pPr>
            <w:r w:rsidRPr="00814609">
              <w:rPr>
                <w:sz w:val="24"/>
                <w:szCs w:val="24"/>
              </w:rPr>
              <w:t> </w:t>
            </w:r>
          </w:p>
          <w:p w:rsidR="00814609" w:rsidRPr="00814609" w:rsidRDefault="00814609" w:rsidP="008C4F86">
            <w:pPr>
              <w:pStyle w:val="a8"/>
              <w:spacing w:line="276" w:lineRule="auto"/>
              <w:jc w:val="both"/>
              <w:rPr>
                <w:sz w:val="24"/>
                <w:szCs w:val="24"/>
              </w:rPr>
            </w:pPr>
            <w:r w:rsidRPr="00814609">
              <w:rPr>
                <w:sz w:val="24"/>
                <w:szCs w:val="24"/>
              </w:rPr>
              <w:t> </w:t>
            </w:r>
          </w:p>
          <w:p w:rsidR="00814609" w:rsidRPr="00814609" w:rsidRDefault="00814609" w:rsidP="008C4F86">
            <w:pPr>
              <w:pStyle w:val="a8"/>
              <w:spacing w:line="276" w:lineRule="auto"/>
              <w:jc w:val="both"/>
              <w:rPr>
                <w:sz w:val="24"/>
                <w:szCs w:val="24"/>
              </w:rPr>
            </w:pPr>
            <w:r w:rsidRPr="00814609">
              <w:rPr>
                <w:sz w:val="24"/>
                <w:szCs w:val="24"/>
              </w:rPr>
              <w:t> </w:t>
            </w:r>
          </w:p>
          <w:p w:rsidR="00814609" w:rsidRPr="00814609" w:rsidRDefault="00814609" w:rsidP="008C4F86">
            <w:pPr>
              <w:pStyle w:val="a8"/>
              <w:spacing w:line="276" w:lineRule="auto"/>
              <w:jc w:val="both"/>
              <w:rPr>
                <w:sz w:val="24"/>
                <w:szCs w:val="24"/>
              </w:rPr>
            </w:pPr>
            <w:r w:rsidRPr="00814609">
              <w:rPr>
                <w:sz w:val="24"/>
                <w:szCs w:val="24"/>
              </w:rPr>
              <w:t> </w:t>
            </w:r>
          </w:p>
          <w:p w:rsidR="00814609" w:rsidRPr="00814609" w:rsidRDefault="00814609" w:rsidP="008C4F86">
            <w:pPr>
              <w:pStyle w:val="a8"/>
              <w:spacing w:line="276" w:lineRule="auto"/>
              <w:jc w:val="both"/>
              <w:rPr>
                <w:sz w:val="24"/>
                <w:szCs w:val="24"/>
              </w:rPr>
            </w:pPr>
            <w:r w:rsidRPr="00814609">
              <w:rPr>
                <w:sz w:val="24"/>
                <w:szCs w:val="24"/>
              </w:rPr>
              <w:t> </w:t>
            </w:r>
          </w:p>
        </w:tc>
        <w:tc>
          <w:tcPr>
            <w:tcW w:w="5812"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814609" w:rsidP="008C4F86">
            <w:pPr>
              <w:pStyle w:val="a8"/>
              <w:spacing w:line="276" w:lineRule="auto"/>
              <w:jc w:val="both"/>
              <w:rPr>
                <w:sz w:val="24"/>
                <w:szCs w:val="24"/>
              </w:rPr>
            </w:pPr>
            <w:r w:rsidRPr="00814609">
              <w:rPr>
                <w:sz w:val="24"/>
                <w:szCs w:val="24"/>
              </w:rPr>
              <w:lastRenderedPageBreak/>
              <w:t>Цели: развлекательная; коммуникативная (освоение диалектики общения); социализация (усвоение норм человеческого общежития); межнациональной коммуникации (усвоение единых для всех людей социально-культурных ценностей.</w:t>
            </w:r>
            <w:r w:rsidRPr="00814609">
              <w:rPr>
                <w:sz w:val="24"/>
                <w:szCs w:val="24"/>
              </w:rPr>
              <w:br/>
              <w:t>Использование:</w:t>
            </w:r>
            <w:r w:rsidRPr="00814609">
              <w:rPr>
                <w:sz w:val="24"/>
                <w:szCs w:val="24"/>
              </w:rPr>
              <w:br/>
            </w:r>
            <w:r w:rsidRPr="00814609">
              <w:rPr>
                <w:sz w:val="24"/>
                <w:szCs w:val="24"/>
              </w:rPr>
              <w:lastRenderedPageBreak/>
              <w:t>- в качестве самостоятельной технологии для освоения понятия, темы;</w:t>
            </w:r>
            <w:r w:rsidRPr="00814609">
              <w:rPr>
                <w:sz w:val="24"/>
                <w:szCs w:val="24"/>
              </w:rPr>
              <w:br/>
              <w:t>-в качестве урока или его части;</w:t>
            </w:r>
            <w:r w:rsidRPr="00814609">
              <w:rPr>
                <w:sz w:val="24"/>
                <w:szCs w:val="24"/>
              </w:rPr>
              <w:br/>
              <w:t>-как технология внеклассной работы</w:t>
            </w:r>
            <w:r w:rsidRPr="00814609">
              <w:rPr>
                <w:sz w:val="24"/>
                <w:szCs w:val="24"/>
              </w:rPr>
              <w:br/>
              <w:t>Игровые технологии  имитируют реальную деятельность, в т. ч. производственную и социальную, по</w:t>
            </w:r>
            <w:r w:rsidRPr="00814609">
              <w:rPr>
                <w:sz w:val="24"/>
                <w:szCs w:val="24"/>
              </w:rPr>
              <w:softHyphen/>
              <w:t>могают вписать учебный процесс в кон</w:t>
            </w:r>
            <w:r w:rsidRPr="00814609">
              <w:rPr>
                <w:sz w:val="24"/>
                <w:szCs w:val="24"/>
              </w:rPr>
              <w:softHyphen/>
              <w:t>текст реальной жизнедеятельности учащихся.</w:t>
            </w:r>
          </w:p>
          <w:p w:rsidR="00814609" w:rsidRPr="00814609" w:rsidRDefault="00814609" w:rsidP="008C4F86">
            <w:pPr>
              <w:pStyle w:val="a8"/>
              <w:spacing w:line="276" w:lineRule="auto"/>
              <w:jc w:val="both"/>
              <w:rPr>
                <w:sz w:val="24"/>
                <w:szCs w:val="24"/>
              </w:rPr>
            </w:pPr>
            <w:r w:rsidRPr="00814609">
              <w:rPr>
                <w:sz w:val="24"/>
                <w:szCs w:val="24"/>
              </w:rPr>
              <w:t xml:space="preserve">Дидактическая основа КСО - сотрудничество. Обучение осуществляется путем общения в динамических парах, когда каждый учит каждого. </w:t>
            </w:r>
            <w:r w:rsidRPr="00814609">
              <w:rPr>
                <w:sz w:val="24"/>
                <w:szCs w:val="24"/>
              </w:rPr>
              <w:br/>
              <w:t>Цель:  усвоение ЗУН; развитие коммуникативных качеств личности</w:t>
            </w:r>
          </w:p>
          <w:p w:rsidR="00814609" w:rsidRPr="00814609" w:rsidRDefault="00814609" w:rsidP="008C4F86">
            <w:pPr>
              <w:pStyle w:val="a8"/>
              <w:spacing w:line="276" w:lineRule="auto"/>
              <w:jc w:val="both"/>
              <w:rPr>
                <w:sz w:val="24"/>
                <w:szCs w:val="24"/>
              </w:rPr>
            </w:pPr>
            <w:r w:rsidRPr="00814609">
              <w:rPr>
                <w:sz w:val="24"/>
                <w:szCs w:val="24"/>
              </w:rPr>
              <w:t>Цель:</w:t>
            </w:r>
            <w:r w:rsidRPr="00814609">
              <w:rPr>
                <w:sz w:val="24"/>
                <w:szCs w:val="24"/>
              </w:rPr>
              <w:br/>
              <w:t>-</w:t>
            </w:r>
            <w:r w:rsidR="00F65BA9">
              <w:rPr>
                <w:sz w:val="24"/>
                <w:szCs w:val="24"/>
              </w:rPr>
              <w:t xml:space="preserve"> </w:t>
            </w:r>
            <w:r w:rsidRPr="00814609">
              <w:rPr>
                <w:sz w:val="24"/>
                <w:szCs w:val="24"/>
              </w:rPr>
              <w:t>обеспечение активности учебного процесса</w:t>
            </w:r>
            <w:r w:rsidRPr="00814609">
              <w:rPr>
                <w:sz w:val="24"/>
                <w:szCs w:val="24"/>
              </w:rPr>
              <w:br/>
              <w:t>- достижение высокого уровня усвоения содержания</w:t>
            </w:r>
          </w:p>
        </w:tc>
        <w:tc>
          <w:tcPr>
            <w:tcW w:w="1931"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814609" w:rsidRPr="00814609" w:rsidRDefault="00F000E5" w:rsidP="008C4F86">
            <w:pPr>
              <w:pStyle w:val="a8"/>
              <w:spacing w:line="276" w:lineRule="auto"/>
              <w:jc w:val="both"/>
              <w:rPr>
                <w:sz w:val="24"/>
                <w:szCs w:val="24"/>
              </w:rPr>
            </w:pPr>
            <w:r>
              <w:rPr>
                <w:sz w:val="24"/>
                <w:szCs w:val="24"/>
              </w:rPr>
              <w:lastRenderedPageBreak/>
              <w:t>Среднее общее образование</w:t>
            </w:r>
            <w:r w:rsidR="00814609" w:rsidRPr="00814609">
              <w:rPr>
                <w:sz w:val="24"/>
                <w:szCs w:val="24"/>
              </w:rPr>
              <w:t> </w:t>
            </w:r>
          </w:p>
          <w:p w:rsidR="00F65BA9" w:rsidRDefault="00F65BA9" w:rsidP="008C4F86">
            <w:pPr>
              <w:pStyle w:val="a8"/>
              <w:spacing w:line="276" w:lineRule="auto"/>
              <w:jc w:val="both"/>
              <w:rPr>
                <w:sz w:val="24"/>
                <w:szCs w:val="24"/>
              </w:rPr>
            </w:pPr>
          </w:p>
          <w:p w:rsidR="00F65BA9" w:rsidRDefault="00F65BA9" w:rsidP="008C4F86">
            <w:pPr>
              <w:pStyle w:val="a8"/>
              <w:spacing w:line="276" w:lineRule="auto"/>
              <w:jc w:val="both"/>
              <w:rPr>
                <w:sz w:val="24"/>
                <w:szCs w:val="24"/>
              </w:rPr>
            </w:pPr>
          </w:p>
          <w:p w:rsidR="00F65BA9" w:rsidRDefault="00F65BA9" w:rsidP="008C4F86">
            <w:pPr>
              <w:pStyle w:val="a8"/>
              <w:spacing w:line="276" w:lineRule="auto"/>
              <w:jc w:val="both"/>
              <w:rPr>
                <w:sz w:val="24"/>
                <w:szCs w:val="24"/>
              </w:rPr>
            </w:pPr>
          </w:p>
          <w:p w:rsidR="00F65BA9" w:rsidRDefault="00F65BA9" w:rsidP="008C4F86">
            <w:pPr>
              <w:pStyle w:val="a8"/>
              <w:spacing w:line="276" w:lineRule="auto"/>
              <w:jc w:val="both"/>
              <w:rPr>
                <w:sz w:val="24"/>
                <w:szCs w:val="24"/>
              </w:rPr>
            </w:pPr>
          </w:p>
          <w:p w:rsidR="00F65BA9" w:rsidRDefault="00F65BA9" w:rsidP="008C4F86">
            <w:pPr>
              <w:pStyle w:val="a8"/>
              <w:spacing w:line="276" w:lineRule="auto"/>
              <w:jc w:val="both"/>
              <w:rPr>
                <w:sz w:val="24"/>
                <w:szCs w:val="24"/>
              </w:rPr>
            </w:pPr>
          </w:p>
          <w:p w:rsidR="00F65BA9" w:rsidRDefault="00F65BA9" w:rsidP="008C4F86">
            <w:pPr>
              <w:pStyle w:val="a8"/>
              <w:spacing w:line="276" w:lineRule="auto"/>
              <w:jc w:val="both"/>
              <w:rPr>
                <w:sz w:val="24"/>
                <w:szCs w:val="24"/>
              </w:rPr>
            </w:pPr>
          </w:p>
          <w:p w:rsidR="00F000E5" w:rsidRDefault="00F000E5" w:rsidP="008C4F86">
            <w:pPr>
              <w:pStyle w:val="a8"/>
              <w:spacing w:line="276" w:lineRule="auto"/>
              <w:jc w:val="both"/>
              <w:rPr>
                <w:sz w:val="24"/>
                <w:szCs w:val="24"/>
              </w:rPr>
            </w:pPr>
          </w:p>
          <w:p w:rsidR="00F000E5" w:rsidRDefault="00F000E5" w:rsidP="008C4F86">
            <w:pPr>
              <w:pStyle w:val="a8"/>
              <w:spacing w:line="276" w:lineRule="auto"/>
              <w:jc w:val="both"/>
              <w:rPr>
                <w:sz w:val="24"/>
                <w:szCs w:val="24"/>
              </w:rPr>
            </w:pPr>
          </w:p>
          <w:p w:rsidR="00F65BA9" w:rsidRDefault="00F000E5" w:rsidP="008C4F86">
            <w:pPr>
              <w:pStyle w:val="a8"/>
              <w:spacing w:line="276" w:lineRule="auto"/>
              <w:jc w:val="both"/>
              <w:rPr>
                <w:sz w:val="24"/>
                <w:szCs w:val="24"/>
              </w:rPr>
            </w:pPr>
            <w:r>
              <w:rPr>
                <w:sz w:val="24"/>
                <w:szCs w:val="24"/>
              </w:rPr>
              <w:t xml:space="preserve">Среднее общее образование </w:t>
            </w:r>
          </w:p>
          <w:p w:rsidR="00F000E5" w:rsidRDefault="00F000E5" w:rsidP="008C4F86">
            <w:pPr>
              <w:pStyle w:val="a8"/>
              <w:spacing w:line="276" w:lineRule="auto"/>
              <w:jc w:val="both"/>
              <w:rPr>
                <w:sz w:val="24"/>
                <w:szCs w:val="24"/>
              </w:rPr>
            </w:pPr>
          </w:p>
          <w:p w:rsidR="00F000E5" w:rsidRDefault="00F000E5" w:rsidP="008C4F86">
            <w:pPr>
              <w:pStyle w:val="a8"/>
              <w:spacing w:line="276" w:lineRule="auto"/>
              <w:jc w:val="both"/>
              <w:rPr>
                <w:sz w:val="24"/>
                <w:szCs w:val="24"/>
              </w:rPr>
            </w:pPr>
          </w:p>
          <w:p w:rsidR="00F000E5" w:rsidRDefault="00F000E5" w:rsidP="008C4F86">
            <w:pPr>
              <w:pStyle w:val="a8"/>
              <w:spacing w:line="276" w:lineRule="auto"/>
              <w:jc w:val="both"/>
              <w:rPr>
                <w:sz w:val="24"/>
                <w:szCs w:val="24"/>
              </w:rPr>
            </w:pPr>
          </w:p>
          <w:p w:rsidR="00814609" w:rsidRPr="00814609" w:rsidRDefault="00F000E5" w:rsidP="008C4F86">
            <w:pPr>
              <w:pStyle w:val="a8"/>
              <w:spacing w:line="276" w:lineRule="auto"/>
              <w:jc w:val="both"/>
              <w:rPr>
                <w:sz w:val="24"/>
                <w:szCs w:val="24"/>
              </w:rPr>
            </w:pPr>
            <w:r>
              <w:rPr>
                <w:sz w:val="24"/>
                <w:szCs w:val="24"/>
              </w:rPr>
              <w:t>Среднее общее образование</w:t>
            </w:r>
            <w:r w:rsidR="00814609" w:rsidRPr="00814609">
              <w:rPr>
                <w:sz w:val="24"/>
                <w:szCs w:val="24"/>
              </w:rPr>
              <w:t> </w:t>
            </w:r>
          </w:p>
          <w:p w:rsidR="00814609" w:rsidRPr="00814609" w:rsidRDefault="00814609" w:rsidP="008C4F86">
            <w:pPr>
              <w:pStyle w:val="a8"/>
              <w:spacing w:line="276" w:lineRule="auto"/>
              <w:jc w:val="both"/>
              <w:rPr>
                <w:sz w:val="24"/>
                <w:szCs w:val="24"/>
              </w:rPr>
            </w:pPr>
            <w:r w:rsidRPr="00814609">
              <w:rPr>
                <w:sz w:val="24"/>
                <w:szCs w:val="24"/>
              </w:rPr>
              <w:t> </w:t>
            </w:r>
          </w:p>
          <w:p w:rsidR="00814609" w:rsidRPr="00814609" w:rsidRDefault="00814609" w:rsidP="008C4F86">
            <w:pPr>
              <w:pStyle w:val="a8"/>
              <w:spacing w:line="276" w:lineRule="auto"/>
              <w:jc w:val="both"/>
              <w:rPr>
                <w:sz w:val="24"/>
                <w:szCs w:val="24"/>
              </w:rPr>
            </w:pPr>
            <w:r w:rsidRPr="00814609">
              <w:rPr>
                <w:sz w:val="24"/>
                <w:szCs w:val="24"/>
              </w:rPr>
              <w:t> </w:t>
            </w:r>
          </w:p>
          <w:p w:rsidR="00814609" w:rsidRPr="00814609" w:rsidRDefault="00814609" w:rsidP="008C4F86">
            <w:pPr>
              <w:pStyle w:val="a8"/>
              <w:spacing w:line="276" w:lineRule="auto"/>
              <w:jc w:val="both"/>
              <w:rPr>
                <w:sz w:val="24"/>
                <w:szCs w:val="24"/>
              </w:rPr>
            </w:pPr>
            <w:r w:rsidRPr="00814609">
              <w:rPr>
                <w:sz w:val="24"/>
                <w:szCs w:val="24"/>
              </w:rPr>
              <w:t> </w:t>
            </w:r>
          </w:p>
          <w:p w:rsidR="00814609" w:rsidRPr="00814609" w:rsidRDefault="00C6256B" w:rsidP="008C4F86">
            <w:pPr>
              <w:pStyle w:val="a8"/>
              <w:spacing w:line="276" w:lineRule="auto"/>
              <w:jc w:val="both"/>
              <w:rPr>
                <w:sz w:val="24"/>
                <w:szCs w:val="24"/>
              </w:rPr>
            </w:pPr>
            <w:r>
              <w:rPr>
                <w:sz w:val="24"/>
                <w:szCs w:val="24"/>
              </w:rPr>
              <w:t xml:space="preserve">   </w:t>
            </w:r>
          </w:p>
        </w:tc>
      </w:tr>
    </w:tbl>
    <w:p w:rsidR="00162E3D" w:rsidRPr="00162E3D" w:rsidRDefault="00162E3D" w:rsidP="008C4F86">
      <w:pPr>
        <w:pStyle w:val="a8"/>
        <w:jc w:val="both"/>
        <w:rPr>
          <w:b/>
          <w:sz w:val="24"/>
          <w:szCs w:val="24"/>
        </w:rPr>
        <w:sectPr w:rsidR="00162E3D" w:rsidRPr="00162E3D" w:rsidSect="00C6256B">
          <w:footerReference w:type="default" r:id="rId10"/>
          <w:type w:val="continuous"/>
          <w:pgSz w:w="12240" w:h="15840"/>
          <w:pgMar w:top="1134" w:right="1043" w:bottom="1134" w:left="1701" w:header="720" w:footer="720" w:gutter="0"/>
          <w:cols w:space="720"/>
        </w:sectPr>
      </w:pPr>
    </w:p>
    <w:p w:rsidR="00F25163" w:rsidRPr="00493A82" w:rsidRDefault="00493A82" w:rsidP="008C4F86">
      <w:pPr>
        <w:pStyle w:val="a8"/>
        <w:jc w:val="both"/>
        <w:rPr>
          <w:b/>
          <w:sz w:val="24"/>
          <w:szCs w:val="24"/>
        </w:rPr>
      </w:pPr>
      <w:r>
        <w:rPr>
          <w:b/>
          <w:sz w:val="24"/>
          <w:szCs w:val="24"/>
          <w:lang w:val="en-US"/>
        </w:rPr>
        <w:lastRenderedPageBreak/>
        <w:t>II</w:t>
      </w:r>
      <w:r>
        <w:rPr>
          <w:b/>
          <w:sz w:val="24"/>
          <w:szCs w:val="24"/>
        </w:rPr>
        <w:t xml:space="preserve"> Содержательный раздел</w:t>
      </w:r>
    </w:p>
    <w:p w:rsidR="00B206D7" w:rsidRDefault="00B206D7" w:rsidP="008C4F86">
      <w:pPr>
        <w:pStyle w:val="3"/>
        <w:spacing w:before="0" w:line="240" w:lineRule="auto"/>
        <w:jc w:val="both"/>
        <w:rPr>
          <w:rFonts w:ascii="Times New Roman" w:hAnsi="Times New Roman"/>
          <w:color w:val="auto"/>
          <w:sz w:val="24"/>
          <w:szCs w:val="24"/>
        </w:rPr>
      </w:pPr>
      <w:bookmarkStart w:id="15" w:name="_Toc384826857"/>
    </w:p>
    <w:bookmarkEnd w:id="15"/>
    <w:p w:rsidR="00E63074" w:rsidRPr="007B5D4F" w:rsidRDefault="0048288D" w:rsidP="008C4F86">
      <w:pPr>
        <w:pStyle w:val="a8"/>
        <w:jc w:val="both"/>
        <w:rPr>
          <w:rStyle w:val="Zag11"/>
          <w:rFonts w:eastAsia="@Arial Unicode MS"/>
          <w:b/>
          <w:sz w:val="24"/>
          <w:szCs w:val="24"/>
        </w:rPr>
      </w:pPr>
      <w:r>
        <w:rPr>
          <w:b/>
          <w:sz w:val="24"/>
          <w:szCs w:val="24"/>
        </w:rPr>
        <w:t>2.1</w:t>
      </w:r>
      <w:r w:rsidR="00246258">
        <w:rPr>
          <w:b/>
          <w:sz w:val="24"/>
          <w:szCs w:val="24"/>
        </w:rPr>
        <w:t>.</w:t>
      </w:r>
      <w:r w:rsidR="00E63074" w:rsidRPr="007B5D4F">
        <w:rPr>
          <w:b/>
          <w:sz w:val="24"/>
          <w:szCs w:val="24"/>
        </w:rPr>
        <w:t xml:space="preserve"> </w:t>
      </w:r>
      <w:r w:rsidR="00E63074" w:rsidRPr="007B5D4F">
        <w:rPr>
          <w:rStyle w:val="Zag11"/>
          <w:rFonts w:eastAsia="@Arial Unicode MS"/>
          <w:b/>
          <w:sz w:val="24"/>
          <w:szCs w:val="24"/>
        </w:rPr>
        <w:t>Основное содержание учебных предметов среднего общего</w:t>
      </w:r>
      <w:r w:rsidR="00E63074" w:rsidRPr="007B5D4F">
        <w:rPr>
          <w:rStyle w:val="Zag11"/>
          <w:rFonts w:eastAsia="@Arial Unicode MS"/>
          <w:b/>
          <w:i/>
          <w:sz w:val="24"/>
          <w:szCs w:val="24"/>
        </w:rPr>
        <w:t xml:space="preserve"> </w:t>
      </w:r>
      <w:r w:rsidR="00E63074" w:rsidRPr="007B5D4F">
        <w:rPr>
          <w:rStyle w:val="Zag11"/>
          <w:rFonts w:eastAsia="@Arial Unicode MS"/>
          <w:b/>
          <w:sz w:val="24"/>
          <w:szCs w:val="24"/>
        </w:rPr>
        <w:t>образования</w:t>
      </w:r>
    </w:p>
    <w:p w:rsidR="002D6B6D" w:rsidRPr="007B5D4F" w:rsidRDefault="002D6B6D" w:rsidP="008C4F86">
      <w:pPr>
        <w:pStyle w:val="a8"/>
        <w:jc w:val="both"/>
        <w:rPr>
          <w:b/>
          <w:sz w:val="24"/>
          <w:szCs w:val="24"/>
        </w:rPr>
      </w:pPr>
    </w:p>
    <w:p w:rsidR="00387B70" w:rsidRDefault="00387B70" w:rsidP="008C4F86">
      <w:pPr>
        <w:pStyle w:val="a8"/>
        <w:jc w:val="both"/>
        <w:rPr>
          <w:b/>
          <w:sz w:val="24"/>
          <w:szCs w:val="24"/>
        </w:rPr>
      </w:pPr>
      <w:r w:rsidRPr="007B5D4F">
        <w:rPr>
          <w:b/>
          <w:sz w:val="24"/>
          <w:szCs w:val="24"/>
        </w:rPr>
        <w:t>Русский язык</w:t>
      </w:r>
    </w:p>
    <w:p w:rsidR="007B5D4F" w:rsidRPr="007B5D4F" w:rsidRDefault="007B5D4F" w:rsidP="008C4F86">
      <w:pPr>
        <w:pStyle w:val="a8"/>
        <w:jc w:val="both"/>
        <w:rPr>
          <w:b/>
          <w:sz w:val="24"/>
          <w:szCs w:val="24"/>
        </w:rPr>
      </w:pPr>
    </w:p>
    <w:p w:rsidR="007B5D4F" w:rsidRDefault="007B5D4F" w:rsidP="008C4F86">
      <w:pPr>
        <w:pStyle w:val="a8"/>
        <w:jc w:val="both"/>
        <w:rPr>
          <w:b/>
          <w:caps/>
        </w:rPr>
      </w:pPr>
      <w:r w:rsidRPr="007B5D4F">
        <w:rPr>
          <w:b/>
          <w:caps/>
        </w:rPr>
        <w:t>содержание, обеспечивающее формирование</w:t>
      </w:r>
      <w:r w:rsidR="00300056">
        <w:rPr>
          <w:b/>
          <w:caps/>
        </w:rPr>
        <w:t xml:space="preserve"> </w:t>
      </w:r>
      <w:r w:rsidRPr="007B5D4F">
        <w:rPr>
          <w:b/>
          <w:caps/>
        </w:rPr>
        <w:t>Коммуникативной компетенции</w:t>
      </w:r>
    </w:p>
    <w:p w:rsidR="007B5D4F" w:rsidRPr="007B5D4F" w:rsidRDefault="007B5D4F" w:rsidP="008C4F86">
      <w:pPr>
        <w:pStyle w:val="a8"/>
        <w:jc w:val="both"/>
        <w:rPr>
          <w:b/>
          <w:caps/>
        </w:rPr>
      </w:pPr>
    </w:p>
    <w:p w:rsidR="007B5D4F" w:rsidRPr="007B5D4F" w:rsidRDefault="007B5D4F" w:rsidP="008C4F86">
      <w:pPr>
        <w:pStyle w:val="a8"/>
        <w:jc w:val="both"/>
        <w:rPr>
          <w:b/>
          <w:sz w:val="24"/>
          <w:szCs w:val="24"/>
        </w:rPr>
      </w:pPr>
      <w:r w:rsidRPr="007B5D4F">
        <w:rPr>
          <w:sz w:val="24"/>
          <w:szCs w:val="24"/>
        </w:rPr>
        <w:t>Сферы и ситуации речевого общения. Компоненты речевой ситуации.</w:t>
      </w:r>
    </w:p>
    <w:p w:rsidR="007B5D4F" w:rsidRPr="007B5D4F" w:rsidRDefault="007B5D4F" w:rsidP="008C4F86">
      <w:pPr>
        <w:pStyle w:val="a8"/>
        <w:jc w:val="both"/>
        <w:rPr>
          <w:sz w:val="24"/>
          <w:szCs w:val="24"/>
        </w:rPr>
      </w:pPr>
      <w:r w:rsidRPr="007B5D4F">
        <w:rPr>
          <w:sz w:val="24"/>
          <w:szCs w:val="24"/>
        </w:rPr>
        <w:t>Оценка коммуникативных качеств и эффективности речи.</w:t>
      </w:r>
    </w:p>
    <w:p w:rsidR="007B5D4F" w:rsidRPr="007B5D4F" w:rsidRDefault="007B5D4F" w:rsidP="008C4F86">
      <w:pPr>
        <w:pStyle w:val="a8"/>
        <w:jc w:val="both"/>
        <w:rPr>
          <w:sz w:val="24"/>
          <w:szCs w:val="24"/>
        </w:rPr>
      </w:pPr>
      <w:r w:rsidRPr="007B5D4F">
        <w:rPr>
          <w:sz w:val="24"/>
          <w:szCs w:val="24"/>
        </w:rPr>
        <w:t>Развитие навыков монологической и диалогической речи.</w:t>
      </w:r>
    </w:p>
    <w:p w:rsidR="007B5D4F" w:rsidRPr="007B5D4F" w:rsidRDefault="007B5D4F" w:rsidP="008C4F86">
      <w:pPr>
        <w:pStyle w:val="a8"/>
        <w:jc w:val="both"/>
        <w:rPr>
          <w:sz w:val="24"/>
          <w:szCs w:val="24"/>
        </w:rPr>
      </w:pPr>
      <w:r w:rsidRPr="007B5D4F">
        <w:rPr>
          <w:sz w:val="24"/>
          <w:szCs w:val="24"/>
        </w:rPr>
        <w:t>Использование различных видов чтения в зависимости от коммуникативной задачи и характера текста.</w:t>
      </w:r>
    </w:p>
    <w:p w:rsidR="007B5D4F" w:rsidRPr="007B5D4F" w:rsidRDefault="007B5D4F" w:rsidP="008C4F86">
      <w:pPr>
        <w:pStyle w:val="a8"/>
        <w:jc w:val="both"/>
        <w:rPr>
          <w:sz w:val="24"/>
          <w:szCs w:val="24"/>
        </w:rPr>
      </w:pPr>
      <w:r w:rsidRPr="007B5D4F">
        <w:rPr>
          <w:sz w:val="24"/>
          <w:szCs w:val="24"/>
        </w:rPr>
        <w:t>Информационная переработка текста.</w:t>
      </w:r>
    </w:p>
    <w:p w:rsidR="007B5D4F" w:rsidRPr="007B5D4F" w:rsidRDefault="007B5D4F" w:rsidP="008C4F86">
      <w:pPr>
        <w:pStyle w:val="a8"/>
        <w:jc w:val="both"/>
        <w:rPr>
          <w:sz w:val="24"/>
          <w:szCs w:val="24"/>
        </w:rPr>
      </w:pPr>
      <w:r w:rsidRPr="007B5D4F">
        <w:rPr>
          <w:sz w:val="24"/>
          <w:szCs w:val="24"/>
        </w:rPr>
        <w:t>Совершенствование умений и навыков создания текстов разных функционально-смысловых типов, стилей и жанров.</w:t>
      </w:r>
    </w:p>
    <w:p w:rsidR="007B5D4F" w:rsidRPr="007B5D4F" w:rsidRDefault="007B5D4F" w:rsidP="008C4F86">
      <w:pPr>
        <w:pStyle w:val="a8"/>
        <w:jc w:val="both"/>
        <w:rPr>
          <w:sz w:val="24"/>
          <w:szCs w:val="24"/>
        </w:rPr>
      </w:pPr>
      <w:r w:rsidRPr="007B5D4F">
        <w:rPr>
          <w:sz w:val="24"/>
          <w:szCs w:val="24"/>
        </w:rPr>
        <w:t>Учебно-научный, деловой, публицистический стили, разговорная речь, язык художественной литературы. Их особенности.</w:t>
      </w:r>
    </w:p>
    <w:p w:rsidR="007B5D4F" w:rsidRPr="007B5D4F" w:rsidRDefault="007B5D4F" w:rsidP="008C4F86">
      <w:pPr>
        <w:pStyle w:val="a8"/>
        <w:jc w:val="both"/>
        <w:rPr>
          <w:sz w:val="24"/>
          <w:szCs w:val="24"/>
        </w:rPr>
      </w:pPr>
      <w:r w:rsidRPr="007B5D4F">
        <w:rPr>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7B5D4F" w:rsidRDefault="007B5D4F" w:rsidP="008C4F86">
      <w:pPr>
        <w:pStyle w:val="a8"/>
        <w:jc w:val="both"/>
        <w:rPr>
          <w:b/>
          <w:sz w:val="24"/>
          <w:szCs w:val="24"/>
        </w:rPr>
      </w:pPr>
    </w:p>
    <w:p w:rsidR="007B5D4F" w:rsidRPr="007B5D4F" w:rsidRDefault="007B5D4F" w:rsidP="008C4F86">
      <w:pPr>
        <w:pStyle w:val="a8"/>
        <w:jc w:val="both"/>
        <w:rPr>
          <w:b/>
          <w:sz w:val="24"/>
          <w:szCs w:val="24"/>
        </w:rPr>
      </w:pPr>
      <w:r>
        <w:rPr>
          <w:b/>
          <w:sz w:val="24"/>
          <w:szCs w:val="24"/>
        </w:rPr>
        <w:t>Культура публичной речи</w:t>
      </w:r>
    </w:p>
    <w:p w:rsidR="007B5D4F" w:rsidRPr="007B5D4F" w:rsidRDefault="007B5D4F" w:rsidP="008C4F86">
      <w:pPr>
        <w:pStyle w:val="a8"/>
        <w:jc w:val="both"/>
        <w:rPr>
          <w:b/>
          <w:sz w:val="24"/>
          <w:szCs w:val="24"/>
        </w:rPr>
      </w:pPr>
      <w:r w:rsidRPr="007B5D4F">
        <w:rPr>
          <w:b/>
          <w:sz w:val="24"/>
          <w:szCs w:val="24"/>
        </w:rPr>
        <w:t>Культура разговорной речи.</w:t>
      </w:r>
    </w:p>
    <w:p w:rsidR="007B5D4F" w:rsidRDefault="007B5D4F" w:rsidP="008C4F86">
      <w:pPr>
        <w:pStyle w:val="a8"/>
        <w:jc w:val="both"/>
        <w:rPr>
          <w:b/>
          <w:caps/>
        </w:rPr>
      </w:pPr>
    </w:p>
    <w:p w:rsidR="007B5D4F" w:rsidRPr="007B5D4F" w:rsidRDefault="007B5D4F" w:rsidP="008C4F86">
      <w:pPr>
        <w:pStyle w:val="a8"/>
        <w:jc w:val="both"/>
        <w:rPr>
          <w:b/>
          <w:caps/>
        </w:rPr>
      </w:pPr>
      <w:r w:rsidRPr="007B5D4F">
        <w:rPr>
          <w:b/>
          <w:caps/>
        </w:rPr>
        <w:t>содержание, обеспечивающее формирование</w:t>
      </w:r>
      <w:r w:rsidR="00300056">
        <w:rPr>
          <w:b/>
          <w:caps/>
        </w:rPr>
        <w:t xml:space="preserve"> </w:t>
      </w:r>
      <w:r w:rsidRPr="007B5D4F">
        <w:rPr>
          <w:b/>
          <w:caps/>
        </w:rPr>
        <w:t>языковой и Лингвистической (языковедческой)</w:t>
      </w:r>
      <w:r w:rsidR="00300056">
        <w:rPr>
          <w:b/>
          <w:caps/>
        </w:rPr>
        <w:t xml:space="preserve"> </w:t>
      </w:r>
      <w:r w:rsidRPr="007B5D4F">
        <w:rPr>
          <w:b/>
          <w:caps/>
        </w:rPr>
        <w:t>компетенций</w:t>
      </w:r>
    </w:p>
    <w:p w:rsidR="007B5D4F" w:rsidRPr="007B5D4F" w:rsidRDefault="007B5D4F" w:rsidP="008C4F86">
      <w:pPr>
        <w:pStyle w:val="a8"/>
        <w:jc w:val="both"/>
        <w:rPr>
          <w:sz w:val="24"/>
          <w:szCs w:val="24"/>
        </w:rPr>
      </w:pPr>
      <w:r w:rsidRPr="007B5D4F">
        <w:rPr>
          <w:sz w:val="24"/>
          <w:szCs w:val="24"/>
        </w:rPr>
        <w:t>Русский язык в современном мире.</w:t>
      </w:r>
    </w:p>
    <w:p w:rsidR="007B5D4F" w:rsidRPr="007B5D4F" w:rsidRDefault="007B5D4F" w:rsidP="008C4F86">
      <w:pPr>
        <w:pStyle w:val="a8"/>
        <w:jc w:val="both"/>
        <w:rPr>
          <w:sz w:val="24"/>
          <w:szCs w:val="24"/>
        </w:rPr>
      </w:pPr>
      <w:r w:rsidRPr="007B5D4F">
        <w:rPr>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7B5D4F" w:rsidRPr="007B5D4F" w:rsidRDefault="007B5D4F" w:rsidP="008C4F86">
      <w:pPr>
        <w:pStyle w:val="a8"/>
        <w:jc w:val="both"/>
        <w:rPr>
          <w:sz w:val="24"/>
          <w:szCs w:val="24"/>
        </w:rPr>
      </w:pPr>
      <w:r w:rsidRPr="007B5D4F">
        <w:rPr>
          <w:sz w:val="24"/>
          <w:szCs w:val="24"/>
        </w:rPr>
        <w:t>Нормы литературного языка, их соблюдение в речевой практике.</w:t>
      </w:r>
    </w:p>
    <w:p w:rsidR="007B5D4F" w:rsidRPr="007B5D4F" w:rsidRDefault="007B5D4F" w:rsidP="008C4F86">
      <w:pPr>
        <w:pStyle w:val="a8"/>
        <w:jc w:val="both"/>
        <w:rPr>
          <w:sz w:val="24"/>
          <w:szCs w:val="24"/>
        </w:rPr>
      </w:pPr>
      <w:r w:rsidRPr="007B5D4F">
        <w:rPr>
          <w:sz w:val="24"/>
          <w:szCs w:val="24"/>
        </w:rPr>
        <w:t>Литературный язык и язык художественной литературы.</w:t>
      </w:r>
    </w:p>
    <w:p w:rsidR="007B5D4F" w:rsidRPr="007B5D4F" w:rsidRDefault="007B5D4F" w:rsidP="008C4F86">
      <w:pPr>
        <w:pStyle w:val="a8"/>
        <w:jc w:val="both"/>
        <w:rPr>
          <w:sz w:val="24"/>
          <w:szCs w:val="24"/>
        </w:rPr>
      </w:pPr>
      <w:r w:rsidRPr="007B5D4F">
        <w:rPr>
          <w:sz w:val="24"/>
          <w:szCs w:val="24"/>
        </w:rPr>
        <w:t>Взаимосвязь различных единиц и уровней языка.</w:t>
      </w:r>
    </w:p>
    <w:p w:rsidR="007B5D4F" w:rsidRPr="007B5D4F" w:rsidRDefault="007B5D4F" w:rsidP="008C4F86">
      <w:pPr>
        <w:pStyle w:val="a8"/>
        <w:jc w:val="both"/>
        <w:rPr>
          <w:sz w:val="24"/>
          <w:szCs w:val="24"/>
        </w:rPr>
      </w:pPr>
      <w:r w:rsidRPr="007B5D4F">
        <w:rPr>
          <w:sz w:val="24"/>
          <w:szCs w:val="24"/>
        </w:rPr>
        <w:t>Синонимия в системе русского языка.</w:t>
      </w:r>
    </w:p>
    <w:p w:rsidR="007B5D4F" w:rsidRPr="007B5D4F" w:rsidRDefault="007B5D4F" w:rsidP="008C4F86">
      <w:pPr>
        <w:pStyle w:val="a8"/>
        <w:jc w:val="both"/>
        <w:rPr>
          <w:sz w:val="24"/>
          <w:szCs w:val="24"/>
        </w:rPr>
      </w:pPr>
      <w:r w:rsidRPr="007B5D4F">
        <w:rPr>
          <w:sz w:val="24"/>
          <w:szCs w:val="24"/>
        </w:rPr>
        <w:t>Словари русского языка и лингвистические справочники; их использование.</w:t>
      </w:r>
    </w:p>
    <w:p w:rsidR="007B5D4F" w:rsidRPr="007B5D4F" w:rsidRDefault="007B5D4F" w:rsidP="008C4F86">
      <w:pPr>
        <w:pStyle w:val="a8"/>
        <w:jc w:val="both"/>
        <w:rPr>
          <w:sz w:val="24"/>
          <w:szCs w:val="24"/>
        </w:rPr>
      </w:pPr>
      <w:r w:rsidRPr="007B5D4F">
        <w:rPr>
          <w:sz w:val="24"/>
          <w:szCs w:val="24"/>
        </w:rPr>
        <w:t>Совершенствование орфографических и пунктуационных умений и навыков.</w:t>
      </w:r>
    </w:p>
    <w:p w:rsidR="007B5D4F" w:rsidRDefault="007B5D4F" w:rsidP="008C4F86">
      <w:pPr>
        <w:pStyle w:val="a8"/>
        <w:jc w:val="both"/>
        <w:rPr>
          <w:b/>
          <w:sz w:val="24"/>
          <w:szCs w:val="24"/>
        </w:rPr>
      </w:pPr>
    </w:p>
    <w:p w:rsidR="007B5D4F" w:rsidRPr="007B5D4F" w:rsidRDefault="007B5D4F" w:rsidP="008C4F86">
      <w:pPr>
        <w:pStyle w:val="a8"/>
        <w:jc w:val="both"/>
        <w:rPr>
          <w:b/>
          <w:sz w:val="24"/>
          <w:szCs w:val="24"/>
        </w:rPr>
      </w:pPr>
      <w:r w:rsidRPr="007B5D4F">
        <w:rPr>
          <w:b/>
          <w:sz w:val="24"/>
          <w:szCs w:val="24"/>
        </w:rPr>
        <w:t>Лингвистический анализ текстов различных функциональных разновидностей языка.</w:t>
      </w:r>
    </w:p>
    <w:p w:rsidR="007B5D4F" w:rsidRDefault="007B5D4F" w:rsidP="008C4F86">
      <w:pPr>
        <w:pStyle w:val="a8"/>
        <w:jc w:val="both"/>
        <w:rPr>
          <w:b/>
          <w:caps/>
        </w:rPr>
      </w:pPr>
    </w:p>
    <w:p w:rsidR="007B5D4F" w:rsidRPr="007B5D4F" w:rsidRDefault="007B5D4F" w:rsidP="008C4F86">
      <w:pPr>
        <w:pStyle w:val="a8"/>
        <w:jc w:val="both"/>
        <w:rPr>
          <w:b/>
          <w:caps/>
        </w:rPr>
      </w:pPr>
      <w:r w:rsidRPr="007B5D4F">
        <w:rPr>
          <w:b/>
          <w:caps/>
        </w:rPr>
        <w:t>содержание, обеспечивающее формирование</w:t>
      </w:r>
      <w:r w:rsidR="00300056">
        <w:rPr>
          <w:b/>
          <w:caps/>
        </w:rPr>
        <w:t xml:space="preserve"> </w:t>
      </w:r>
      <w:r w:rsidRPr="007B5D4F">
        <w:rPr>
          <w:b/>
          <w:caps/>
        </w:rPr>
        <w:t>Культуроведческой компетенции</w:t>
      </w:r>
    </w:p>
    <w:p w:rsidR="007B5D4F" w:rsidRPr="007B5D4F" w:rsidRDefault="007B5D4F" w:rsidP="008C4F86">
      <w:pPr>
        <w:pStyle w:val="a8"/>
        <w:jc w:val="both"/>
        <w:rPr>
          <w:sz w:val="24"/>
          <w:szCs w:val="24"/>
        </w:rPr>
      </w:pPr>
      <w:r w:rsidRPr="007B5D4F">
        <w:rPr>
          <w:sz w:val="24"/>
          <w:szCs w:val="24"/>
        </w:rPr>
        <w:t>Взаимосвязь языка и культуры.</w:t>
      </w:r>
    </w:p>
    <w:p w:rsidR="007B5D4F" w:rsidRPr="007B5D4F" w:rsidRDefault="007B5D4F" w:rsidP="008C4F86">
      <w:pPr>
        <w:pStyle w:val="a8"/>
        <w:jc w:val="both"/>
        <w:rPr>
          <w:sz w:val="24"/>
          <w:szCs w:val="24"/>
        </w:rPr>
      </w:pPr>
      <w:r w:rsidRPr="007B5D4F">
        <w:rPr>
          <w:sz w:val="24"/>
          <w:szCs w:val="24"/>
        </w:rPr>
        <w:t>Отражение в русском языке материальной и духовной культуры русского и других народов.</w:t>
      </w:r>
    </w:p>
    <w:p w:rsidR="007B5D4F" w:rsidRPr="007B5D4F" w:rsidRDefault="007B5D4F" w:rsidP="008C4F86">
      <w:pPr>
        <w:pStyle w:val="a8"/>
        <w:jc w:val="both"/>
        <w:rPr>
          <w:sz w:val="24"/>
          <w:szCs w:val="24"/>
        </w:rPr>
      </w:pPr>
      <w:r w:rsidRPr="007B5D4F">
        <w:rPr>
          <w:sz w:val="24"/>
          <w:szCs w:val="24"/>
        </w:rPr>
        <w:t>Взаимообогащение языков как результат взаимодействия национальных культур.</w:t>
      </w:r>
    </w:p>
    <w:p w:rsidR="007B5D4F" w:rsidRPr="007B5D4F" w:rsidRDefault="007B5D4F" w:rsidP="008C4F86">
      <w:pPr>
        <w:pStyle w:val="a8"/>
        <w:jc w:val="both"/>
        <w:rPr>
          <w:sz w:val="24"/>
          <w:szCs w:val="24"/>
        </w:rPr>
      </w:pPr>
      <w:r w:rsidRPr="007B5D4F">
        <w:rPr>
          <w:sz w:val="24"/>
          <w:szCs w:val="24"/>
        </w:rPr>
        <w:t>Соблюдение норм речевого поведения в различных сферах общения</w:t>
      </w:r>
      <w:r>
        <w:rPr>
          <w:sz w:val="24"/>
          <w:szCs w:val="24"/>
        </w:rPr>
        <w:t>.</w:t>
      </w:r>
    </w:p>
    <w:p w:rsidR="007B5D4F" w:rsidRPr="007B5D4F" w:rsidRDefault="007B5D4F" w:rsidP="008C4F86">
      <w:pPr>
        <w:pStyle w:val="a8"/>
        <w:jc w:val="both"/>
        <w:rPr>
          <w:sz w:val="24"/>
          <w:szCs w:val="24"/>
        </w:rPr>
      </w:pPr>
    </w:p>
    <w:p w:rsidR="007B5D4F" w:rsidRPr="007B5D4F" w:rsidRDefault="0048288D" w:rsidP="008C4F86">
      <w:pPr>
        <w:pStyle w:val="a8"/>
        <w:jc w:val="both"/>
        <w:rPr>
          <w:b/>
          <w:caps/>
          <w:sz w:val="22"/>
          <w:szCs w:val="22"/>
        </w:rPr>
      </w:pPr>
      <w:r>
        <w:rPr>
          <w:b/>
          <w:caps/>
          <w:sz w:val="22"/>
          <w:szCs w:val="22"/>
        </w:rPr>
        <w:t xml:space="preserve">Требования к уровню </w:t>
      </w:r>
      <w:r w:rsidR="007B5D4F" w:rsidRPr="007B5D4F">
        <w:rPr>
          <w:b/>
          <w:caps/>
          <w:sz w:val="22"/>
          <w:szCs w:val="22"/>
        </w:rPr>
        <w:t>подготовки выпускников</w:t>
      </w:r>
    </w:p>
    <w:p w:rsidR="007B5D4F" w:rsidRPr="007B5D4F" w:rsidRDefault="007B5D4F" w:rsidP="008C4F86">
      <w:pPr>
        <w:pStyle w:val="a8"/>
        <w:jc w:val="both"/>
        <w:rPr>
          <w:i/>
          <w:sz w:val="24"/>
          <w:szCs w:val="24"/>
        </w:rPr>
      </w:pPr>
      <w:r w:rsidRPr="007B5D4F">
        <w:rPr>
          <w:i/>
          <w:sz w:val="24"/>
          <w:szCs w:val="24"/>
        </w:rPr>
        <w:t>В результате изучения русского языка на базовом уровне ученик должен</w:t>
      </w:r>
    </w:p>
    <w:p w:rsidR="007B5D4F" w:rsidRPr="007B5D4F" w:rsidRDefault="007B5D4F" w:rsidP="008C4F86">
      <w:pPr>
        <w:pStyle w:val="a8"/>
        <w:jc w:val="both"/>
        <w:rPr>
          <w:b/>
          <w:sz w:val="24"/>
          <w:szCs w:val="24"/>
        </w:rPr>
      </w:pPr>
      <w:r w:rsidRPr="007B5D4F">
        <w:rPr>
          <w:b/>
          <w:sz w:val="24"/>
          <w:szCs w:val="24"/>
        </w:rPr>
        <w:t>знать/понимать</w:t>
      </w:r>
    </w:p>
    <w:p w:rsidR="007B5D4F" w:rsidRPr="007B5D4F" w:rsidRDefault="007B5D4F" w:rsidP="008C4F86">
      <w:pPr>
        <w:pStyle w:val="a8"/>
        <w:jc w:val="both"/>
        <w:rPr>
          <w:sz w:val="24"/>
          <w:szCs w:val="24"/>
        </w:rPr>
      </w:pPr>
      <w:r w:rsidRPr="007B5D4F">
        <w:rPr>
          <w:sz w:val="24"/>
          <w:szCs w:val="24"/>
        </w:rPr>
        <w:t>связь языка и истории, культуры русского и других народов;</w:t>
      </w:r>
    </w:p>
    <w:p w:rsidR="007B5D4F" w:rsidRPr="007B5D4F" w:rsidRDefault="007B5D4F" w:rsidP="008C4F86">
      <w:pPr>
        <w:pStyle w:val="a8"/>
        <w:jc w:val="both"/>
        <w:rPr>
          <w:sz w:val="24"/>
          <w:szCs w:val="24"/>
        </w:rPr>
      </w:pPr>
      <w:r w:rsidRPr="007B5D4F">
        <w:rPr>
          <w:sz w:val="24"/>
          <w:szCs w:val="24"/>
        </w:rPr>
        <w:t>смысл понятий: речевая ситуация и ее компоненты, литературный язык, языковая норма, культура речи;</w:t>
      </w:r>
    </w:p>
    <w:p w:rsidR="007B5D4F" w:rsidRPr="007B5D4F" w:rsidRDefault="007B5D4F" w:rsidP="008C4F86">
      <w:pPr>
        <w:pStyle w:val="a8"/>
        <w:jc w:val="both"/>
        <w:rPr>
          <w:sz w:val="24"/>
          <w:szCs w:val="24"/>
        </w:rPr>
      </w:pPr>
      <w:r w:rsidRPr="007B5D4F">
        <w:rPr>
          <w:sz w:val="24"/>
          <w:szCs w:val="24"/>
        </w:rPr>
        <w:t>основные единицы и уровни языка, их признаки и взаимосвязь;</w:t>
      </w:r>
    </w:p>
    <w:p w:rsidR="007B5D4F" w:rsidRPr="007B5D4F" w:rsidRDefault="007B5D4F" w:rsidP="008C4F86">
      <w:pPr>
        <w:pStyle w:val="a8"/>
        <w:jc w:val="both"/>
        <w:rPr>
          <w:b/>
          <w:sz w:val="24"/>
          <w:szCs w:val="24"/>
        </w:rPr>
      </w:pPr>
      <w:r w:rsidRPr="007B5D4F">
        <w:rPr>
          <w:sz w:val="24"/>
          <w:szCs w:val="24"/>
        </w:rPr>
        <w:lastRenderedPageBreak/>
        <w:t>орфоэпические, лексические, грамматические, орфографические и пунктуационные нормы современного русского литературного языка; нормы рече</w:t>
      </w:r>
      <w:r>
        <w:rPr>
          <w:sz w:val="24"/>
          <w:szCs w:val="24"/>
        </w:rPr>
        <w:t>вого поведения в социально-куль</w:t>
      </w:r>
      <w:r w:rsidRPr="007B5D4F">
        <w:rPr>
          <w:sz w:val="24"/>
          <w:szCs w:val="24"/>
        </w:rPr>
        <w:t>турной, учебно-научной, официально-деловой сферах общения;</w:t>
      </w:r>
    </w:p>
    <w:p w:rsidR="007B5D4F" w:rsidRPr="007B5D4F" w:rsidRDefault="007B5D4F" w:rsidP="008C4F86">
      <w:pPr>
        <w:pStyle w:val="a8"/>
        <w:jc w:val="both"/>
        <w:rPr>
          <w:b/>
          <w:sz w:val="24"/>
          <w:szCs w:val="24"/>
        </w:rPr>
      </w:pPr>
      <w:r w:rsidRPr="007B5D4F">
        <w:rPr>
          <w:b/>
          <w:sz w:val="24"/>
          <w:szCs w:val="24"/>
        </w:rPr>
        <w:t>уметь</w:t>
      </w:r>
    </w:p>
    <w:p w:rsidR="007B5D4F" w:rsidRPr="007B5D4F" w:rsidRDefault="007B5D4F" w:rsidP="008C4F86">
      <w:pPr>
        <w:pStyle w:val="a8"/>
        <w:jc w:val="both"/>
        <w:rPr>
          <w:sz w:val="24"/>
          <w:szCs w:val="24"/>
        </w:rPr>
      </w:pPr>
      <w:r w:rsidRPr="007B5D4F">
        <w:rPr>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7B5D4F" w:rsidRPr="007B5D4F" w:rsidRDefault="007B5D4F" w:rsidP="008C4F86">
      <w:pPr>
        <w:pStyle w:val="a8"/>
        <w:jc w:val="both"/>
        <w:rPr>
          <w:sz w:val="24"/>
          <w:szCs w:val="24"/>
        </w:rPr>
      </w:pPr>
      <w:r w:rsidRPr="007B5D4F">
        <w:rPr>
          <w:sz w:val="24"/>
          <w:szCs w:val="24"/>
        </w:rPr>
        <w:t>анализировать языковые единицы с точки зрения правильности, точности и уместности их употребления;</w:t>
      </w:r>
    </w:p>
    <w:p w:rsidR="007B5D4F" w:rsidRPr="007B5D4F" w:rsidRDefault="007B5D4F" w:rsidP="008C4F86">
      <w:pPr>
        <w:pStyle w:val="a8"/>
        <w:jc w:val="both"/>
        <w:rPr>
          <w:sz w:val="24"/>
          <w:szCs w:val="24"/>
        </w:rPr>
      </w:pPr>
      <w:r w:rsidRPr="007B5D4F">
        <w:rPr>
          <w:sz w:val="24"/>
          <w:szCs w:val="24"/>
        </w:rPr>
        <w:t>проводить лингвистически</w:t>
      </w:r>
      <w:r>
        <w:rPr>
          <w:sz w:val="24"/>
          <w:szCs w:val="24"/>
        </w:rPr>
        <w:t>й анализ текстов различных функ</w:t>
      </w:r>
      <w:r w:rsidRPr="007B5D4F">
        <w:rPr>
          <w:sz w:val="24"/>
          <w:szCs w:val="24"/>
        </w:rPr>
        <w:t>циональных стилей и разновидностей языка;</w:t>
      </w:r>
    </w:p>
    <w:p w:rsidR="007B5D4F" w:rsidRPr="007B5D4F" w:rsidRDefault="007B5D4F" w:rsidP="008C4F86">
      <w:pPr>
        <w:pStyle w:val="a8"/>
        <w:jc w:val="both"/>
        <w:rPr>
          <w:b/>
          <w:i/>
          <w:sz w:val="24"/>
          <w:szCs w:val="24"/>
        </w:rPr>
      </w:pPr>
      <w:r w:rsidRPr="007B5D4F">
        <w:rPr>
          <w:b/>
          <w:i/>
          <w:sz w:val="24"/>
          <w:szCs w:val="24"/>
        </w:rPr>
        <w:t>аудирование и чтение</w:t>
      </w:r>
    </w:p>
    <w:p w:rsidR="007B5D4F" w:rsidRPr="007B5D4F" w:rsidRDefault="007B5D4F" w:rsidP="008C4F86">
      <w:pPr>
        <w:pStyle w:val="a8"/>
        <w:jc w:val="both"/>
        <w:rPr>
          <w:sz w:val="24"/>
          <w:szCs w:val="24"/>
        </w:rPr>
      </w:pPr>
      <w:r w:rsidRPr="007B5D4F">
        <w:rPr>
          <w:sz w:val="24"/>
          <w:szCs w:val="24"/>
        </w:rPr>
        <w:t>использовать основные виды чтения (ознакомитель</w:t>
      </w:r>
      <w:r>
        <w:rPr>
          <w:sz w:val="24"/>
          <w:szCs w:val="24"/>
        </w:rPr>
        <w:t>но-изучаю</w:t>
      </w:r>
      <w:r w:rsidRPr="007B5D4F">
        <w:rPr>
          <w:sz w:val="24"/>
          <w:szCs w:val="24"/>
        </w:rPr>
        <w:t xml:space="preserve">щее, ознакомительно-реферативное и др.) в зависимости от коммуникативной задачи; </w:t>
      </w:r>
    </w:p>
    <w:p w:rsidR="007B5D4F" w:rsidRPr="007B5D4F" w:rsidRDefault="007B5D4F" w:rsidP="008C4F86">
      <w:pPr>
        <w:pStyle w:val="a8"/>
        <w:jc w:val="both"/>
        <w:rPr>
          <w:sz w:val="24"/>
          <w:szCs w:val="24"/>
        </w:rPr>
      </w:pPr>
      <w:r w:rsidRPr="007B5D4F">
        <w:rPr>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7B5D4F" w:rsidRPr="007B5D4F" w:rsidRDefault="007B5D4F" w:rsidP="008C4F86">
      <w:pPr>
        <w:pStyle w:val="a8"/>
        <w:jc w:val="both"/>
        <w:rPr>
          <w:b/>
          <w:i/>
          <w:sz w:val="24"/>
          <w:szCs w:val="24"/>
        </w:rPr>
      </w:pPr>
      <w:r w:rsidRPr="007B5D4F">
        <w:rPr>
          <w:b/>
          <w:i/>
          <w:sz w:val="24"/>
          <w:szCs w:val="24"/>
        </w:rPr>
        <w:t>говорение и письмо</w:t>
      </w:r>
    </w:p>
    <w:p w:rsidR="007B5D4F" w:rsidRPr="007B5D4F" w:rsidRDefault="007B5D4F" w:rsidP="008C4F86">
      <w:pPr>
        <w:pStyle w:val="a8"/>
        <w:jc w:val="both"/>
        <w:rPr>
          <w:sz w:val="24"/>
          <w:szCs w:val="24"/>
        </w:rPr>
      </w:pPr>
      <w:r w:rsidRPr="007B5D4F">
        <w:rPr>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B5D4F" w:rsidRPr="007B5D4F" w:rsidRDefault="007B5D4F" w:rsidP="008C4F86">
      <w:pPr>
        <w:pStyle w:val="a8"/>
        <w:jc w:val="both"/>
        <w:rPr>
          <w:sz w:val="24"/>
          <w:szCs w:val="24"/>
        </w:rPr>
      </w:pPr>
      <w:r w:rsidRPr="007B5D4F">
        <w:rPr>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7B5D4F" w:rsidRPr="007B5D4F" w:rsidRDefault="007B5D4F" w:rsidP="008C4F86">
      <w:pPr>
        <w:pStyle w:val="a8"/>
        <w:jc w:val="both"/>
        <w:rPr>
          <w:sz w:val="24"/>
          <w:szCs w:val="24"/>
        </w:rPr>
      </w:pPr>
      <w:r w:rsidRPr="007B5D4F">
        <w:rPr>
          <w:sz w:val="24"/>
          <w:szCs w:val="24"/>
        </w:rPr>
        <w:t>соблюдать в практике письма орфографические и пунктуационные нормы современного русского литературного языка;</w:t>
      </w:r>
    </w:p>
    <w:p w:rsidR="007B5D4F" w:rsidRPr="007B5D4F" w:rsidRDefault="007B5D4F" w:rsidP="008C4F86">
      <w:pPr>
        <w:pStyle w:val="a8"/>
        <w:jc w:val="both"/>
        <w:rPr>
          <w:sz w:val="24"/>
          <w:szCs w:val="24"/>
        </w:rPr>
      </w:pPr>
      <w:r w:rsidRPr="007B5D4F">
        <w:rPr>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7B5D4F" w:rsidRPr="007B5D4F" w:rsidRDefault="007B5D4F" w:rsidP="008C4F86">
      <w:pPr>
        <w:pStyle w:val="a8"/>
        <w:jc w:val="both"/>
        <w:rPr>
          <w:sz w:val="24"/>
          <w:szCs w:val="24"/>
        </w:rPr>
      </w:pPr>
      <w:r w:rsidRPr="007B5D4F">
        <w:rPr>
          <w:sz w:val="24"/>
          <w:szCs w:val="24"/>
        </w:rPr>
        <w:t>использовать основные приемы информационной переработки устного и письменного текста;</w:t>
      </w:r>
    </w:p>
    <w:p w:rsidR="007B5D4F" w:rsidRPr="007B5D4F" w:rsidRDefault="007B5D4F" w:rsidP="008C4F86">
      <w:pPr>
        <w:pStyle w:val="a8"/>
        <w:jc w:val="both"/>
        <w:rPr>
          <w:sz w:val="24"/>
          <w:szCs w:val="24"/>
        </w:rPr>
      </w:pPr>
      <w:r w:rsidRPr="007B5D4F">
        <w:rPr>
          <w:b/>
          <w:sz w:val="24"/>
          <w:szCs w:val="24"/>
        </w:rPr>
        <w:t xml:space="preserve">использовать приобретенные знания и умения в практической деятельности и повседневной жизни </w:t>
      </w:r>
      <w:r w:rsidRPr="007B5D4F">
        <w:rPr>
          <w:sz w:val="24"/>
          <w:szCs w:val="24"/>
        </w:rPr>
        <w:t>для:</w:t>
      </w:r>
    </w:p>
    <w:p w:rsidR="007B5D4F" w:rsidRPr="007B5D4F" w:rsidRDefault="007B5D4F" w:rsidP="008C4F86">
      <w:pPr>
        <w:pStyle w:val="a8"/>
        <w:jc w:val="both"/>
        <w:rPr>
          <w:sz w:val="24"/>
          <w:szCs w:val="24"/>
        </w:rPr>
      </w:pPr>
      <w:r w:rsidRPr="007B5D4F">
        <w:rPr>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7B5D4F" w:rsidRPr="007B5D4F" w:rsidRDefault="007B5D4F" w:rsidP="008C4F86">
      <w:pPr>
        <w:pStyle w:val="a8"/>
        <w:jc w:val="both"/>
        <w:rPr>
          <w:sz w:val="24"/>
          <w:szCs w:val="24"/>
        </w:rPr>
      </w:pPr>
      <w:r w:rsidRPr="007B5D4F">
        <w:rPr>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7B5D4F" w:rsidRPr="007B5D4F" w:rsidRDefault="007B5D4F" w:rsidP="008C4F86">
      <w:pPr>
        <w:pStyle w:val="a8"/>
        <w:jc w:val="both"/>
        <w:rPr>
          <w:sz w:val="24"/>
          <w:szCs w:val="24"/>
        </w:rPr>
      </w:pPr>
      <w:r w:rsidRPr="007B5D4F">
        <w:rPr>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7B5D4F" w:rsidRPr="007B5D4F" w:rsidRDefault="007B5D4F" w:rsidP="008C4F86">
      <w:pPr>
        <w:pStyle w:val="a8"/>
        <w:jc w:val="both"/>
        <w:rPr>
          <w:sz w:val="24"/>
          <w:szCs w:val="24"/>
        </w:rPr>
      </w:pPr>
      <w:r w:rsidRPr="007B5D4F">
        <w:rPr>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7B5D4F" w:rsidRPr="007B5D4F" w:rsidRDefault="007B5D4F" w:rsidP="008C4F86">
      <w:pPr>
        <w:pStyle w:val="a8"/>
        <w:jc w:val="both"/>
        <w:rPr>
          <w:sz w:val="24"/>
          <w:szCs w:val="24"/>
        </w:rPr>
      </w:pPr>
      <w:r w:rsidRPr="007B5D4F">
        <w:rPr>
          <w:sz w:val="24"/>
          <w:szCs w:val="24"/>
        </w:rPr>
        <w:t xml:space="preserve">самообразования и активного участия в производственной, культурной и </w:t>
      </w:r>
      <w:r w:rsidR="00C94074">
        <w:rPr>
          <w:sz w:val="24"/>
          <w:szCs w:val="24"/>
        </w:rPr>
        <w:t>общественной жизни государства.</w:t>
      </w:r>
    </w:p>
    <w:p w:rsidR="00387B70" w:rsidRPr="008D608C" w:rsidRDefault="00387B70" w:rsidP="008C4F86">
      <w:pPr>
        <w:pStyle w:val="a8"/>
        <w:jc w:val="both"/>
        <w:rPr>
          <w:b/>
          <w:sz w:val="24"/>
          <w:szCs w:val="24"/>
        </w:rPr>
      </w:pPr>
      <w:r w:rsidRPr="008D608C">
        <w:rPr>
          <w:b/>
          <w:sz w:val="24"/>
          <w:szCs w:val="24"/>
        </w:rPr>
        <w:t>Литература</w:t>
      </w:r>
    </w:p>
    <w:p w:rsidR="00387B70" w:rsidRPr="008D608C" w:rsidRDefault="00387B70" w:rsidP="008C4F86">
      <w:pPr>
        <w:pStyle w:val="a8"/>
        <w:jc w:val="both"/>
        <w:rPr>
          <w:sz w:val="24"/>
          <w:szCs w:val="24"/>
        </w:rPr>
      </w:pPr>
      <w:r w:rsidRPr="008D608C">
        <w:rPr>
          <w:sz w:val="24"/>
          <w:szCs w:val="24"/>
        </w:rPr>
        <w:t> </w:t>
      </w:r>
    </w:p>
    <w:p w:rsidR="009859C0" w:rsidRPr="009859C0" w:rsidRDefault="0048288D" w:rsidP="008C4F86">
      <w:pPr>
        <w:pStyle w:val="a8"/>
        <w:jc w:val="both"/>
      </w:pPr>
      <w:r>
        <w:t xml:space="preserve">ЛИТЕРАТУРНЫЕ ПРОИЗВЕДЕНИЯ, </w:t>
      </w:r>
      <w:r w:rsidR="009859C0" w:rsidRPr="009859C0">
        <w:t>ПРЕДНАЗНАЧЕННЫЕ ДЛЯ ОБЯЗАТЕЛЬНОГО ИЗУЧЕНИЯ</w:t>
      </w:r>
    </w:p>
    <w:p w:rsidR="009859C0" w:rsidRPr="009859C0" w:rsidRDefault="009859C0" w:rsidP="008C4F86">
      <w:pPr>
        <w:pStyle w:val="a8"/>
        <w:jc w:val="both"/>
        <w:rPr>
          <w:sz w:val="24"/>
          <w:szCs w:val="24"/>
        </w:rPr>
      </w:pPr>
    </w:p>
    <w:p w:rsidR="009859C0" w:rsidRPr="009859C0" w:rsidRDefault="009859C0" w:rsidP="008C4F86">
      <w:pPr>
        <w:pStyle w:val="a8"/>
        <w:jc w:val="both"/>
        <w:rPr>
          <w:sz w:val="24"/>
          <w:szCs w:val="24"/>
        </w:rPr>
      </w:pPr>
      <w:r w:rsidRPr="009859C0">
        <w:rPr>
          <w:i/>
          <w:sz w:val="24"/>
          <w:szCs w:val="24"/>
        </w:rPr>
        <w:t>Основными критериями отбора художественных произведений для изучения в школе</w:t>
      </w:r>
      <w:r w:rsidRPr="009859C0">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859C0" w:rsidRPr="009859C0" w:rsidRDefault="009859C0" w:rsidP="008C4F86">
      <w:pPr>
        <w:pStyle w:val="a8"/>
        <w:jc w:val="both"/>
        <w:rPr>
          <w:sz w:val="24"/>
          <w:szCs w:val="24"/>
        </w:rPr>
      </w:pPr>
      <w:r w:rsidRPr="009859C0">
        <w:rPr>
          <w:sz w:val="24"/>
          <w:szCs w:val="24"/>
        </w:rPr>
        <w:t xml:space="preserve">Художественные произведения представлены в перечне в хронологической последовательности: от литературы </w:t>
      </w:r>
      <w:r w:rsidRPr="009859C0">
        <w:rPr>
          <w:sz w:val="24"/>
          <w:szCs w:val="24"/>
          <w:lang w:val="en-US"/>
        </w:rPr>
        <w:t>XIX</w:t>
      </w:r>
      <w:r w:rsidRPr="009859C0">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w:t>
      </w:r>
      <w:r w:rsidRPr="009859C0">
        <w:rPr>
          <w:sz w:val="24"/>
          <w:szCs w:val="24"/>
        </w:rPr>
        <w:lastRenderedPageBreak/>
        <w:t>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9859C0" w:rsidRPr="009859C0" w:rsidRDefault="009859C0" w:rsidP="008C4F86">
      <w:pPr>
        <w:pStyle w:val="a8"/>
        <w:jc w:val="both"/>
        <w:rPr>
          <w:sz w:val="24"/>
          <w:szCs w:val="24"/>
        </w:rPr>
      </w:pPr>
      <w:r w:rsidRPr="009859C0">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9859C0">
        <w:rPr>
          <w:b/>
          <w:i/>
          <w:sz w:val="24"/>
          <w:szCs w:val="24"/>
        </w:rPr>
        <w:t>.</w:t>
      </w:r>
      <w:r w:rsidRPr="009859C0">
        <w:rPr>
          <w:sz w:val="24"/>
          <w:szCs w:val="24"/>
        </w:rPr>
        <w:t xml:space="preserve"> Данный перечень включает три уровня детализации учебного материала: </w:t>
      </w:r>
    </w:p>
    <w:p w:rsidR="009859C0" w:rsidRPr="009859C0" w:rsidRDefault="009859C0" w:rsidP="008C4F86">
      <w:pPr>
        <w:pStyle w:val="a8"/>
        <w:jc w:val="both"/>
        <w:rPr>
          <w:sz w:val="24"/>
          <w:szCs w:val="24"/>
        </w:rPr>
      </w:pPr>
      <w:r w:rsidRPr="009859C0">
        <w:rPr>
          <w:sz w:val="24"/>
          <w:szCs w:val="24"/>
        </w:rPr>
        <w:t>названо имя писателя с указанием конкретных произведений;</w:t>
      </w:r>
    </w:p>
    <w:p w:rsidR="009859C0" w:rsidRPr="009859C0" w:rsidRDefault="009859C0" w:rsidP="008C4F86">
      <w:pPr>
        <w:pStyle w:val="a8"/>
        <w:jc w:val="both"/>
        <w:rPr>
          <w:sz w:val="24"/>
          <w:szCs w:val="24"/>
        </w:rPr>
      </w:pPr>
      <w:r w:rsidRPr="009859C0">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859C0" w:rsidRPr="009859C0" w:rsidRDefault="009859C0" w:rsidP="008C4F86">
      <w:pPr>
        <w:pStyle w:val="a8"/>
        <w:jc w:val="both"/>
        <w:rPr>
          <w:sz w:val="24"/>
          <w:szCs w:val="24"/>
        </w:rPr>
      </w:pPr>
      <w:r w:rsidRPr="009859C0">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859C0" w:rsidRDefault="009859C0" w:rsidP="008C4F86">
      <w:pPr>
        <w:pStyle w:val="a8"/>
        <w:jc w:val="both"/>
        <w:rPr>
          <w:sz w:val="24"/>
          <w:szCs w:val="24"/>
        </w:rPr>
      </w:pPr>
    </w:p>
    <w:p w:rsidR="009859C0" w:rsidRPr="009859C0" w:rsidRDefault="009859C0" w:rsidP="008C4F86">
      <w:pPr>
        <w:pStyle w:val="a8"/>
        <w:jc w:val="both"/>
        <w:rPr>
          <w:caps/>
          <w:sz w:val="24"/>
          <w:szCs w:val="24"/>
          <w:shd w:val="clear" w:color="auto" w:fill="FFFFFF"/>
        </w:rPr>
      </w:pPr>
      <w:r w:rsidRPr="009859C0">
        <w:rPr>
          <w:caps/>
          <w:sz w:val="24"/>
          <w:szCs w:val="24"/>
          <w:shd w:val="clear" w:color="auto" w:fill="FFFFFF"/>
        </w:rPr>
        <w:t>Русская литература XIX века</w:t>
      </w:r>
    </w:p>
    <w:p w:rsidR="009859C0" w:rsidRPr="009859C0" w:rsidRDefault="009859C0" w:rsidP="008C4F86">
      <w:pPr>
        <w:pStyle w:val="a8"/>
        <w:jc w:val="both"/>
        <w:rPr>
          <w:i/>
          <w:sz w:val="24"/>
          <w:szCs w:val="24"/>
          <w:shd w:val="clear" w:color="auto" w:fill="FFFFFF"/>
        </w:rPr>
      </w:pPr>
      <w:bookmarkStart w:id="16" w:name="фы"/>
      <w:bookmarkEnd w:id="16"/>
      <w:r w:rsidRPr="009859C0">
        <w:rPr>
          <w:i/>
          <w:sz w:val="24"/>
          <w:szCs w:val="24"/>
          <w:shd w:val="clear" w:color="auto" w:fill="FFFFFF"/>
        </w:rPr>
        <w:t>А.С. Пушкин</w:t>
      </w:r>
    </w:p>
    <w:p w:rsidR="009859C0" w:rsidRPr="009859C0" w:rsidRDefault="009859C0" w:rsidP="008C4F86">
      <w:pPr>
        <w:pStyle w:val="a8"/>
        <w:jc w:val="both"/>
        <w:rPr>
          <w:b/>
          <w:sz w:val="24"/>
          <w:szCs w:val="24"/>
          <w:shd w:val="clear" w:color="auto" w:fill="FFFFFF"/>
        </w:rPr>
      </w:pPr>
      <w:r w:rsidRPr="009859C0">
        <w:rPr>
          <w:b/>
          <w:sz w:val="24"/>
          <w:szCs w:val="24"/>
        </w:rPr>
        <w:t>Стихотворения</w:t>
      </w:r>
      <w:r w:rsidRPr="009859C0">
        <w:rPr>
          <w:b/>
          <w:sz w:val="24"/>
          <w:szCs w:val="24"/>
          <w:shd w:val="clear" w:color="auto" w:fill="FFFFFF"/>
        </w:rPr>
        <w:t xml:space="preserve">: «Погасло дневное светило...», «Свободы сеятель пустынный…», </w:t>
      </w:r>
      <w:r w:rsidRPr="009859C0">
        <w:rPr>
          <w:b/>
          <w:sz w:val="24"/>
          <w:szCs w:val="24"/>
        </w:rPr>
        <w:t>«Подражания Корану» (</w:t>
      </w:r>
      <w:r w:rsidRPr="009859C0">
        <w:rPr>
          <w:b/>
          <w:sz w:val="24"/>
          <w:szCs w:val="24"/>
          <w:lang w:val="en-US"/>
        </w:rPr>
        <w:t>IX</w:t>
      </w:r>
      <w:r w:rsidRPr="009859C0">
        <w:rPr>
          <w:b/>
          <w:sz w:val="24"/>
          <w:szCs w:val="24"/>
        </w:rPr>
        <w:t>.«И путник усталый на Бога роптал…»),</w:t>
      </w:r>
      <w:r w:rsidRPr="009859C0">
        <w:rPr>
          <w:b/>
          <w:sz w:val="24"/>
          <w:szCs w:val="24"/>
          <w:shd w:val="clear" w:color="auto" w:fill="FFFFFF"/>
        </w:rPr>
        <w:t xml:space="preserve"> «Элегия» («Безумных лет угасшее веселье...»), «...Вновь я посетил...», а также три стихотворения по выбору.</w:t>
      </w:r>
    </w:p>
    <w:p w:rsidR="009859C0" w:rsidRPr="009859C0" w:rsidRDefault="009859C0" w:rsidP="008C4F86">
      <w:pPr>
        <w:pStyle w:val="a8"/>
        <w:jc w:val="both"/>
        <w:rPr>
          <w:b/>
          <w:sz w:val="24"/>
          <w:szCs w:val="24"/>
          <w:shd w:val="clear" w:color="auto" w:fill="FFFFFF"/>
        </w:rPr>
      </w:pPr>
      <w:r w:rsidRPr="009859C0">
        <w:rPr>
          <w:sz w:val="24"/>
          <w:szCs w:val="24"/>
          <w:shd w:val="clear" w:color="auto" w:fill="FFFFFF"/>
        </w:rPr>
        <w:t>Поэма «Медный всадник».</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М.Ю. Лермонтов</w:t>
      </w:r>
    </w:p>
    <w:p w:rsidR="009859C0" w:rsidRPr="009859C0" w:rsidRDefault="009859C0" w:rsidP="008C4F86">
      <w:pPr>
        <w:pStyle w:val="a8"/>
        <w:jc w:val="both"/>
        <w:rPr>
          <w:b/>
          <w:sz w:val="24"/>
          <w:szCs w:val="24"/>
          <w:shd w:val="clear" w:color="auto" w:fill="FFFFFF"/>
        </w:rPr>
      </w:pPr>
      <w:r w:rsidRPr="009859C0">
        <w:rPr>
          <w:b/>
          <w:sz w:val="24"/>
          <w:szCs w:val="24"/>
          <w:shd w:val="clear" w:color="auto" w:fill="FFFFFF"/>
        </w:rPr>
        <w:t>Стихотворения: «Молитва» («Я, Матерь Божия, ныне с молитвою...»), «Как часто, пестрою толпою окружен...», «</w:t>
      </w:r>
      <w:proofErr w:type="spellStart"/>
      <w:r w:rsidRPr="009859C0">
        <w:rPr>
          <w:b/>
          <w:sz w:val="24"/>
          <w:szCs w:val="24"/>
          <w:shd w:val="clear" w:color="auto" w:fill="FFFFFF"/>
        </w:rPr>
        <w:t>Валерик</w:t>
      </w:r>
      <w:proofErr w:type="spellEnd"/>
      <w:r w:rsidRPr="009859C0">
        <w:rPr>
          <w:b/>
          <w:sz w:val="24"/>
          <w:szCs w:val="24"/>
          <w:shd w:val="clear" w:color="auto" w:fill="FFFFFF"/>
        </w:rPr>
        <w:t>»,</w:t>
      </w:r>
      <w:r w:rsidRPr="009859C0">
        <w:rPr>
          <w:sz w:val="24"/>
          <w:szCs w:val="24"/>
          <w:shd w:val="clear" w:color="auto" w:fill="FFFFFF"/>
        </w:rPr>
        <w:t xml:space="preserve"> </w:t>
      </w:r>
      <w:r w:rsidRPr="009859C0">
        <w:rPr>
          <w:b/>
          <w:sz w:val="24"/>
          <w:szCs w:val="24"/>
          <w:shd w:val="clear" w:color="auto" w:fill="FFFFFF"/>
        </w:rPr>
        <w:t>«Сон» («В полдневный жар в долине Дагестана…»), «Выхожу один я на дорогу...»</w:t>
      </w:r>
      <w:r w:rsidRPr="009859C0">
        <w:rPr>
          <w:sz w:val="24"/>
          <w:szCs w:val="24"/>
          <w:shd w:val="clear" w:color="auto" w:fill="FFFFFF"/>
        </w:rPr>
        <w:t xml:space="preserve">, </w:t>
      </w:r>
      <w:r w:rsidRPr="009859C0">
        <w:rPr>
          <w:b/>
          <w:sz w:val="24"/>
          <w:szCs w:val="24"/>
          <w:shd w:val="clear" w:color="auto" w:fill="FFFFFF"/>
        </w:rPr>
        <w:t>а также три стихотворения по выбору.</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Н.В. Гоголь</w:t>
      </w:r>
    </w:p>
    <w:p w:rsidR="009859C0" w:rsidRPr="009859C0" w:rsidRDefault="009859C0" w:rsidP="008C4F86">
      <w:pPr>
        <w:pStyle w:val="a8"/>
        <w:jc w:val="both"/>
        <w:rPr>
          <w:sz w:val="24"/>
          <w:szCs w:val="24"/>
          <w:shd w:val="clear" w:color="auto" w:fill="FFFFFF"/>
        </w:rPr>
      </w:pPr>
      <w:r w:rsidRPr="009859C0">
        <w:rPr>
          <w:b/>
          <w:sz w:val="24"/>
          <w:szCs w:val="24"/>
          <w:shd w:val="clear" w:color="auto" w:fill="FFFFFF"/>
        </w:rPr>
        <w:t>Одна из петербургских повестей по выбору (только для образовательных учреждений с русским языком обучения).</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А.Н. Островский</w:t>
      </w:r>
    </w:p>
    <w:p w:rsidR="009859C0" w:rsidRPr="009859C0" w:rsidRDefault="009859C0" w:rsidP="008C4F86">
      <w:pPr>
        <w:pStyle w:val="a8"/>
        <w:jc w:val="both"/>
        <w:rPr>
          <w:b/>
          <w:sz w:val="24"/>
          <w:szCs w:val="24"/>
          <w:shd w:val="clear" w:color="auto" w:fill="FFFFFF"/>
        </w:rPr>
      </w:pPr>
      <w:r w:rsidRPr="009859C0">
        <w:rPr>
          <w:sz w:val="24"/>
          <w:szCs w:val="24"/>
          <w:shd w:val="clear" w:color="auto" w:fill="FFFFFF"/>
        </w:rPr>
        <w:t>Драма «Гроза» (в образовательных учреждениях с родным (нерусским) языком обучения – в сокращении).</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И.А. Гончаров</w:t>
      </w:r>
    </w:p>
    <w:p w:rsidR="009859C0" w:rsidRPr="009859C0" w:rsidRDefault="009859C0" w:rsidP="008C4F86">
      <w:pPr>
        <w:pStyle w:val="a8"/>
        <w:jc w:val="both"/>
        <w:rPr>
          <w:sz w:val="24"/>
          <w:szCs w:val="24"/>
          <w:shd w:val="clear" w:color="auto" w:fill="FFFFFF"/>
        </w:rPr>
      </w:pPr>
      <w:r w:rsidRPr="009859C0">
        <w:rPr>
          <w:sz w:val="24"/>
          <w:szCs w:val="24"/>
          <w:shd w:val="clear" w:color="auto" w:fill="FFFFFF"/>
        </w:rPr>
        <w:t xml:space="preserve">Роман «Обломов» (в образовательных учреждениях с родным (нерусским) языком обучения – обзорное изучение с анализом фрагментов). </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Очерки «Фрегат Паллада» (фрагменты) (только для образовательных учреждений с родным (нерусским) языком обучения)</w:t>
      </w:r>
      <w:r w:rsidRPr="009859C0">
        <w:rPr>
          <w:i/>
          <w:sz w:val="24"/>
          <w:szCs w:val="24"/>
        </w:rPr>
        <w:t xml:space="preserve"> </w:t>
      </w:r>
      <w:r w:rsidRPr="009859C0">
        <w:rPr>
          <w:rStyle w:val="af3"/>
          <w:i/>
          <w:sz w:val="24"/>
          <w:szCs w:val="24"/>
        </w:rPr>
        <w:footnoteReference w:id="1"/>
      </w:r>
      <w:r w:rsidRPr="009859C0">
        <w:rPr>
          <w:i/>
          <w:sz w:val="24"/>
          <w:szCs w:val="24"/>
          <w:shd w:val="clear" w:color="auto" w:fill="FFFFFF"/>
        </w:rPr>
        <w:t>.</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И.С. Тургенев</w:t>
      </w:r>
    </w:p>
    <w:p w:rsidR="009859C0" w:rsidRPr="009859C0" w:rsidRDefault="009859C0" w:rsidP="008C4F86">
      <w:pPr>
        <w:pStyle w:val="a8"/>
        <w:jc w:val="both"/>
        <w:rPr>
          <w:b/>
          <w:sz w:val="24"/>
          <w:szCs w:val="24"/>
          <w:shd w:val="clear" w:color="auto" w:fill="FFFFFF"/>
        </w:rPr>
      </w:pPr>
      <w:r w:rsidRPr="009859C0">
        <w:rPr>
          <w:sz w:val="24"/>
          <w:szCs w:val="24"/>
          <w:shd w:val="clear" w:color="auto" w:fill="FFFFFF"/>
        </w:rPr>
        <w:t>Роман «Отцы и дети»</w:t>
      </w:r>
      <w:r w:rsidRPr="009859C0">
        <w:rPr>
          <w:b/>
          <w:sz w:val="24"/>
          <w:szCs w:val="24"/>
          <w:shd w:val="clear" w:color="auto" w:fill="FFFFFF"/>
        </w:rPr>
        <w:t xml:space="preserve"> </w:t>
      </w:r>
      <w:r w:rsidRPr="009859C0">
        <w:rPr>
          <w:sz w:val="24"/>
          <w:szCs w:val="24"/>
          <w:shd w:val="clear" w:color="auto" w:fill="FFFFFF"/>
        </w:rPr>
        <w:t>(в образовательных учреждениях с родным (нерусским) языком обучения – обзорное изучение с анализом фрагментов).</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Ф.И. Тютчев</w:t>
      </w:r>
    </w:p>
    <w:p w:rsidR="009859C0" w:rsidRPr="009859C0" w:rsidRDefault="009859C0" w:rsidP="008C4F86">
      <w:pPr>
        <w:pStyle w:val="a8"/>
        <w:jc w:val="both"/>
        <w:rPr>
          <w:b/>
          <w:sz w:val="24"/>
          <w:szCs w:val="24"/>
          <w:shd w:val="clear" w:color="auto" w:fill="FFFFFF"/>
        </w:rPr>
      </w:pPr>
      <w:r w:rsidRPr="009859C0">
        <w:rPr>
          <w:b/>
          <w:sz w:val="24"/>
          <w:szCs w:val="24"/>
          <w:shd w:val="clear" w:color="auto" w:fill="FFFFFF"/>
        </w:rPr>
        <w:t>Стихотворения: «</w:t>
      </w:r>
      <w:proofErr w:type="spellStart"/>
      <w:r w:rsidRPr="009859C0">
        <w:rPr>
          <w:b/>
          <w:sz w:val="24"/>
          <w:szCs w:val="24"/>
          <w:shd w:val="clear" w:color="auto" w:fill="FFFFFF"/>
        </w:rPr>
        <w:t>Silentium</w:t>
      </w:r>
      <w:proofErr w:type="spellEnd"/>
      <w:r w:rsidRPr="009859C0">
        <w:rPr>
          <w:b/>
          <w:sz w:val="24"/>
          <w:szCs w:val="24"/>
          <w:shd w:val="clear" w:color="auto" w:fill="FFFFFF"/>
        </w:rPr>
        <w:t>!»,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А.А. Фет</w:t>
      </w:r>
    </w:p>
    <w:p w:rsidR="009859C0" w:rsidRPr="009859C0" w:rsidRDefault="009859C0" w:rsidP="008C4F86">
      <w:pPr>
        <w:pStyle w:val="a8"/>
        <w:jc w:val="both"/>
        <w:rPr>
          <w:b/>
          <w:sz w:val="24"/>
          <w:szCs w:val="24"/>
          <w:shd w:val="clear" w:color="auto" w:fill="FFFFFF"/>
        </w:rPr>
      </w:pPr>
      <w:r w:rsidRPr="009859C0">
        <w:rPr>
          <w:b/>
          <w:sz w:val="24"/>
          <w:szCs w:val="24"/>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9859C0" w:rsidRPr="009859C0" w:rsidRDefault="009859C0" w:rsidP="008C4F86">
      <w:pPr>
        <w:pStyle w:val="a8"/>
        <w:jc w:val="both"/>
        <w:rPr>
          <w:sz w:val="24"/>
          <w:szCs w:val="24"/>
          <w:shd w:val="clear" w:color="auto" w:fill="FFFFFF"/>
        </w:rPr>
      </w:pPr>
      <w:r w:rsidRPr="009859C0">
        <w:rPr>
          <w:sz w:val="24"/>
          <w:szCs w:val="24"/>
          <w:shd w:val="clear" w:color="auto" w:fill="FFFFFF"/>
        </w:rPr>
        <w:t>А.К. Толстой</w:t>
      </w:r>
    </w:p>
    <w:p w:rsidR="009859C0" w:rsidRPr="009859C0" w:rsidRDefault="009859C0" w:rsidP="008C4F86">
      <w:pPr>
        <w:pStyle w:val="a8"/>
        <w:jc w:val="both"/>
        <w:rPr>
          <w:i/>
          <w:caps/>
          <w:sz w:val="24"/>
          <w:szCs w:val="24"/>
          <w:shd w:val="clear" w:color="auto" w:fill="FFFFFF"/>
        </w:rPr>
      </w:pPr>
      <w:r w:rsidRPr="009859C0">
        <w:rPr>
          <w:b/>
          <w:i/>
          <w:sz w:val="24"/>
          <w:szCs w:val="24"/>
        </w:rPr>
        <w:t>Три произведения по выбору.</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Н.А. Некрасов</w:t>
      </w:r>
    </w:p>
    <w:p w:rsidR="009859C0" w:rsidRPr="009859C0" w:rsidRDefault="009859C0" w:rsidP="008C4F86">
      <w:pPr>
        <w:pStyle w:val="a8"/>
        <w:jc w:val="both"/>
        <w:rPr>
          <w:b/>
          <w:sz w:val="24"/>
          <w:szCs w:val="24"/>
          <w:shd w:val="clear" w:color="auto" w:fill="FFFFFF"/>
        </w:rPr>
      </w:pPr>
      <w:r w:rsidRPr="009859C0">
        <w:rPr>
          <w:b/>
          <w:sz w:val="24"/>
          <w:szCs w:val="24"/>
          <w:shd w:val="clear" w:color="auto" w:fill="FFFFFF"/>
        </w:rPr>
        <w:lastRenderedPageBreak/>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w:t>
      </w:r>
    </w:p>
    <w:p w:rsidR="009859C0" w:rsidRPr="009859C0" w:rsidRDefault="009859C0" w:rsidP="008C4F86">
      <w:pPr>
        <w:pStyle w:val="a8"/>
        <w:jc w:val="both"/>
        <w:rPr>
          <w:b/>
          <w:sz w:val="24"/>
          <w:szCs w:val="24"/>
          <w:shd w:val="clear" w:color="auto" w:fill="FFFFFF"/>
        </w:rPr>
      </w:pPr>
      <w:r w:rsidRPr="009859C0">
        <w:rPr>
          <w:sz w:val="24"/>
          <w:szCs w:val="24"/>
          <w:shd w:val="clear" w:color="auto" w:fill="FFFFFF"/>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9859C0" w:rsidRPr="009859C0" w:rsidRDefault="009859C0" w:rsidP="008C4F86">
      <w:pPr>
        <w:pStyle w:val="a8"/>
        <w:jc w:val="both"/>
        <w:rPr>
          <w:sz w:val="24"/>
          <w:szCs w:val="24"/>
          <w:shd w:val="clear" w:color="auto" w:fill="FFFFFF"/>
        </w:rPr>
      </w:pPr>
      <w:r w:rsidRPr="009859C0">
        <w:rPr>
          <w:sz w:val="24"/>
          <w:szCs w:val="24"/>
          <w:shd w:val="clear" w:color="auto" w:fill="FFFFFF"/>
        </w:rPr>
        <w:t>Н.С. Лесков</w:t>
      </w:r>
    </w:p>
    <w:p w:rsidR="009859C0" w:rsidRPr="009859C0" w:rsidRDefault="009859C0" w:rsidP="008C4F86">
      <w:pPr>
        <w:pStyle w:val="a8"/>
        <w:jc w:val="both"/>
        <w:rPr>
          <w:b/>
          <w:caps/>
          <w:sz w:val="24"/>
          <w:szCs w:val="24"/>
          <w:shd w:val="clear" w:color="auto" w:fill="FFFFFF"/>
        </w:rPr>
      </w:pPr>
      <w:r w:rsidRPr="009859C0">
        <w:rPr>
          <w:b/>
          <w:i/>
          <w:sz w:val="24"/>
          <w:szCs w:val="24"/>
          <w:shd w:val="clear" w:color="auto" w:fill="FFFFFF"/>
        </w:rPr>
        <w:t>Одно произведение по выбору</w:t>
      </w:r>
      <w:r w:rsidRPr="009859C0">
        <w:rPr>
          <w:b/>
          <w:sz w:val="24"/>
          <w:szCs w:val="24"/>
          <w:shd w:val="clear" w:color="auto" w:fill="FFFFFF"/>
        </w:rPr>
        <w:t>.</w:t>
      </w:r>
    </w:p>
    <w:p w:rsidR="009859C0" w:rsidRPr="009859C0" w:rsidRDefault="009859C0" w:rsidP="008C4F86">
      <w:pPr>
        <w:pStyle w:val="a8"/>
        <w:jc w:val="both"/>
        <w:rPr>
          <w:sz w:val="24"/>
          <w:szCs w:val="24"/>
          <w:shd w:val="clear" w:color="auto" w:fill="FFFFFF"/>
        </w:rPr>
      </w:pPr>
      <w:r w:rsidRPr="009859C0">
        <w:rPr>
          <w:sz w:val="24"/>
          <w:szCs w:val="24"/>
          <w:shd w:val="clear" w:color="auto" w:fill="FFFFFF"/>
        </w:rPr>
        <w:t>М.Е. Салтыков-Щедрин</w:t>
      </w:r>
    </w:p>
    <w:p w:rsidR="009859C0" w:rsidRPr="009859C0" w:rsidRDefault="009859C0" w:rsidP="008C4F86">
      <w:pPr>
        <w:pStyle w:val="a8"/>
        <w:jc w:val="both"/>
        <w:rPr>
          <w:b/>
          <w:caps/>
          <w:sz w:val="24"/>
          <w:szCs w:val="24"/>
          <w:shd w:val="clear" w:color="auto" w:fill="FFFFFF"/>
        </w:rPr>
      </w:pPr>
      <w:r w:rsidRPr="009859C0">
        <w:rPr>
          <w:b/>
          <w:i/>
          <w:sz w:val="24"/>
          <w:szCs w:val="24"/>
          <w:shd w:val="clear" w:color="auto" w:fill="FFFFFF"/>
        </w:rPr>
        <w:t>«История одного города» (обзор).</w:t>
      </w:r>
      <w:r w:rsidRPr="009859C0">
        <w:rPr>
          <w:b/>
          <w:sz w:val="24"/>
          <w:szCs w:val="24"/>
          <w:shd w:val="clear" w:color="auto" w:fill="FFFFFF"/>
        </w:rPr>
        <w:t xml:space="preserve"> </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Ф.М. Достоевский</w:t>
      </w:r>
    </w:p>
    <w:p w:rsidR="009859C0" w:rsidRPr="009859C0" w:rsidRDefault="009859C0" w:rsidP="008C4F86">
      <w:pPr>
        <w:pStyle w:val="a8"/>
        <w:jc w:val="both"/>
        <w:rPr>
          <w:sz w:val="24"/>
          <w:szCs w:val="24"/>
          <w:shd w:val="clear" w:color="auto" w:fill="FFFFFF"/>
        </w:rPr>
      </w:pPr>
      <w:r w:rsidRPr="009859C0">
        <w:rPr>
          <w:b/>
          <w:sz w:val="24"/>
          <w:szCs w:val="24"/>
          <w:shd w:val="clear" w:color="auto" w:fill="FFFFFF"/>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Л.Н. Толстой</w:t>
      </w:r>
    </w:p>
    <w:p w:rsidR="009859C0" w:rsidRPr="009859C0" w:rsidRDefault="009859C0" w:rsidP="008C4F86">
      <w:pPr>
        <w:pStyle w:val="a8"/>
        <w:jc w:val="both"/>
        <w:rPr>
          <w:b/>
          <w:sz w:val="24"/>
          <w:szCs w:val="24"/>
        </w:rPr>
      </w:pPr>
      <w:r w:rsidRPr="009859C0">
        <w:rPr>
          <w:sz w:val="24"/>
          <w:szCs w:val="24"/>
        </w:rPr>
        <w:t>Роман-эпопея «Война и мир» (в образовательных учреждениях с родным (нерусским) языком обучения – обзорное изучение с анализом фрагментов).</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А.П. Чехов</w:t>
      </w:r>
    </w:p>
    <w:p w:rsidR="009859C0" w:rsidRPr="009859C0" w:rsidRDefault="009859C0" w:rsidP="008C4F86">
      <w:pPr>
        <w:pStyle w:val="a8"/>
        <w:jc w:val="both"/>
        <w:rPr>
          <w:b/>
          <w:sz w:val="24"/>
          <w:szCs w:val="24"/>
          <w:shd w:val="clear" w:color="auto" w:fill="FFFFFF"/>
        </w:rPr>
      </w:pPr>
      <w:r w:rsidRPr="009859C0">
        <w:rPr>
          <w:b/>
          <w:sz w:val="24"/>
          <w:szCs w:val="24"/>
          <w:shd w:val="clear" w:color="auto" w:fill="FFFFFF"/>
        </w:rPr>
        <w:t>Рассказы: «Студент», «</w:t>
      </w:r>
      <w:proofErr w:type="spellStart"/>
      <w:r w:rsidRPr="009859C0">
        <w:rPr>
          <w:b/>
          <w:sz w:val="24"/>
          <w:szCs w:val="24"/>
          <w:shd w:val="clear" w:color="auto" w:fill="FFFFFF"/>
        </w:rPr>
        <w:t>Ионыч</w:t>
      </w:r>
      <w:proofErr w:type="spellEnd"/>
      <w:r w:rsidRPr="009859C0">
        <w:rPr>
          <w:b/>
          <w:sz w:val="24"/>
          <w:szCs w:val="24"/>
          <w:shd w:val="clear" w:color="auto" w:fill="FFFFFF"/>
        </w:rPr>
        <w:t xml:space="preserve">», а также два рассказа по выбору. </w:t>
      </w:r>
    </w:p>
    <w:p w:rsidR="009859C0" w:rsidRPr="009859C0" w:rsidRDefault="009859C0" w:rsidP="008C4F86">
      <w:pPr>
        <w:pStyle w:val="a8"/>
        <w:jc w:val="both"/>
        <w:rPr>
          <w:b/>
          <w:sz w:val="24"/>
          <w:szCs w:val="24"/>
          <w:shd w:val="clear" w:color="auto" w:fill="FFFFFF"/>
        </w:rPr>
      </w:pPr>
      <w:r w:rsidRPr="009859C0">
        <w:rPr>
          <w:b/>
          <w:sz w:val="24"/>
          <w:szCs w:val="24"/>
          <w:shd w:val="clear" w:color="auto" w:fill="FFFFFF"/>
        </w:rPr>
        <w:t xml:space="preserve">Рассказы: </w:t>
      </w:r>
      <w:r w:rsidRPr="009859C0">
        <w:rPr>
          <w:b/>
          <w:sz w:val="24"/>
          <w:szCs w:val="24"/>
        </w:rPr>
        <w:t>«Человек в футляре»,</w:t>
      </w:r>
      <w:r w:rsidRPr="009859C0">
        <w:rPr>
          <w:b/>
          <w:sz w:val="24"/>
          <w:szCs w:val="24"/>
          <w:shd w:val="clear" w:color="auto" w:fill="FFFFFF"/>
        </w:rPr>
        <w:t xml:space="preserve"> </w:t>
      </w:r>
      <w:r w:rsidRPr="009859C0">
        <w:rPr>
          <w:b/>
          <w:i/>
          <w:sz w:val="24"/>
          <w:szCs w:val="24"/>
          <w:shd w:val="clear" w:color="auto" w:fill="FFFFFF"/>
        </w:rPr>
        <w:t>«Дама с собачкой»</w:t>
      </w:r>
      <w:r w:rsidRPr="009859C0">
        <w:rPr>
          <w:sz w:val="24"/>
          <w:szCs w:val="24"/>
          <w:shd w:val="clear" w:color="auto" w:fill="FFFFFF"/>
        </w:rPr>
        <w:t xml:space="preserve"> </w:t>
      </w:r>
      <w:r w:rsidRPr="009859C0">
        <w:rPr>
          <w:b/>
          <w:sz w:val="24"/>
          <w:szCs w:val="24"/>
          <w:shd w:val="clear" w:color="auto" w:fill="FFFFFF"/>
        </w:rPr>
        <w:t>(только для образовательных учреждений с русским языком обучения).</w:t>
      </w:r>
    </w:p>
    <w:p w:rsidR="009859C0" w:rsidRPr="009859C0" w:rsidRDefault="009859C0" w:rsidP="008C4F86">
      <w:pPr>
        <w:pStyle w:val="a8"/>
        <w:jc w:val="both"/>
        <w:rPr>
          <w:b/>
          <w:sz w:val="24"/>
          <w:szCs w:val="24"/>
          <w:shd w:val="clear" w:color="auto" w:fill="FFFFFF"/>
        </w:rPr>
      </w:pPr>
      <w:r w:rsidRPr="009859C0">
        <w:rPr>
          <w:b/>
          <w:sz w:val="24"/>
          <w:szCs w:val="24"/>
          <w:shd w:val="clear" w:color="auto" w:fill="FFFFFF"/>
        </w:rPr>
        <w:t xml:space="preserve">Пьеса «Вишневый сад» </w:t>
      </w:r>
      <w:r w:rsidRPr="009859C0">
        <w:rPr>
          <w:b/>
          <w:sz w:val="24"/>
          <w:szCs w:val="24"/>
        </w:rPr>
        <w:t>(в образовательных учреждениях с родным (нерусским) языком обучения – в сокращении)</w:t>
      </w:r>
      <w:r w:rsidRPr="009859C0">
        <w:rPr>
          <w:b/>
          <w:sz w:val="24"/>
          <w:szCs w:val="24"/>
          <w:shd w:val="clear" w:color="auto" w:fill="FFFFFF"/>
        </w:rPr>
        <w:t>.</w:t>
      </w:r>
    </w:p>
    <w:p w:rsidR="009859C0" w:rsidRPr="009859C0" w:rsidRDefault="009859C0" w:rsidP="008C4F86">
      <w:pPr>
        <w:pStyle w:val="a8"/>
        <w:jc w:val="both"/>
        <w:rPr>
          <w:b/>
          <w:sz w:val="24"/>
          <w:szCs w:val="24"/>
          <w:shd w:val="clear" w:color="auto" w:fill="FFFFFF"/>
        </w:rPr>
      </w:pPr>
    </w:p>
    <w:p w:rsidR="009859C0" w:rsidRPr="009859C0" w:rsidRDefault="009859C0" w:rsidP="008C4F86">
      <w:pPr>
        <w:pStyle w:val="a8"/>
        <w:jc w:val="both"/>
        <w:rPr>
          <w:caps/>
          <w:sz w:val="24"/>
          <w:szCs w:val="24"/>
          <w:shd w:val="clear" w:color="auto" w:fill="FFFFFF"/>
        </w:rPr>
      </w:pPr>
      <w:r w:rsidRPr="009859C0">
        <w:rPr>
          <w:caps/>
          <w:sz w:val="24"/>
          <w:szCs w:val="24"/>
          <w:shd w:val="clear" w:color="auto" w:fill="FFFFFF"/>
        </w:rPr>
        <w:t>РУССКАЯ ЛИТЕРАТУРА ХХ ВЕКА</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И.А. Бунин</w:t>
      </w:r>
    </w:p>
    <w:p w:rsidR="009859C0" w:rsidRPr="009859C0" w:rsidRDefault="009859C0" w:rsidP="008C4F86">
      <w:pPr>
        <w:pStyle w:val="a8"/>
        <w:jc w:val="both"/>
        <w:rPr>
          <w:i/>
          <w:sz w:val="24"/>
          <w:szCs w:val="24"/>
        </w:rPr>
      </w:pPr>
      <w:r w:rsidRPr="009859C0">
        <w:rPr>
          <w:i/>
          <w:sz w:val="24"/>
          <w:szCs w:val="24"/>
        </w:rPr>
        <w:t>Три стихотворения по выбору.</w:t>
      </w:r>
    </w:p>
    <w:p w:rsidR="009859C0" w:rsidRPr="009859C0" w:rsidRDefault="009859C0" w:rsidP="008C4F86">
      <w:pPr>
        <w:pStyle w:val="a8"/>
        <w:jc w:val="both"/>
        <w:rPr>
          <w:b/>
          <w:i/>
          <w:sz w:val="24"/>
          <w:szCs w:val="24"/>
          <w:shd w:val="clear" w:color="auto" w:fill="FFFFFF"/>
        </w:rPr>
      </w:pPr>
      <w:r w:rsidRPr="009859C0">
        <w:rPr>
          <w:b/>
          <w:sz w:val="24"/>
          <w:szCs w:val="24"/>
          <w:shd w:val="clear" w:color="auto" w:fill="FFFFFF"/>
        </w:rPr>
        <w:t>Рассказ «Господин из Сан-Франциско»,</w:t>
      </w:r>
      <w:r w:rsidRPr="009859C0">
        <w:rPr>
          <w:sz w:val="24"/>
          <w:szCs w:val="24"/>
          <w:shd w:val="clear" w:color="auto" w:fill="FFFFFF"/>
        </w:rPr>
        <w:t xml:space="preserve"> </w:t>
      </w:r>
      <w:r w:rsidRPr="009859C0">
        <w:rPr>
          <w:b/>
          <w:sz w:val="24"/>
          <w:szCs w:val="24"/>
          <w:shd w:val="clear" w:color="auto" w:fill="FFFFFF"/>
        </w:rPr>
        <w:t xml:space="preserve">а также два рассказа по выбору. </w:t>
      </w:r>
    </w:p>
    <w:p w:rsidR="009859C0" w:rsidRPr="009859C0" w:rsidRDefault="009859C0" w:rsidP="008C4F86">
      <w:pPr>
        <w:pStyle w:val="a8"/>
        <w:jc w:val="both"/>
        <w:rPr>
          <w:caps/>
          <w:sz w:val="24"/>
          <w:szCs w:val="24"/>
          <w:shd w:val="clear" w:color="auto" w:fill="FFFFFF"/>
        </w:rPr>
      </w:pPr>
      <w:r w:rsidRPr="009859C0">
        <w:rPr>
          <w:b/>
          <w:sz w:val="24"/>
          <w:szCs w:val="24"/>
          <w:shd w:val="clear" w:color="auto" w:fill="FFFFFF"/>
        </w:rPr>
        <w:t>Рассказ «Чистый понедельник» (только для образовательных учреждений с русским языком обучения).</w:t>
      </w:r>
    </w:p>
    <w:p w:rsidR="009859C0" w:rsidRPr="009859C0" w:rsidRDefault="009859C0" w:rsidP="008C4F86">
      <w:pPr>
        <w:pStyle w:val="a8"/>
        <w:jc w:val="both"/>
        <w:rPr>
          <w:sz w:val="24"/>
          <w:szCs w:val="24"/>
          <w:shd w:val="clear" w:color="auto" w:fill="FFFFFF"/>
        </w:rPr>
      </w:pPr>
      <w:r w:rsidRPr="009859C0">
        <w:rPr>
          <w:sz w:val="24"/>
          <w:szCs w:val="24"/>
          <w:shd w:val="clear" w:color="auto" w:fill="FFFFFF"/>
        </w:rPr>
        <w:t>А.И. Куприн</w:t>
      </w:r>
    </w:p>
    <w:p w:rsidR="009859C0" w:rsidRPr="009859C0" w:rsidRDefault="009859C0" w:rsidP="008C4F86">
      <w:pPr>
        <w:pStyle w:val="a8"/>
        <w:jc w:val="both"/>
        <w:rPr>
          <w:b/>
          <w:i/>
          <w:caps/>
          <w:sz w:val="24"/>
          <w:szCs w:val="24"/>
          <w:shd w:val="clear" w:color="auto" w:fill="FFFFFF"/>
        </w:rPr>
      </w:pPr>
      <w:r w:rsidRPr="009859C0">
        <w:rPr>
          <w:b/>
          <w:i/>
          <w:sz w:val="24"/>
          <w:szCs w:val="24"/>
          <w:shd w:val="clear" w:color="auto" w:fill="FFFFFF"/>
        </w:rPr>
        <w:t>Одно произведение по выбору.</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М. Горький</w:t>
      </w:r>
    </w:p>
    <w:p w:rsidR="009859C0" w:rsidRPr="009859C0" w:rsidRDefault="009859C0" w:rsidP="008C4F86">
      <w:pPr>
        <w:pStyle w:val="a8"/>
        <w:jc w:val="both"/>
        <w:rPr>
          <w:b/>
          <w:sz w:val="24"/>
          <w:szCs w:val="24"/>
          <w:shd w:val="clear" w:color="auto" w:fill="FFFFFF"/>
        </w:rPr>
      </w:pPr>
      <w:r w:rsidRPr="009859C0">
        <w:rPr>
          <w:b/>
          <w:sz w:val="24"/>
          <w:szCs w:val="24"/>
          <w:shd w:val="clear" w:color="auto" w:fill="FFFFFF"/>
        </w:rPr>
        <w:t>Пьеса «На дне».</w:t>
      </w:r>
    </w:p>
    <w:p w:rsidR="009859C0" w:rsidRPr="009859C0" w:rsidRDefault="009859C0" w:rsidP="008C4F86">
      <w:pPr>
        <w:pStyle w:val="a8"/>
        <w:jc w:val="both"/>
        <w:rPr>
          <w:i/>
          <w:caps/>
          <w:sz w:val="24"/>
          <w:szCs w:val="24"/>
          <w:shd w:val="clear" w:color="auto" w:fill="FFFFFF"/>
        </w:rPr>
      </w:pPr>
      <w:r w:rsidRPr="009859C0">
        <w:rPr>
          <w:b/>
          <w:i/>
          <w:sz w:val="24"/>
          <w:szCs w:val="24"/>
          <w:shd w:val="clear" w:color="auto" w:fill="FFFFFF"/>
        </w:rPr>
        <w:t>Одно произведение по выбору.</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Поэзия конца XIX – начала XX вв.</w:t>
      </w:r>
    </w:p>
    <w:p w:rsidR="009859C0" w:rsidRPr="009859C0" w:rsidRDefault="009859C0" w:rsidP="008C4F86">
      <w:pPr>
        <w:pStyle w:val="a8"/>
        <w:jc w:val="both"/>
        <w:rPr>
          <w:b/>
          <w:i/>
          <w:sz w:val="24"/>
          <w:szCs w:val="24"/>
          <w:shd w:val="clear" w:color="auto" w:fill="FFFFFF"/>
        </w:rPr>
      </w:pPr>
      <w:r w:rsidRPr="009859C0">
        <w:rPr>
          <w:b/>
          <w:i/>
          <w:sz w:val="24"/>
          <w:szCs w:val="24"/>
          <w:shd w:val="clear" w:color="auto" w:fill="FFFFFF"/>
        </w:rPr>
        <w:t xml:space="preserve">И.Ф. Анненский, К.Д. Бальмонт, А. Белый, В.Я. Брюсов, </w:t>
      </w:r>
      <w:r w:rsidRPr="009859C0">
        <w:rPr>
          <w:b/>
          <w:i/>
          <w:sz w:val="24"/>
          <w:szCs w:val="24"/>
          <w:shd w:val="clear" w:color="auto" w:fill="FFFFFF"/>
        </w:rPr>
        <w:br/>
        <w:t xml:space="preserve">М.А. Волошин, Н.С. Гумилев, </w:t>
      </w:r>
      <w:proofErr w:type="spellStart"/>
      <w:r w:rsidRPr="009859C0">
        <w:rPr>
          <w:b/>
          <w:i/>
          <w:sz w:val="24"/>
          <w:szCs w:val="24"/>
          <w:shd w:val="clear" w:color="auto" w:fill="FFFFFF"/>
        </w:rPr>
        <w:t>Н.А.Клюев</w:t>
      </w:r>
      <w:proofErr w:type="spellEnd"/>
      <w:r w:rsidRPr="009859C0">
        <w:rPr>
          <w:b/>
          <w:i/>
          <w:sz w:val="24"/>
          <w:szCs w:val="24"/>
          <w:shd w:val="clear" w:color="auto" w:fill="FFFFFF"/>
        </w:rPr>
        <w:t xml:space="preserve">, </w:t>
      </w:r>
      <w:proofErr w:type="spellStart"/>
      <w:r w:rsidRPr="009859C0">
        <w:rPr>
          <w:b/>
          <w:i/>
          <w:sz w:val="24"/>
          <w:szCs w:val="24"/>
          <w:shd w:val="clear" w:color="auto" w:fill="FFFFFF"/>
        </w:rPr>
        <w:t>И.Северянин</w:t>
      </w:r>
      <w:proofErr w:type="spellEnd"/>
      <w:r w:rsidRPr="009859C0">
        <w:rPr>
          <w:b/>
          <w:i/>
          <w:sz w:val="24"/>
          <w:szCs w:val="24"/>
          <w:shd w:val="clear" w:color="auto" w:fill="FFFFFF"/>
        </w:rPr>
        <w:t xml:space="preserve">, Ф.К. Сологуб, </w:t>
      </w:r>
      <w:proofErr w:type="spellStart"/>
      <w:r w:rsidRPr="009859C0">
        <w:rPr>
          <w:b/>
          <w:i/>
          <w:sz w:val="24"/>
          <w:szCs w:val="24"/>
          <w:shd w:val="clear" w:color="auto" w:fill="FFFFFF"/>
        </w:rPr>
        <w:t>В.В.Хлебников</w:t>
      </w:r>
      <w:proofErr w:type="spellEnd"/>
      <w:r w:rsidRPr="009859C0">
        <w:rPr>
          <w:b/>
          <w:i/>
          <w:sz w:val="24"/>
          <w:szCs w:val="24"/>
          <w:shd w:val="clear" w:color="auto" w:fill="FFFFFF"/>
        </w:rPr>
        <w:t>, В.Ф. Ходасевич.</w:t>
      </w:r>
    </w:p>
    <w:p w:rsidR="009859C0" w:rsidRPr="009859C0" w:rsidRDefault="009859C0" w:rsidP="008C4F86">
      <w:pPr>
        <w:pStyle w:val="a8"/>
        <w:jc w:val="both"/>
        <w:rPr>
          <w:b/>
          <w:i/>
          <w:sz w:val="24"/>
          <w:szCs w:val="24"/>
          <w:shd w:val="clear" w:color="auto" w:fill="FFFFFF"/>
        </w:rPr>
      </w:pPr>
      <w:r w:rsidRPr="009859C0">
        <w:rPr>
          <w:b/>
          <w:i/>
          <w:sz w:val="24"/>
          <w:szCs w:val="24"/>
          <w:shd w:val="clear" w:color="auto" w:fill="FFFFFF"/>
        </w:rPr>
        <w:t>Стихотворения не менее двух авторов по выбору.</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А.А. Блок</w:t>
      </w:r>
    </w:p>
    <w:p w:rsidR="009859C0" w:rsidRPr="009859C0" w:rsidRDefault="009859C0" w:rsidP="008C4F86">
      <w:pPr>
        <w:pStyle w:val="a8"/>
        <w:jc w:val="both"/>
        <w:rPr>
          <w:b/>
          <w:i/>
          <w:sz w:val="24"/>
          <w:szCs w:val="24"/>
          <w:shd w:val="clear" w:color="auto" w:fill="FFFFFF"/>
        </w:rPr>
      </w:pPr>
      <w:r w:rsidRPr="009859C0">
        <w:rPr>
          <w:b/>
          <w:sz w:val="24"/>
          <w:szCs w:val="24"/>
          <w:shd w:val="clear" w:color="auto" w:fill="FFFFFF"/>
        </w:rPr>
        <w:t>Стихотворения: «Незнакомка»,</w:t>
      </w:r>
      <w:r w:rsidRPr="009859C0">
        <w:rPr>
          <w:sz w:val="24"/>
          <w:szCs w:val="24"/>
          <w:shd w:val="clear" w:color="auto" w:fill="FFFFFF"/>
        </w:rPr>
        <w:t xml:space="preserve"> </w:t>
      </w:r>
      <w:r w:rsidRPr="009859C0">
        <w:rPr>
          <w:b/>
          <w:sz w:val="24"/>
          <w:szCs w:val="24"/>
          <w:shd w:val="clear" w:color="auto" w:fill="FFFFFF"/>
        </w:rPr>
        <w:t>«Россия»,</w:t>
      </w:r>
      <w:r w:rsidRPr="009859C0">
        <w:rPr>
          <w:sz w:val="24"/>
          <w:szCs w:val="24"/>
          <w:shd w:val="clear" w:color="auto" w:fill="FFFFFF"/>
        </w:rPr>
        <w:t xml:space="preserve"> </w:t>
      </w:r>
      <w:r w:rsidRPr="009859C0">
        <w:rPr>
          <w:b/>
          <w:sz w:val="24"/>
          <w:szCs w:val="24"/>
          <w:shd w:val="clear" w:color="auto" w:fill="FFFFFF"/>
        </w:rPr>
        <w:t>«Ночь,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r w:rsidRPr="009859C0">
        <w:rPr>
          <w:b/>
          <w:i/>
          <w:sz w:val="24"/>
          <w:szCs w:val="24"/>
          <w:shd w:val="clear" w:color="auto" w:fill="FFFFFF"/>
        </w:rPr>
        <w:t xml:space="preserve"> </w:t>
      </w:r>
    </w:p>
    <w:p w:rsidR="009859C0" w:rsidRPr="009859C0" w:rsidRDefault="009859C0" w:rsidP="008C4F86">
      <w:pPr>
        <w:pStyle w:val="a8"/>
        <w:jc w:val="both"/>
        <w:rPr>
          <w:b/>
          <w:caps/>
          <w:sz w:val="24"/>
          <w:szCs w:val="24"/>
          <w:shd w:val="clear" w:color="auto" w:fill="FFFFFF"/>
        </w:rPr>
      </w:pPr>
      <w:r w:rsidRPr="009859C0">
        <w:rPr>
          <w:b/>
          <w:sz w:val="24"/>
          <w:szCs w:val="24"/>
          <w:shd w:val="clear" w:color="auto" w:fill="FFFFFF"/>
        </w:rPr>
        <w:t>Поэма «Двенадцать».</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В.В. Маяковский</w:t>
      </w:r>
    </w:p>
    <w:p w:rsidR="009859C0" w:rsidRPr="009859C0" w:rsidRDefault="009859C0" w:rsidP="008C4F86">
      <w:pPr>
        <w:pStyle w:val="a8"/>
        <w:jc w:val="both"/>
        <w:rPr>
          <w:b/>
          <w:sz w:val="24"/>
          <w:szCs w:val="24"/>
          <w:shd w:val="clear" w:color="auto" w:fill="FFFFFF"/>
        </w:rPr>
      </w:pPr>
      <w:r w:rsidRPr="009859C0">
        <w:rPr>
          <w:b/>
          <w:sz w:val="24"/>
          <w:szCs w:val="24"/>
          <w:shd w:val="clear" w:color="auto" w:fill="FFFFFF"/>
        </w:rPr>
        <w:t>Стихотворения: «А вы могли бы?», «Послушайте!», «Скрипка и немножко нервно», «</w:t>
      </w:r>
      <w:proofErr w:type="spellStart"/>
      <w:r w:rsidRPr="009859C0">
        <w:rPr>
          <w:b/>
          <w:sz w:val="24"/>
          <w:szCs w:val="24"/>
          <w:shd w:val="clear" w:color="auto" w:fill="FFFFFF"/>
        </w:rPr>
        <w:t>Лиличка</w:t>
      </w:r>
      <w:proofErr w:type="spellEnd"/>
      <w:r w:rsidRPr="009859C0">
        <w:rPr>
          <w:b/>
          <w:sz w:val="24"/>
          <w:szCs w:val="24"/>
          <w:shd w:val="clear" w:color="auto" w:fill="FFFFFF"/>
        </w:rPr>
        <w:t>!», «Юбилейное», «Прозаседавшиеся», а также три стихотворения по выбору.</w:t>
      </w:r>
    </w:p>
    <w:p w:rsidR="009859C0" w:rsidRPr="009859C0" w:rsidRDefault="009859C0" w:rsidP="008C4F86">
      <w:pPr>
        <w:pStyle w:val="a8"/>
        <w:jc w:val="both"/>
        <w:rPr>
          <w:b/>
          <w:i/>
          <w:sz w:val="24"/>
          <w:szCs w:val="24"/>
          <w:shd w:val="clear" w:color="auto" w:fill="FFFFFF"/>
        </w:rPr>
      </w:pPr>
      <w:r w:rsidRPr="009859C0">
        <w:rPr>
          <w:b/>
          <w:sz w:val="24"/>
          <w:szCs w:val="24"/>
          <w:shd w:val="clear" w:color="auto" w:fill="FFFFFF"/>
        </w:rPr>
        <w:t>Поэма «Облако в штанах» (для образовательных учреждений с родным (нерусским) языком обучения – в сокращении).</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С.А. Есенин</w:t>
      </w:r>
    </w:p>
    <w:p w:rsidR="009859C0" w:rsidRPr="009859C0" w:rsidRDefault="009859C0" w:rsidP="008C4F86">
      <w:pPr>
        <w:pStyle w:val="a8"/>
        <w:jc w:val="both"/>
        <w:rPr>
          <w:caps/>
          <w:sz w:val="24"/>
          <w:szCs w:val="24"/>
          <w:shd w:val="clear" w:color="auto" w:fill="FFFFFF"/>
        </w:rPr>
      </w:pPr>
      <w:r w:rsidRPr="009859C0">
        <w:rPr>
          <w:b/>
          <w:sz w:val="24"/>
          <w:szCs w:val="24"/>
          <w:shd w:val="clear" w:color="auto" w:fill="FFFFFF"/>
        </w:rPr>
        <w:t>Стихотворения: «Гой ты, Русь, моя родная!..», «Не бродить, не мять в кустах багряных…»,</w:t>
      </w:r>
      <w:r w:rsidRPr="009859C0">
        <w:rPr>
          <w:sz w:val="24"/>
          <w:szCs w:val="24"/>
          <w:shd w:val="clear" w:color="auto" w:fill="FFFFFF"/>
        </w:rPr>
        <w:t xml:space="preserve"> </w:t>
      </w:r>
      <w:r w:rsidRPr="009859C0">
        <w:rPr>
          <w:b/>
          <w:sz w:val="24"/>
          <w:szCs w:val="24"/>
          <w:shd w:val="clear" w:color="auto" w:fill="FFFFFF"/>
        </w:rPr>
        <w:t>«Мы теперь уходим понемногу…»</w:t>
      </w:r>
      <w:r w:rsidRPr="009859C0">
        <w:rPr>
          <w:sz w:val="24"/>
          <w:szCs w:val="24"/>
          <w:shd w:val="clear" w:color="auto" w:fill="FFFFFF"/>
        </w:rPr>
        <w:t>,</w:t>
      </w:r>
      <w:r w:rsidRPr="009859C0">
        <w:rPr>
          <w:b/>
          <w:sz w:val="24"/>
          <w:szCs w:val="24"/>
          <w:shd w:val="clear" w:color="auto" w:fill="FFFFFF"/>
        </w:rPr>
        <w:t xml:space="preserve"> «Письмо матери», «Спит ковыль. Равнина дорогая…», </w:t>
      </w:r>
      <w:r w:rsidRPr="009859C0">
        <w:rPr>
          <w:b/>
          <w:sz w:val="24"/>
          <w:szCs w:val="24"/>
          <w:shd w:val="clear" w:color="auto" w:fill="FFFFFF"/>
        </w:rPr>
        <w:lastRenderedPageBreak/>
        <w:t>«Шаганэ ты моя, Шаганэ…», «Не жалею, не зову, не плачу…», «Русь Советская», а также три стихотворения по выбору.</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М.И. Цветаева</w:t>
      </w:r>
    </w:p>
    <w:p w:rsidR="009859C0" w:rsidRPr="009859C0" w:rsidRDefault="009859C0" w:rsidP="008C4F86">
      <w:pPr>
        <w:pStyle w:val="a8"/>
        <w:jc w:val="both"/>
        <w:rPr>
          <w:i/>
          <w:caps/>
          <w:sz w:val="24"/>
          <w:szCs w:val="24"/>
          <w:shd w:val="clear" w:color="auto" w:fill="FFFFFF"/>
        </w:rPr>
      </w:pPr>
      <w:r w:rsidRPr="009859C0">
        <w:rPr>
          <w:b/>
          <w:sz w:val="24"/>
          <w:szCs w:val="24"/>
          <w:shd w:val="clear" w:color="auto" w:fill="FFFFFF"/>
        </w:rPr>
        <w:t>Стихотворения: «Моим стихам, написанным так рано…», «Стихи к Блоку» («Имя твое – птица в руке…»), «Кто создан из камня, кто создан из глины…»</w:t>
      </w:r>
      <w:r w:rsidRPr="009859C0">
        <w:rPr>
          <w:sz w:val="24"/>
          <w:szCs w:val="24"/>
          <w:shd w:val="clear" w:color="auto" w:fill="FFFFFF"/>
        </w:rPr>
        <w:t xml:space="preserve">, </w:t>
      </w:r>
      <w:r w:rsidRPr="009859C0">
        <w:rPr>
          <w:b/>
          <w:sz w:val="24"/>
          <w:szCs w:val="24"/>
          <w:shd w:val="clear" w:color="auto" w:fill="FFFFFF"/>
        </w:rPr>
        <w:t>«Тоска по родине! Давно…», а также два стихотворения по выбору.</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О.Э. Мандельштам</w:t>
      </w:r>
    </w:p>
    <w:p w:rsidR="009859C0" w:rsidRPr="009859C0" w:rsidRDefault="009859C0" w:rsidP="008C4F86">
      <w:pPr>
        <w:pStyle w:val="a8"/>
        <w:jc w:val="both"/>
        <w:rPr>
          <w:b/>
          <w:sz w:val="24"/>
          <w:szCs w:val="24"/>
          <w:shd w:val="clear" w:color="auto" w:fill="FFFFFF"/>
        </w:rPr>
      </w:pPr>
      <w:r w:rsidRPr="009859C0">
        <w:rPr>
          <w:b/>
          <w:sz w:val="24"/>
          <w:szCs w:val="24"/>
          <w:shd w:val="clear" w:color="auto" w:fill="FFFFFF"/>
        </w:rPr>
        <w:t>Стихотворения: «</w:t>
      </w:r>
      <w:r w:rsidRPr="009859C0">
        <w:rPr>
          <w:b/>
          <w:sz w:val="24"/>
          <w:szCs w:val="24"/>
          <w:shd w:val="clear" w:color="auto" w:fill="FFFFFF"/>
          <w:lang w:val="en-US"/>
        </w:rPr>
        <w:t>Notre</w:t>
      </w:r>
      <w:r w:rsidRPr="009859C0">
        <w:rPr>
          <w:b/>
          <w:sz w:val="24"/>
          <w:szCs w:val="24"/>
          <w:shd w:val="clear" w:color="auto" w:fill="FFFFFF"/>
        </w:rPr>
        <w:t xml:space="preserve"> </w:t>
      </w:r>
      <w:r w:rsidRPr="009859C0">
        <w:rPr>
          <w:b/>
          <w:sz w:val="24"/>
          <w:szCs w:val="24"/>
          <w:shd w:val="clear" w:color="auto" w:fill="FFFFFF"/>
          <w:lang w:val="en-US"/>
        </w:rPr>
        <w:t>Dame</w:t>
      </w:r>
      <w:r w:rsidRPr="009859C0">
        <w:rPr>
          <w:b/>
          <w:sz w:val="24"/>
          <w:szCs w:val="24"/>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А.А. Ахматова</w:t>
      </w:r>
    </w:p>
    <w:p w:rsidR="009859C0" w:rsidRPr="009859C0" w:rsidRDefault="009859C0" w:rsidP="008C4F86">
      <w:pPr>
        <w:pStyle w:val="a8"/>
        <w:jc w:val="both"/>
        <w:rPr>
          <w:b/>
          <w:i/>
          <w:sz w:val="24"/>
          <w:szCs w:val="24"/>
          <w:shd w:val="clear" w:color="auto" w:fill="FFFFFF"/>
        </w:rPr>
      </w:pPr>
      <w:r w:rsidRPr="009859C0">
        <w:rPr>
          <w:b/>
          <w:sz w:val="24"/>
          <w:szCs w:val="24"/>
          <w:shd w:val="clear" w:color="auto" w:fill="FFFFFF"/>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9859C0">
        <w:rPr>
          <w:b/>
          <w:sz w:val="24"/>
          <w:szCs w:val="24"/>
          <w:shd w:val="clear" w:color="auto" w:fill="FFFFFF"/>
        </w:rPr>
        <w:t>утешно</w:t>
      </w:r>
      <w:proofErr w:type="spellEnd"/>
      <w:r w:rsidRPr="009859C0">
        <w:rPr>
          <w:b/>
          <w:sz w:val="24"/>
          <w:szCs w:val="24"/>
          <w:shd w:val="clear" w:color="auto" w:fill="FFFFFF"/>
        </w:rPr>
        <w:t>…», «Родная земля», а также два стихотворения по выбору.</w:t>
      </w:r>
      <w:r w:rsidRPr="009859C0">
        <w:rPr>
          <w:b/>
          <w:i/>
          <w:sz w:val="24"/>
          <w:szCs w:val="24"/>
          <w:shd w:val="clear" w:color="auto" w:fill="FFFFFF"/>
        </w:rPr>
        <w:t xml:space="preserve"> </w:t>
      </w:r>
    </w:p>
    <w:p w:rsidR="009859C0" w:rsidRPr="009859C0" w:rsidRDefault="009859C0" w:rsidP="008C4F86">
      <w:pPr>
        <w:pStyle w:val="a8"/>
        <w:jc w:val="both"/>
        <w:rPr>
          <w:b/>
          <w:caps/>
          <w:sz w:val="24"/>
          <w:szCs w:val="24"/>
          <w:shd w:val="clear" w:color="auto" w:fill="FFFFFF"/>
        </w:rPr>
      </w:pPr>
      <w:r w:rsidRPr="009859C0">
        <w:rPr>
          <w:b/>
          <w:sz w:val="24"/>
          <w:szCs w:val="24"/>
          <w:shd w:val="clear" w:color="auto" w:fill="FFFFFF"/>
        </w:rPr>
        <w:t>Поэма «Реквием».</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Б.Л. Пастернак</w:t>
      </w:r>
    </w:p>
    <w:p w:rsidR="009859C0" w:rsidRPr="009859C0" w:rsidRDefault="009859C0" w:rsidP="008C4F86">
      <w:pPr>
        <w:pStyle w:val="a8"/>
        <w:jc w:val="both"/>
        <w:rPr>
          <w:b/>
          <w:i/>
          <w:sz w:val="24"/>
          <w:szCs w:val="24"/>
          <w:shd w:val="clear" w:color="auto" w:fill="FFFFFF"/>
        </w:rPr>
      </w:pPr>
      <w:r w:rsidRPr="009859C0">
        <w:rPr>
          <w:b/>
          <w:sz w:val="24"/>
          <w:szCs w:val="24"/>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9859C0" w:rsidRPr="009859C0" w:rsidRDefault="009859C0" w:rsidP="008C4F86">
      <w:pPr>
        <w:pStyle w:val="a8"/>
        <w:jc w:val="both"/>
        <w:rPr>
          <w:b/>
          <w:i/>
          <w:caps/>
          <w:sz w:val="24"/>
          <w:szCs w:val="24"/>
          <w:shd w:val="clear" w:color="auto" w:fill="FFFFFF"/>
        </w:rPr>
      </w:pPr>
      <w:r w:rsidRPr="009859C0">
        <w:rPr>
          <w:b/>
          <w:i/>
          <w:sz w:val="24"/>
          <w:szCs w:val="24"/>
          <w:shd w:val="clear" w:color="auto" w:fill="FFFFFF"/>
        </w:rPr>
        <w:t>Роман «Доктор Живаго» (обзор).</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М.А. Булгаков</w:t>
      </w:r>
    </w:p>
    <w:p w:rsidR="009859C0" w:rsidRPr="009859C0" w:rsidRDefault="009859C0" w:rsidP="008C4F86">
      <w:pPr>
        <w:pStyle w:val="a8"/>
        <w:jc w:val="both"/>
        <w:rPr>
          <w:caps/>
          <w:sz w:val="24"/>
          <w:szCs w:val="24"/>
          <w:shd w:val="clear" w:color="auto" w:fill="FFFFFF"/>
        </w:rPr>
      </w:pPr>
      <w:r w:rsidRPr="009859C0">
        <w:rPr>
          <w:b/>
          <w:sz w:val="24"/>
          <w:szCs w:val="24"/>
          <w:shd w:val="clear" w:color="auto" w:fill="FFFFFF"/>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9859C0" w:rsidRPr="009859C0" w:rsidRDefault="009859C0" w:rsidP="008C4F86">
      <w:pPr>
        <w:pStyle w:val="a8"/>
        <w:jc w:val="both"/>
        <w:rPr>
          <w:sz w:val="24"/>
          <w:szCs w:val="24"/>
          <w:shd w:val="clear" w:color="auto" w:fill="FFFFFF"/>
        </w:rPr>
      </w:pPr>
      <w:r w:rsidRPr="009859C0">
        <w:rPr>
          <w:sz w:val="24"/>
          <w:szCs w:val="24"/>
          <w:shd w:val="clear" w:color="auto" w:fill="FFFFFF"/>
        </w:rPr>
        <w:t>А.П. Платонов</w:t>
      </w:r>
    </w:p>
    <w:p w:rsidR="009859C0" w:rsidRPr="009859C0" w:rsidRDefault="009859C0" w:rsidP="008C4F86">
      <w:pPr>
        <w:pStyle w:val="a8"/>
        <w:jc w:val="both"/>
        <w:rPr>
          <w:b/>
          <w:i/>
          <w:caps/>
          <w:sz w:val="24"/>
          <w:szCs w:val="24"/>
          <w:shd w:val="clear" w:color="auto" w:fill="FFFFFF"/>
        </w:rPr>
      </w:pPr>
      <w:r w:rsidRPr="009859C0">
        <w:rPr>
          <w:b/>
          <w:i/>
          <w:sz w:val="24"/>
          <w:szCs w:val="24"/>
          <w:shd w:val="clear" w:color="auto" w:fill="FFFFFF"/>
        </w:rPr>
        <w:t>Одно произведение по выбору.</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М.А. Шолохов</w:t>
      </w:r>
    </w:p>
    <w:p w:rsidR="009859C0" w:rsidRPr="009859C0" w:rsidRDefault="009859C0" w:rsidP="008C4F86">
      <w:pPr>
        <w:pStyle w:val="a8"/>
        <w:jc w:val="both"/>
        <w:rPr>
          <w:b/>
          <w:sz w:val="24"/>
          <w:szCs w:val="24"/>
        </w:rPr>
      </w:pPr>
      <w:r w:rsidRPr="009859C0">
        <w:rPr>
          <w:sz w:val="24"/>
          <w:szCs w:val="24"/>
        </w:rPr>
        <w:t>Роман-эпопея «Тихий Дон» (обзорное изучение).</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А.Т. Твардовский</w:t>
      </w:r>
    </w:p>
    <w:p w:rsidR="009859C0" w:rsidRPr="009859C0" w:rsidRDefault="009859C0" w:rsidP="008C4F86">
      <w:pPr>
        <w:pStyle w:val="a8"/>
        <w:jc w:val="both"/>
        <w:rPr>
          <w:b/>
          <w:i/>
          <w:sz w:val="24"/>
          <w:szCs w:val="24"/>
          <w:shd w:val="clear" w:color="auto" w:fill="FFFFFF"/>
        </w:rPr>
      </w:pPr>
      <w:r w:rsidRPr="009859C0">
        <w:rPr>
          <w:b/>
          <w:sz w:val="24"/>
          <w:szCs w:val="24"/>
          <w:shd w:val="clear" w:color="auto" w:fill="FFFFFF"/>
        </w:rPr>
        <w:t>Стихотворения: «Вся суть в одном-единственном завете…», «Памяти матери», «Я знаю, никакой моей вины…», а также два стихотворения по выбору.</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В.Т. Шаламов</w:t>
      </w:r>
    </w:p>
    <w:p w:rsidR="009859C0" w:rsidRPr="009859C0" w:rsidRDefault="009859C0" w:rsidP="008C4F86">
      <w:pPr>
        <w:pStyle w:val="a8"/>
        <w:jc w:val="both"/>
        <w:rPr>
          <w:i/>
          <w:sz w:val="24"/>
          <w:szCs w:val="24"/>
          <w:shd w:val="clear" w:color="auto" w:fill="FFFFFF"/>
        </w:rPr>
      </w:pPr>
      <w:r w:rsidRPr="009859C0">
        <w:rPr>
          <w:b/>
          <w:i/>
          <w:sz w:val="24"/>
          <w:szCs w:val="24"/>
          <w:shd w:val="clear" w:color="auto" w:fill="FFFFFF"/>
        </w:rPr>
        <w:t>«Колымские рассказ» (два рассказа по выбору).</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А.И. Солженицын</w:t>
      </w:r>
    </w:p>
    <w:p w:rsidR="009859C0" w:rsidRPr="009859C0" w:rsidRDefault="009859C0" w:rsidP="008C4F86">
      <w:pPr>
        <w:pStyle w:val="a8"/>
        <w:jc w:val="both"/>
        <w:rPr>
          <w:b/>
          <w:sz w:val="24"/>
          <w:szCs w:val="24"/>
          <w:shd w:val="clear" w:color="auto" w:fill="FFFFFF"/>
        </w:rPr>
      </w:pPr>
      <w:r w:rsidRPr="009859C0">
        <w:rPr>
          <w:b/>
          <w:sz w:val="24"/>
          <w:szCs w:val="24"/>
          <w:shd w:val="clear" w:color="auto" w:fill="FFFFFF"/>
        </w:rPr>
        <w:t>Повесть «Один день Ивана Денисовича» (только для образовательных учреждений с русским языком обучения).</w:t>
      </w:r>
    </w:p>
    <w:p w:rsidR="009859C0" w:rsidRPr="009859C0" w:rsidRDefault="009859C0" w:rsidP="008C4F86">
      <w:pPr>
        <w:pStyle w:val="a8"/>
        <w:jc w:val="both"/>
        <w:rPr>
          <w:b/>
          <w:sz w:val="24"/>
          <w:szCs w:val="24"/>
          <w:shd w:val="clear" w:color="auto" w:fill="FFFFFF"/>
        </w:rPr>
      </w:pPr>
      <w:r w:rsidRPr="009859C0">
        <w:rPr>
          <w:b/>
          <w:sz w:val="24"/>
          <w:szCs w:val="24"/>
          <w:shd w:val="clear" w:color="auto" w:fill="FFFFFF"/>
        </w:rPr>
        <w:t>Рассказ «Матренин двор» (только для образовательных учреждений с родным (нерусским) языком обучения).</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Проза второй половины XX века</w:t>
      </w:r>
    </w:p>
    <w:p w:rsidR="009859C0" w:rsidRPr="009859C0" w:rsidRDefault="009859C0" w:rsidP="008C4F86">
      <w:pPr>
        <w:pStyle w:val="a8"/>
        <w:jc w:val="both"/>
        <w:rPr>
          <w:b/>
          <w:sz w:val="24"/>
          <w:szCs w:val="24"/>
          <w:shd w:val="clear" w:color="auto" w:fill="FFFFFF"/>
        </w:rPr>
      </w:pPr>
      <w:proofErr w:type="spellStart"/>
      <w:r w:rsidRPr="009859C0">
        <w:rPr>
          <w:b/>
          <w:sz w:val="24"/>
          <w:szCs w:val="24"/>
          <w:shd w:val="clear" w:color="auto" w:fill="FFFFFF"/>
        </w:rPr>
        <w:t>Ф.А.Абрамов</w:t>
      </w:r>
      <w:proofErr w:type="spellEnd"/>
      <w:r w:rsidRPr="009859C0">
        <w:rPr>
          <w:b/>
          <w:sz w:val="24"/>
          <w:szCs w:val="24"/>
          <w:shd w:val="clear" w:color="auto" w:fill="FFFFFF"/>
        </w:rPr>
        <w:t xml:space="preserve">, </w:t>
      </w:r>
      <w:proofErr w:type="spellStart"/>
      <w:r w:rsidRPr="009859C0">
        <w:rPr>
          <w:b/>
          <w:sz w:val="24"/>
          <w:szCs w:val="24"/>
          <w:shd w:val="clear" w:color="auto" w:fill="FFFFFF"/>
        </w:rPr>
        <w:t>Ч.Т.Айтматов</w:t>
      </w:r>
      <w:proofErr w:type="spellEnd"/>
      <w:r w:rsidRPr="009859C0">
        <w:rPr>
          <w:b/>
          <w:sz w:val="24"/>
          <w:szCs w:val="24"/>
          <w:shd w:val="clear" w:color="auto" w:fill="FFFFFF"/>
        </w:rPr>
        <w:t xml:space="preserve">, </w:t>
      </w:r>
      <w:proofErr w:type="spellStart"/>
      <w:r w:rsidRPr="009859C0">
        <w:rPr>
          <w:b/>
          <w:sz w:val="24"/>
          <w:szCs w:val="24"/>
          <w:shd w:val="clear" w:color="auto" w:fill="FFFFFF"/>
        </w:rPr>
        <w:t>В.П.Астафьев</w:t>
      </w:r>
      <w:proofErr w:type="spellEnd"/>
      <w:r w:rsidRPr="009859C0">
        <w:rPr>
          <w:b/>
          <w:sz w:val="24"/>
          <w:szCs w:val="24"/>
          <w:shd w:val="clear" w:color="auto" w:fill="FFFFFF"/>
        </w:rPr>
        <w:t xml:space="preserve">, </w:t>
      </w:r>
      <w:proofErr w:type="spellStart"/>
      <w:r w:rsidRPr="009859C0">
        <w:rPr>
          <w:b/>
          <w:sz w:val="24"/>
          <w:szCs w:val="24"/>
          <w:shd w:val="clear" w:color="auto" w:fill="FFFFFF"/>
        </w:rPr>
        <w:t>В.И.Белов</w:t>
      </w:r>
      <w:proofErr w:type="spellEnd"/>
      <w:r w:rsidRPr="009859C0">
        <w:rPr>
          <w:b/>
          <w:sz w:val="24"/>
          <w:szCs w:val="24"/>
          <w:shd w:val="clear" w:color="auto" w:fill="FFFFFF"/>
        </w:rPr>
        <w:t xml:space="preserve">, </w:t>
      </w:r>
      <w:proofErr w:type="spellStart"/>
      <w:r w:rsidRPr="009859C0">
        <w:rPr>
          <w:b/>
          <w:sz w:val="24"/>
          <w:szCs w:val="24"/>
          <w:shd w:val="clear" w:color="auto" w:fill="FFFFFF"/>
        </w:rPr>
        <w:t>А.Г.Битов</w:t>
      </w:r>
      <w:proofErr w:type="spellEnd"/>
      <w:r w:rsidRPr="009859C0">
        <w:rPr>
          <w:b/>
          <w:sz w:val="24"/>
          <w:szCs w:val="24"/>
          <w:shd w:val="clear" w:color="auto" w:fill="FFFFFF"/>
        </w:rPr>
        <w:t xml:space="preserve">, </w:t>
      </w:r>
      <w:proofErr w:type="spellStart"/>
      <w:r w:rsidRPr="009859C0">
        <w:rPr>
          <w:b/>
          <w:sz w:val="24"/>
          <w:szCs w:val="24"/>
          <w:shd w:val="clear" w:color="auto" w:fill="FFFFFF"/>
        </w:rPr>
        <w:t>В.В.Быков</w:t>
      </w:r>
      <w:proofErr w:type="spellEnd"/>
      <w:r w:rsidRPr="009859C0">
        <w:rPr>
          <w:b/>
          <w:sz w:val="24"/>
          <w:szCs w:val="24"/>
          <w:shd w:val="clear" w:color="auto" w:fill="FFFFFF"/>
        </w:rPr>
        <w:t xml:space="preserve">, </w:t>
      </w:r>
      <w:proofErr w:type="spellStart"/>
      <w:r w:rsidRPr="009859C0">
        <w:rPr>
          <w:b/>
          <w:sz w:val="24"/>
          <w:szCs w:val="24"/>
          <w:shd w:val="clear" w:color="auto" w:fill="FFFFFF"/>
        </w:rPr>
        <w:t>В.С.Гроссман</w:t>
      </w:r>
      <w:proofErr w:type="spellEnd"/>
      <w:r w:rsidRPr="009859C0">
        <w:rPr>
          <w:b/>
          <w:sz w:val="24"/>
          <w:szCs w:val="24"/>
          <w:shd w:val="clear" w:color="auto" w:fill="FFFFFF"/>
        </w:rPr>
        <w:t xml:space="preserve">, С.Д. Довлатов, </w:t>
      </w:r>
      <w:proofErr w:type="spellStart"/>
      <w:r w:rsidRPr="009859C0">
        <w:rPr>
          <w:b/>
          <w:sz w:val="24"/>
          <w:szCs w:val="24"/>
          <w:shd w:val="clear" w:color="auto" w:fill="FFFFFF"/>
        </w:rPr>
        <w:t>В.Л.Кондратьев</w:t>
      </w:r>
      <w:proofErr w:type="spellEnd"/>
      <w:r w:rsidRPr="009859C0">
        <w:rPr>
          <w:b/>
          <w:sz w:val="24"/>
          <w:szCs w:val="24"/>
          <w:shd w:val="clear" w:color="auto" w:fill="FFFFFF"/>
        </w:rPr>
        <w:t xml:space="preserve">, </w:t>
      </w:r>
      <w:proofErr w:type="spellStart"/>
      <w:r w:rsidRPr="009859C0">
        <w:rPr>
          <w:b/>
          <w:sz w:val="24"/>
          <w:szCs w:val="24"/>
          <w:shd w:val="clear" w:color="auto" w:fill="FFFFFF"/>
        </w:rPr>
        <w:t>В.П.Не-красов</w:t>
      </w:r>
      <w:proofErr w:type="spellEnd"/>
      <w:r w:rsidRPr="009859C0">
        <w:rPr>
          <w:b/>
          <w:sz w:val="24"/>
          <w:szCs w:val="24"/>
          <w:shd w:val="clear" w:color="auto" w:fill="FFFFFF"/>
        </w:rPr>
        <w:t xml:space="preserve">, </w:t>
      </w:r>
      <w:proofErr w:type="spellStart"/>
      <w:r w:rsidRPr="009859C0">
        <w:rPr>
          <w:b/>
          <w:sz w:val="24"/>
          <w:szCs w:val="24"/>
          <w:shd w:val="clear" w:color="auto" w:fill="FFFFFF"/>
        </w:rPr>
        <w:t>Е.И.Носов</w:t>
      </w:r>
      <w:proofErr w:type="spellEnd"/>
      <w:r w:rsidRPr="009859C0">
        <w:rPr>
          <w:b/>
          <w:sz w:val="24"/>
          <w:szCs w:val="24"/>
          <w:shd w:val="clear" w:color="auto" w:fill="FFFFFF"/>
        </w:rPr>
        <w:t xml:space="preserve">, </w:t>
      </w:r>
      <w:proofErr w:type="spellStart"/>
      <w:r w:rsidRPr="009859C0">
        <w:rPr>
          <w:b/>
          <w:sz w:val="24"/>
          <w:szCs w:val="24"/>
          <w:shd w:val="clear" w:color="auto" w:fill="FFFFFF"/>
        </w:rPr>
        <w:t>В.Г.Распутин</w:t>
      </w:r>
      <w:proofErr w:type="spellEnd"/>
      <w:r w:rsidRPr="009859C0">
        <w:rPr>
          <w:b/>
          <w:sz w:val="24"/>
          <w:szCs w:val="24"/>
          <w:shd w:val="clear" w:color="auto" w:fill="FFFFFF"/>
        </w:rPr>
        <w:t xml:space="preserve">, </w:t>
      </w:r>
      <w:proofErr w:type="spellStart"/>
      <w:r w:rsidRPr="009859C0">
        <w:rPr>
          <w:b/>
          <w:sz w:val="24"/>
          <w:szCs w:val="24"/>
          <w:shd w:val="clear" w:color="auto" w:fill="FFFFFF"/>
        </w:rPr>
        <w:t>В.Ф.Тендряков</w:t>
      </w:r>
      <w:proofErr w:type="spellEnd"/>
      <w:r w:rsidRPr="009859C0">
        <w:rPr>
          <w:b/>
          <w:sz w:val="24"/>
          <w:szCs w:val="24"/>
          <w:shd w:val="clear" w:color="auto" w:fill="FFFFFF"/>
        </w:rPr>
        <w:t xml:space="preserve">, </w:t>
      </w:r>
      <w:proofErr w:type="spellStart"/>
      <w:r w:rsidRPr="009859C0">
        <w:rPr>
          <w:b/>
          <w:sz w:val="24"/>
          <w:szCs w:val="24"/>
          <w:shd w:val="clear" w:color="auto" w:fill="FFFFFF"/>
        </w:rPr>
        <w:t>Ю.В.Трифонов</w:t>
      </w:r>
      <w:proofErr w:type="spellEnd"/>
      <w:r w:rsidRPr="009859C0">
        <w:rPr>
          <w:b/>
          <w:sz w:val="24"/>
          <w:szCs w:val="24"/>
          <w:shd w:val="clear" w:color="auto" w:fill="FFFFFF"/>
        </w:rPr>
        <w:t xml:space="preserve">, </w:t>
      </w:r>
      <w:proofErr w:type="spellStart"/>
      <w:r w:rsidRPr="009859C0">
        <w:rPr>
          <w:b/>
          <w:sz w:val="24"/>
          <w:szCs w:val="24"/>
          <w:shd w:val="clear" w:color="auto" w:fill="FFFFFF"/>
        </w:rPr>
        <w:t>В.М.Шукшин</w:t>
      </w:r>
      <w:proofErr w:type="spellEnd"/>
      <w:r w:rsidRPr="009859C0">
        <w:rPr>
          <w:b/>
          <w:sz w:val="24"/>
          <w:szCs w:val="24"/>
          <w:shd w:val="clear" w:color="auto" w:fill="FFFFFF"/>
        </w:rPr>
        <w:t>.</w:t>
      </w:r>
    </w:p>
    <w:p w:rsidR="009859C0" w:rsidRPr="009859C0" w:rsidRDefault="009859C0" w:rsidP="008C4F86">
      <w:pPr>
        <w:pStyle w:val="a8"/>
        <w:jc w:val="both"/>
        <w:rPr>
          <w:b/>
          <w:sz w:val="24"/>
          <w:szCs w:val="24"/>
          <w:shd w:val="clear" w:color="auto" w:fill="FFFFFF"/>
        </w:rPr>
      </w:pPr>
      <w:r w:rsidRPr="009859C0">
        <w:rPr>
          <w:b/>
          <w:sz w:val="24"/>
          <w:szCs w:val="24"/>
          <w:shd w:val="clear" w:color="auto" w:fill="FFFFFF"/>
        </w:rPr>
        <w:t>Произведения не менее трех авторов по выбору.</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Поэзия второй половины XX века</w:t>
      </w:r>
    </w:p>
    <w:p w:rsidR="009859C0" w:rsidRPr="009859C0" w:rsidRDefault="009859C0" w:rsidP="008C4F86">
      <w:pPr>
        <w:pStyle w:val="a8"/>
        <w:jc w:val="both"/>
        <w:rPr>
          <w:b/>
          <w:sz w:val="24"/>
          <w:szCs w:val="24"/>
          <w:shd w:val="clear" w:color="auto" w:fill="FFFFFF"/>
        </w:rPr>
      </w:pPr>
      <w:proofErr w:type="spellStart"/>
      <w:r w:rsidRPr="009859C0">
        <w:rPr>
          <w:b/>
          <w:sz w:val="24"/>
          <w:szCs w:val="24"/>
          <w:shd w:val="clear" w:color="auto" w:fill="FFFFFF"/>
        </w:rPr>
        <w:t>Б.А.Ахмадулина</w:t>
      </w:r>
      <w:proofErr w:type="spellEnd"/>
      <w:r w:rsidRPr="009859C0">
        <w:rPr>
          <w:b/>
          <w:sz w:val="24"/>
          <w:szCs w:val="24"/>
          <w:shd w:val="clear" w:color="auto" w:fill="FFFFFF"/>
        </w:rPr>
        <w:t xml:space="preserve">, </w:t>
      </w:r>
      <w:proofErr w:type="spellStart"/>
      <w:r w:rsidRPr="009859C0">
        <w:rPr>
          <w:b/>
          <w:sz w:val="24"/>
          <w:szCs w:val="24"/>
          <w:shd w:val="clear" w:color="auto" w:fill="FFFFFF"/>
        </w:rPr>
        <w:t>И.А.Бродский</w:t>
      </w:r>
      <w:proofErr w:type="spellEnd"/>
      <w:r w:rsidRPr="009859C0">
        <w:rPr>
          <w:b/>
          <w:sz w:val="24"/>
          <w:szCs w:val="24"/>
          <w:shd w:val="clear" w:color="auto" w:fill="FFFFFF"/>
        </w:rPr>
        <w:t xml:space="preserve">, </w:t>
      </w:r>
      <w:proofErr w:type="spellStart"/>
      <w:r w:rsidRPr="009859C0">
        <w:rPr>
          <w:b/>
          <w:sz w:val="24"/>
          <w:szCs w:val="24"/>
          <w:shd w:val="clear" w:color="auto" w:fill="FFFFFF"/>
        </w:rPr>
        <w:t>А.А.Вознесенский</w:t>
      </w:r>
      <w:proofErr w:type="spellEnd"/>
      <w:r w:rsidRPr="009859C0">
        <w:rPr>
          <w:b/>
          <w:sz w:val="24"/>
          <w:szCs w:val="24"/>
          <w:shd w:val="clear" w:color="auto" w:fill="FFFFFF"/>
        </w:rPr>
        <w:t xml:space="preserve">, В.С. Высоцкий, </w:t>
      </w:r>
      <w:proofErr w:type="spellStart"/>
      <w:r w:rsidRPr="009859C0">
        <w:rPr>
          <w:b/>
          <w:sz w:val="24"/>
          <w:szCs w:val="24"/>
          <w:shd w:val="clear" w:color="auto" w:fill="FFFFFF"/>
        </w:rPr>
        <w:t>Е.А.Евтушенко</w:t>
      </w:r>
      <w:proofErr w:type="spellEnd"/>
      <w:r w:rsidRPr="009859C0">
        <w:rPr>
          <w:b/>
          <w:sz w:val="24"/>
          <w:szCs w:val="24"/>
          <w:shd w:val="clear" w:color="auto" w:fill="FFFFFF"/>
        </w:rPr>
        <w:t xml:space="preserve">, </w:t>
      </w:r>
      <w:proofErr w:type="spellStart"/>
      <w:r w:rsidRPr="009859C0">
        <w:rPr>
          <w:b/>
          <w:sz w:val="24"/>
          <w:szCs w:val="24"/>
          <w:shd w:val="clear" w:color="auto" w:fill="FFFFFF"/>
        </w:rPr>
        <w:t>Ю.П.Кузнецов</w:t>
      </w:r>
      <w:proofErr w:type="spellEnd"/>
      <w:r w:rsidRPr="009859C0">
        <w:rPr>
          <w:b/>
          <w:sz w:val="24"/>
          <w:szCs w:val="24"/>
          <w:shd w:val="clear" w:color="auto" w:fill="FFFFFF"/>
        </w:rPr>
        <w:t xml:space="preserve">, </w:t>
      </w:r>
      <w:proofErr w:type="spellStart"/>
      <w:r w:rsidRPr="009859C0">
        <w:rPr>
          <w:b/>
          <w:sz w:val="24"/>
          <w:szCs w:val="24"/>
          <w:shd w:val="clear" w:color="auto" w:fill="FFFFFF"/>
        </w:rPr>
        <w:t>Л.Н.Мартынов</w:t>
      </w:r>
      <w:proofErr w:type="spellEnd"/>
      <w:r w:rsidRPr="009859C0">
        <w:rPr>
          <w:b/>
          <w:sz w:val="24"/>
          <w:szCs w:val="24"/>
          <w:shd w:val="clear" w:color="auto" w:fill="FFFFFF"/>
        </w:rPr>
        <w:t xml:space="preserve">, </w:t>
      </w:r>
      <w:proofErr w:type="spellStart"/>
      <w:r w:rsidRPr="009859C0">
        <w:rPr>
          <w:b/>
          <w:sz w:val="24"/>
          <w:szCs w:val="24"/>
          <w:shd w:val="clear" w:color="auto" w:fill="FFFFFF"/>
        </w:rPr>
        <w:t>Б.Ш.Окуджава</w:t>
      </w:r>
      <w:proofErr w:type="spellEnd"/>
      <w:r w:rsidRPr="009859C0">
        <w:rPr>
          <w:b/>
          <w:sz w:val="24"/>
          <w:szCs w:val="24"/>
          <w:shd w:val="clear" w:color="auto" w:fill="FFFFFF"/>
        </w:rPr>
        <w:t xml:space="preserve">, Н.М. Рубцов, </w:t>
      </w:r>
      <w:proofErr w:type="spellStart"/>
      <w:r w:rsidRPr="009859C0">
        <w:rPr>
          <w:b/>
          <w:sz w:val="24"/>
          <w:szCs w:val="24"/>
          <w:shd w:val="clear" w:color="auto" w:fill="FFFFFF"/>
        </w:rPr>
        <w:t>Д.С.Самойлов</w:t>
      </w:r>
      <w:proofErr w:type="spellEnd"/>
      <w:r w:rsidRPr="009859C0">
        <w:rPr>
          <w:b/>
          <w:sz w:val="24"/>
          <w:szCs w:val="24"/>
          <w:shd w:val="clear" w:color="auto" w:fill="FFFFFF"/>
        </w:rPr>
        <w:t xml:space="preserve">, Б.А. Слуцкий, В.Н. Соколов, В.А. Солоухин, </w:t>
      </w:r>
      <w:proofErr w:type="spellStart"/>
      <w:r w:rsidRPr="009859C0">
        <w:rPr>
          <w:b/>
          <w:sz w:val="24"/>
          <w:szCs w:val="24"/>
          <w:shd w:val="clear" w:color="auto" w:fill="FFFFFF"/>
        </w:rPr>
        <w:t>А.А.Тарковский</w:t>
      </w:r>
      <w:proofErr w:type="spellEnd"/>
      <w:r w:rsidRPr="009859C0">
        <w:rPr>
          <w:b/>
          <w:sz w:val="24"/>
          <w:szCs w:val="24"/>
          <w:shd w:val="clear" w:color="auto" w:fill="FFFFFF"/>
        </w:rPr>
        <w:t xml:space="preserve">. </w:t>
      </w:r>
    </w:p>
    <w:p w:rsidR="009859C0" w:rsidRPr="009859C0" w:rsidRDefault="009859C0" w:rsidP="008C4F86">
      <w:pPr>
        <w:pStyle w:val="a8"/>
        <w:jc w:val="both"/>
        <w:rPr>
          <w:b/>
          <w:sz w:val="24"/>
          <w:szCs w:val="24"/>
          <w:shd w:val="clear" w:color="auto" w:fill="FFFFFF"/>
        </w:rPr>
      </w:pPr>
      <w:r w:rsidRPr="009859C0">
        <w:rPr>
          <w:b/>
          <w:sz w:val="24"/>
          <w:szCs w:val="24"/>
          <w:shd w:val="clear" w:color="auto" w:fill="FFFFFF"/>
        </w:rPr>
        <w:t>Стихотворения не менее трех авторов по выбору.</w:t>
      </w:r>
    </w:p>
    <w:p w:rsidR="009859C0" w:rsidRPr="009859C0" w:rsidRDefault="009859C0" w:rsidP="008C4F86">
      <w:pPr>
        <w:pStyle w:val="a8"/>
        <w:jc w:val="both"/>
        <w:rPr>
          <w:i/>
          <w:sz w:val="24"/>
          <w:szCs w:val="24"/>
        </w:rPr>
      </w:pPr>
      <w:r w:rsidRPr="009859C0">
        <w:rPr>
          <w:i/>
          <w:sz w:val="24"/>
          <w:szCs w:val="24"/>
        </w:rPr>
        <w:t>Драматургия второй половины ХХ века</w:t>
      </w:r>
    </w:p>
    <w:p w:rsidR="009859C0" w:rsidRPr="009859C0" w:rsidRDefault="009859C0" w:rsidP="008C4F86">
      <w:pPr>
        <w:pStyle w:val="a8"/>
        <w:jc w:val="both"/>
        <w:rPr>
          <w:b/>
          <w:sz w:val="24"/>
          <w:szCs w:val="24"/>
          <w:shd w:val="clear" w:color="auto" w:fill="FFFFFF"/>
        </w:rPr>
      </w:pPr>
      <w:proofErr w:type="spellStart"/>
      <w:r w:rsidRPr="009859C0">
        <w:rPr>
          <w:b/>
          <w:sz w:val="24"/>
          <w:szCs w:val="24"/>
          <w:shd w:val="clear" w:color="auto" w:fill="FFFFFF"/>
        </w:rPr>
        <w:t>А.Н.Арбузов</w:t>
      </w:r>
      <w:proofErr w:type="spellEnd"/>
      <w:r w:rsidRPr="009859C0">
        <w:rPr>
          <w:b/>
          <w:sz w:val="24"/>
          <w:szCs w:val="24"/>
          <w:shd w:val="clear" w:color="auto" w:fill="FFFFFF"/>
        </w:rPr>
        <w:t xml:space="preserve">, </w:t>
      </w:r>
      <w:proofErr w:type="spellStart"/>
      <w:r w:rsidRPr="009859C0">
        <w:rPr>
          <w:b/>
          <w:sz w:val="24"/>
          <w:szCs w:val="24"/>
          <w:shd w:val="clear" w:color="auto" w:fill="FFFFFF"/>
        </w:rPr>
        <w:t>А.В.Вампилов</w:t>
      </w:r>
      <w:proofErr w:type="spellEnd"/>
      <w:r w:rsidRPr="009859C0">
        <w:rPr>
          <w:b/>
          <w:sz w:val="24"/>
          <w:szCs w:val="24"/>
          <w:shd w:val="clear" w:color="auto" w:fill="FFFFFF"/>
        </w:rPr>
        <w:t xml:space="preserve">, </w:t>
      </w:r>
      <w:proofErr w:type="spellStart"/>
      <w:r w:rsidRPr="009859C0">
        <w:rPr>
          <w:b/>
          <w:sz w:val="24"/>
          <w:szCs w:val="24"/>
          <w:shd w:val="clear" w:color="auto" w:fill="FFFFFF"/>
        </w:rPr>
        <w:t>А.М.Володин</w:t>
      </w:r>
      <w:proofErr w:type="spellEnd"/>
      <w:r w:rsidRPr="009859C0">
        <w:rPr>
          <w:b/>
          <w:sz w:val="24"/>
          <w:szCs w:val="24"/>
          <w:shd w:val="clear" w:color="auto" w:fill="FFFFFF"/>
        </w:rPr>
        <w:t xml:space="preserve">, </w:t>
      </w:r>
      <w:proofErr w:type="spellStart"/>
      <w:r w:rsidRPr="009859C0">
        <w:rPr>
          <w:b/>
          <w:sz w:val="24"/>
          <w:szCs w:val="24"/>
          <w:shd w:val="clear" w:color="auto" w:fill="FFFFFF"/>
        </w:rPr>
        <w:t>В.С.Розов</w:t>
      </w:r>
      <w:proofErr w:type="spellEnd"/>
      <w:r w:rsidRPr="009859C0">
        <w:rPr>
          <w:b/>
          <w:sz w:val="24"/>
          <w:szCs w:val="24"/>
          <w:shd w:val="clear" w:color="auto" w:fill="FFFFFF"/>
        </w:rPr>
        <w:t>, М.М. Рощин.</w:t>
      </w:r>
    </w:p>
    <w:p w:rsidR="009859C0" w:rsidRPr="009859C0" w:rsidRDefault="009859C0" w:rsidP="008C4F86">
      <w:pPr>
        <w:pStyle w:val="a8"/>
        <w:jc w:val="both"/>
        <w:rPr>
          <w:b/>
          <w:sz w:val="24"/>
          <w:szCs w:val="24"/>
          <w:shd w:val="clear" w:color="auto" w:fill="FFFFFF"/>
        </w:rPr>
      </w:pPr>
      <w:r w:rsidRPr="009859C0">
        <w:rPr>
          <w:b/>
          <w:sz w:val="24"/>
          <w:szCs w:val="24"/>
          <w:shd w:val="clear" w:color="auto" w:fill="FFFFFF"/>
        </w:rPr>
        <w:t>Произведение одного автора по выбору.</w:t>
      </w:r>
    </w:p>
    <w:p w:rsidR="009859C0" w:rsidRPr="009859C0" w:rsidRDefault="009859C0" w:rsidP="008C4F86">
      <w:pPr>
        <w:pStyle w:val="a8"/>
        <w:jc w:val="both"/>
        <w:rPr>
          <w:sz w:val="24"/>
          <w:szCs w:val="24"/>
          <w:shd w:val="clear" w:color="auto" w:fill="FFFFFF"/>
        </w:rPr>
      </w:pPr>
      <w:r w:rsidRPr="009859C0">
        <w:rPr>
          <w:sz w:val="24"/>
          <w:szCs w:val="24"/>
          <w:shd w:val="clear" w:color="auto" w:fill="FFFFFF"/>
        </w:rPr>
        <w:t>Литература последнего десятилетия</w:t>
      </w:r>
    </w:p>
    <w:p w:rsidR="009859C0" w:rsidRPr="009859C0" w:rsidRDefault="009859C0" w:rsidP="008C4F86">
      <w:pPr>
        <w:pStyle w:val="a8"/>
        <w:jc w:val="both"/>
        <w:rPr>
          <w:b/>
          <w:sz w:val="24"/>
          <w:szCs w:val="24"/>
          <w:shd w:val="clear" w:color="auto" w:fill="FFFFFF"/>
        </w:rPr>
      </w:pPr>
      <w:r w:rsidRPr="009859C0">
        <w:rPr>
          <w:b/>
          <w:i/>
          <w:sz w:val="24"/>
          <w:szCs w:val="24"/>
          <w:shd w:val="clear" w:color="auto" w:fill="FFFFFF"/>
        </w:rPr>
        <w:t>Проза (одно произведение по выбору). Поэзия (одно произведение по выбору).</w:t>
      </w:r>
    </w:p>
    <w:p w:rsidR="009859C0" w:rsidRDefault="009859C0" w:rsidP="008C4F86">
      <w:pPr>
        <w:pStyle w:val="a8"/>
        <w:jc w:val="both"/>
        <w:rPr>
          <w:caps/>
          <w:sz w:val="24"/>
          <w:szCs w:val="24"/>
          <w:shd w:val="clear" w:color="auto" w:fill="FFFFFF"/>
        </w:rPr>
      </w:pPr>
    </w:p>
    <w:p w:rsidR="009859C0" w:rsidRPr="009859C0" w:rsidRDefault="009859C0" w:rsidP="008C4F86">
      <w:pPr>
        <w:pStyle w:val="a8"/>
        <w:jc w:val="both"/>
        <w:rPr>
          <w:caps/>
          <w:sz w:val="24"/>
          <w:szCs w:val="24"/>
          <w:shd w:val="clear" w:color="auto" w:fill="FFFFFF"/>
        </w:rPr>
      </w:pPr>
      <w:r w:rsidRPr="009859C0">
        <w:rPr>
          <w:caps/>
          <w:sz w:val="24"/>
          <w:szCs w:val="24"/>
          <w:shd w:val="clear" w:color="auto" w:fill="FFFFFF"/>
        </w:rPr>
        <w:lastRenderedPageBreak/>
        <w:t>ЛИТЕРАТУРА НАРОДОВ РОССИИ</w:t>
      </w:r>
      <w:r w:rsidRPr="009859C0">
        <w:rPr>
          <w:rStyle w:val="af3"/>
          <w:sz w:val="24"/>
          <w:szCs w:val="24"/>
        </w:rPr>
        <w:footnoteReference w:id="2"/>
      </w:r>
    </w:p>
    <w:p w:rsidR="009859C0" w:rsidRPr="009859C0" w:rsidRDefault="009859C0" w:rsidP="008C4F86">
      <w:pPr>
        <w:pStyle w:val="a8"/>
        <w:jc w:val="both"/>
        <w:rPr>
          <w:i/>
          <w:sz w:val="24"/>
          <w:szCs w:val="24"/>
        </w:rPr>
      </w:pPr>
      <w:r w:rsidRPr="009859C0">
        <w:rPr>
          <w:i/>
          <w:sz w:val="24"/>
          <w:szCs w:val="24"/>
        </w:rPr>
        <w:t xml:space="preserve">Г. </w:t>
      </w:r>
      <w:proofErr w:type="spellStart"/>
      <w:r w:rsidRPr="009859C0">
        <w:rPr>
          <w:i/>
          <w:sz w:val="24"/>
          <w:szCs w:val="24"/>
        </w:rPr>
        <w:t>Айги</w:t>
      </w:r>
      <w:proofErr w:type="spellEnd"/>
      <w:r w:rsidRPr="009859C0">
        <w:rPr>
          <w:i/>
          <w:sz w:val="24"/>
          <w:szCs w:val="24"/>
        </w:rPr>
        <w:t xml:space="preserve">, Р. Гамзатов, М. </w:t>
      </w:r>
      <w:proofErr w:type="spellStart"/>
      <w:r w:rsidRPr="009859C0">
        <w:rPr>
          <w:i/>
          <w:sz w:val="24"/>
          <w:szCs w:val="24"/>
        </w:rPr>
        <w:t>Джалиль</w:t>
      </w:r>
      <w:proofErr w:type="spellEnd"/>
      <w:r w:rsidRPr="009859C0">
        <w:rPr>
          <w:i/>
          <w:sz w:val="24"/>
          <w:szCs w:val="24"/>
        </w:rPr>
        <w:t xml:space="preserve">, М. Карим, Д. Кугультинов, К. Кулиев, Ю. </w:t>
      </w:r>
      <w:proofErr w:type="spellStart"/>
      <w:r w:rsidRPr="009859C0">
        <w:rPr>
          <w:i/>
          <w:sz w:val="24"/>
          <w:szCs w:val="24"/>
        </w:rPr>
        <w:t>Рытхэу</w:t>
      </w:r>
      <w:proofErr w:type="spellEnd"/>
      <w:r w:rsidRPr="009859C0">
        <w:rPr>
          <w:i/>
          <w:sz w:val="24"/>
          <w:szCs w:val="24"/>
        </w:rPr>
        <w:t xml:space="preserve">, Г. Тукай, К. Хетагуров, Ю. </w:t>
      </w:r>
      <w:proofErr w:type="spellStart"/>
      <w:r w:rsidRPr="009859C0">
        <w:rPr>
          <w:i/>
          <w:sz w:val="24"/>
          <w:szCs w:val="24"/>
        </w:rPr>
        <w:t>Шесталов</w:t>
      </w:r>
      <w:proofErr w:type="spellEnd"/>
      <w:r w:rsidRPr="009859C0">
        <w:rPr>
          <w:i/>
          <w:sz w:val="24"/>
          <w:szCs w:val="24"/>
        </w:rPr>
        <w:t>.</w:t>
      </w:r>
    </w:p>
    <w:p w:rsidR="009859C0" w:rsidRPr="009859C0" w:rsidRDefault="009859C0" w:rsidP="008C4F86">
      <w:pPr>
        <w:pStyle w:val="a8"/>
        <w:jc w:val="both"/>
        <w:rPr>
          <w:i/>
          <w:sz w:val="24"/>
          <w:szCs w:val="24"/>
          <w:shd w:val="clear" w:color="auto" w:fill="FFFFFF"/>
        </w:rPr>
      </w:pPr>
      <w:r w:rsidRPr="009859C0">
        <w:rPr>
          <w:i/>
          <w:sz w:val="24"/>
          <w:szCs w:val="24"/>
          <w:shd w:val="clear" w:color="auto" w:fill="FFFFFF"/>
        </w:rPr>
        <w:t>Произведение одного автора по выбору.</w:t>
      </w:r>
    </w:p>
    <w:p w:rsidR="009859C0" w:rsidRPr="009859C0" w:rsidRDefault="009859C0" w:rsidP="008C4F86">
      <w:pPr>
        <w:pStyle w:val="a8"/>
        <w:jc w:val="both"/>
        <w:rPr>
          <w:caps/>
          <w:sz w:val="24"/>
          <w:szCs w:val="24"/>
          <w:shd w:val="clear" w:color="auto" w:fill="FFFFFF"/>
        </w:rPr>
      </w:pPr>
      <w:r w:rsidRPr="009859C0">
        <w:rPr>
          <w:caps/>
          <w:sz w:val="24"/>
          <w:szCs w:val="24"/>
          <w:shd w:val="clear" w:color="auto" w:fill="FFFFFF"/>
        </w:rPr>
        <w:t>ЗАРУБЕЖНАЯ ЛИТЕРАТУРА</w:t>
      </w:r>
    </w:p>
    <w:p w:rsidR="009859C0" w:rsidRPr="009859C0" w:rsidRDefault="009859C0" w:rsidP="008C4F86">
      <w:pPr>
        <w:pStyle w:val="a8"/>
        <w:jc w:val="both"/>
        <w:rPr>
          <w:b/>
          <w:i/>
          <w:sz w:val="24"/>
          <w:szCs w:val="24"/>
        </w:rPr>
      </w:pPr>
      <w:r w:rsidRPr="009859C0">
        <w:rPr>
          <w:b/>
          <w:i/>
          <w:sz w:val="24"/>
          <w:szCs w:val="24"/>
        </w:rPr>
        <w:tab/>
        <w:t>Проза</w:t>
      </w:r>
    </w:p>
    <w:p w:rsidR="009859C0" w:rsidRPr="009859C0" w:rsidRDefault="009859C0" w:rsidP="008C4F86">
      <w:pPr>
        <w:pStyle w:val="a8"/>
        <w:jc w:val="both"/>
        <w:rPr>
          <w:i/>
          <w:sz w:val="24"/>
          <w:szCs w:val="24"/>
        </w:rPr>
      </w:pPr>
      <w:proofErr w:type="spellStart"/>
      <w:r w:rsidRPr="009859C0">
        <w:rPr>
          <w:i/>
          <w:sz w:val="24"/>
          <w:szCs w:val="24"/>
        </w:rPr>
        <w:t>О.Бальзак</w:t>
      </w:r>
      <w:proofErr w:type="spellEnd"/>
      <w:r w:rsidRPr="009859C0">
        <w:rPr>
          <w:i/>
          <w:sz w:val="24"/>
          <w:szCs w:val="24"/>
        </w:rPr>
        <w:t xml:space="preserve">, </w:t>
      </w:r>
      <w:proofErr w:type="spellStart"/>
      <w:r w:rsidRPr="009859C0">
        <w:rPr>
          <w:i/>
          <w:sz w:val="24"/>
          <w:szCs w:val="24"/>
        </w:rPr>
        <w:t>Г.Бёлль</w:t>
      </w:r>
      <w:proofErr w:type="spellEnd"/>
      <w:r w:rsidRPr="009859C0">
        <w:rPr>
          <w:i/>
          <w:sz w:val="24"/>
          <w:szCs w:val="24"/>
        </w:rPr>
        <w:t xml:space="preserve">, </w:t>
      </w:r>
      <w:proofErr w:type="spellStart"/>
      <w:r w:rsidRPr="009859C0">
        <w:rPr>
          <w:i/>
          <w:sz w:val="24"/>
          <w:szCs w:val="24"/>
        </w:rPr>
        <w:t>О.Генри</w:t>
      </w:r>
      <w:proofErr w:type="spellEnd"/>
      <w:r w:rsidRPr="009859C0">
        <w:rPr>
          <w:i/>
          <w:sz w:val="24"/>
          <w:szCs w:val="24"/>
        </w:rPr>
        <w:t xml:space="preserve">, У. </w:t>
      </w:r>
      <w:proofErr w:type="spellStart"/>
      <w:r w:rsidRPr="009859C0">
        <w:rPr>
          <w:i/>
          <w:sz w:val="24"/>
          <w:szCs w:val="24"/>
        </w:rPr>
        <w:t>Голдинг</w:t>
      </w:r>
      <w:proofErr w:type="spellEnd"/>
      <w:r w:rsidRPr="009859C0">
        <w:rPr>
          <w:i/>
          <w:sz w:val="24"/>
          <w:szCs w:val="24"/>
        </w:rPr>
        <w:t xml:space="preserve">, </w:t>
      </w:r>
      <w:proofErr w:type="spellStart"/>
      <w:r w:rsidRPr="009859C0">
        <w:rPr>
          <w:i/>
          <w:sz w:val="24"/>
          <w:szCs w:val="24"/>
        </w:rPr>
        <w:t>Э.Т.А.Гофман</w:t>
      </w:r>
      <w:proofErr w:type="spellEnd"/>
      <w:r w:rsidRPr="009859C0">
        <w:rPr>
          <w:i/>
          <w:sz w:val="24"/>
          <w:szCs w:val="24"/>
        </w:rPr>
        <w:t xml:space="preserve">, </w:t>
      </w:r>
      <w:proofErr w:type="spellStart"/>
      <w:r w:rsidRPr="009859C0">
        <w:rPr>
          <w:i/>
          <w:sz w:val="24"/>
          <w:szCs w:val="24"/>
        </w:rPr>
        <w:t>В.Гюго</w:t>
      </w:r>
      <w:proofErr w:type="spellEnd"/>
      <w:r w:rsidRPr="009859C0">
        <w:rPr>
          <w:i/>
          <w:sz w:val="24"/>
          <w:szCs w:val="24"/>
        </w:rPr>
        <w:t xml:space="preserve">, </w:t>
      </w:r>
      <w:proofErr w:type="spellStart"/>
      <w:r w:rsidRPr="009859C0">
        <w:rPr>
          <w:i/>
          <w:sz w:val="24"/>
          <w:szCs w:val="24"/>
        </w:rPr>
        <w:t>Ч.Диккенс</w:t>
      </w:r>
      <w:proofErr w:type="spellEnd"/>
      <w:r w:rsidRPr="009859C0">
        <w:rPr>
          <w:i/>
          <w:sz w:val="24"/>
          <w:szCs w:val="24"/>
        </w:rPr>
        <w:t xml:space="preserve">, Г. Ибсен, А. Камю, Ф. Кафка, Г.Г. Маркес, </w:t>
      </w:r>
      <w:proofErr w:type="spellStart"/>
      <w:r w:rsidRPr="009859C0">
        <w:rPr>
          <w:i/>
          <w:sz w:val="24"/>
          <w:szCs w:val="24"/>
        </w:rPr>
        <w:t>П.Мериме</w:t>
      </w:r>
      <w:proofErr w:type="spellEnd"/>
      <w:r w:rsidRPr="009859C0">
        <w:rPr>
          <w:i/>
          <w:sz w:val="24"/>
          <w:szCs w:val="24"/>
        </w:rPr>
        <w:t xml:space="preserve">, </w:t>
      </w:r>
      <w:proofErr w:type="spellStart"/>
      <w:r w:rsidRPr="009859C0">
        <w:rPr>
          <w:i/>
          <w:sz w:val="24"/>
          <w:szCs w:val="24"/>
        </w:rPr>
        <w:t>М.Метерлинк</w:t>
      </w:r>
      <w:proofErr w:type="spellEnd"/>
      <w:r w:rsidRPr="009859C0">
        <w:rPr>
          <w:i/>
          <w:sz w:val="24"/>
          <w:szCs w:val="24"/>
        </w:rPr>
        <w:t xml:space="preserve">, </w:t>
      </w:r>
      <w:proofErr w:type="spellStart"/>
      <w:r w:rsidRPr="009859C0">
        <w:rPr>
          <w:i/>
          <w:sz w:val="24"/>
          <w:szCs w:val="24"/>
        </w:rPr>
        <w:t>Г.Мопассан</w:t>
      </w:r>
      <w:proofErr w:type="spellEnd"/>
      <w:r w:rsidRPr="009859C0">
        <w:rPr>
          <w:i/>
          <w:sz w:val="24"/>
          <w:szCs w:val="24"/>
        </w:rPr>
        <w:t xml:space="preserve">, </w:t>
      </w:r>
      <w:proofErr w:type="spellStart"/>
      <w:r w:rsidRPr="009859C0">
        <w:rPr>
          <w:i/>
          <w:sz w:val="24"/>
          <w:szCs w:val="24"/>
        </w:rPr>
        <w:t>У.С.Моэм</w:t>
      </w:r>
      <w:proofErr w:type="spellEnd"/>
      <w:r w:rsidRPr="009859C0">
        <w:rPr>
          <w:i/>
          <w:sz w:val="24"/>
          <w:szCs w:val="24"/>
        </w:rPr>
        <w:t xml:space="preserve">, </w:t>
      </w:r>
      <w:proofErr w:type="spellStart"/>
      <w:r w:rsidRPr="009859C0">
        <w:rPr>
          <w:i/>
          <w:sz w:val="24"/>
          <w:szCs w:val="24"/>
        </w:rPr>
        <w:t>Д.Оруэлл</w:t>
      </w:r>
      <w:proofErr w:type="spellEnd"/>
      <w:r w:rsidRPr="009859C0">
        <w:rPr>
          <w:i/>
          <w:sz w:val="24"/>
          <w:szCs w:val="24"/>
        </w:rPr>
        <w:t xml:space="preserve">, </w:t>
      </w:r>
      <w:proofErr w:type="spellStart"/>
      <w:r w:rsidRPr="009859C0">
        <w:rPr>
          <w:i/>
          <w:sz w:val="24"/>
          <w:szCs w:val="24"/>
        </w:rPr>
        <w:t>Э.А.По</w:t>
      </w:r>
      <w:proofErr w:type="spellEnd"/>
      <w:r w:rsidRPr="009859C0">
        <w:rPr>
          <w:i/>
          <w:sz w:val="24"/>
          <w:szCs w:val="24"/>
        </w:rPr>
        <w:t xml:space="preserve">, </w:t>
      </w:r>
      <w:proofErr w:type="spellStart"/>
      <w:r w:rsidRPr="009859C0">
        <w:rPr>
          <w:i/>
          <w:sz w:val="24"/>
          <w:szCs w:val="24"/>
        </w:rPr>
        <w:t>Э.М.Ремарк</w:t>
      </w:r>
      <w:proofErr w:type="spellEnd"/>
      <w:r w:rsidRPr="009859C0">
        <w:rPr>
          <w:i/>
          <w:sz w:val="24"/>
          <w:szCs w:val="24"/>
        </w:rPr>
        <w:t xml:space="preserve">, Ф. Стендаль, </w:t>
      </w:r>
      <w:proofErr w:type="spellStart"/>
      <w:r w:rsidRPr="009859C0">
        <w:rPr>
          <w:i/>
          <w:sz w:val="24"/>
          <w:szCs w:val="24"/>
        </w:rPr>
        <w:t>Дж.Сэлинджер</w:t>
      </w:r>
      <w:proofErr w:type="spellEnd"/>
      <w:r w:rsidRPr="009859C0">
        <w:rPr>
          <w:i/>
          <w:sz w:val="24"/>
          <w:szCs w:val="24"/>
        </w:rPr>
        <w:t xml:space="preserve">, </w:t>
      </w:r>
      <w:proofErr w:type="spellStart"/>
      <w:r w:rsidRPr="009859C0">
        <w:rPr>
          <w:i/>
          <w:sz w:val="24"/>
          <w:szCs w:val="24"/>
        </w:rPr>
        <w:t>О.Уайльд</w:t>
      </w:r>
      <w:proofErr w:type="spellEnd"/>
      <w:r w:rsidRPr="009859C0">
        <w:rPr>
          <w:i/>
          <w:sz w:val="24"/>
          <w:szCs w:val="24"/>
        </w:rPr>
        <w:t xml:space="preserve">, </w:t>
      </w:r>
      <w:proofErr w:type="spellStart"/>
      <w:r w:rsidRPr="009859C0">
        <w:rPr>
          <w:i/>
          <w:sz w:val="24"/>
          <w:szCs w:val="24"/>
        </w:rPr>
        <w:t>Г.Флобер</w:t>
      </w:r>
      <w:proofErr w:type="spellEnd"/>
      <w:r w:rsidRPr="009859C0">
        <w:rPr>
          <w:i/>
          <w:sz w:val="24"/>
          <w:szCs w:val="24"/>
        </w:rPr>
        <w:t xml:space="preserve">, </w:t>
      </w:r>
      <w:proofErr w:type="spellStart"/>
      <w:r w:rsidRPr="009859C0">
        <w:rPr>
          <w:i/>
          <w:sz w:val="24"/>
          <w:szCs w:val="24"/>
        </w:rPr>
        <w:t>Э.Хемингуэй</w:t>
      </w:r>
      <w:proofErr w:type="spellEnd"/>
      <w:r w:rsidRPr="009859C0">
        <w:rPr>
          <w:i/>
          <w:sz w:val="24"/>
          <w:szCs w:val="24"/>
        </w:rPr>
        <w:t>, Б. Шоу, У. Эко.</w:t>
      </w:r>
    </w:p>
    <w:p w:rsidR="009859C0" w:rsidRPr="009859C0" w:rsidRDefault="009859C0" w:rsidP="008C4F86">
      <w:pPr>
        <w:pStyle w:val="a8"/>
        <w:jc w:val="both"/>
        <w:rPr>
          <w:b/>
          <w:i/>
          <w:sz w:val="24"/>
          <w:szCs w:val="24"/>
        </w:rPr>
      </w:pPr>
      <w:r w:rsidRPr="009859C0">
        <w:rPr>
          <w:i/>
          <w:sz w:val="24"/>
          <w:szCs w:val="24"/>
        </w:rPr>
        <w:t>Произведения не менее трех авторов по выбору.</w:t>
      </w:r>
    </w:p>
    <w:p w:rsidR="009859C0" w:rsidRPr="009859C0" w:rsidRDefault="009859C0" w:rsidP="008C4F86">
      <w:pPr>
        <w:pStyle w:val="a8"/>
        <w:jc w:val="both"/>
        <w:rPr>
          <w:b/>
          <w:i/>
          <w:sz w:val="24"/>
          <w:szCs w:val="24"/>
        </w:rPr>
      </w:pPr>
      <w:r w:rsidRPr="009859C0">
        <w:rPr>
          <w:b/>
          <w:i/>
          <w:sz w:val="24"/>
          <w:szCs w:val="24"/>
        </w:rPr>
        <w:tab/>
        <w:t>Поэзия</w:t>
      </w:r>
    </w:p>
    <w:p w:rsidR="009859C0" w:rsidRPr="009859C0" w:rsidRDefault="009859C0" w:rsidP="008C4F86">
      <w:pPr>
        <w:pStyle w:val="a8"/>
        <w:jc w:val="both"/>
        <w:rPr>
          <w:i/>
          <w:sz w:val="24"/>
          <w:szCs w:val="24"/>
        </w:rPr>
      </w:pPr>
      <w:proofErr w:type="spellStart"/>
      <w:r w:rsidRPr="009859C0">
        <w:rPr>
          <w:i/>
          <w:sz w:val="24"/>
          <w:szCs w:val="24"/>
        </w:rPr>
        <w:t>Г.Аполлинер</w:t>
      </w:r>
      <w:proofErr w:type="spellEnd"/>
      <w:r w:rsidRPr="009859C0">
        <w:rPr>
          <w:i/>
          <w:sz w:val="24"/>
          <w:szCs w:val="24"/>
        </w:rPr>
        <w:t xml:space="preserve">, Д.Г. Байрон, У. Блейк, Ш. Бодлер, </w:t>
      </w:r>
      <w:proofErr w:type="spellStart"/>
      <w:r w:rsidRPr="009859C0">
        <w:rPr>
          <w:i/>
          <w:sz w:val="24"/>
          <w:szCs w:val="24"/>
        </w:rPr>
        <w:t>П.Верлен</w:t>
      </w:r>
      <w:proofErr w:type="spellEnd"/>
      <w:r w:rsidRPr="009859C0">
        <w:rPr>
          <w:i/>
          <w:sz w:val="24"/>
          <w:szCs w:val="24"/>
        </w:rPr>
        <w:t>, Э. Верхарн, Г. Гейне, А. Рембо, Р.М. Рильке, Т.С. Элиот.</w:t>
      </w:r>
    </w:p>
    <w:p w:rsidR="009859C0" w:rsidRPr="009859C0" w:rsidRDefault="009859C0" w:rsidP="008C4F86">
      <w:pPr>
        <w:pStyle w:val="a8"/>
        <w:jc w:val="both"/>
        <w:rPr>
          <w:i/>
          <w:sz w:val="24"/>
          <w:szCs w:val="24"/>
        </w:rPr>
      </w:pPr>
      <w:r w:rsidRPr="009859C0">
        <w:rPr>
          <w:i/>
          <w:sz w:val="24"/>
          <w:szCs w:val="24"/>
        </w:rPr>
        <w:t>Стихотворения не менее двух авторов по выбору.</w:t>
      </w:r>
    </w:p>
    <w:p w:rsidR="009859C0" w:rsidRPr="009859C0" w:rsidRDefault="009859C0" w:rsidP="008C4F86">
      <w:pPr>
        <w:pStyle w:val="a8"/>
        <w:jc w:val="both"/>
        <w:rPr>
          <w:sz w:val="24"/>
          <w:szCs w:val="24"/>
        </w:rPr>
      </w:pPr>
      <w:r w:rsidRPr="009859C0">
        <w:rPr>
          <w:sz w:val="24"/>
          <w:szCs w:val="24"/>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9859C0" w:rsidRDefault="009859C0" w:rsidP="008C4F86">
      <w:pPr>
        <w:pStyle w:val="a8"/>
        <w:jc w:val="both"/>
        <w:rPr>
          <w:b/>
          <w:sz w:val="24"/>
          <w:szCs w:val="24"/>
        </w:rPr>
      </w:pPr>
    </w:p>
    <w:p w:rsidR="009859C0" w:rsidRPr="009859C0" w:rsidRDefault="009859C0" w:rsidP="008C4F86">
      <w:pPr>
        <w:pStyle w:val="a8"/>
        <w:jc w:val="both"/>
        <w:rPr>
          <w:b/>
        </w:rPr>
      </w:pPr>
      <w:r w:rsidRPr="009859C0">
        <w:rPr>
          <w:b/>
        </w:rPr>
        <w:t>ОСНОВНЫЕ ИСТОРИКО-ЛИТЕРАТУРНЫЕ</w:t>
      </w:r>
      <w:r w:rsidR="002508D0">
        <w:rPr>
          <w:b/>
        </w:rPr>
        <w:t xml:space="preserve"> </w:t>
      </w:r>
      <w:r w:rsidRPr="009859C0">
        <w:rPr>
          <w:b/>
        </w:rPr>
        <w:t>СВЕДЕНИЯ</w:t>
      </w:r>
    </w:p>
    <w:p w:rsidR="009859C0" w:rsidRPr="009859C0" w:rsidRDefault="009859C0" w:rsidP="008C4F86">
      <w:pPr>
        <w:pStyle w:val="a8"/>
        <w:jc w:val="both"/>
        <w:rPr>
          <w:caps/>
          <w:shd w:val="clear" w:color="auto" w:fill="FFFFFF"/>
        </w:rPr>
      </w:pPr>
      <w:r w:rsidRPr="009859C0">
        <w:rPr>
          <w:caps/>
          <w:shd w:val="clear" w:color="auto" w:fill="FFFFFF"/>
        </w:rPr>
        <w:t>РУССКАЯ ЛИТЕРАТУРА ХIX ВЕКА</w:t>
      </w:r>
    </w:p>
    <w:p w:rsidR="009859C0" w:rsidRPr="009859C0" w:rsidRDefault="009859C0" w:rsidP="008C4F86">
      <w:pPr>
        <w:pStyle w:val="a8"/>
        <w:jc w:val="both"/>
        <w:rPr>
          <w:sz w:val="24"/>
          <w:szCs w:val="24"/>
        </w:rPr>
      </w:pPr>
      <w:r w:rsidRPr="009859C0">
        <w:rPr>
          <w:sz w:val="24"/>
          <w:szCs w:val="24"/>
        </w:rPr>
        <w:t>Русская литература в контексте мировой культуры.</w:t>
      </w:r>
    </w:p>
    <w:p w:rsidR="009859C0" w:rsidRPr="009859C0" w:rsidRDefault="009859C0" w:rsidP="008C4F86">
      <w:pPr>
        <w:pStyle w:val="a8"/>
        <w:jc w:val="both"/>
        <w:rPr>
          <w:sz w:val="24"/>
          <w:szCs w:val="24"/>
        </w:rPr>
      </w:pPr>
      <w:r w:rsidRPr="009859C0">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9859C0">
        <w:rPr>
          <w:sz w:val="24"/>
          <w:szCs w:val="24"/>
        </w:rPr>
        <w:t>праведничество</w:t>
      </w:r>
      <w:proofErr w:type="spellEnd"/>
      <w:r w:rsidRPr="009859C0">
        <w:rPr>
          <w:sz w:val="24"/>
          <w:szCs w:val="24"/>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9859C0" w:rsidRPr="009859C0" w:rsidRDefault="009859C0" w:rsidP="008C4F86">
      <w:pPr>
        <w:pStyle w:val="a8"/>
        <w:jc w:val="both"/>
        <w:rPr>
          <w:sz w:val="24"/>
          <w:szCs w:val="24"/>
        </w:rPr>
      </w:pPr>
      <w:r w:rsidRPr="009859C0">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9859C0">
        <w:rPr>
          <w:b/>
          <w:i/>
          <w:sz w:val="24"/>
          <w:szCs w:val="24"/>
        </w:rPr>
        <w:t>и литературе других народов России</w:t>
      </w:r>
      <w:r w:rsidRPr="009859C0">
        <w:rPr>
          <w:rStyle w:val="af3"/>
          <w:i/>
          <w:sz w:val="24"/>
          <w:szCs w:val="24"/>
        </w:rPr>
        <w:footnoteReference w:id="3"/>
      </w:r>
      <w:r w:rsidRPr="009859C0">
        <w:rPr>
          <w:b/>
          <w:i/>
          <w:sz w:val="24"/>
          <w:szCs w:val="24"/>
        </w:rPr>
        <w:t xml:space="preserve">. </w:t>
      </w:r>
      <w:r w:rsidRPr="009859C0">
        <w:rPr>
          <w:sz w:val="24"/>
          <w:szCs w:val="24"/>
        </w:rPr>
        <w:t xml:space="preserve">Формирование реализма как новой ступени познания и художественного освоения мира и человека. </w:t>
      </w:r>
      <w:r w:rsidRPr="009859C0">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9859C0">
        <w:rPr>
          <w:sz w:val="24"/>
          <w:szCs w:val="24"/>
        </w:rPr>
        <w:t xml:space="preserve">Проблема человека и среды. Осмысление взаимодействия характера и обстоятельств. </w:t>
      </w:r>
    </w:p>
    <w:p w:rsidR="009859C0" w:rsidRPr="009859C0" w:rsidRDefault="009859C0" w:rsidP="008C4F86">
      <w:pPr>
        <w:pStyle w:val="a8"/>
        <w:jc w:val="both"/>
        <w:rPr>
          <w:sz w:val="24"/>
          <w:szCs w:val="24"/>
        </w:rPr>
      </w:pPr>
      <w:r w:rsidRPr="009859C0">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9859C0" w:rsidRPr="009859C0" w:rsidRDefault="009859C0" w:rsidP="008C4F86">
      <w:pPr>
        <w:pStyle w:val="a8"/>
        <w:jc w:val="both"/>
        <w:rPr>
          <w:caps/>
          <w:sz w:val="24"/>
          <w:szCs w:val="24"/>
          <w:shd w:val="clear" w:color="auto" w:fill="FFFFFF"/>
        </w:rPr>
      </w:pPr>
      <w:r w:rsidRPr="009859C0">
        <w:rPr>
          <w:caps/>
          <w:sz w:val="24"/>
          <w:szCs w:val="24"/>
          <w:shd w:val="clear" w:color="auto" w:fill="FFFFFF"/>
        </w:rPr>
        <w:t>РУССКАЯ ЛИТЕРАТУРА XX ВЕКА</w:t>
      </w:r>
    </w:p>
    <w:p w:rsidR="009859C0" w:rsidRPr="009859C0" w:rsidRDefault="009859C0" w:rsidP="008C4F86">
      <w:pPr>
        <w:pStyle w:val="a8"/>
        <w:jc w:val="both"/>
        <w:rPr>
          <w:sz w:val="24"/>
          <w:szCs w:val="24"/>
          <w:shd w:val="clear" w:color="auto" w:fill="FFFFFF"/>
        </w:rPr>
      </w:pPr>
      <w:r w:rsidRPr="009859C0">
        <w:rPr>
          <w:sz w:val="24"/>
          <w:szCs w:val="24"/>
        </w:rPr>
        <w:t xml:space="preserve">Традиции и новаторство в русской литературе на рубеже </w:t>
      </w:r>
      <w:r w:rsidRPr="009859C0">
        <w:rPr>
          <w:sz w:val="24"/>
          <w:szCs w:val="24"/>
          <w:lang w:val="en-US"/>
        </w:rPr>
        <w:t>XIX</w:t>
      </w:r>
      <w:r w:rsidRPr="009859C0">
        <w:rPr>
          <w:sz w:val="24"/>
          <w:szCs w:val="24"/>
        </w:rPr>
        <w:t xml:space="preserve"> - ХХ веков. </w:t>
      </w:r>
      <w:r w:rsidRPr="009859C0">
        <w:rPr>
          <w:sz w:val="24"/>
          <w:szCs w:val="24"/>
          <w:shd w:val="clear" w:color="auto" w:fill="FFFFFF"/>
        </w:rPr>
        <w:t>Новые литературные течения.</w:t>
      </w:r>
      <w:r w:rsidRPr="009859C0">
        <w:rPr>
          <w:sz w:val="24"/>
          <w:szCs w:val="24"/>
        </w:rPr>
        <w:t xml:space="preserve"> Модернизм. </w:t>
      </w:r>
    </w:p>
    <w:p w:rsidR="009859C0" w:rsidRPr="009859C0" w:rsidRDefault="009859C0" w:rsidP="008C4F86">
      <w:pPr>
        <w:pStyle w:val="a8"/>
        <w:jc w:val="both"/>
        <w:rPr>
          <w:sz w:val="24"/>
          <w:szCs w:val="24"/>
        </w:rPr>
      </w:pPr>
      <w:r w:rsidRPr="009859C0">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9859C0">
        <w:rPr>
          <w:b/>
          <w:sz w:val="24"/>
          <w:szCs w:val="24"/>
          <w:shd w:val="clear" w:color="auto" w:fill="FFFFFF"/>
        </w:rPr>
        <w:t xml:space="preserve"> </w:t>
      </w:r>
      <w:r w:rsidRPr="009859C0">
        <w:rPr>
          <w:b/>
          <w:i/>
          <w:sz w:val="24"/>
          <w:szCs w:val="24"/>
          <w:shd w:val="clear" w:color="auto" w:fill="FFFFFF"/>
        </w:rPr>
        <w:t xml:space="preserve">и </w:t>
      </w:r>
      <w:r w:rsidRPr="009859C0">
        <w:rPr>
          <w:b/>
          <w:i/>
          <w:sz w:val="24"/>
          <w:szCs w:val="24"/>
        </w:rPr>
        <w:t>литературе других народов России</w:t>
      </w:r>
      <w:r w:rsidRPr="009859C0">
        <w:rPr>
          <w:b/>
          <w:i/>
          <w:sz w:val="24"/>
          <w:szCs w:val="24"/>
          <w:shd w:val="clear" w:color="auto" w:fill="FFFFFF"/>
        </w:rPr>
        <w:t>.</w:t>
      </w:r>
      <w:r w:rsidRPr="009859C0">
        <w:rPr>
          <w:i/>
          <w:sz w:val="24"/>
          <w:szCs w:val="24"/>
        </w:rPr>
        <w:t xml:space="preserve"> </w:t>
      </w:r>
      <w:r w:rsidRPr="009859C0">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9859C0">
        <w:rPr>
          <w:sz w:val="24"/>
          <w:szCs w:val="24"/>
          <w:shd w:val="clear" w:color="auto" w:fill="FFFFFF"/>
        </w:rPr>
        <w:t xml:space="preserve"> </w:t>
      </w:r>
      <w:r w:rsidRPr="009859C0">
        <w:rPr>
          <w:sz w:val="24"/>
          <w:szCs w:val="24"/>
        </w:rPr>
        <w:t>Художественная объективность и тенденциозность в освещении исторических событий. Сатира в литературе.</w:t>
      </w:r>
    </w:p>
    <w:p w:rsidR="009859C0" w:rsidRPr="009859C0" w:rsidRDefault="009859C0" w:rsidP="008C4F86">
      <w:pPr>
        <w:pStyle w:val="a8"/>
        <w:jc w:val="both"/>
        <w:rPr>
          <w:sz w:val="24"/>
          <w:szCs w:val="24"/>
        </w:rPr>
      </w:pPr>
      <w:r w:rsidRPr="009859C0">
        <w:rPr>
          <w:sz w:val="24"/>
          <w:szCs w:val="24"/>
        </w:rPr>
        <w:lastRenderedPageBreak/>
        <w:t>Великая Отечественная война и ее художественное осмысление</w:t>
      </w:r>
      <w:r w:rsidRPr="009859C0">
        <w:rPr>
          <w:b/>
          <w:sz w:val="24"/>
          <w:szCs w:val="24"/>
          <w:shd w:val="clear" w:color="auto" w:fill="FFFFFF"/>
        </w:rPr>
        <w:t xml:space="preserve"> </w:t>
      </w:r>
      <w:r w:rsidRPr="009859C0">
        <w:rPr>
          <w:sz w:val="24"/>
          <w:szCs w:val="24"/>
          <w:shd w:val="clear" w:color="auto" w:fill="FFFFFF"/>
        </w:rPr>
        <w:t>в русской литературе</w:t>
      </w:r>
      <w:r w:rsidRPr="009859C0">
        <w:rPr>
          <w:b/>
          <w:sz w:val="24"/>
          <w:szCs w:val="24"/>
          <w:shd w:val="clear" w:color="auto" w:fill="FFFFFF"/>
        </w:rPr>
        <w:t xml:space="preserve"> </w:t>
      </w:r>
      <w:r w:rsidRPr="009859C0">
        <w:rPr>
          <w:b/>
          <w:i/>
          <w:sz w:val="24"/>
          <w:szCs w:val="24"/>
          <w:shd w:val="clear" w:color="auto" w:fill="FFFFFF"/>
        </w:rPr>
        <w:t xml:space="preserve">и </w:t>
      </w:r>
      <w:r w:rsidRPr="009859C0">
        <w:rPr>
          <w:b/>
          <w:i/>
          <w:sz w:val="24"/>
          <w:szCs w:val="24"/>
        </w:rPr>
        <w:t>литературе других народов России.</w:t>
      </w:r>
      <w:r w:rsidRPr="009859C0">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9859C0">
        <w:rPr>
          <w:sz w:val="24"/>
          <w:szCs w:val="24"/>
          <w:shd w:val="clear" w:color="auto" w:fill="FFFFFF"/>
        </w:rPr>
        <w:t>Обращение к народному сознанию в поисках нравственного идеала в русской литературе</w:t>
      </w:r>
      <w:r w:rsidRPr="009859C0">
        <w:rPr>
          <w:b/>
          <w:i/>
          <w:sz w:val="24"/>
          <w:szCs w:val="24"/>
          <w:shd w:val="clear" w:color="auto" w:fill="FFFFFF"/>
        </w:rPr>
        <w:t xml:space="preserve"> и </w:t>
      </w:r>
      <w:r w:rsidRPr="009859C0">
        <w:rPr>
          <w:b/>
          <w:i/>
          <w:sz w:val="24"/>
          <w:szCs w:val="24"/>
        </w:rPr>
        <w:t>литературе других народов России</w:t>
      </w:r>
      <w:r w:rsidRPr="009859C0">
        <w:rPr>
          <w:i/>
          <w:sz w:val="24"/>
          <w:szCs w:val="24"/>
          <w:shd w:val="clear" w:color="auto" w:fill="FFFFFF"/>
        </w:rPr>
        <w:t>.</w:t>
      </w:r>
      <w:r w:rsidRPr="009859C0">
        <w:rPr>
          <w:sz w:val="24"/>
          <w:szCs w:val="24"/>
        </w:rPr>
        <w:t xml:space="preserve"> Развитие традиционных тем русской лирики (темы любви, гражданского служения, единства человека и природы).</w:t>
      </w:r>
    </w:p>
    <w:p w:rsidR="009859C0" w:rsidRPr="009859C0" w:rsidRDefault="009859C0" w:rsidP="008C4F86">
      <w:pPr>
        <w:pStyle w:val="a8"/>
        <w:jc w:val="both"/>
        <w:rPr>
          <w:caps/>
          <w:sz w:val="24"/>
          <w:szCs w:val="24"/>
          <w:shd w:val="clear" w:color="auto" w:fill="FFFFFF"/>
        </w:rPr>
      </w:pPr>
      <w:r w:rsidRPr="009859C0">
        <w:rPr>
          <w:caps/>
          <w:sz w:val="24"/>
          <w:szCs w:val="24"/>
          <w:shd w:val="clear" w:color="auto" w:fill="FFFFFF"/>
        </w:rPr>
        <w:t>ЛИТЕРАТУРА НАРОДОВ РОССИИ</w:t>
      </w:r>
    </w:p>
    <w:p w:rsidR="009859C0" w:rsidRPr="009859C0" w:rsidRDefault="009859C0" w:rsidP="008C4F86">
      <w:pPr>
        <w:pStyle w:val="a8"/>
        <w:jc w:val="both"/>
        <w:rPr>
          <w:sz w:val="24"/>
          <w:szCs w:val="24"/>
        </w:rPr>
      </w:pPr>
      <w:r w:rsidRPr="009859C0">
        <w:rPr>
          <w:sz w:val="24"/>
          <w:szCs w:val="24"/>
        </w:rPr>
        <w:t>Отражение в национальных литературах общих и специфических духовно-нравственных и социальных проблем.</w:t>
      </w:r>
    </w:p>
    <w:p w:rsidR="009859C0" w:rsidRPr="009859C0" w:rsidRDefault="009859C0" w:rsidP="008C4F86">
      <w:pPr>
        <w:pStyle w:val="a8"/>
        <w:jc w:val="both"/>
        <w:rPr>
          <w:sz w:val="24"/>
          <w:szCs w:val="24"/>
        </w:rPr>
      </w:pPr>
      <w:r w:rsidRPr="009859C0">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859C0" w:rsidRPr="009859C0" w:rsidRDefault="009859C0" w:rsidP="008C4F86">
      <w:pPr>
        <w:pStyle w:val="a8"/>
        <w:jc w:val="both"/>
        <w:rPr>
          <w:b/>
          <w:i/>
          <w:sz w:val="24"/>
          <w:szCs w:val="24"/>
        </w:rPr>
      </w:pPr>
      <w:r w:rsidRPr="009859C0">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9859C0" w:rsidRPr="009859C0" w:rsidRDefault="009859C0" w:rsidP="008C4F86">
      <w:pPr>
        <w:pStyle w:val="a8"/>
        <w:jc w:val="both"/>
        <w:rPr>
          <w:caps/>
          <w:sz w:val="24"/>
          <w:szCs w:val="24"/>
          <w:shd w:val="clear" w:color="auto" w:fill="FFFFFF"/>
        </w:rPr>
      </w:pPr>
      <w:r w:rsidRPr="009859C0">
        <w:rPr>
          <w:caps/>
          <w:sz w:val="24"/>
          <w:szCs w:val="24"/>
          <w:shd w:val="clear" w:color="auto" w:fill="FFFFFF"/>
        </w:rPr>
        <w:t>ЗАРУБЕЖНАЯ ЛИТЕРАТУРА</w:t>
      </w:r>
    </w:p>
    <w:p w:rsidR="009859C0" w:rsidRPr="009859C0" w:rsidRDefault="009859C0" w:rsidP="008C4F86">
      <w:pPr>
        <w:pStyle w:val="a8"/>
        <w:jc w:val="both"/>
        <w:rPr>
          <w:sz w:val="24"/>
          <w:szCs w:val="24"/>
        </w:rPr>
      </w:pPr>
      <w:r w:rsidRPr="009859C0">
        <w:rPr>
          <w:sz w:val="24"/>
          <w:szCs w:val="24"/>
        </w:rPr>
        <w:t>Взаимодействие зарубежной, русской литературы</w:t>
      </w:r>
      <w:r w:rsidRPr="009859C0">
        <w:rPr>
          <w:b/>
          <w:i/>
          <w:sz w:val="24"/>
          <w:szCs w:val="24"/>
          <w:shd w:val="clear" w:color="auto" w:fill="FFFFFF"/>
        </w:rPr>
        <w:t xml:space="preserve"> и </w:t>
      </w:r>
      <w:r w:rsidRPr="009859C0">
        <w:rPr>
          <w:b/>
          <w:i/>
          <w:sz w:val="24"/>
          <w:szCs w:val="24"/>
        </w:rPr>
        <w:t>литературы других народов России</w:t>
      </w:r>
      <w:r w:rsidRPr="009859C0">
        <w:rPr>
          <w:i/>
          <w:sz w:val="24"/>
          <w:szCs w:val="24"/>
        </w:rPr>
        <w:t xml:space="preserve">, </w:t>
      </w:r>
      <w:r w:rsidRPr="009859C0">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9859C0" w:rsidRDefault="009859C0" w:rsidP="008C4F86">
      <w:pPr>
        <w:pStyle w:val="a8"/>
        <w:jc w:val="both"/>
        <w:rPr>
          <w:b/>
          <w:sz w:val="24"/>
          <w:szCs w:val="24"/>
        </w:rPr>
      </w:pPr>
    </w:p>
    <w:p w:rsidR="009859C0" w:rsidRPr="009859C0" w:rsidRDefault="009859C0" w:rsidP="008C4F86">
      <w:pPr>
        <w:pStyle w:val="a8"/>
        <w:jc w:val="both"/>
      </w:pPr>
      <w:r w:rsidRPr="009859C0">
        <w:t>ОСНОВНЫЕ ТЕОРЕТИКО-ЛИТЕРАТУРНЫЕ</w:t>
      </w:r>
      <w:r w:rsidR="002508D0">
        <w:t xml:space="preserve"> </w:t>
      </w:r>
      <w:r w:rsidRPr="009859C0">
        <w:t>ПОНЯТИЯ</w:t>
      </w:r>
    </w:p>
    <w:p w:rsidR="009859C0" w:rsidRPr="009859C0" w:rsidRDefault="009859C0" w:rsidP="008C4F86">
      <w:pPr>
        <w:pStyle w:val="a8"/>
        <w:jc w:val="both"/>
        <w:rPr>
          <w:sz w:val="24"/>
          <w:szCs w:val="24"/>
        </w:rPr>
      </w:pPr>
      <w:r w:rsidRPr="009859C0">
        <w:rPr>
          <w:sz w:val="24"/>
          <w:szCs w:val="24"/>
        </w:rPr>
        <w:t>Художественная литература как искусство слова.</w:t>
      </w:r>
    </w:p>
    <w:p w:rsidR="009859C0" w:rsidRPr="009859C0" w:rsidRDefault="009859C0" w:rsidP="008C4F86">
      <w:pPr>
        <w:pStyle w:val="a8"/>
        <w:jc w:val="both"/>
        <w:rPr>
          <w:sz w:val="24"/>
          <w:szCs w:val="24"/>
        </w:rPr>
      </w:pPr>
      <w:r w:rsidRPr="009859C0">
        <w:rPr>
          <w:sz w:val="24"/>
          <w:szCs w:val="24"/>
        </w:rPr>
        <w:t xml:space="preserve">Художественный образ. </w:t>
      </w:r>
    </w:p>
    <w:p w:rsidR="009859C0" w:rsidRPr="009859C0" w:rsidRDefault="009859C0" w:rsidP="008C4F86">
      <w:pPr>
        <w:pStyle w:val="a8"/>
        <w:jc w:val="both"/>
        <w:rPr>
          <w:sz w:val="24"/>
          <w:szCs w:val="24"/>
        </w:rPr>
      </w:pPr>
      <w:r w:rsidRPr="009859C0">
        <w:rPr>
          <w:sz w:val="24"/>
          <w:szCs w:val="24"/>
        </w:rPr>
        <w:t>Содержание и форма.</w:t>
      </w:r>
    </w:p>
    <w:p w:rsidR="009859C0" w:rsidRPr="009859C0" w:rsidRDefault="009859C0" w:rsidP="008C4F86">
      <w:pPr>
        <w:pStyle w:val="a8"/>
        <w:jc w:val="both"/>
        <w:rPr>
          <w:sz w:val="24"/>
          <w:szCs w:val="24"/>
        </w:rPr>
      </w:pPr>
      <w:r w:rsidRPr="009859C0">
        <w:rPr>
          <w:sz w:val="24"/>
          <w:szCs w:val="24"/>
        </w:rPr>
        <w:t>Художественный вымысел. Фантастика.</w:t>
      </w:r>
    </w:p>
    <w:p w:rsidR="009859C0" w:rsidRPr="009859C0" w:rsidRDefault="009859C0" w:rsidP="008C4F86">
      <w:pPr>
        <w:pStyle w:val="a8"/>
        <w:jc w:val="both"/>
        <w:rPr>
          <w:sz w:val="24"/>
          <w:szCs w:val="24"/>
        </w:rPr>
      </w:pPr>
      <w:r w:rsidRPr="009859C0">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9859C0" w:rsidRPr="009859C0" w:rsidRDefault="009859C0" w:rsidP="008C4F86">
      <w:pPr>
        <w:pStyle w:val="a8"/>
        <w:jc w:val="both"/>
        <w:rPr>
          <w:sz w:val="24"/>
          <w:szCs w:val="24"/>
        </w:rPr>
      </w:pPr>
      <w:r w:rsidRPr="009859C0">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9859C0" w:rsidRPr="009859C0" w:rsidRDefault="009859C0" w:rsidP="008C4F86">
      <w:pPr>
        <w:pStyle w:val="a8"/>
        <w:jc w:val="both"/>
        <w:rPr>
          <w:sz w:val="24"/>
          <w:szCs w:val="24"/>
        </w:rPr>
      </w:pPr>
      <w:r w:rsidRPr="009859C0">
        <w:rPr>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w:t>
      </w:r>
      <w:r>
        <w:rPr>
          <w:sz w:val="24"/>
          <w:szCs w:val="24"/>
        </w:rPr>
        <w:t>. Образ автора. Персонаж. Харак</w:t>
      </w:r>
      <w:r w:rsidRPr="009859C0">
        <w:rPr>
          <w:sz w:val="24"/>
          <w:szCs w:val="24"/>
        </w:rPr>
        <w:t xml:space="preserve">тер. Тип. Лирический герой. Система образов. </w:t>
      </w:r>
    </w:p>
    <w:p w:rsidR="009859C0" w:rsidRPr="009859C0" w:rsidRDefault="009859C0" w:rsidP="008C4F86">
      <w:pPr>
        <w:pStyle w:val="a8"/>
        <w:jc w:val="both"/>
        <w:rPr>
          <w:sz w:val="24"/>
          <w:szCs w:val="24"/>
        </w:rPr>
      </w:pPr>
      <w:r w:rsidRPr="009859C0">
        <w:rPr>
          <w:sz w:val="24"/>
          <w:szCs w:val="24"/>
        </w:rPr>
        <w:t>Деталь. Символ.</w:t>
      </w:r>
    </w:p>
    <w:p w:rsidR="009859C0" w:rsidRPr="009859C0" w:rsidRDefault="009859C0" w:rsidP="008C4F86">
      <w:pPr>
        <w:pStyle w:val="a8"/>
        <w:jc w:val="both"/>
        <w:rPr>
          <w:sz w:val="24"/>
          <w:szCs w:val="24"/>
        </w:rPr>
      </w:pPr>
      <w:r w:rsidRPr="009859C0">
        <w:rPr>
          <w:sz w:val="24"/>
          <w:szCs w:val="24"/>
        </w:rPr>
        <w:t>Психологизм. Народность. Историзм.</w:t>
      </w:r>
    </w:p>
    <w:p w:rsidR="009859C0" w:rsidRPr="009859C0" w:rsidRDefault="009859C0" w:rsidP="008C4F86">
      <w:pPr>
        <w:pStyle w:val="a8"/>
        <w:jc w:val="both"/>
        <w:rPr>
          <w:sz w:val="24"/>
          <w:szCs w:val="24"/>
        </w:rPr>
      </w:pPr>
      <w:r w:rsidRPr="009859C0">
        <w:rPr>
          <w:sz w:val="24"/>
          <w:szCs w:val="24"/>
        </w:rPr>
        <w:t xml:space="preserve">Трагическое и комическое. Сатира, юмор, ирония, сарказм. Гротеск. </w:t>
      </w:r>
    </w:p>
    <w:p w:rsidR="009859C0" w:rsidRPr="009859C0" w:rsidRDefault="009859C0" w:rsidP="008C4F86">
      <w:pPr>
        <w:pStyle w:val="a8"/>
        <w:jc w:val="both"/>
        <w:rPr>
          <w:sz w:val="24"/>
          <w:szCs w:val="24"/>
        </w:rPr>
      </w:pPr>
      <w:r w:rsidRPr="009859C0">
        <w:rPr>
          <w:sz w:val="24"/>
          <w:szCs w:val="24"/>
        </w:rPr>
        <w:t>Язык художественного пр</w:t>
      </w:r>
      <w:r>
        <w:rPr>
          <w:sz w:val="24"/>
          <w:szCs w:val="24"/>
        </w:rPr>
        <w:t>оизведения. Изобразительно-выра</w:t>
      </w:r>
      <w:r w:rsidRPr="009859C0">
        <w:rPr>
          <w:sz w:val="24"/>
          <w:szCs w:val="24"/>
        </w:rPr>
        <w:t xml:space="preserve">зительные средства в художественном произведении: сравнение, эпитет, метафора, метонимия. Гипербола. Аллегория. </w:t>
      </w:r>
    </w:p>
    <w:p w:rsidR="009859C0" w:rsidRPr="009859C0" w:rsidRDefault="009859C0" w:rsidP="008C4F86">
      <w:pPr>
        <w:pStyle w:val="a8"/>
        <w:jc w:val="both"/>
        <w:rPr>
          <w:sz w:val="24"/>
          <w:szCs w:val="24"/>
        </w:rPr>
      </w:pPr>
      <w:r w:rsidRPr="009859C0">
        <w:rPr>
          <w:sz w:val="24"/>
          <w:szCs w:val="24"/>
        </w:rPr>
        <w:t>Стиль.</w:t>
      </w:r>
    </w:p>
    <w:p w:rsidR="009859C0" w:rsidRPr="009859C0" w:rsidRDefault="009859C0" w:rsidP="008C4F86">
      <w:pPr>
        <w:pStyle w:val="a8"/>
        <w:jc w:val="both"/>
        <w:rPr>
          <w:sz w:val="24"/>
          <w:szCs w:val="24"/>
        </w:rPr>
      </w:pPr>
      <w:r w:rsidRPr="009859C0">
        <w:rPr>
          <w:sz w:val="24"/>
          <w:szCs w:val="24"/>
        </w:rPr>
        <w:t>Проза и поэзия. Системы стихосложения. Стихотворные размеры: хорей, ямб, дактиль, амфибрахий, анапест. Ритм. Рифма. Строфа.</w:t>
      </w:r>
    </w:p>
    <w:p w:rsidR="009859C0" w:rsidRPr="009859C0" w:rsidRDefault="009859C0" w:rsidP="008C4F86">
      <w:pPr>
        <w:pStyle w:val="a8"/>
        <w:jc w:val="both"/>
        <w:rPr>
          <w:sz w:val="24"/>
          <w:szCs w:val="24"/>
        </w:rPr>
      </w:pPr>
      <w:r w:rsidRPr="009859C0">
        <w:rPr>
          <w:sz w:val="24"/>
          <w:szCs w:val="24"/>
        </w:rPr>
        <w:t>Литературная критика.</w:t>
      </w:r>
    </w:p>
    <w:p w:rsidR="009859C0" w:rsidRPr="009859C0" w:rsidRDefault="009859C0" w:rsidP="008C4F86">
      <w:pPr>
        <w:pStyle w:val="a8"/>
        <w:jc w:val="both"/>
      </w:pPr>
      <w:r w:rsidRPr="009859C0">
        <w:t>ОСНОВНЫЕ ВИДЫ ДЕЯТЕЛЬНОСТИ ПО ОСВОЕНИЮ ЛИТЕРАТУРНЫХ ПРОИЗВЕДЕНИЙ И ТЕОРЕТИКО-ЛИТЕРАТУРНЫХ ПОНЯТИЙ</w:t>
      </w:r>
    </w:p>
    <w:p w:rsidR="009859C0" w:rsidRPr="009859C0" w:rsidRDefault="009859C0" w:rsidP="008C4F86">
      <w:pPr>
        <w:pStyle w:val="a8"/>
        <w:jc w:val="both"/>
        <w:rPr>
          <w:sz w:val="24"/>
          <w:szCs w:val="24"/>
        </w:rPr>
      </w:pPr>
      <w:r w:rsidRPr="009859C0">
        <w:rPr>
          <w:sz w:val="24"/>
          <w:szCs w:val="24"/>
        </w:rPr>
        <w:t>Осознанное, творческое чтение художественных произведений разных жанров.</w:t>
      </w:r>
    </w:p>
    <w:p w:rsidR="009859C0" w:rsidRPr="009859C0" w:rsidRDefault="009859C0" w:rsidP="008C4F86">
      <w:pPr>
        <w:pStyle w:val="a8"/>
        <w:jc w:val="both"/>
        <w:rPr>
          <w:sz w:val="24"/>
          <w:szCs w:val="24"/>
        </w:rPr>
      </w:pPr>
      <w:r w:rsidRPr="009859C0">
        <w:rPr>
          <w:sz w:val="24"/>
          <w:szCs w:val="24"/>
        </w:rPr>
        <w:t>Выразительное чтение.</w:t>
      </w:r>
    </w:p>
    <w:p w:rsidR="009859C0" w:rsidRPr="009859C0" w:rsidRDefault="009859C0" w:rsidP="008C4F86">
      <w:pPr>
        <w:pStyle w:val="a8"/>
        <w:jc w:val="both"/>
        <w:rPr>
          <w:sz w:val="24"/>
          <w:szCs w:val="24"/>
        </w:rPr>
      </w:pPr>
      <w:r w:rsidRPr="009859C0">
        <w:rPr>
          <w:sz w:val="24"/>
          <w:szCs w:val="24"/>
        </w:rPr>
        <w:t>Различные виды пересказа.</w:t>
      </w:r>
    </w:p>
    <w:p w:rsidR="009859C0" w:rsidRPr="009859C0" w:rsidRDefault="009859C0" w:rsidP="008C4F86">
      <w:pPr>
        <w:pStyle w:val="a8"/>
        <w:jc w:val="both"/>
        <w:rPr>
          <w:sz w:val="24"/>
          <w:szCs w:val="24"/>
        </w:rPr>
      </w:pPr>
      <w:r w:rsidRPr="009859C0">
        <w:rPr>
          <w:sz w:val="24"/>
          <w:szCs w:val="24"/>
        </w:rPr>
        <w:t>Заучивание наизусть стихотворных текстов.</w:t>
      </w:r>
    </w:p>
    <w:p w:rsidR="009859C0" w:rsidRPr="009859C0" w:rsidRDefault="009859C0" w:rsidP="008C4F86">
      <w:pPr>
        <w:pStyle w:val="a8"/>
        <w:jc w:val="both"/>
        <w:rPr>
          <w:sz w:val="24"/>
          <w:szCs w:val="24"/>
        </w:rPr>
      </w:pPr>
      <w:r w:rsidRPr="009859C0">
        <w:rPr>
          <w:sz w:val="24"/>
          <w:szCs w:val="24"/>
        </w:rPr>
        <w:lastRenderedPageBreak/>
        <w:t>Определение принадлежности литературного (фольклорного) текста к тому или иному роду и жанру.</w:t>
      </w:r>
    </w:p>
    <w:p w:rsidR="009859C0" w:rsidRPr="009859C0" w:rsidRDefault="009859C0" w:rsidP="008C4F86">
      <w:pPr>
        <w:pStyle w:val="a8"/>
        <w:jc w:val="both"/>
        <w:rPr>
          <w:sz w:val="24"/>
          <w:szCs w:val="24"/>
        </w:rPr>
      </w:pPr>
      <w:r w:rsidRPr="009859C0">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9859C0" w:rsidRPr="009859C0" w:rsidRDefault="009859C0" w:rsidP="008C4F86">
      <w:pPr>
        <w:pStyle w:val="a8"/>
        <w:jc w:val="both"/>
        <w:rPr>
          <w:sz w:val="24"/>
          <w:szCs w:val="24"/>
        </w:rPr>
      </w:pPr>
      <w:r w:rsidRPr="009859C0">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9859C0" w:rsidRPr="009859C0" w:rsidRDefault="009859C0" w:rsidP="008C4F86">
      <w:pPr>
        <w:pStyle w:val="a8"/>
        <w:jc w:val="both"/>
        <w:rPr>
          <w:sz w:val="24"/>
          <w:szCs w:val="24"/>
        </w:rPr>
      </w:pPr>
      <w:r w:rsidRPr="009859C0">
        <w:rPr>
          <w:sz w:val="24"/>
          <w:szCs w:val="24"/>
        </w:rPr>
        <w:t>Участие в дискуссии, утверждение и доказательство своей точки зрения с учетом мнения оппонента.</w:t>
      </w:r>
    </w:p>
    <w:p w:rsidR="009859C0" w:rsidRPr="009859C0" w:rsidRDefault="009859C0" w:rsidP="008C4F86">
      <w:pPr>
        <w:pStyle w:val="a8"/>
        <w:jc w:val="both"/>
        <w:rPr>
          <w:sz w:val="24"/>
          <w:szCs w:val="24"/>
        </w:rPr>
      </w:pPr>
      <w:r w:rsidRPr="009859C0">
        <w:rPr>
          <w:sz w:val="24"/>
          <w:szCs w:val="24"/>
        </w:rPr>
        <w:t>Подготовка рефератов, докладов; написание сочинений на основе и по мотивам литературных произведений.</w:t>
      </w:r>
    </w:p>
    <w:p w:rsidR="009859C0" w:rsidRPr="009859C0" w:rsidRDefault="009859C0" w:rsidP="008C4F86">
      <w:pPr>
        <w:pStyle w:val="a8"/>
        <w:jc w:val="both"/>
        <w:rPr>
          <w:i/>
          <w:sz w:val="24"/>
          <w:szCs w:val="24"/>
        </w:rPr>
      </w:pPr>
      <w:r w:rsidRPr="009859C0">
        <w:rPr>
          <w:b/>
          <w:i/>
          <w:sz w:val="24"/>
          <w:szCs w:val="24"/>
        </w:rPr>
        <w:t>В образовательных учреждени</w:t>
      </w:r>
      <w:r w:rsidR="002508D0">
        <w:rPr>
          <w:b/>
          <w:i/>
          <w:sz w:val="24"/>
          <w:szCs w:val="24"/>
        </w:rPr>
        <w:t>ях с родным (нерусским) язы</w:t>
      </w:r>
      <w:r w:rsidRPr="009859C0">
        <w:rPr>
          <w:b/>
          <w:i/>
          <w:sz w:val="24"/>
          <w:szCs w:val="24"/>
        </w:rPr>
        <w:t>ком обучения, наряду с вышеуказанными, специфическими видами деятельности являются</w:t>
      </w:r>
      <w:r w:rsidRPr="009859C0">
        <w:rPr>
          <w:i/>
          <w:sz w:val="24"/>
          <w:szCs w:val="24"/>
        </w:rPr>
        <w:t>:</w:t>
      </w:r>
    </w:p>
    <w:p w:rsidR="009859C0" w:rsidRPr="009859C0" w:rsidRDefault="009859C0" w:rsidP="008C4F86">
      <w:pPr>
        <w:pStyle w:val="a8"/>
        <w:jc w:val="both"/>
        <w:rPr>
          <w:sz w:val="24"/>
          <w:szCs w:val="24"/>
        </w:rPr>
      </w:pPr>
      <w:r w:rsidRPr="009859C0">
        <w:rPr>
          <w:sz w:val="24"/>
          <w:szCs w:val="24"/>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9859C0" w:rsidRPr="009859C0" w:rsidRDefault="009859C0" w:rsidP="008C4F86">
      <w:pPr>
        <w:pStyle w:val="a8"/>
        <w:jc w:val="both"/>
        <w:rPr>
          <w:sz w:val="24"/>
          <w:szCs w:val="24"/>
        </w:rPr>
      </w:pPr>
      <w:r w:rsidRPr="009859C0">
        <w:rPr>
          <w:sz w:val="24"/>
          <w:szCs w:val="24"/>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9859C0" w:rsidRPr="009859C0" w:rsidRDefault="0048288D" w:rsidP="008C4F86">
      <w:pPr>
        <w:pStyle w:val="a8"/>
        <w:jc w:val="both"/>
        <w:rPr>
          <w:b/>
        </w:rPr>
      </w:pPr>
      <w:r>
        <w:rPr>
          <w:b/>
        </w:rPr>
        <w:t xml:space="preserve">ТРЕБОВАНИЯ К УРОВНЮ </w:t>
      </w:r>
      <w:r w:rsidR="009859C0" w:rsidRPr="009859C0">
        <w:rPr>
          <w:b/>
        </w:rPr>
        <w:t>ПОДГОТОВКИ ВЫПУСКНИКОВ</w:t>
      </w:r>
    </w:p>
    <w:p w:rsidR="009859C0" w:rsidRPr="009859C0" w:rsidRDefault="009859C0" w:rsidP="008C4F86">
      <w:pPr>
        <w:pStyle w:val="a8"/>
        <w:jc w:val="both"/>
        <w:rPr>
          <w:b/>
          <w:i/>
          <w:sz w:val="24"/>
          <w:szCs w:val="24"/>
        </w:rPr>
      </w:pPr>
      <w:r w:rsidRPr="009859C0">
        <w:rPr>
          <w:b/>
          <w:i/>
          <w:sz w:val="24"/>
          <w:szCs w:val="24"/>
        </w:rPr>
        <w:t>В результате изучения литературы на базовом уровне ученик должен</w:t>
      </w:r>
    </w:p>
    <w:p w:rsidR="009859C0" w:rsidRPr="009859C0" w:rsidRDefault="009859C0" w:rsidP="008C4F86">
      <w:pPr>
        <w:pStyle w:val="a8"/>
        <w:jc w:val="both"/>
        <w:rPr>
          <w:b/>
          <w:sz w:val="24"/>
          <w:szCs w:val="24"/>
        </w:rPr>
      </w:pPr>
      <w:r w:rsidRPr="009859C0">
        <w:rPr>
          <w:b/>
          <w:sz w:val="24"/>
          <w:szCs w:val="24"/>
        </w:rPr>
        <w:t>знать/понимать</w:t>
      </w:r>
    </w:p>
    <w:p w:rsidR="009859C0" w:rsidRPr="009859C0" w:rsidRDefault="009859C0" w:rsidP="008C4F86">
      <w:pPr>
        <w:pStyle w:val="a8"/>
        <w:jc w:val="both"/>
        <w:rPr>
          <w:sz w:val="24"/>
          <w:szCs w:val="24"/>
        </w:rPr>
      </w:pPr>
      <w:r w:rsidRPr="009859C0">
        <w:rPr>
          <w:sz w:val="24"/>
          <w:szCs w:val="24"/>
        </w:rPr>
        <w:t>образную природу словесного искусства;</w:t>
      </w:r>
    </w:p>
    <w:p w:rsidR="009859C0" w:rsidRPr="009859C0" w:rsidRDefault="009859C0" w:rsidP="008C4F86">
      <w:pPr>
        <w:pStyle w:val="a8"/>
        <w:jc w:val="both"/>
        <w:rPr>
          <w:sz w:val="24"/>
          <w:szCs w:val="24"/>
        </w:rPr>
      </w:pPr>
      <w:r w:rsidRPr="009859C0">
        <w:rPr>
          <w:sz w:val="24"/>
          <w:szCs w:val="24"/>
        </w:rPr>
        <w:t>содержание изученных литературных произведений;</w:t>
      </w:r>
    </w:p>
    <w:p w:rsidR="009859C0" w:rsidRPr="009859C0" w:rsidRDefault="009859C0" w:rsidP="008C4F86">
      <w:pPr>
        <w:pStyle w:val="a8"/>
        <w:jc w:val="both"/>
        <w:rPr>
          <w:sz w:val="24"/>
          <w:szCs w:val="24"/>
        </w:rPr>
      </w:pPr>
      <w:r w:rsidRPr="009859C0">
        <w:rPr>
          <w:sz w:val="24"/>
          <w:szCs w:val="24"/>
        </w:rPr>
        <w:t xml:space="preserve">основные факты жизни и творчества писателей-классиков </w:t>
      </w:r>
      <w:r w:rsidRPr="009859C0">
        <w:rPr>
          <w:sz w:val="24"/>
          <w:szCs w:val="24"/>
          <w:lang w:val="en-US"/>
        </w:rPr>
        <w:t>XIX</w:t>
      </w:r>
      <w:r w:rsidRPr="009859C0">
        <w:rPr>
          <w:sz w:val="24"/>
          <w:szCs w:val="24"/>
        </w:rPr>
        <w:t>-</w:t>
      </w:r>
      <w:r w:rsidRPr="009859C0">
        <w:rPr>
          <w:sz w:val="24"/>
          <w:szCs w:val="24"/>
          <w:lang w:val="en-US"/>
        </w:rPr>
        <w:t>XX</w:t>
      </w:r>
      <w:r w:rsidRPr="009859C0">
        <w:rPr>
          <w:sz w:val="24"/>
          <w:szCs w:val="24"/>
        </w:rPr>
        <w:t xml:space="preserve"> вв.;</w:t>
      </w:r>
    </w:p>
    <w:p w:rsidR="009859C0" w:rsidRPr="009859C0" w:rsidRDefault="009859C0" w:rsidP="008C4F86">
      <w:pPr>
        <w:pStyle w:val="a8"/>
        <w:jc w:val="both"/>
        <w:rPr>
          <w:sz w:val="24"/>
          <w:szCs w:val="24"/>
        </w:rPr>
      </w:pPr>
      <w:r w:rsidRPr="009859C0">
        <w:rPr>
          <w:sz w:val="24"/>
          <w:szCs w:val="24"/>
        </w:rPr>
        <w:t>основные закономерности историко-литературного процесса и черты литературных направлений;</w:t>
      </w:r>
    </w:p>
    <w:p w:rsidR="009859C0" w:rsidRPr="009859C0" w:rsidRDefault="009859C0" w:rsidP="008C4F86">
      <w:pPr>
        <w:pStyle w:val="a8"/>
        <w:jc w:val="both"/>
        <w:rPr>
          <w:sz w:val="24"/>
          <w:szCs w:val="24"/>
        </w:rPr>
      </w:pPr>
      <w:r w:rsidRPr="009859C0">
        <w:rPr>
          <w:sz w:val="24"/>
          <w:szCs w:val="24"/>
        </w:rPr>
        <w:t xml:space="preserve">основные теоретико-литературные понятия; </w:t>
      </w:r>
    </w:p>
    <w:p w:rsidR="009859C0" w:rsidRPr="009859C0" w:rsidRDefault="009859C0" w:rsidP="008C4F86">
      <w:pPr>
        <w:pStyle w:val="a8"/>
        <w:jc w:val="both"/>
        <w:rPr>
          <w:sz w:val="24"/>
          <w:szCs w:val="24"/>
        </w:rPr>
      </w:pPr>
      <w:r w:rsidRPr="009859C0">
        <w:rPr>
          <w:b/>
          <w:sz w:val="24"/>
          <w:szCs w:val="24"/>
        </w:rPr>
        <w:t>уметь</w:t>
      </w:r>
    </w:p>
    <w:p w:rsidR="009859C0" w:rsidRPr="009859C0" w:rsidRDefault="009859C0" w:rsidP="008C4F86">
      <w:pPr>
        <w:pStyle w:val="a8"/>
        <w:jc w:val="both"/>
        <w:rPr>
          <w:sz w:val="24"/>
          <w:szCs w:val="24"/>
        </w:rPr>
      </w:pPr>
      <w:r w:rsidRPr="009859C0">
        <w:rPr>
          <w:sz w:val="24"/>
          <w:szCs w:val="24"/>
        </w:rPr>
        <w:t>воспроизводить содержание литературного произведения;</w:t>
      </w:r>
    </w:p>
    <w:p w:rsidR="009859C0" w:rsidRPr="009859C0" w:rsidRDefault="009859C0" w:rsidP="008C4F86">
      <w:pPr>
        <w:pStyle w:val="a8"/>
        <w:jc w:val="both"/>
        <w:rPr>
          <w:sz w:val="24"/>
          <w:szCs w:val="24"/>
        </w:rPr>
      </w:pPr>
      <w:r w:rsidRPr="009859C0">
        <w:rPr>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59C0" w:rsidRPr="009859C0" w:rsidRDefault="009859C0" w:rsidP="008C4F86">
      <w:pPr>
        <w:pStyle w:val="a8"/>
        <w:jc w:val="both"/>
        <w:rPr>
          <w:sz w:val="24"/>
          <w:szCs w:val="24"/>
        </w:rPr>
      </w:pPr>
      <w:r w:rsidRPr="009859C0">
        <w:rPr>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859C0" w:rsidRPr="009859C0" w:rsidRDefault="009859C0" w:rsidP="008C4F86">
      <w:pPr>
        <w:pStyle w:val="a8"/>
        <w:jc w:val="both"/>
        <w:rPr>
          <w:sz w:val="24"/>
          <w:szCs w:val="24"/>
        </w:rPr>
      </w:pPr>
      <w:r w:rsidRPr="009859C0">
        <w:rPr>
          <w:sz w:val="24"/>
          <w:szCs w:val="24"/>
        </w:rPr>
        <w:t>определять род и жанр произведения;</w:t>
      </w:r>
    </w:p>
    <w:p w:rsidR="009859C0" w:rsidRPr="009859C0" w:rsidRDefault="009859C0" w:rsidP="008C4F86">
      <w:pPr>
        <w:pStyle w:val="a8"/>
        <w:jc w:val="both"/>
        <w:rPr>
          <w:sz w:val="24"/>
          <w:szCs w:val="24"/>
        </w:rPr>
      </w:pPr>
      <w:r w:rsidRPr="009859C0">
        <w:rPr>
          <w:sz w:val="24"/>
          <w:szCs w:val="24"/>
        </w:rPr>
        <w:t>сопоставлять литературные произведения;</w:t>
      </w:r>
    </w:p>
    <w:p w:rsidR="009859C0" w:rsidRPr="009859C0" w:rsidRDefault="009859C0" w:rsidP="008C4F86">
      <w:pPr>
        <w:pStyle w:val="a8"/>
        <w:jc w:val="both"/>
        <w:rPr>
          <w:sz w:val="24"/>
          <w:szCs w:val="24"/>
        </w:rPr>
      </w:pPr>
      <w:r w:rsidRPr="009859C0">
        <w:rPr>
          <w:sz w:val="24"/>
          <w:szCs w:val="24"/>
        </w:rPr>
        <w:t xml:space="preserve">выявлять авторскую позицию; </w:t>
      </w:r>
    </w:p>
    <w:p w:rsidR="009859C0" w:rsidRPr="009859C0" w:rsidRDefault="009859C0" w:rsidP="008C4F86">
      <w:pPr>
        <w:pStyle w:val="a8"/>
        <w:jc w:val="both"/>
        <w:rPr>
          <w:sz w:val="24"/>
          <w:szCs w:val="24"/>
        </w:rPr>
      </w:pPr>
      <w:r w:rsidRPr="009859C0">
        <w:rPr>
          <w:sz w:val="24"/>
          <w:szCs w:val="24"/>
        </w:rPr>
        <w:t>выразительно читать изученные произведения (или их фрагменты), соблюдая нормы литературного произношения;</w:t>
      </w:r>
    </w:p>
    <w:p w:rsidR="009859C0" w:rsidRPr="009859C0" w:rsidRDefault="009859C0" w:rsidP="008C4F86">
      <w:pPr>
        <w:pStyle w:val="a8"/>
        <w:jc w:val="both"/>
        <w:rPr>
          <w:sz w:val="24"/>
          <w:szCs w:val="24"/>
        </w:rPr>
      </w:pPr>
      <w:r w:rsidRPr="009859C0">
        <w:rPr>
          <w:sz w:val="24"/>
          <w:szCs w:val="24"/>
        </w:rPr>
        <w:t>аргументированно формулировать свое отношение к прочитанному произведению;</w:t>
      </w:r>
    </w:p>
    <w:p w:rsidR="009859C0" w:rsidRPr="009859C0" w:rsidRDefault="009859C0" w:rsidP="008C4F86">
      <w:pPr>
        <w:pStyle w:val="a8"/>
        <w:jc w:val="both"/>
        <w:rPr>
          <w:sz w:val="24"/>
          <w:szCs w:val="24"/>
        </w:rPr>
      </w:pPr>
      <w:r w:rsidRPr="009859C0">
        <w:rPr>
          <w:sz w:val="24"/>
          <w:szCs w:val="24"/>
        </w:rPr>
        <w:t>писать рецензии на прочитанные произведения и сочинения разных жанров на литературные темы.</w:t>
      </w:r>
    </w:p>
    <w:p w:rsidR="009859C0" w:rsidRPr="009859C0" w:rsidRDefault="009859C0" w:rsidP="008C4F86">
      <w:pPr>
        <w:pStyle w:val="a8"/>
        <w:jc w:val="both"/>
        <w:rPr>
          <w:b/>
          <w:i/>
          <w:sz w:val="24"/>
          <w:szCs w:val="24"/>
        </w:rPr>
      </w:pPr>
      <w:r w:rsidRPr="009859C0">
        <w:rPr>
          <w:b/>
          <w:i/>
          <w:sz w:val="24"/>
          <w:szCs w:val="24"/>
        </w:rPr>
        <w:t xml:space="preserve">В образовательных учреждениях с родным (нерусским) </w:t>
      </w:r>
      <w:proofErr w:type="spellStart"/>
      <w:r w:rsidRPr="009859C0">
        <w:rPr>
          <w:b/>
          <w:i/>
          <w:sz w:val="24"/>
          <w:szCs w:val="24"/>
        </w:rPr>
        <w:t>язы</w:t>
      </w:r>
      <w:proofErr w:type="spellEnd"/>
      <w:r w:rsidRPr="009859C0">
        <w:rPr>
          <w:b/>
          <w:i/>
          <w:sz w:val="24"/>
          <w:szCs w:val="24"/>
        </w:rPr>
        <w:t>-ком обучения, наряду с вышеуказанным, ученик должен уметь:</w:t>
      </w:r>
    </w:p>
    <w:p w:rsidR="009859C0" w:rsidRPr="009859C0" w:rsidRDefault="009859C0" w:rsidP="008C4F86">
      <w:pPr>
        <w:pStyle w:val="a8"/>
        <w:jc w:val="both"/>
        <w:rPr>
          <w:sz w:val="24"/>
          <w:szCs w:val="24"/>
        </w:rPr>
      </w:pPr>
      <w:r w:rsidRPr="009859C0">
        <w:rPr>
          <w:sz w:val="24"/>
          <w:szCs w:val="24"/>
        </w:rPr>
        <w:t>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9859C0" w:rsidRPr="009859C0" w:rsidRDefault="009859C0" w:rsidP="008C4F86">
      <w:pPr>
        <w:pStyle w:val="a8"/>
        <w:jc w:val="both"/>
        <w:rPr>
          <w:sz w:val="24"/>
          <w:szCs w:val="24"/>
        </w:rPr>
      </w:pPr>
      <w:r w:rsidRPr="009859C0">
        <w:rPr>
          <w:sz w:val="24"/>
          <w:szCs w:val="24"/>
        </w:rPr>
        <w:t>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9859C0" w:rsidRPr="009859C0" w:rsidRDefault="009859C0" w:rsidP="008C4F86">
      <w:pPr>
        <w:pStyle w:val="a8"/>
        <w:jc w:val="both"/>
        <w:rPr>
          <w:sz w:val="24"/>
          <w:szCs w:val="24"/>
        </w:rPr>
      </w:pPr>
      <w:r w:rsidRPr="009859C0">
        <w:rPr>
          <w:sz w:val="24"/>
          <w:szCs w:val="24"/>
        </w:rPr>
        <w:t>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9859C0" w:rsidRPr="009859C0" w:rsidRDefault="009859C0" w:rsidP="008C4F86">
      <w:pPr>
        <w:pStyle w:val="a8"/>
        <w:jc w:val="both"/>
        <w:rPr>
          <w:sz w:val="24"/>
          <w:szCs w:val="24"/>
        </w:rPr>
      </w:pPr>
      <w:r w:rsidRPr="009859C0">
        <w:rPr>
          <w:b/>
          <w:sz w:val="24"/>
          <w:szCs w:val="24"/>
        </w:rPr>
        <w:lastRenderedPageBreak/>
        <w:t xml:space="preserve">использовать приобретенные знания и умения в практической деятельности и повседневной жизни </w:t>
      </w:r>
      <w:r w:rsidRPr="009859C0">
        <w:rPr>
          <w:sz w:val="24"/>
          <w:szCs w:val="24"/>
        </w:rPr>
        <w:t>для:</w:t>
      </w:r>
    </w:p>
    <w:p w:rsidR="009859C0" w:rsidRPr="009859C0" w:rsidRDefault="009859C0" w:rsidP="008C4F86">
      <w:pPr>
        <w:pStyle w:val="a8"/>
        <w:jc w:val="both"/>
        <w:rPr>
          <w:sz w:val="24"/>
          <w:szCs w:val="24"/>
        </w:rPr>
      </w:pPr>
      <w:r w:rsidRPr="009859C0">
        <w:rPr>
          <w:sz w:val="24"/>
          <w:szCs w:val="24"/>
        </w:rPr>
        <w:t>создания связного текста (устного и письменного) на необходимую тему с учетом норм русского литературного языка;</w:t>
      </w:r>
    </w:p>
    <w:p w:rsidR="009859C0" w:rsidRPr="009859C0" w:rsidRDefault="009859C0" w:rsidP="008C4F86">
      <w:pPr>
        <w:pStyle w:val="a8"/>
        <w:jc w:val="both"/>
        <w:rPr>
          <w:sz w:val="24"/>
          <w:szCs w:val="24"/>
        </w:rPr>
      </w:pPr>
      <w:r w:rsidRPr="009859C0">
        <w:rPr>
          <w:sz w:val="24"/>
          <w:szCs w:val="24"/>
        </w:rPr>
        <w:t>участия в диалоге или дискуссии;</w:t>
      </w:r>
    </w:p>
    <w:p w:rsidR="009859C0" w:rsidRPr="009859C0" w:rsidRDefault="009859C0" w:rsidP="008C4F86">
      <w:pPr>
        <w:pStyle w:val="a8"/>
        <w:jc w:val="both"/>
        <w:rPr>
          <w:sz w:val="24"/>
          <w:szCs w:val="24"/>
        </w:rPr>
      </w:pPr>
      <w:r w:rsidRPr="009859C0">
        <w:rPr>
          <w:sz w:val="24"/>
          <w:szCs w:val="24"/>
        </w:rPr>
        <w:t>самостоятельного знакомства с явлениями художественной культуры и оценки их эстетической значимости;</w:t>
      </w:r>
    </w:p>
    <w:p w:rsidR="009859C0" w:rsidRDefault="009859C0" w:rsidP="008C4F86">
      <w:pPr>
        <w:pStyle w:val="a8"/>
        <w:jc w:val="both"/>
      </w:pPr>
      <w:r w:rsidRPr="009859C0">
        <w:rPr>
          <w:sz w:val="24"/>
          <w:szCs w:val="24"/>
        </w:rPr>
        <w:t xml:space="preserve">определения своего круга чтения и оценки литературных произведений. </w:t>
      </w:r>
    </w:p>
    <w:p w:rsidR="00387B70" w:rsidRPr="008D608C" w:rsidRDefault="00387B70" w:rsidP="008C4F86">
      <w:pPr>
        <w:pStyle w:val="a8"/>
        <w:jc w:val="both"/>
        <w:rPr>
          <w:sz w:val="24"/>
          <w:szCs w:val="24"/>
        </w:rPr>
      </w:pPr>
      <w:r w:rsidRPr="008D608C">
        <w:rPr>
          <w:sz w:val="24"/>
          <w:szCs w:val="24"/>
        </w:rPr>
        <w:t> </w:t>
      </w:r>
    </w:p>
    <w:p w:rsidR="00387B70" w:rsidRPr="008D608C" w:rsidRDefault="00387B70" w:rsidP="008C4F86">
      <w:pPr>
        <w:pStyle w:val="a8"/>
        <w:jc w:val="both"/>
        <w:rPr>
          <w:b/>
          <w:sz w:val="24"/>
          <w:szCs w:val="24"/>
        </w:rPr>
      </w:pPr>
      <w:r w:rsidRPr="008D608C">
        <w:rPr>
          <w:b/>
          <w:sz w:val="24"/>
          <w:szCs w:val="24"/>
        </w:rPr>
        <w:t>Иностранный язык</w:t>
      </w:r>
      <w:r w:rsidR="00C94074">
        <w:rPr>
          <w:b/>
          <w:sz w:val="24"/>
          <w:szCs w:val="24"/>
        </w:rPr>
        <w:t xml:space="preserve"> (английский </w:t>
      </w:r>
      <w:r w:rsidR="002508D0">
        <w:rPr>
          <w:b/>
          <w:sz w:val="24"/>
          <w:szCs w:val="24"/>
        </w:rPr>
        <w:t>язык</w:t>
      </w:r>
      <w:r w:rsidR="00C94074">
        <w:rPr>
          <w:b/>
          <w:sz w:val="24"/>
          <w:szCs w:val="24"/>
        </w:rPr>
        <w:t>)</w:t>
      </w:r>
    </w:p>
    <w:p w:rsidR="00387B70" w:rsidRPr="008D608C" w:rsidRDefault="00387B70" w:rsidP="008C4F86">
      <w:pPr>
        <w:pStyle w:val="a8"/>
        <w:jc w:val="both"/>
        <w:rPr>
          <w:sz w:val="24"/>
          <w:szCs w:val="24"/>
        </w:rPr>
      </w:pPr>
      <w:r w:rsidRPr="008D608C">
        <w:rPr>
          <w:sz w:val="24"/>
          <w:szCs w:val="24"/>
        </w:rPr>
        <w:t> </w:t>
      </w:r>
    </w:p>
    <w:p w:rsidR="00387B70" w:rsidRPr="008D608C" w:rsidRDefault="00387B70" w:rsidP="008C4F86">
      <w:pPr>
        <w:pStyle w:val="a8"/>
        <w:jc w:val="both"/>
        <w:rPr>
          <w:sz w:val="24"/>
          <w:szCs w:val="24"/>
        </w:rPr>
      </w:pPr>
      <w:r w:rsidRPr="008D608C">
        <w:rPr>
          <w:sz w:val="24"/>
          <w:szCs w:val="24"/>
        </w:rPr>
        <w:t xml:space="preserve">Изучение иностранного языка в старшей школе направлено на достижение следующих целей: </w:t>
      </w:r>
    </w:p>
    <w:p w:rsidR="00387B70" w:rsidRPr="008D608C" w:rsidRDefault="00387B70" w:rsidP="008C4F86">
      <w:pPr>
        <w:pStyle w:val="a8"/>
        <w:jc w:val="both"/>
        <w:rPr>
          <w:sz w:val="24"/>
          <w:szCs w:val="24"/>
        </w:rPr>
      </w:pPr>
      <w:r w:rsidRPr="008D608C">
        <w:rPr>
          <w:sz w:val="24"/>
          <w:szCs w:val="24"/>
        </w:rPr>
        <w:t xml:space="preserve">Дальнейшее развитие иноязычной коммуникативной компетенции (речевой, языковой, социокультурной, компенсаторной и учебно-познавательной): </w:t>
      </w:r>
    </w:p>
    <w:p w:rsidR="00387B70" w:rsidRPr="008D608C" w:rsidRDefault="00387B70" w:rsidP="008C4F86">
      <w:pPr>
        <w:pStyle w:val="a8"/>
        <w:jc w:val="both"/>
        <w:rPr>
          <w:sz w:val="24"/>
          <w:szCs w:val="24"/>
        </w:rPr>
      </w:pPr>
      <w:r w:rsidRPr="008D608C">
        <w:rPr>
          <w:sz w:val="24"/>
          <w:szCs w:val="24"/>
        </w:rPr>
        <w:t xml:space="preserve">. 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специфики ситуации общения; </w:t>
      </w:r>
    </w:p>
    <w:p w:rsidR="00387B70" w:rsidRPr="008D608C" w:rsidRDefault="00387B70" w:rsidP="008C4F86">
      <w:pPr>
        <w:pStyle w:val="a8"/>
        <w:jc w:val="both"/>
        <w:rPr>
          <w:sz w:val="24"/>
          <w:szCs w:val="24"/>
        </w:rPr>
      </w:pPr>
      <w:r w:rsidRPr="008D608C">
        <w:rPr>
          <w:sz w:val="24"/>
          <w:szCs w:val="24"/>
        </w:rPr>
        <w:t xml:space="preserve">. языковая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а также увеличение объема знаний за счет информации профильно-ориентированного характера (в частности, терминологии); </w:t>
      </w:r>
    </w:p>
    <w:p w:rsidR="00387B70" w:rsidRPr="008D608C" w:rsidRDefault="00387B70" w:rsidP="008C4F86">
      <w:pPr>
        <w:pStyle w:val="a8"/>
        <w:jc w:val="both"/>
        <w:rPr>
          <w:sz w:val="24"/>
          <w:szCs w:val="24"/>
        </w:rPr>
      </w:pPr>
      <w:r w:rsidRPr="008D608C">
        <w:rPr>
          <w:sz w:val="24"/>
          <w:szCs w:val="24"/>
        </w:rPr>
        <w:t xml:space="preserve">. социокультурная компетенция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w:t>
      </w:r>
      <w:proofErr w:type="spellStart"/>
      <w:r w:rsidRPr="008D608C">
        <w:rPr>
          <w:sz w:val="24"/>
          <w:szCs w:val="24"/>
        </w:rPr>
        <w:t>лингвокультурные</w:t>
      </w:r>
      <w:proofErr w:type="spellEnd"/>
      <w:r w:rsidRPr="008D608C">
        <w:rPr>
          <w:sz w:val="24"/>
          <w:szCs w:val="24"/>
        </w:rPr>
        <w:t xml:space="preserve"> факты; </w:t>
      </w:r>
    </w:p>
    <w:p w:rsidR="00387B70" w:rsidRPr="008D608C" w:rsidRDefault="00387B70" w:rsidP="008C4F86">
      <w:pPr>
        <w:pStyle w:val="a8"/>
        <w:jc w:val="both"/>
        <w:rPr>
          <w:sz w:val="24"/>
          <w:szCs w:val="24"/>
        </w:rPr>
      </w:pPr>
      <w:r w:rsidRPr="008D608C">
        <w:rPr>
          <w:sz w:val="24"/>
          <w:szCs w:val="24"/>
        </w:rPr>
        <w:t xml:space="preserve">. компенсаторная компетенция – совершенствование умений выходить из положения в условиях дефицита языковых средств в процессе иноязычного общения, в том числе и в профильно-ориентированных ситуациях общения; </w:t>
      </w:r>
    </w:p>
    <w:p w:rsidR="00387B70" w:rsidRPr="008D608C" w:rsidRDefault="00387B70" w:rsidP="008C4F86">
      <w:pPr>
        <w:pStyle w:val="a8"/>
        <w:jc w:val="both"/>
        <w:rPr>
          <w:sz w:val="24"/>
          <w:szCs w:val="24"/>
        </w:rPr>
      </w:pPr>
      <w:r w:rsidRPr="008D608C">
        <w:rPr>
          <w:sz w:val="24"/>
          <w:szCs w:val="24"/>
        </w:rPr>
        <w:t xml:space="preserve">. 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а также использовать изучаемый язык в целях продолжения образования и самообразования, прежде всего в рамках выбранного профиля. </w:t>
      </w:r>
    </w:p>
    <w:p w:rsidR="00387B70" w:rsidRPr="008D608C" w:rsidRDefault="00387B70" w:rsidP="008C4F86">
      <w:pPr>
        <w:pStyle w:val="a8"/>
        <w:jc w:val="both"/>
        <w:rPr>
          <w:sz w:val="24"/>
          <w:szCs w:val="24"/>
        </w:rPr>
      </w:pPr>
      <w:r w:rsidRPr="008D608C">
        <w:rPr>
          <w:sz w:val="24"/>
          <w:szCs w:val="24"/>
        </w:rPr>
        <w:t xml:space="preserve">Развитие и воспитание способности к личностному и профессиональному самоопределению учащихся, их социальной адаптации; формирование активной жизненной позиции как гражданина и патриота, а также как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старшеклассников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 </w:t>
      </w:r>
    </w:p>
    <w:p w:rsidR="00387B70" w:rsidRPr="008D608C" w:rsidRDefault="00387B70" w:rsidP="008C4F86">
      <w:pPr>
        <w:pStyle w:val="a8"/>
        <w:jc w:val="both"/>
        <w:rPr>
          <w:sz w:val="24"/>
          <w:szCs w:val="24"/>
        </w:rPr>
      </w:pPr>
      <w:r w:rsidRPr="008D608C">
        <w:rPr>
          <w:sz w:val="24"/>
          <w:szCs w:val="24"/>
        </w:rPr>
        <w:t xml:space="preserve">На старшей ступени обучения предусматривается развитие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иноязычном письменном и </w:t>
      </w:r>
      <w:proofErr w:type="spellStart"/>
      <w:r w:rsidRPr="008D608C">
        <w:rPr>
          <w:sz w:val="24"/>
          <w:szCs w:val="24"/>
        </w:rPr>
        <w:t>аудиотексте</w:t>
      </w:r>
      <w:proofErr w:type="spellEnd"/>
      <w:r w:rsidRPr="008D608C">
        <w:rPr>
          <w:sz w:val="24"/>
          <w:szCs w:val="24"/>
        </w:rPr>
        <w:t xml:space="preserve">; обобщать информацию, выделять ее из различных источников; а также развитие специальных учебных умений: интерпретировать языковые средства, отражающие особенности культуры страны изучаемого языка, в частности, применительно к выбранному профилю. </w:t>
      </w:r>
    </w:p>
    <w:p w:rsidR="00387B70" w:rsidRPr="008D608C" w:rsidRDefault="00387B70" w:rsidP="008C4F86">
      <w:pPr>
        <w:pStyle w:val="a8"/>
        <w:jc w:val="both"/>
        <w:rPr>
          <w:sz w:val="24"/>
          <w:szCs w:val="24"/>
        </w:rPr>
      </w:pPr>
      <w:r w:rsidRPr="008D608C">
        <w:rPr>
          <w:sz w:val="24"/>
          <w:szCs w:val="24"/>
        </w:rPr>
        <w:lastRenderedPageBreak/>
        <w:t>Результаты обучения иностранному языку в 10-11 классах изложены в разделе «Требования к уровню подготовки выпускников», который полностью соответствует федеральному компоненту государственного стандарта основного общего образования . Требования направлены на реализацию деятельностного, личностно-ориентированного, коммуникативно-когнитивного и социокультурного подходов; освоение учащимися интеллектуальной и практической деятельности ; овладение знаниями и умениями, востребованными в повседневной жизни и значимыми для социальной адаптации личности, ее приобщения к ценностям мировой культуры.</w:t>
      </w:r>
    </w:p>
    <w:p w:rsidR="00387B70" w:rsidRPr="008D608C" w:rsidRDefault="00387B70" w:rsidP="008C4F86">
      <w:pPr>
        <w:pStyle w:val="a8"/>
        <w:jc w:val="both"/>
        <w:rPr>
          <w:sz w:val="24"/>
          <w:szCs w:val="24"/>
        </w:rPr>
      </w:pPr>
      <w:r w:rsidRPr="008D608C">
        <w:rPr>
          <w:sz w:val="24"/>
          <w:szCs w:val="24"/>
        </w:rPr>
        <w:t xml:space="preserve">Рубрика «Знать/понимать» включает требования к учебному материалу, который усваивают и воспроизводят учащиеся. </w:t>
      </w:r>
    </w:p>
    <w:p w:rsidR="00387B70" w:rsidRPr="008D608C" w:rsidRDefault="00387B70" w:rsidP="008C4F86">
      <w:pPr>
        <w:pStyle w:val="a8"/>
        <w:jc w:val="both"/>
        <w:rPr>
          <w:sz w:val="24"/>
          <w:szCs w:val="24"/>
        </w:rPr>
      </w:pPr>
      <w:r w:rsidRPr="008D608C">
        <w:rPr>
          <w:sz w:val="24"/>
          <w:szCs w:val="24"/>
        </w:rPr>
        <w:t xml:space="preserve">Рубрика «Уметь» включает требования, основанные на более сложных видах деятельности, в том числе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функциональных типах текста на иностранном языке, делать краткие сообщения на иностранном языке, использовать при необходимости перевод с иностранного языка на русский. </w:t>
      </w:r>
    </w:p>
    <w:p w:rsidR="00387B70" w:rsidRPr="008D608C" w:rsidRDefault="00387B70" w:rsidP="008C4F86">
      <w:pPr>
        <w:pStyle w:val="a8"/>
        <w:jc w:val="both"/>
        <w:rPr>
          <w:sz w:val="24"/>
          <w:szCs w:val="24"/>
        </w:rPr>
      </w:pPr>
      <w:r w:rsidRPr="008D608C">
        <w:rPr>
          <w:sz w:val="24"/>
          <w:szCs w:val="24"/>
        </w:rPr>
        <w:t xml:space="preserve">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 </w:t>
      </w:r>
    </w:p>
    <w:p w:rsidR="00387B70" w:rsidRPr="008D608C" w:rsidRDefault="00387B70" w:rsidP="008C4F86">
      <w:pPr>
        <w:pStyle w:val="a8"/>
        <w:jc w:val="both"/>
        <w:rPr>
          <w:sz w:val="24"/>
          <w:szCs w:val="24"/>
        </w:rPr>
      </w:pPr>
      <w:r w:rsidRPr="008D608C">
        <w:rPr>
          <w:sz w:val="24"/>
          <w:szCs w:val="24"/>
        </w:rPr>
        <w:t xml:space="preserve">Обучение иностранному языку на старшем этапе должно быть направлено на дальнейшее развитие социальных, творческих, познавательных и языковых способностей учащихся, ответственного поведения в собственном </w:t>
      </w:r>
      <w:proofErr w:type="spellStart"/>
      <w:r w:rsidRPr="008D608C">
        <w:rPr>
          <w:sz w:val="24"/>
          <w:szCs w:val="24"/>
        </w:rPr>
        <w:t>лингвосоциуме</w:t>
      </w:r>
      <w:proofErr w:type="spellEnd"/>
      <w:r w:rsidRPr="008D608C">
        <w:rPr>
          <w:sz w:val="24"/>
          <w:szCs w:val="24"/>
        </w:rPr>
        <w:t xml:space="preserve"> и вне его, т. е. в странах изучаемого языка. На этом этапе, как и на предыдущих, важно целенаправленно формировать способности к интеллектуально-эмоциональному восприятию иностранного языка и культуры и, следовательно, развивать правильное понимание культурных традиций, обычаев, особенностей поведения носителей иностранного языка. </w:t>
      </w:r>
    </w:p>
    <w:p w:rsidR="00387B70" w:rsidRPr="008D608C" w:rsidRDefault="00387B70" w:rsidP="008C4F86">
      <w:pPr>
        <w:pStyle w:val="a8"/>
        <w:jc w:val="both"/>
        <w:rPr>
          <w:sz w:val="24"/>
          <w:szCs w:val="24"/>
        </w:rPr>
      </w:pPr>
      <w:r w:rsidRPr="008D608C">
        <w:rPr>
          <w:sz w:val="24"/>
          <w:szCs w:val="24"/>
        </w:rPr>
        <w:t> </w:t>
      </w:r>
    </w:p>
    <w:p w:rsidR="00387B70" w:rsidRPr="008D608C" w:rsidRDefault="00387B70" w:rsidP="008C4F86">
      <w:pPr>
        <w:pStyle w:val="a8"/>
        <w:jc w:val="both"/>
        <w:rPr>
          <w:sz w:val="24"/>
          <w:szCs w:val="24"/>
        </w:rPr>
      </w:pPr>
      <w:r w:rsidRPr="008D608C">
        <w:rPr>
          <w:sz w:val="24"/>
          <w:szCs w:val="24"/>
        </w:rPr>
        <w:t xml:space="preserve">В области практического владения иностранным языком ставятся следующие </w:t>
      </w:r>
    </w:p>
    <w:p w:rsidR="00387B70" w:rsidRPr="008D608C" w:rsidRDefault="00387B70" w:rsidP="008C4F86">
      <w:pPr>
        <w:pStyle w:val="a8"/>
        <w:jc w:val="both"/>
        <w:rPr>
          <w:sz w:val="24"/>
          <w:szCs w:val="24"/>
        </w:rPr>
      </w:pPr>
      <w:r w:rsidRPr="008D608C">
        <w:rPr>
          <w:sz w:val="24"/>
          <w:szCs w:val="24"/>
        </w:rPr>
        <w:t xml:space="preserve">задачи: </w:t>
      </w:r>
    </w:p>
    <w:p w:rsidR="00387B70" w:rsidRPr="008D608C" w:rsidRDefault="00387B70" w:rsidP="008C4F86">
      <w:pPr>
        <w:pStyle w:val="a8"/>
        <w:jc w:val="both"/>
        <w:rPr>
          <w:sz w:val="24"/>
          <w:szCs w:val="24"/>
        </w:rPr>
      </w:pPr>
      <w:r w:rsidRPr="008D608C">
        <w:rPr>
          <w:sz w:val="24"/>
          <w:szCs w:val="24"/>
        </w:rPr>
        <w:t xml:space="preserve">• дальнейшее совершенствование устно-речевых и письменных умений, в том числе умений устно и письменно переводить; </w:t>
      </w:r>
    </w:p>
    <w:p w:rsidR="00387B70" w:rsidRPr="008D608C" w:rsidRDefault="00387B70" w:rsidP="008C4F86">
      <w:pPr>
        <w:pStyle w:val="a8"/>
        <w:jc w:val="both"/>
        <w:rPr>
          <w:sz w:val="24"/>
          <w:szCs w:val="24"/>
        </w:rPr>
      </w:pPr>
      <w:r w:rsidRPr="008D608C">
        <w:rPr>
          <w:sz w:val="24"/>
          <w:szCs w:val="24"/>
        </w:rPr>
        <w:t xml:space="preserve">• развитие умений читать/понимать на слух различные типы и виды текстов с последующей интерпретацией их содержания; </w:t>
      </w:r>
    </w:p>
    <w:p w:rsidR="00387B70" w:rsidRPr="008D608C" w:rsidRDefault="00387B70" w:rsidP="008C4F86">
      <w:pPr>
        <w:pStyle w:val="a8"/>
        <w:jc w:val="both"/>
        <w:rPr>
          <w:sz w:val="24"/>
          <w:szCs w:val="24"/>
        </w:rPr>
      </w:pPr>
      <w:r w:rsidRPr="008D608C">
        <w:rPr>
          <w:sz w:val="24"/>
          <w:szCs w:val="24"/>
        </w:rPr>
        <w:t xml:space="preserve">• расширение лингвистических, страноведческих и лингвострановедческих знаний учащихся, развитие умений осуществлять самостоятельный поиск соответствующей информации, необходимой для устного и письменного сообщения. </w:t>
      </w:r>
    </w:p>
    <w:p w:rsidR="00387B70" w:rsidRPr="008D608C" w:rsidRDefault="00387B70" w:rsidP="008C4F86">
      <w:pPr>
        <w:pStyle w:val="a8"/>
        <w:jc w:val="both"/>
        <w:rPr>
          <w:sz w:val="24"/>
          <w:szCs w:val="24"/>
        </w:rPr>
      </w:pPr>
      <w:r w:rsidRPr="008D608C">
        <w:rPr>
          <w:sz w:val="24"/>
          <w:szCs w:val="24"/>
        </w:rPr>
        <w:t xml:space="preserve">Предлагаемые на старшем этапе обучения задания отличаются своей сложностью не только в языковом, но и в содержательном плане. Они требуют от учащихся аргументированно выражать свое мнение, находить для этого необходимые доказательства, связывать изолированную информацию в единое целое, анализировать и выявлять противоречия, обосновывать свою точку зрения и т. д. При этом устные и письменные высказывания учащихся характеризуются большей степенью свободы, связанностью и логичностью, </w:t>
      </w:r>
      <w:proofErr w:type="spellStart"/>
      <w:r w:rsidRPr="008D608C">
        <w:rPr>
          <w:sz w:val="24"/>
          <w:szCs w:val="24"/>
        </w:rPr>
        <w:t>бoльшим</w:t>
      </w:r>
      <w:proofErr w:type="spellEnd"/>
      <w:r w:rsidRPr="008D608C">
        <w:rPr>
          <w:sz w:val="24"/>
          <w:szCs w:val="24"/>
        </w:rPr>
        <w:t xml:space="preserve"> объемом, разнообразием речевых средств, используемых адекватно целям и ситуации общения. </w:t>
      </w:r>
    </w:p>
    <w:p w:rsidR="00387B70" w:rsidRPr="008D608C" w:rsidRDefault="00387B70" w:rsidP="008C4F86">
      <w:pPr>
        <w:pStyle w:val="a8"/>
        <w:jc w:val="both"/>
        <w:rPr>
          <w:sz w:val="24"/>
          <w:szCs w:val="24"/>
        </w:rPr>
      </w:pPr>
      <w:r w:rsidRPr="008D608C">
        <w:rPr>
          <w:sz w:val="24"/>
          <w:szCs w:val="24"/>
        </w:rPr>
        <w:t xml:space="preserve">Особое внимание уделяется работе с текстами, в рамках которой ставится задача развить у учащихся умение анализировать как современные, так и классические тексты различных типов, стилей и жанров. В 10—11 классах значительно увеличивается объем текстов как для чтения, так и для аудирования. Текст является источником лингвистической, социокультурной информации. Он обогащает знания учащихся о культуре стран изучаемого языка, вооружает их информацией и опытом, которые могут быть использованы в реальном непосредственном и опосредованном общении. </w:t>
      </w:r>
    </w:p>
    <w:p w:rsidR="00387B70" w:rsidRPr="008D608C" w:rsidRDefault="00387B70" w:rsidP="008C4F86">
      <w:pPr>
        <w:pStyle w:val="a8"/>
        <w:jc w:val="both"/>
        <w:rPr>
          <w:sz w:val="24"/>
          <w:szCs w:val="24"/>
        </w:rPr>
      </w:pPr>
      <w:r w:rsidRPr="008D608C">
        <w:rPr>
          <w:sz w:val="24"/>
          <w:szCs w:val="24"/>
        </w:rPr>
        <w:t xml:space="preserve">Используемые в учебном процессе тексты и задания призваны не только совершенствовать речевые и языковые способности учащихся, но и развивать у них способность к рефлексии собственного поведения (речевого и неречевого), их мыслей и чувств. </w:t>
      </w:r>
    </w:p>
    <w:p w:rsidR="00387B70" w:rsidRPr="008D608C" w:rsidRDefault="00387B70" w:rsidP="008C4F86">
      <w:pPr>
        <w:pStyle w:val="a8"/>
        <w:jc w:val="both"/>
        <w:rPr>
          <w:sz w:val="24"/>
          <w:szCs w:val="24"/>
        </w:rPr>
      </w:pPr>
      <w:r w:rsidRPr="008D608C">
        <w:rPr>
          <w:sz w:val="24"/>
          <w:szCs w:val="24"/>
        </w:rPr>
        <w:lastRenderedPageBreak/>
        <w:t xml:space="preserve">Творческая деятельность на языке и с языком выходит на более высокий уровень. Учащимся предлагаются разнообразные задания по переработке текста, написанию коротких пьес, сказок и пародий, по художественному переводу литературных произведений и т. д. Увеличивается удельный вес проектной работы и проектных заданий, в ходе выполнения которых учащиеся самостоятельно решают более сложные проблемы и координируют свои действия друг с другом в соответствии с поставленной задачей. Старшеклассники более уверенно и самостоятельно пользуются различными стратегиями работы с учебными и справочными материалами, текстом, стратегиями устного общения. </w:t>
      </w:r>
    </w:p>
    <w:p w:rsidR="00387B70" w:rsidRPr="008D608C" w:rsidRDefault="00387B70" w:rsidP="008C4F86">
      <w:pPr>
        <w:pStyle w:val="a8"/>
        <w:jc w:val="both"/>
        <w:rPr>
          <w:sz w:val="24"/>
          <w:szCs w:val="24"/>
        </w:rPr>
      </w:pPr>
      <w:r w:rsidRPr="008D608C">
        <w:rPr>
          <w:sz w:val="24"/>
          <w:szCs w:val="24"/>
        </w:rPr>
        <w:t xml:space="preserve">Следует стремиться к более широкому использованию в учебном процессе современных технических средств обучения (прежде всего компьютера), которые могут облегчить поиск необходимой информации и способствовать тем самым развитию познавательной и речемыслительной активности учащихся. </w:t>
      </w:r>
    </w:p>
    <w:p w:rsidR="00387B70" w:rsidRPr="008D608C" w:rsidRDefault="00387B70" w:rsidP="008C4F86">
      <w:pPr>
        <w:pStyle w:val="a8"/>
        <w:jc w:val="both"/>
        <w:rPr>
          <w:sz w:val="24"/>
          <w:szCs w:val="24"/>
        </w:rPr>
      </w:pPr>
      <w:r w:rsidRPr="008D608C">
        <w:rPr>
          <w:sz w:val="24"/>
          <w:szCs w:val="24"/>
        </w:rPr>
        <w:t> </w:t>
      </w:r>
    </w:p>
    <w:p w:rsidR="00387B70" w:rsidRPr="005E6EE7" w:rsidRDefault="00387B70" w:rsidP="008C4F86">
      <w:pPr>
        <w:pStyle w:val="a8"/>
        <w:jc w:val="both"/>
        <w:rPr>
          <w:sz w:val="24"/>
          <w:szCs w:val="24"/>
        </w:rPr>
      </w:pPr>
      <w:r w:rsidRPr="005E6EE7">
        <w:rPr>
          <w:sz w:val="24"/>
          <w:szCs w:val="24"/>
        </w:rPr>
        <w:t xml:space="preserve">На старшем этапе обучения выдвигаются также и профессионально-ориентировочные задачи, для успешного решения которых необходимо последовательно показывать учащимся практическую значимость немецкого языка для их будущей профессии, знакомить их с основной терминологией той или иной профессиональной сферы (например, бизнес, менеджмент и др.). </w:t>
      </w:r>
    </w:p>
    <w:p w:rsidR="00387B70" w:rsidRPr="005E6EE7" w:rsidRDefault="00387B70" w:rsidP="008C4F86">
      <w:pPr>
        <w:pStyle w:val="a8"/>
        <w:jc w:val="both"/>
        <w:rPr>
          <w:sz w:val="24"/>
          <w:szCs w:val="24"/>
        </w:rPr>
      </w:pPr>
      <w:r w:rsidRPr="005E6EE7">
        <w:rPr>
          <w:sz w:val="24"/>
          <w:szCs w:val="24"/>
        </w:rPr>
        <w:t> </w:t>
      </w:r>
    </w:p>
    <w:p w:rsidR="005E6EE7" w:rsidRPr="005E6EE7" w:rsidRDefault="005E6EE7" w:rsidP="008C4F86">
      <w:pPr>
        <w:pStyle w:val="a8"/>
        <w:jc w:val="both"/>
      </w:pPr>
      <w:r w:rsidRPr="005E6EE7">
        <w:t>ОБЯЗАТЕЛЬНЫЙ МИНИМУМ СО</w:t>
      </w:r>
      <w:r>
        <w:t xml:space="preserve">ДЕРЖАНИЯ </w:t>
      </w:r>
      <w:r w:rsidRPr="005E6EE7">
        <w:t>ОСНОВНЫХ ОБРАЗОВАТЕЛЬНЫХ ПРОГРАММ</w:t>
      </w:r>
    </w:p>
    <w:p w:rsidR="005E6EE7" w:rsidRDefault="005E6EE7" w:rsidP="008C4F86">
      <w:pPr>
        <w:pStyle w:val="a8"/>
        <w:jc w:val="both"/>
        <w:rPr>
          <w:b/>
          <w:caps/>
        </w:rPr>
      </w:pPr>
    </w:p>
    <w:p w:rsidR="005E6EE7" w:rsidRPr="005E6EE7" w:rsidRDefault="005E6EE7" w:rsidP="008C4F86">
      <w:pPr>
        <w:pStyle w:val="a8"/>
        <w:jc w:val="both"/>
        <w:rPr>
          <w:b/>
          <w:caps/>
        </w:rPr>
      </w:pPr>
      <w:r w:rsidRPr="005E6EE7">
        <w:rPr>
          <w:b/>
          <w:caps/>
        </w:rPr>
        <w:t>РЕЧЕВЫЕ УМЕНИЯ</w:t>
      </w:r>
    </w:p>
    <w:p w:rsidR="005E6EE7" w:rsidRPr="005E6EE7" w:rsidRDefault="005E6EE7" w:rsidP="008C4F86">
      <w:pPr>
        <w:pStyle w:val="a8"/>
        <w:jc w:val="both"/>
        <w:rPr>
          <w:b/>
          <w:sz w:val="24"/>
          <w:szCs w:val="24"/>
        </w:rPr>
      </w:pPr>
      <w:r w:rsidRPr="005E6EE7">
        <w:rPr>
          <w:b/>
          <w:sz w:val="24"/>
          <w:szCs w:val="24"/>
        </w:rPr>
        <w:t>Предметное содержание речи</w:t>
      </w:r>
    </w:p>
    <w:p w:rsidR="005E6EE7" w:rsidRPr="005E6EE7" w:rsidRDefault="005E6EE7" w:rsidP="008C4F86">
      <w:pPr>
        <w:pStyle w:val="a8"/>
        <w:jc w:val="both"/>
        <w:rPr>
          <w:sz w:val="24"/>
          <w:szCs w:val="24"/>
        </w:rPr>
      </w:pPr>
      <w:r w:rsidRPr="005E6EE7">
        <w:rPr>
          <w:b/>
          <w:sz w:val="24"/>
          <w:szCs w:val="24"/>
        </w:rPr>
        <w:t>Социально-бытовая сфера.</w:t>
      </w:r>
      <w:r w:rsidRPr="005E6EE7">
        <w:rPr>
          <w:sz w:val="24"/>
          <w:szCs w:val="24"/>
        </w:rPr>
        <w:t xml:space="preserve"> Повседневная жизнь, быт, семья. Межличностные отношения. Здоровье и забота о нем.</w:t>
      </w:r>
    </w:p>
    <w:p w:rsidR="005E6EE7" w:rsidRPr="005E6EE7" w:rsidRDefault="005E6EE7" w:rsidP="008C4F86">
      <w:pPr>
        <w:pStyle w:val="a8"/>
        <w:jc w:val="both"/>
        <w:rPr>
          <w:sz w:val="24"/>
          <w:szCs w:val="24"/>
        </w:rPr>
      </w:pPr>
      <w:r w:rsidRPr="005E6EE7">
        <w:rPr>
          <w:b/>
          <w:sz w:val="24"/>
          <w:szCs w:val="24"/>
        </w:rPr>
        <w:t>Социально-культурная сфера.</w:t>
      </w:r>
      <w:r w:rsidRPr="005E6EE7">
        <w:rPr>
          <w:sz w:val="24"/>
          <w:szCs w:val="24"/>
        </w:rPr>
        <w:t xml:space="preserve"> Жизнь в городе и сельской местности. </w:t>
      </w:r>
      <w:r w:rsidRPr="005E6EE7">
        <w:rPr>
          <w:i/>
          <w:sz w:val="24"/>
          <w:szCs w:val="24"/>
        </w:rPr>
        <w:t xml:space="preserve">Научно-технический прогресс. </w:t>
      </w:r>
      <w:r w:rsidRPr="005E6EE7">
        <w:rPr>
          <w:sz w:val="24"/>
          <w:szCs w:val="24"/>
        </w:rPr>
        <w:t xml:space="preserve">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5E6EE7" w:rsidRPr="005E6EE7" w:rsidRDefault="005E6EE7" w:rsidP="008C4F86">
      <w:pPr>
        <w:pStyle w:val="a8"/>
        <w:jc w:val="both"/>
        <w:rPr>
          <w:i/>
          <w:sz w:val="24"/>
          <w:szCs w:val="24"/>
        </w:rPr>
      </w:pPr>
      <w:r w:rsidRPr="005E6EE7">
        <w:rPr>
          <w:b/>
          <w:sz w:val="24"/>
          <w:szCs w:val="24"/>
        </w:rPr>
        <w:t>Учебно-трудовая сфера. С</w:t>
      </w:r>
      <w:r w:rsidRPr="005E6EE7">
        <w:rPr>
          <w:sz w:val="24"/>
          <w:szCs w:val="24"/>
        </w:rPr>
        <w:t>овременный мир профессий.</w:t>
      </w:r>
      <w:r w:rsidRPr="005E6EE7">
        <w:rPr>
          <w:b/>
          <w:sz w:val="24"/>
          <w:szCs w:val="24"/>
        </w:rPr>
        <w:t xml:space="preserve"> </w:t>
      </w:r>
      <w:r w:rsidRPr="005E6EE7">
        <w:rPr>
          <w:sz w:val="24"/>
          <w:szCs w:val="24"/>
        </w:rPr>
        <w:t>Планы</w:t>
      </w:r>
      <w:r w:rsidRPr="005E6EE7">
        <w:rPr>
          <w:b/>
          <w:sz w:val="24"/>
          <w:szCs w:val="24"/>
        </w:rPr>
        <w:t xml:space="preserve"> </w:t>
      </w:r>
      <w:r w:rsidRPr="005E6EE7">
        <w:rPr>
          <w:sz w:val="24"/>
          <w:szCs w:val="24"/>
        </w:rPr>
        <w:t>на будущее, проблема выбора профессии</w:t>
      </w:r>
      <w:r w:rsidRPr="005E6EE7">
        <w:rPr>
          <w:b/>
          <w:sz w:val="24"/>
          <w:szCs w:val="24"/>
        </w:rPr>
        <w:t xml:space="preserve">. </w:t>
      </w:r>
      <w:r w:rsidRPr="005E6EE7">
        <w:rPr>
          <w:sz w:val="24"/>
          <w:szCs w:val="24"/>
        </w:rPr>
        <w:t xml:space="preserve">Роль иностранного языка в современном мире. </w:t>
      </w:r>
    </w:p>
    <w:p w:rsidR="005E6EE7" w:rsidRPr="005E6EE7" w:rsidRDefault="005E6EE7" w:rsidP="008C4F86">
      <w:pPr>
        <w:pStyle w:val="a8"/>
        <w:jc w:val="both"/>
        <w:rPr>
          <w:sz w:val="24"/>
          <w:szCs w:val="24"/>
        </w:rPr>
      </w:pPr>
      <w:r w:rsidRPr="005E6EE7">
        <w:rPr>
          <w:sz w:val="24"/>
          <w:szCs w:val="24"/>
        </w:rPr>
        <w:t>Виды речевой деятельности</w:t>
      </w:r>
    </w:p>
    <w:p w:rsidR="005E6EE7" w:rsidRPr="005E6EE7" w:rsidRDefault="005E6EE7" w:rsidP="008C4F86">
      <w:pPr>
        <w:pStyle w:val="a8"/>
        <w:jc w:val="both"/>
        <w:rPr>
          <w:b/>
          <w:sz w:val="24"/>
          <w:szCs w:val="24"/>
        </w:rPr>
      </w:pPr>
      <w:r w:rsidRPr="005E6EE7">
        <w:rPr>
          <w:b/>
          <w:sz w:val="24"/>
          <w:szCs w:val="24"/>
        </w:rPr>
        <w:t>Говорение</w:t>
      </w:r>
    </w:p>
    <w:p w:rsidR="005E6EE7" w:rsidRPr="005E6EE7" w:rsidRDefault="005E6EE7" w:rsidP="008C4F86">
      <w:pPr>
        <w:pStyle w:val="a8"/>
        <w:jc w:val="both"/>
        <w:rPr>
          <w:b/>
          <w:i/>
          <w:sz w:val="24"/>
          <w:szCs w:val="24"/>
        </w:rPr>
      </w:pPr>
      <w:r w:rsidRPr="005E6EE7">
        <w:rPr>
          <w:b/>
          <w:i/>
          <w:sz w:val="24"/>
          <w:szCs w:val="24"/>
        </w:rPr>
        <w:t>Диалогическая речь</w:t>
      </w:r>
    </w:p>
    <w:p w:rsidR="005E6EE7" w:rsidRPr="005E6EE7" w:rsidRDefault="005E6EE7" w:rsidP="008C4F86">
      <w:pPr>
        <w:pStyle w:val="a8"/>
        <w:jc w:val="both"/>
        <w:rPr>
          <w:sz w:val="24"/>
          <w:szCs w:val="24"/>
        </w:rPr>
      </w:pPr>
      <w:r w:rsidRPr="005E6EE7">
        <w:rPr>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5E6EE7" w:rsidRPr="005E6EE7" w:rsidRDefault="005E6EE7" w:rsidP="008C4F86">
      <w:pPr>
        <w:pStyle w:val="a8"/>
        <w:jc w:val="both"/>
        <w:rPr>
          <w:sz w:val="24"/>
          <w:szCs w:val="24"/>
        </w:rPr>
      </w:pPr>
      <w:r w:rsidRPr="005E6EE7">
        <w:rPr>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5E6EE7" w:rsidRPr="005E6EE7" w:rsidRDefault="005E6EE7" w:rsidP="008C4F86">
      <w:pPr>
        <w:pStyle w:val="a8"/>
        <w:jc w:val="both"/>
        <w:rPr>
          <w:b/>
          <w:i/>
          <w:sz w:val="24"/>
          <w:szCs w:val="24"/>
        </w:rPr>
      </w:pPr>
      <w:r w:rsidRPr="005E6EE7">
        <w:rPr>
          <w:b/>
          <w:i/>
          <w:sz w:val="24"/>
          <w:szCs w:val="24"/>
        </w:rPr>
        <w:t>Монологическая речь</w:t>
      </w:r>
    </w:p>
    <w:p w:rsidR="005E6EE7" w:rsidRPr="005E6EE7" w:rsidRDefault="005E6EE7" w:rsidP="008C4F86">
      <w:pPr>
        <w:pStyle w:val="a8"/>
        <w:jc w:val="both"/>
        <w:rPr>
          <w:i/>
          <w:strike/>
          <w:sz w:val="24"/>
          <w:szCs w:val="24"/>
        </w:rPr>
      </w:pPr>
      <w:r w:rsidRPr="005E6EE7">
        <w:rPr>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5E6EE7" w:rsidRPr="005E6EE7" w:rsidRDefault="005E6EE7" w:rsidP="008C4F86">
      <w:pPr>
        <w:pStyle w:val="a8"/>
        <w:jc w:val="both"/>
        <w:rPr>
          <w:sz w:val="24"/>
          <w:szCs w:val="24"/>
        </w:rPr>
      </w:pPr>
      <w:r w:rsidRPr="005E6EE7">
        <w:rPr>
          <w:sz w:val="24"/>
          <w:szCs w:val="24"/>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5E6EE7">
        <w:rPr>
          <w:i/>
          <w:sz w:val="24"/>
          <w:szCs w:val="24"/>
        </w:rPr>
        <w:t>обосновывая свои намерения/поступки</w:t>
      </w:r>
      <w:r w:rsidRPr="005E6EE7">
        <w:rPr>
          <w:sz w:val="24"/>
          <w:szCs w:val="24"/>
        </w:rPr>
        <w:t xml:space="preserve">; рассуждать о фактах/событиях, приводя примеры, аргументы, </w:t>
      </w:r>
      <w:r w:rsidRPr="005E6EE7">
        <w:rPr>
          <w:i/>
          <w:sz w:val="24"/>
          <w:szCs w:val="24"/>
        </w:rPr>
        <w:t>делая выводы</w:t>
      </w:r>
      <w:r w:rsidRPr="005E6EE7">
        <w:rPr>
          <w:sz w:val="24"/>
          <w:szCs w:val="24"/>
        </w:rPr>
        <w:t>; описывать особенности жизни и культуры своей страны и страны/стран изучаемого языка.</w:t>
      </w:r>
    </w:p>
    <w:p w:rsidR="005E6EE7" w:rsidRPr="005E6EE7" w:rsidRDefault="005E6EE7" w:rsidP="008C4F86">
      <w:pPr>
        <w:pStyle w:val="a8"/>
        <w:jc w:val="both"/>
        <w:rPr>
          <w:b/>
          <w:sz w:val="24"/>
          <w:szCs w:val="24"/>
        </w:rPr>
      </w:pPr>
      <w:r w:rsidRPr="005E6EE7">
        <w:rPr>
          <w:b/>
          <w:sz w:val="24"/>
          <w:szCs w:val="24"/>
        </w:rPr>
        <w:t xml:space="preserve">Аудирование </w:t>
      </w:r>
    </w:p>
    <w:p w:rsidR="005E6EE7" w:rsidRPr="005E6EE7" w:rsidRDefault="005E6EE7" w:rsidP="008C4F86">
      <w:pPr>
        <w:pStyle w:val="a8"/>
        <w:jc w:val="both"/>
        <w:rPr>
          <w:sz w:val="24"/>
          <w:szCs w:val="24"/>
        </w:rPr>
      </w:pPr>
      <w:r w:rsidRPr="005E6EE7">
        <w:rPr>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5E6EE7" w:rsidRPr="005E6EE7" w:rsidRDefault="005E6EE7" w:rsidP="008C4F86">
      <w:pPr>
        <w:pStyle w:val="a8"/>
        <w:jc w:val="both"/>
        <w:rPr>
          <w:sz w:val="24"/>
          <w:szCs w:val="24"/>
        </w:rPr>
      </w:pPr>
      <w:r w:rsidRPr="005E6EE7">
        <w:rPr>
          <w:sz w:val="24"/>
          <w:szCs w:val="24"/>
        </w:rPr>
        <w:t xml:space="preserve">понимания основного содержания несложных аудио- и видеотекстов монологического и диалогического характера – </w:t>
      </w:r>
      <w:r w:rsidRPr="005E6EE7">
        <w:rPr>
          <w:i/>
          <w:sz w:val="24"/>
          <w:szCs w:val="24"/>
        </w:rPr>
        <w:t>теле- и радиопередач</w:t>
      </w:r>
      <w:r w:rsidRPr="005E6EE7">
        <w:rPr>
          <w:sz w:val="24"/>
          <w:szCs w:val="24"/>
        </w:rPr>
        <w:t xml:space="preserve"> на актуальные темы; </w:t>
      </w:r>
    </w:p>
    <w:p w:rsidR="005E6EE7" w:rsidRPr="005E6EE7" w:rsidRDefault="005E6EE7" w:rsidP="008C4F86">
      <w:pPr>
        <w:pStyle w:val="a8"/>
        <w:jc w:val="both"/>
        <w:rPr>
          <w:sz w:val="24"/>
          <w:szCs w:val="24"/>
        </w:rPr>
      </w:pPr>
      <w:r w:rsidRPr="005E6EE7">
        <w:rPr>
          <w:sz w:val="24"/>
          <w:szCs w:val="24"/>
        </w:rPr>
        <w:lastRenderedPageBreak/>
        <w:t>выборочного понимания необходимой информации в прагматических текстах (рекламе, объявлениях);</w:t>
      </w:r>
    </w:p>
    <w:p w:rsidR="005E6EE7" w:rsidRPr="005E6EE7" w:rsidRDefault="005E6EE7" w:rsidP="008C4F86">
      <w:pPr>
        <w:pStyle w:val="a8"/>
        <w:jc w:val="both"/>
        <w:rPr>
          <w:sz w:val="24"/>
          <w:szCs w:val="24"/>
        </w:rPr>
      </w:pPr>
      <w:r w:rsidRPr="005E6EE7">
        <w:rPr>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5E6EE7" w:rsidRPr="005E6EE7" w:rsidRDefault="005E6EE7" w:rsidP="008C4F86">
      <w:pPr>
        <w:pStyle w:val="a8"/>
        <w:jc w:val="both"/>
        <w:rPr>
          <w:i/>
          <w:strike/>
          <w:sz w:val="24"/>
          <w:szCs w:val="24"/>
          <w:u w:val="single"/>
        </w:rPr>
      </w:pPr>
      <w:r w:rsidRPr="005E6EE7">
        <w:rPr>
          <w:sz w:val="24"/>
          <w:szCs w:val="24"/>
        </w:rP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rsidRPr="005E6EE7">
        <w:rPr>
          <w:sz w:val="24"/>
          <w:szCs w:val="24"/>
        </w:rPr>
        <w:t>аудиотекста</w:t>
      </w:r>
      <w:proofErr w:type="spellEnd"/>
      <w:r w:rsidRPr="005E6EE7">
        <w:rPr>
          <w:sz w:val="24"/>
          <w:szCs w:val="24"/>
        </w:rPr>
        <w:t xml:space="preserve"> необходимую/интересую-</w:t>
      </w:r>
      <w:proofErr w:type="spellStart"/>
      <w:r w:rsidRPr="005E6EE7">
        <w:rPr>
          <w:sz w:val="24"/>
          <w:szCs w:val="24"/>
        </w:rPr>
        <w:t>щую</w:t>
      </w:r>
      <w:proofErr w:type="spellEnd"/>
      <w:r w:rsidRPr="005E6EE7">
        <w:rPr>
          <w:sz w:val="24"/>
          <w:szCs w:val="24"/>
        </w:rPr>
        <w:t xml:space="preserve"> информацию.</w:t>
      </w:r>
    </w:p>
    <w:p w:rsidR="005E6EE7" w:rsidRPr="005E6EE7" w:rsidRDefault="005E6EE7" w:rsidP="008C4F86">
      <w:pPr>
        <w:pStyle w:val="a8"/>
        <w:jc w:val="both"/>
        <w:rPr>
          <w:b/>
          <w:sz w:val="24"/>
          <w:szCs w:val="24"/>
        </w:rPr>
      </w:pPr>
      <w:r w:rsidRPr="005E6EE7">
        <w:rPr>
          <w:b/>
          <w:sz w:val="24"/>
          <w:szCs w:val="24"/>
        </w:rPr>
        <w:t>Чтение</w:t>
      </w:r>
    </w:p>
    <w:p w:rsidR="005E6EE7" w:rsidRPr="005E6EE7" w:rsidRDefault="005E6EE7" w:rsidP="008C4F86">
      <w:pPr>
        <w:pStyle w:val="a8"/>
        <w:jc w:val="both"/>
        <w:rPr>
          <w:i/>
          <w:sz w:val="24"/>
          <w:szCs w:val="24"/>
        </w:rPr>
      </w:pPr>
      <w:r w:rsidRPr="005E6EE7">
        <w:rPr>
          <w:sz w:val="24"/>
          <w:szCs w:val="24"/>
        </w:rPr>
        <w:t>Дальнейшее развитие всех основных видов чтения аутентичных текстов различных стилей: публицистических, научно-попу-</w:t>
      </w:r>
      <w:proofErr w:type="spellStart"/>
      <w:r w:rsidRPr="005E6EE7">
        <w:rPr>
          <w:sz w:val="24"/>
          <w:szCs w:val="24"/>
        </w:rPr>
        <w:t>лярных</w:t>
      </w:r>
      <w:proofErr w:type="spellEnd"/>
      <w:r w:rsidRPr="005E6EE7">
        <w:rPr>
          <w:sz w:val="24"/>
          <w:szCs w:val="24"/>
        </w:rPr>
        <w:t xml:space="preserve"> (в том числе страноведческих), художественных, прагматических, а также текстов из разных областей знания (с учетом межпредметных связей):</w:t>
      </w:r>
    </w:p>
    <w:p w:rsidR="005E6EE7" w:rsidRPr="005E6EE7" w:rsidRDefault="005E6EE7" w:rsidP="008C4F86">
      <w:pPr>
        <w:pStyle w:val="a8"/>
        <w:jc w:val="both"/>
        <w:rPr>
          <w:sz w:val="24"/>
          <w:szCs w:val="24"/>
        </w:rPr>
      </w:pPr>
      <w:r w:rsidRPr="005E6EE7">
        <w:rPr>
          <w:sz w:val="24"/>
          <w:szCs w:val="24"/>
        </w:rPr>
        <w:t xml:space="preserve">ознакомительного чтения – с целью понимания основного содержания сообщений, </w:t>
      </w:r>
      <w:r w:rsidRPr="005E6EE7">
        <w:rPr>
          <w:i/>
          <w:sz w:val="24"/>
          <w:szCs w:val="24"/>
        </w:rPr>
        <w:t>репортажей</w:t>
      </w:r>
      <w:r w:rsidRPr="005E6EE7">
        <w:rPr>
          <w:sz w:val="24"/>
          <w:szCs w:val="24"/>
        </w:rPr>
        <w:t>, отрывков из произведений художественной литературы, несложных публикаций научно-познавательного характера;</w:t>
      </w:r>
    </w:p>
    <w:p w:rsidR="005E6EE7" w:rsidRPr="005E6EE7" w:rsidRDefault="005E6EE7" w:rsidP="008C4F86">
      <w:pPr>
        <w:pStyle w:val="a8"/>
        <w:jc w:val="both"/>
        <w:rPr>
          <w:sz w:val="24"/>
          <w:szCs w:val="24"/>
        </w:rPr>
      </w:pPr>
      <w:r w:rsidRPr="005E6EE7">
        <w:rPr>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5E6EE7" w:rsidRPr="005E6EE7" w:rsidRDefault="005E6EE7" w:rsidP="008C4F86">
      <w:pPr>
        <w:pStyle w:val="a8"/>
        <w:jc w:val="both"/>
        <w:rPr>
          <w:sz w:val="24"/>
          <w:szCs w:val="24"/>
        </w:rPr>
      </w:pPr>
      <w:r w:rsidRPr="005E6EE7">
        <w:rPr>
          <w:sz w:val="24"/>
          <w:szCs w:val="24"/>
        </w:rPr>
        <w:t xml:space="preserve">просмотрового/поискового чтения – с целью выборочного понимания необходимой/интересующей информации из текста </w:t>
      </w:r>
      <w:r w:rsidRPr="005E6EE7">
        <w:rPr>
          <w:i/>
          <w:sz w:val="24"/>
          <w:szCs w:val="24"/>
        </w:rPr>
        <w:t>статьи</w:t>
      </w:r>
      <w:r w:rsidRPr="005E6EE7">
        <w:rPr>
          <w:sz w:val="24"/>
          <w:szCs w:val="24"/>
        </w:rPr>
        <w:t>, проспекта.</w:t>
      </w:r>
    </w:p>
    <w:p w:rsidR="005E6EE7" w:rsidRPr="005E6EE7" w:rsidRDefault="005E6EE7" w:rsidP="008C4F86">
      <w:pPr>
        <w:pStyle w:val="a8"/>
        <w:jc w:val="both"/>
        <w:rPr>
          <w:sz w:val="24"/>
          <w:szCs w:val="24"/>
        </w:rPr>
      </w:pPr>
      <w:r w:rsidRPr="005E6EE7">
        <w:rPr>
          <w:sz w:val="24"/>
          <w:szCs w:val="24"/>
        </w:rPr>
        <w:t xml:space="preserve">Развитие умений выделять основные факты, отделять главную информацию от второстепенной; </w:t>
      </w:r>
      <w:r w:rsidRPr="005E6EE7">
        <w:rPr>
          <w:i/>
          <w:sz w:val="24"/>
          <w:szCs w:val="24"/>
        </w:rPr>
        <w:t>предвосхищать возможные события/факты</w:t>
      </w:r>
      <w:r w:rsidRPr="005E6EE7">
        <w:rPr>
          <w:sz w:val="24"/>
          <w:szCs w:val="24"/>
        </w:rPr>
        <w:t xml:space="preserve">; раскрывать причинно-следственные связи между фактами; </w:t>
      </w:r>
      <w:r w:rsidRPr="005E6EE7">
        <w:rPr>
          <w:i/>
          <w:sz w:val="24"/>
          <w:szCs w:val="24"/>
        </w:rPr>
        <w:t xml:space="preserve">понимать аргументацию; </w:t>
      </w:r>
      <w:r w:rsidRPr="005E6EE7">
        <w:rPr>
          <w:sz w:val="24"/>
          <w:szCs w:val="24"/>
        </w:rPr>
        <w:t>извлекать необходимую/интересую-</w:t>
      </w:r>
      <w:proofErr w:type="spellStart"/>
      <w:r w:rsidRPr="005E6EE7">
        <w:rPr>
          <w:sz w:val="24"/>
          <w:szCs w:val="24"/>
        </w:rPr>
        <w:t>щую</w:t>
      </w:r>
      <w:proofErr w:type="spellEnd"/>
      <w:r w:rsidRPr="005E6EE7">
        <w:rPr>
          <w:sz w:val="24"/>
          <w:szCs w:val="24"/>
        </w:rPr>
        <w:t xml:space="preserve"> информацию; определять свое отношение к прочитанному.</w:t>
      </w:r>
    </w:p>
    <w:p w:rsidR="005E6EE7" w:rsidRPr="005E6EE7" w:rsidRDefault="005E6EE7" w:rsidP="008C4F86">
      <w:pPr>
        <w:pStyle w:val="a8"/>
        <w:jc w:val="both"/>
        <w:rPr>
          <w:b/>
          <w:sz w:val="24"/>
          <w:szCs w:val="24"/>
        </w:rPr>
      </w:pPr>
      <w:r w:rsidRPr="005E6EE7">
        <w:rPr>
          <w:b/>
          <w:sz w:val="24"/>
          <w:szCs w:val="24"/>
        </w:rPr>
        <w:t>Письменная речь</w:t>
      </w:r>
    </w:p>
    <w:p w:rsidR="005E6EE7" w:rsidRPr="005E6EE7" w:rsidRDefault="005E6EE7" w:rsidP="008C4F86">
      <w:pPr>
        <w:pStyle w:val="a8"/>
        <w:jc w:val="both"/>
        <w:rPr>
          <w:i/>
          <w:sz w:val="24"/>
          <w:szCs w:val="24"/>
        </w:rPr>
      </w:pPr>
      <w:r w:rsidRPr="005E6EE7">
        <w:rPr>
          <w:sz w:val="24"/>
          <w:szCs w:val="24"/>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5E6EE7" w:rsidRPr="005E6EE7" w:rsidRDefault="005E6EE7" w:rsidP="008C4F86">
      <w:pPr>
        <w:pStyle w:val="a8"/>
        <w:jc w:val="both"/>
        <w:rPr>
          <w:sz w:val="24"/>
          <w:szCs w:val="24"/>
        </w:rPr>
      </w:pPr>
      <w:r w:rsidRPr="005E6EE7">
        <w:rPr>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5E6EE7" w:rsidRPr="005E6EE7" w:rsidRDefault="005E6EE7" w:rsidP="008C4F86">
      <w:pPr>
        <w:pStyle w:val="a8"/>
        <w:jc w:val="both"/>
        <w:rPr>
          <w:b/>
          <w:caps/>
          <w:sz w:val="24"/>
          <w:szCs w:val="24"/>
        </w:rPr>
      </w:pPr>
      <w:r w:rsidRPr="005E6EE7">
        <w:rPr>
          <w:b/>
          <w:caps/>
          <w:sz w:val="24"/>
          <w:szCs w:val="24"/>
        </w:rPr>
        <w:t>ЯЗЫКОВЫЕ ЗНАНИЯ И НАВЫКИ</w:t>
      </w:r>
    </w:p>
    <w:p w:rsidR="005E6EE7" w:rsidRPr="005E6EE7" w:rsidRDefault="005E6EE7" w:rsidP="008C4F86">
      <w:pPr>
        <w:pStyle w:val="a8"/>
        <w:jc w:val="both"/>
        <w:rPr>
          <w:b/>
          <w:sz w:val="24"/>
          <w:szCs w:val="24"/>
        </w:rPr>
      </w:pPr>
      <w:r w:rsidRPr="005E6EE7">
        <w:rPr>
          <w:b/>
          <w:sz w:val="24"/>
          <w:szCs w:val="24"/>
        </w:rPr>
        <w:t>Орфография</w:t>
      </w:r>
    </w:p>
    <w:p w:rsidR="005E6EE7" w:rsidRPr="005E6EE7" w:rsidRDefault="005E6EE7" w:rsidP="008C4F86">
      <w:pPr>
        <w:pStyle w:val="a8"/>
        <w:jc w:val="both"/>
        <w:rPr>
          <w:sz w:val="24"/>
          <w:szCs w:val="24"/>
        </w:rPr>
      </w:pPr>
      <w:r w:rsidRPr="005E6EE7">
        <w:rPr>
          <w:sz w:val="24"/>
          <w:szCs w:val="24"/>
        </w:rPr>
        <w:t xml:space="preserve">Совершенствование орфографических навыков, в том числе применительно к новому языковому материалу. </w:t>
      </w:r>
    </w:p>
    <w:p w:rsidR="005E6EE7" w:rsidRPr="005E6EE7" w:rsidRDefault="005E6EE7" w:rsidP="008C4F86">
      <w:pPr>
        <w:pStyle w:val="a8"/>
        <w:jc w:val="both"/>
        <w:rPr>
          <w:sz w:val="24"/>
          <w:szCs w:val="24"/>
        </w:rPr>
      </w:pPr>
      <w:r w:rsidRPr="005E6EE7">
        <w:rPr>
          <w:b/>
          <w:sz w:val="24"/>
          <w:szCs w:val="24"/>
        </w:rPr>
        <w:t>Произносительная сторона речи</w:t>
      </w:r>
    </w:p>
    <w:p w:rsidR="005E6EE7" w:rsidRPr="005E6EE7" w:rsidRDefault="005E6EE7" w:rsidP="008C4F86">
      <w:pPr>
        <w:pStyle w:val="a8"/>
        <w:jc w:val="both"/>
        <w:rPr>
          <w:sz w:val="24"/>
          <w:szCs w:val="24"/>
        </w:rPr>
      </w:pPr>
      <w:r w:rsidRPr="005E6EE7">
        <w:rPr>
          <w:sz w:val="24"/>
          <w:szCs w:val="24"/>
        </w:rPr>
        <w:t xml:space="preserve">Совершенствование </w:t>
      </w:r>
      <w:proofErr w:type="spellStart"/>
      <w:r w:rsidRPr="005E6EE7">
        <w:rPr>
          <w:sz w:val="24"/>
          <w:szCs w:val="24"/>
        </w:rPr>
        <w:t>слухо</w:t>
      </w:r>
      <w:proofErr w:type="spellEnd"/>
      <w:r w:rsidRPr="005E6EE7">
        <w:rPr>
          <w:sz w:val="24"/>
          <w:szCs w:val="24"/>
        </w:rPr>
        <w:t>-произносительных навыков, в том числе применительно к новому языковому материалу.</w:t>
      </w:r>
    </w:p>
    <w:p w:rsidR="005E6EE7" w:rsidRPr="005E6EE7" w:rsidRDefault="005E6EE7" w:rsidP="008C4F86">
      <w:pPr>
        <w:pStyle w:val="a8"/>
        <w:jc w:val="both"/>
        <w:rPr>
          <w:b/>
          <w:sz w:val="24"/>
          <w:szCs w:val="24"/>
        </w:rPr>
      </w:pPr>
      <w:r w:rsidRPr="005E6EE7">
        <w:rPr>
          <w:b/>
          <w:sz w:val="24"/>
          <w:szCs w:val="24"/>
        </w:rPr>
        <w:t>Лексическая сторона речи</w:t>
      </w:r>
    </w:p>
    <w:p w:rsidR="005E6EE7" w:rsidRPr="005E6EE7" w:rsidRDefault="005E6EE7" w:rsidP="008C4F86">
      <w:pPr>
        <w:pStyle w:val="a8"/>
        <w:jc w:val="both"/>
        <w:rPr>
          <w:sz w:val="24"/>
          <w:szCs w:val="24"/>
        </w:rPr>
      </w:pPr>
      <w:r w:rsidRPr="005E6EE7">
        <w:rPr>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w:t>
      </w:r>
      <w:r w:rsidRPr="005E6EE7">
        <w:rPr>
          <w:b/>
          <w:sz w:val="24"/>
          <w:szCs w:val="24"/>
        </w:rPr>
        <w:t xml:space="preserve"> </w:t>
      </w:r>
      <w:r w:rsidRPr="005E6EE7">
        <w:rPr>
          <w:sz w:val="24"/>
          <w:szCs w:val="24"/>
        </w:rPr>
        <w:t>речевого этикета, отражающих особенности культуры страны/стран изучаемого языка.</w:t>
      </w:r>
    </w:p>
    <w:p w:rsidR="005E6EE7" w:rsidRPr="005E6EE7" w:rsidRDefault="005E6EE7" w:rsidP="008C4F86">
      <w:pPr>
        <w:pStyle w:val="a8"/>
        <w:jc w:val="both"/>
        <w:rPr>
          <w:sz w:val="24"/>
          <w:szCs w:val="24"/>
        </w:rPr>
      </w:pPr>
      <w:r w:rsidRPr="005E6EE7">
        <w:rPr>
          <w:sz w:val="24"/>
          <w:szCs w:val="24"/>
        </w:rPr>
        <w:t>Расширение потенциального словаря за счет овладения новыми словообразовательными моделями, интернациональной лексикой.</w:t>
      </w:r>
    </w:p>
    <w:p w:rsidR="005E6EE7" w:rsidRPr="005E6EE7" w:rsidRDefault="005E6EE7" w:rsidP="008C4F86">
      <w:pPr>
        <w:pStyle w:val="a8"/>
        <w:jc w:val="both"/>
        <w:rPr>
          <w:sz w:val="24"/>
          <w:szCs w:val="24"/>
        </w:rPr>
      </w:pPr>
      <w:r w:rsidRPr="005E6EE7">
        <w:rPr>
          <w:sz w:val="24"/>
          <w:szCs w:val="24"/>
        </w:rPr>
        <w:t>Развитие соответствующих лексических навыков.</w:t>
      </w:r>
    </w:p>
    <w:p w:rsidR="005E6EE7" w:rsidRPr="005E6EE7" w:rsidRDefault="005E6EE7" w:rsidP="008C4F86">
      <w:pPr>
        <w:pStyle w:val="a8"/>
        <w:jc w:val="both"/>
        <w:rPr>
          <w:sz w:val="24"/>
          <w:szCs w:val="24"/>
        </w:rPr>
      </w:pPr>
      <w:r w:rsidRPr="005E6EE7">
        <w:rPr>
          <w:b/>
          <w:sz w:val="24"/>
          <w:szCs w:val="24"/>
        </w:rPr>
        <w:t>Грамматическая сторона речи</w:t>
      </w:r>
    </w:p>
    <w:p w:rsidR="005E6EE7" w:rsidRPr="005E6EE7" w:rsidRDefault="005E6EE7" w:rsidP="008C4F86">
      <w:pPr>
        <w:pStyle w:val="a8"/>
        <w:jc w:val="both"/>
        <w:rPr>
          <w:sz w:val="24"/>
          <w:szCs w:val="24"/>
        </w:rPr>
      </w:pPr>
      <w:r w:rsidRPr="005E6EE7">
        <w:rPr>
          <w:sz w:val="24"/>
          <w:szCs w:val="24"/>
        </w:rPr>
        <w:t xml:space="preserve">Расширение объема значений изученных грамматических явлений: </w:t>
      </w:r>
      <w:proofErr w:type="spellStart"/>
      <w:r w:rsidRPr="005E6EE7">
        <w:rPr>
          <w:sz w:val="24"/>
          <w:szCs w:val="24"/>
        </w:rPr>
        <w:t>видо</w:t>
      </w:r>
      <w:proofErr w:type="spellEnd"/>
      <w:r w:rsidRPr="005E6EE7">
        <w:rPr>
          <w:sz w:val="24"/>
          <w:szCs w:val="24"/>
        </w:rPr>
        <w:t>-временных,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5E6EE7" w:rsidRPr="005E6EE7" w:rsidRDefault="005E6EE7" w:rsidP="008C4F86">
      <w:pPr>
        <w:pStyle w:val="a8"/>
        <w:jc w:val="both"/>
        <w:rPr>
          <w:b/>
          <w:caps/>
          <w:sz w:val="24"/>
          <w:szCs w:val="24"/>
        </w:rPr>
      </w:pPr>
      <w:r w:rsidRPr="005E6EE7">
        <w:rPr>
          <w:b/>
          <w:caps/>
          <w:sz w:val="24"/>
          <w:szCs w:val="24"/>
        </w:rPr>
        <w:t>СОЦИОКУЛЬТУРНЫЕ ЗНАНИЯ И УМЕНИЯ</w:t>
      </w:r>
    </w:p>
    <w:p w:rsidR="005E6EE7" w:rsidRPr="005E6EE7" w:rsidRDefault="005E6EE7" w:rsidP="008C4F86">
      <w:pPr>
        <w:pStyle w:val="a8"/>
        <w:jc w:val="both"/>
        <w:rPr>
          <w:sz w:val="24"/>
          <w:szCs w:val="24"/>
        </w:rPr>
      </w:pPr>
      <w:r w:rsidRPr="005E6EE7">
        <w:rPr>
          <w:sz w:val="24"/>
          <w:szCs w:val="24"/>
        </w:rPr>
        <w:lastRenderedPageBreak/>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5E6EE7" w:rsidRPr="005E6EE7" w:rsidRDefault="005E6EE7" w:rsidP="008C4F86">
      <w:pPr>
        <w:pStyle w:val="a8"/>
        <w:jc w:val="both"/>
        <w:rPr>
          <w:b/>
          <w:caps/>
          <w:sz w:val="24"/>
          <w:szCs w:val="24"/>
        </w:rPr>
      </w:pPr>
      <w:r w:rsidRPr="005E6EE7">
        <w:rPr>
          <w:b/>
          <w:caps/>
          <w:sz w:val="24"/>
          <w:szCs w:val="24"/>
        </w:rPr>
        <w:t>КОМПЕНСАТОРНЫЕ УМЕНИЯ</w:t>
      </w:r>
    </w:p>
    <w:p w:rsidR="005E6EE7" w:rsidRPr="005E6EE7" w:rsidRDefault="005E6EE7" w:rsidP="008C4F86">
      <w:pPr>
        <w:pStyle w:val="a8"/>
        <w:jc w:val="both"/>
        <w:rPr>
          <w:sz w:val="24"/>
          <w:szCs w:val="24"/>
        </w:rPr>
      </w:pPr>
      <w:r w:rsidRPr="005E6EE7">
        <w:rPr>
          <w:sz w:val="24"/>
          <w:szCs w:val="24"/>
        </w:rPr>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5E6EE7">
        <w:rPr>
          <w:sz w:val="24"/>
          <w:szCs w:val="24"/>
        </w:rPr>
        <w:t>устноречевого</w:t>
      </w:r>
      <w:proofErr w:type="spellEnd"/>
      <w:r w:rsidRPr="005E6EE7">
        <w:rPr>
          <w:sz w:val="24"/>
          <w:szCs w:val="24"/>
        </w:rPr>
        <w:t xml:space="preserve"> общения.</w:t>
      </w:r>
    </w:p>
    <w:p w:rsidR="005E6EE7" w:rsidRPr="005E6EE7" w:rsidRDefault="005E6EE7" w:rsidP="008C4F86">
      <w:pPr>
        <w:pStyle w:val="a8"/>
        <w:jc w:val="both"/>
        <w:rPr>
          <w:b/>
          <w:caps/>
          <w:sz w:val="24"/>
          <w:szCs w:val="24"/>
        </w:rPr>
      </w:pPr>
      <w:r w:rsidRPr="005E6EE7">
        <w:rPr>
          <w:b/>
          <w:caps/>
          <w:sz w:val="24"/>
          <w:szCs w:val="24"/>
        </w:rPr>
        <w:t>УЧЕБНО-ПОЗНАВАТЕЛЬНЫЕ УМЕНИЯ</w:t>
      </w:r>
    </w:p>
    <w:p w:rsidR="005E6EE7" w:rsidRPr="005E6EE7" w:rsidRDefault="005E6EE7" w:rsidP="008C4F86">
      <w:pPr>
        <w:pStyle w:val="a8"/>
        <w:jc w:val="both"/>
        <w:rPr>
          <w:sz w:val="24"/>
          <w:szCs w:val="24"/>
        </w:rPr>
      </w:pPr>
      <w:r w:rsidRPr="005E6EE7">
        <w:rPr>
          <w:sz w:val="24"/>
          <w:szCs w:val="24"/>
        </w:rPr>
        <w:t xml:space="preserve">Дальнейшее </w:t>
      </w:r>
      <w:r w:rsidRPr="005E6EE7">
        <w:rPr>
          <w:b/>
          <w:sz w:val="24"/>
          <w:szCs w:val="24"/>
        </w:rPr>
        <w:t>развитие</w:t>
      </w:r>
      <w:r w:rsidRPr="005E6EE7">
        <w:rPr>
          <w:sz w:val="24"/>
          <w:szCs w:val="24"/>
        </w:rPr>
        <w:t xml:space="preserve"> </w:t>
      </w:r>
      <w:r w:rsidRPr="005E6EE7">
        <w:rPr>
          <w:b/>
          <w:sz w:val="24"/>
          <w:szCs w:val="24"/>
        </w:rPr>
        <w:t>общих учебных умений,</w:t>
      </w:r>
      <w:r w:rsidRPr="005E6EE7">
        <w:rPr>
          <w:sz w:val="24"/>
          <w:szCs w:val="24"/>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w:t>
      </w:r>
      <w:proofErr w:type="spellStart"/>
      <w:r w:rsidRPr="005E6EE7">
        <w:rPr>
          <w:sz w:val="24"/>
          <w:szCs w:val="24"/>
        </w:rPr>
        <w:t>аудиотексте</w:t>
      </w:r>
      <w:proofErr w:type="spellEnd"/>
      <w:r w:rsidRPr="005E6EE7">
        <w:rPr>
          <w:sz w:val="24"/>
          <w:szCs w:val="24"/>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5E6EE7" w:rsidRDefault="005E6EE7" w:rsidP="008C4F86">
      <w:pPr>
        <w:pStyle w:val="a8"/>
        <w:jc w:val="both"/>
        <w:rPr>
          <w:sz w:val="24"/>
          <w:szCs w:val="24"/>
        </w:rPr>
      </w:pPr>
      <w:r w:rsidRPr="005E6EE7">
        <w:rPr>
          <w:sz w:val="24"/>
          <w:szCs w:val="24"/>
        </w:rPr>
        <w:t xml:space="preserve">Развитие </w:t>
      </w:r>
      <w:r w:rsidRPr="005E6EE7">
        <w:rPr>
          <w:b/>
          <w:sz w:val="24"/>
          <w:szCs w:val="24"/>
        </w:rPr>
        <w:t>специальных учебных умений</w:t>
      </w:r>
      <w:r w:rsidRPr="005E6EE7">
        <w:rPr>
          <w:sz w:val="24"/>
          <w:szCs w:val="24"/>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5E6EE7" w:rsidRPr="005E6EE7" w:rsidRDefault="005E6EE7" w:rsidP="008C4F86">
      <w:pPr>
        <w:pStyle w:val="a8"/>
        <w:jc w:val="both"/>
        <w:rPr>
          <w:sz w:val="24"/>
          <w:szCs w:val="24"/>
        </w:rPr>
      </w:pPr>
    </w:p>
    <w:p w:rsidR="005E6EE7" w:rsidRPr="005E6EE7" w:rsidRDefault="005E6EE7" w:rsidP="008C4F86">
      <w:pPr>
        <w:pStyle w:val="a8"/>
        <w:jc w:val="both"/>
        <w:rPr>
          <w:b/>
          <w:i/>
        </w:rPr>
      </w:pPr>
      <w:r>
        <w:rPr>
          <w:b/>
          <w:i/>
        </w:rPr>
        <w:t>ТРЕБОВАНИЯ К УРОВНЮ</w:t>
      </w:r>
      <w:r w:rsidRPr="005E6EE7">
        <w:rPr>
          <w:b/>
          <w:i/>
        </w:rPr>
        <w:t>ПОДГОТОВКИ ВЫПУСКНИКОВ</w:t>
      </w:r>
    </w:p>
    <w:p w:rsidR="005E6EE7" w:rsidRPr="005E6EE7" w:rsidRDefault="005E6EE7" w:rsidP="008C4F86">
      <w:pPr>
        <w:pStyle w:val="a8"/>
        <w:jc w:val="both"/>
        <w:rPr>
          <w:b/>
          <w:i/>
          <w:sz w:val="24"/>
          <w:szCs w:val="24"/>
        </w:rPr>
      </w:pPr>
      <w:r w:rsidRPr="005E6EE7">
        <w:rPr>
          <w:b/>
          <w:i/>
          <w:sz w:val="24"/>
          <w:szCs w:val="24"/>
        </w:rPr>
        <w:t>В результате изучения иностранного языка на базовом уровне ученик должен</w:t>
      </w:r>
    </w:p>
    <w:p w:rsidR="005E6EE7" w:rsidRPr="005E6EE7" w:rsidRDefault="005E6EE7" w:rsidP="008C4F86">
      <w:pPr>
        <w:pStyle w:val="a8"/>
        <w:jc w:val="both"/>
        <w:rPr>
          <w:b/>
          <w:sz w:val="24"/>
          <w:szCs w:val="24"/>
        </w:rPr>
      </w:pPr>
      <w:r w:rsidRPr="005E6EE7">
        <w:rPr>
          <w:b/>
          <w:sz w:val="24"/>
          <w:szCs w:val="24"/>
        </w:rPr>
        <w:t>знать/понимать</w:t>
      </w:r>
    </w:p>
    <w:p w:rsidR="005E6EE7" w:rsidRPr="005E6EE7" w:rsidRDefault="005E6EE7" w:rsidP="008C4F86">
      <w:pPr>
        <w:pStyle w:val="a8"/>
        <w:jc w:val="both"/>
        <w:rPr>
          <w:i/>
          <w:sz w:val="24"/>
          <w:szCs w:val="24"/>
        </w:rPr>
      </w:pPr>
      <w:r w:rsidRPr="005E6EE7">
        <w:rPr>
          <w:sz w:val="24"/>
          <w:szCs w:val="24"/>
        </w:rPr>
        <w:t>значения</w:t>
      </w:r>
      <w:r w:rsidRPr="005E6EE7">
        <w:rPr>
          <w:b/>
          <w:i/>
          <w:sz w:val="24"/>
          <w:szCs w:val="24"/>
        </w:rPr>
        <w:t xml:space="preserve"> </w:t>
      </w:r>
      <w:r w:rsidRPr="005E6EE7">
        <w:rPr>
          <w:sz w:val="24"/>
          <w:szCs w:val="24"/>
        </w:rPr>
        <w:t>новых</w:t>
      </w:r>
      <w:r w:rsidRPr="005E6EE7">
        <w:rPr>
          <w:b/>
          <w:i/>
          <w:sz w:val="24"/>
          <w:szCs w:val="24"/>
        </w:rPr>
        <w:t xml:space="preserve"> </w:t>
      </w:r>
      <w:r w:rsidRPr="005E6EE7">
        <w:rPr>
          <w:sz w:val="24"/>
          <w:szCs w:val="24"/>
        </w:rPr>
        <w:t>лексических</w:t>
      </w:r>
      <w:r w:rsidRPr="005E6EE7">
        <w:rPr>
          <w:b/>
          <w:i/>
          <w:sz w:val="24"/>
          <w:szCs w:val="24"/>
        </w:rPr>
        <w:t xml:space="preserve"> </w:t>
      </w:r>
      <w:r w:rsidRPr="005E6EE7">
        <w:rPr>
          <w:sz w:val="24"/>
          <w:szCs w:val="24"/>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5E6EE7" w:rsidRPr="005E6EE7" w:rsidRDefault="005E6EE7" w:rsidP="008C4F86">
      <w:pPr>
        <w:pStyle w:val="a8"/>
        <w:jc w:val="both"/>
        <w:rPr>
          <w:i/>
          <w:sz w:val="24"/>
          <w:szCs w:val="24"/>
        </w:rPr>
      </w:pPr>
      <w:r w:rsidRPr="005E6EE7">
        <w:rPr>
          <w:sz w:val="24"/>
          <w:szCs w:val="24"/>
        </w:rPr>
        <w:t>значение</w:t>
      </w:r>
      <w:r w:rsidRPr="005E6EE7">
        <w:rPr>
          <w:b/>
          <w:i/>
          <w:sz w:val="24"/>
          <w:szCs w:val="24"/>
        </w:rPr>
        <w:t xml:space="preserve"> </w:t>
      </w:r>
      <w:r w:rsidRPr="005E6EE7">
        <w:rPr>
          <w:sz w:val="24"/>
          <w:szCs w:val="24"/>
        </w:rPr>
        <w:t>изученных</w:t>
      </w:r>
      <w:r w:rsidRPr="005E6EE7">
        <w:rPr>
          <w:b/>
          <w:i/>
          <w:sz w:val="24"/>
          <w:szCs w:val="24"/>
        </w:rPr>
        <w:t xml:space="preserve"> </w:t>
      </w:r>
      <w:r w:rsidRPr="005E6EE7">
        <w:rPr>
          <w:sz w:val="24"/>
          <w:szCs w:val="24"/>
        </w:rPr>
        <w:t>грамматических</w:t>
      </w:r>
      <w:r w:rsidRPr="005E6EE7">
        <w:rPr>
          <w:b/>
          <w:i/>
          <w:sz w:val="24"/>
          <w:szCs w:val="24"/>
        </w:rPr>
        <w:t xml:space="preserve"> </w:t>
      </w:r>
      <w:r w:rsidRPr="005E6EE7">
        <w:rPr>
          <w:sz w:val="24"/>
          <w:szCs w:val="24"/>
        </w:rPr>
        <w:t>явлений в расширенном объеме (</w:t>
      </w:r>
      <w:proofErr w:type="spellStart"/>
      <w:r w:rsidRPr="005E6EE7">
        <w:rPr>
          <w:sz w:val="24"/>
          <w:szCs w:val="24"/>
        </w:rPr>
        <w:t>видо</w:t>
      </w:r>
      <w:proofErr w:type="spellEnd"/>
      <w:r w:rsidRPr="005E6EE7">
        <w:rPr>
          <w:sz w:val="24"/>
          <w:szCs w:val="24"/>
        </w:rPr>
        <w:t>-временные,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5E6EE7" w:rsidRPr="005E6EE7" w:rsidRDefault="005E6EE7" w:rsidP="008C4F86">
      <w:pPr>
        <w:pStyle w:val="a8"/>
        <w:jc w:val="both"/>
        <w:rPr>
          <w:i/>
          <w:sz w:val="24"/>
          <w:szCs w:val="24"/>
        </w:rPr>
      </w:pPr>
      <w:r w:rsidRPr="005E6EE7">
        <w:rPr>
          <w:sz w:val="24"/>
          <w:szCs w:val="24"/>
        </w:rPr>
        <w:t>страноведческую</w:t>
      </w:r>
      <w:r w:rsidRPr="005E6EE7">
        <w:rPr>
          <w:b/>
          <w:i/>
          <w:sz w:val="24"/>
          <w:szCs w:val="24"/>
        </w:rPr>
        <w:t xml:space="preserve"> </w:t>
      </w:r>
      <w:r w:rsidRPr="005E6EE7">
        <w:rPr>
          <w:sz w:val="24"/>
          <w:szCs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5E6EE7" w:rsidRPr="005E6EE7" w:rsidRDefault="005E6EE7" w:rsidP="008C4F86">
      <w:pPr>
        <w:pStyle w:val="a8"/>
        <w:jc w:val="both"/>
        <w:rPr>
          <w:b/>
          <w:sz w:val="24"/>
          <w:szCs w:val="24"/>
        </w:rPr>
      </w:pPr>
      <w:r w:rsidRPr="005E6EE7">
        <w:rPr>
          <w:b/>
          <w:sz w:val="24"/>
          <w:szCs w:val="24"/>
        </w:rPr>
        <w:t>уметь</w:t>
      </w:r>
    </w:p>
    <w:p w:rsidR="005E6EE7" w:rsidRPr="005E6EE7" w:rsidRDefault="005E6EE7" w:rsidP="008C4F86">
      <w:pPr>
        <w:pStyle w:val="a8"/>
        <w:jc w:val="both"/>
        <w:rPr>
          <w:b/>
          <w:i/>
          <w:sz w:val="24"/>
          <w:szCs w:val="24"/>
        </w:rPr>
      </w:pPr>
      <w:r w:rsidRPr="005E6EE7">
        <w:rPr>
          <w:b/>
          <w:i/>
          <w:sz w:val="24"/>
          <w:szCs w:val="24"/>
        </w:rPr>
        <w:t>говорение</w:t>
      </w:r>
    </w:p>
    <w:p w:rsidR="005E6EE7" w:rsidRPr="005E6EE7" w:rsidRDefault="005E6EE7" w:rsidP="008C4F86">
      <w:pPr>
        <w:pStyle w:val="a8"/>
        <w:jc w:val="both"/>
        <w:rPr>
          <w:sz w:val="24"/>
          <w:szCs w:val="24"/>
        </w:rPr>
      </w:pPr>
      <w:r w:rsidRPr="005E6EE7">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5E6EE7" w:rsidRPr="005E6EE7" w:rsidRDefault="005E6EE7" w:rsidP="008C4F86">
      <w:pPr>
        <w:pStyle w:val="a8"/>
        <w:jc w:val="both"/>
        <w:rPr>
          <w:b/>
          <w:sz w:val="24"/>
          <w:szCs w:val="24"/>
        </w:rPr>
      </w:pPr>
      <w:r w:rsidRPr="005E6EE7">
        <w:rPr>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5E6EE7" w:rsidRPr="005E6EE7" w:rsidRDefault="005E6EE7" w:rsidP="008C4F86">
      <w:pPr>
        <w:pStyle w:val="a8"/>
        <w:jc w:val="both"/>
        <w:rPr>
          <w:b/>
          <w:i/>
          <w:sz w:val="24"/>
          <w:szCs w:val="24"/>
        </w:rPr>
      </w:pPr>
      <w:r w:rsidRPr="005E6EE7">
        <w:rPr>
          <w:b/>
          <w:i/>
          <w:sz w:val="24"/>
          <w:szCs w:val="24"/>
        </w:rPr>
        <w:t>аудирование</w:t>
      </w:r>
    </w:p>
    <w:p w:rsidR="005E6EE7" w:rsidRPr="005E6EE7" w:rsidRDefault="005E6EE7" w:rsidP="008C4F86">
      <w:pPr>
        <w:pStyle w:val="a8"/>
        <w:jc w:val="both"/>
        <w:rPr>
          <w:sz w:val="24"/>
          <w:szCs w:val="24"/>
        </w:rPr>
      </w:pPr>
      <w:r w:rsidRPr="005E6EE7">
        <w:rPr>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w:t>
      </w:r>
      <w:proofErr w:type="spellStart"/>
      <w:r w:rsidRPr="005E6EE7">
        <w:rPr>
          <w:sz w:val="24"/>
          <w:szCs w:val="24"/>
        </w:rPr>
        <w:t>не-</w:t>
      </w:r>
      <w:proofErr w:type="spellEnd"/>
      <w:r w:rsidRPr="005E6EE7">
        <w:rPr>
          <w:sz w:val="24"/>
          <w:szCs w:val="24"/>
        </w:rPr>
        <w:t xml:space="preserve">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5E6EE7" w:rsidRPr="005E6EE7" w:rsidRDefault="005E6EE7" w:rsidP="008C4F86">
      <w:pPr>
        <w:pStyle w:val="a8"/>
        <w:jc w:val="both"/>
        <w:rPr>
          <w:b/>
          <w:i/>
          <w:sz w:val="24"/>
          <w:szCs w:val="24"/>
        </w:rPr>
      </w:pPr>
      <w:r w:rsidRPr="005E6EE7">
        <w:rPr>
          <w:b/>
          <w:i/>
          <w:sz w:val="24"/>
          <w:szCs w:val="24"/>
        </w:rPr>
        <w:t>чтение</w:t>
      </w:r>
    </w:p>
    <w:p w:rsidR="005E6EE7" w:rsidRPr="005E6EE7" w:rsidRDefault="005E6EE7" w:rsidP="008C4F86">
      <w:pPr>
        <w:pStyle w:val="a8"/>
        <w:jc w:val="both"/>
        <w:rPr>
          <w:sz w:val="24"/>
          <w:szCs w:val="24"/>
        </w:rPr>
      </w:pPr>
      <w:r w:rsidRPr="005E6EE7">
        <w:rPr>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5E6EE7" w:rsidRPr="005E6EE7" w:rsidRDefault="005E6EE7" w:rsidP="008C4F86">
      <w:pPr>
        <w:pStyle w:val="a8"/>
        <w:jc w:val="both"/>
        <w:rPr>
          <w:b/>
          <w:i/>
          <w:sz w:val="24"/>
          <w:szCs w:val="24"/>
        </w:rPr>
      </w:pPr>
      <w:r w:rsidRPr="005E6EE7">
        <w:rPr>
          <w:b/>
          <w:i/>
          <w:sz w:val="24"/>
          <w:szCs w:val="24"/>
        </w:rPr>
        <w:lastRenderedPageBreak/>
        <w:t>письменная речь</w:t>
      </w:r>
    </w:p>
    <w:p w:rsidR="005E6EE7" w:rsidRPr="005E6EE7" w:rsidRDefault="005E6EE7" w:rsidP="008C4F86">
      <w:pPr>
        <w:pStyle w:val="a8"/>
        <w:jc w:val="both"/>
        <w:rPr>
          <w:sz w:val="24"/>
          <w:szCs w:val="24"/>
        </w:rPr>
      </w:pPr>
      <w:r w:rsidRPr="005E6EE7">
        <w:rPr>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5E6EE7" w:rsidRPr="005E6EE7" w:rsidRDefault="005E6EE7" w:rsidP="008C4F86">
      <w:pPr>
        <w:pStyle w:val="a8"/>
        <w:jc w:val="both"/>
        <w:rPr>
          <w:sz w:val="24"/>
          <w:szCs w:val="24"/>
        </w:rPr>
      </w:pPr>
      <w:r w:rsidRPr="005E6EE7">
        <w:rPr>
          <w:b/>
          <w:sz w:val="24"/>
          <w:szCs w:val="24"/>
        </w:rPr>
        <w:t xml:space="preserve">использовать приобретенные знания и умения в практической деятельности и повседневной жизни </w:t>
      </w:r>
      <w:r w:rsidRPr="005E6EE7">
        <w:rPr>
          <w:sz w:val="24"/>
          <w:szCs w:val="24"/>
        </w:rPr>
        <w:t>для:</w:t>
      </w:r>
    </w:p>
    <w:p w:rsidR="005E6EE7" w:rsidRPr="005E6EE7" w:rsidRDefault="005E6EE7" w:rsidP="008C4F86">
      <w:pPr>
        <w:pStyle w:val="a8"/>
        <w:jc w:val="both"/>
        <w:rPr>
          <w:sz w:val="24"/>
          <w:szCs w:val="24"/>
        </w:rPr>
      </w:pPr>
      <w:r w:rsidRPr="005E6EE7">
        <w:rPr>
          <w:sz w:val="24"/>
          <w:szCs w:val="24"/>
        </w:rPr>
        <w:t>общения с представителями других стран, ориентации в современном поликультурном мире;</w:t>
      </w:r>
    </w:p>
    <w:p w:rsidR="005E6EE7" w:rsidRPr="005E6EE7" w:rsidRDefault="005E6EE7" w:rsidP="008C4F86">
      <w:pPr>
        <w:pStyle w:val="a8"/>
        <w:jc w:val="both"/>
        <w:rPr>
          <w:sz w:val="24"/>
          <w:szCs w:val="24"/>
        </w:rPr>
      </w:pPr>
      <w:r w:rsidRPr="005E6EE7">
        <w:rPr>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5E6EE7" w:rsidRPr="005E6EE7" w:rsidRDefault="005E6EE7" w:rsidP="008C4F86">
      <w:pPr>
        <w:pStyle w:val="a8"/>
        <w:jc w:val="both"/>
        <w:rPr>
          <w:sz w:val="24"/>
          <w:szCs w:val="24"/>
        </w:rPr>
      </w:pPr>
      <w:r w:rsidRPr="005E6EE7">
        <w:rPr>
          <w:sz w:val="24"/>
          <w:szCs w:val="24"/>
        </w:rPr>
        <w:t>расширения возможностей в выборе будущей профессиональной деятельности;</w:t>
      </w:r>
    </w:p>
    <w:p w:rsidR="005E6EE7" w:rsidRPr="005E6EE7" w:rsidRDefault="005E6EE7" w:rsidP="008C4F86">
      <w:pPr>
        <w:pStyle w:val="a8"/>
        <w:jc w:val="both"/>
        <w:rPr>
          <w:sz w:val="24"/>
          <w:szCs w:val="24"/>
        </w:rPr>
      </w:pPr>
      <w:r w:rsidRPr="005E6EE7">
        <w:rPr>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5E6EE7" w:rsidRDefault="005E6EE7" w:rsidP="008C4F86">
      <w:pPr>
        <w:pStyle w:val="a8"/>
        <w:jc w:val="both"/>
        <w:rPr>
          <w:b/>
          <w:sz w:val="24"/>
          <w:szCs w:val="24"/>
        </w:rPr>
      </w:pPr>
    </w:p>
    <w:p w:rsidR="00387B70" w:rsidRPr="0007767B" w:rsidRDefault="00387B70" w:rsidP="008C4F86">
      <w:pPr>
        <w:pStyle w:val="a8"/>
        <w:jc w:val="both"/>
        <w:rPr>
          <w:b/>
          <w:sz w:val="24"/>
          <w:szCs w:val="24"/>
        </w:rPr>
      </w:pPr>
      <w:r w:rsidRPr="0007767B">
        <w:rPr>
          <w:b/>
          <w:sz w:val="24"/>
          <w:szCs w:val="24"/>
        </w:rPr>
        <w:t>История</w:t>
      </w:r>
    </w:p>
    <w:p w:rsidR="00387B70" w:rsidRPr="0007767B" w:rsidRDefault="00387B70" w:rsidP="008C4F86">
      <w:pPr>
        <w:pStyle w:val="a8"/>
        <w:jc w:val="both"/>
        <w:rPr>
          <w:sz w:val="24"/>
          <w:szCs w:val="24"/>
        </w:rPr>
      </w:pPr>
      <w:r w:rsidRPr="0007767B">
        <w:rPr>
          <w:sz w:val="24"/>
          <w:szCs w:val="24"/>
        </w:rPr>
        <w:t> </w:t>
      </w:r>
    </w:p>
    <w:p w:rsidR="0007767B" w:rsidRPr="0007767B" w:rsidRDefault="0007767B" w:rsidP="008C4F86">
      <w:pPr>
        <w:pStyle w:val="a8"/>
        <w:jc w:val="both"/>
      </w:pPr>
      <w:r w:rsidRPr="0007767B">
        <w:t>ОБЯЗАТЕЛЬНЫЙ МИНИМУМ СО</w:t>
      </w:r>
      <w:r>
        <w:t xml:space="preserve">ДЕРЖАНИЯ </w:t>
      </w:r>
      <w:r w:rsidRPr="0007767B">
        <w:t>ОСНОВНЫХ ОБРАЗОВАТЕЛЬНЫХ ПРОГРАММ</w:t>
      </w:r>
    </w:p>
    <w:p w:rsidR="0007767B" w:rsidRPr="0007767B" w:rsidRDefault="0007767B" w:rsidP="008C4F86">
      <w:pPr>
        <w:pStyle w:val="a8"/>
        <w:jc w:val="both"/>
        <w:rPr>
          <w:sz w:val="24"/>
          <w:szCs w:val="24"/>
        </w:rPr>
      </w:pPr>
      <w:r w:rsidRPr="0007767B">
        <w:rPr>
          <w:sz w:val="24"/>
          <w:szCs w:val="24"/>
        </w:rPr>
        <w:t>История как наука</w:t>
      </w:r>
    </w:p>
    <w:p w:rsidR="0007767B" w:rsidRPr="0007767B" w:rsidRDefault="0007767B" w:rsidP="008C4F86">
      <w:pPr>
        <w:pStyle w:val="a8"/>
        <w:jc w:val="both"/>
        <w:rPr>
          <w:i/>
          <w:sz w:val="24"/>
          <w:szCs w:val="24"/>
        </w:rPr>
      </w:pPr>
      <w:r w:rsidRPr="0007767B">
        <w:rPr>
          <w:sz w:val="24"/>
          <w:szCs w:val="24"/>
        </w:rPr>
        <w:t xml:space="preserve">История в системе гуманитарных наук. </w:t>
      </w:r>
      <w:r w:rsidRPr="0007767B">
        <w:rPr>
          <w:i/>
          <w:sz w:val="24"/>
          <w:szCs w:val="24"/>
        </w:rPr>
        <w:t>Основные концепции исторического развития человечества.</w:t>
      </w:r>
    </w:p>
    <w:p w:rsidR="0007767B" w:rsidRPr="0007767B" w:rsidRDefault="0007767B" w:rsidP="008C4F86">
      <w:pPr>
        <w:pStyle w:val="a8"/>
        <w:jc w:val="both"/>
        <w:rPr>
          <w:caps/>
          <w:sz w:val="24"/>
          <w:szCs w:val="24"/>
        </w:rPr>
      </w:pPr>
      <w:r w:rsidRPr="0007767B">
        <w:rPr>
          <w:caps/>
          <w:sz w:val="24"/>
          <w:szCs w:val="24"/>
        </w:rPr>
        <w:t xml:space="preserve">ВСЕОБЩАЯ ИСТОРИЯ </w:t>
      </w:r>
    </w:p>
    <w:p w:rsidR="0007767B" w:rsidRPr="0007767B" w:rsidRDefault="0007767B" w:rsidP="008C4F86">
      <w:pPr>
        <w:pStyle w:val="a8"/>
        <w:jc w:val="both"/>
        <w:rPr>
          <w:sz w:val="24"/>
          <w:szCs w:val="24"/>
        </w:rPr>
      </w:pPr>
      <w:r w:rsidRPr="0007767B">
        <w:rPr>
          <w:sz w:val="24"/>
          <w:szCs w:val="24"/>
        </w:rPr>
        <w:t>Древнейшая стадия истории человечества</w:t>
      </w:r>
    </w:p>
    <w:p w:rsidR="0007767B" w:rsidRPr="0007767B" w:rsidRDefault="0007767B" w:rsidP="008C4F86">
      <w:pPr>
        <w:pStyle w:val="a8"/>
        <w:jc w:val="both"/>
        <w:rPr>
          <w:sz w:val="24"/>
          <w:szCs w:val="24"/>
        </w:rPr>
      </w:pPr>
      <w:r w:rsidRPr="0007767B">
        <w:rPr>
          <w:sz w:val="24"/>
          <w:szCs w:val="24"/>
        </w:rPr>
        <w:t xml:space="preserve">Природное и социальное в человеке и человеческом сообществе первобытной эпохи. </w:t>
      </w:r>
      <w:r w:rsidRPr="0007767B">
        <w:rPr>
          <w:i/>
          <w:sz w:val="24"/>
          <w:szCs w:val="24"/>
        </w:rPr>
        <w:t>Неолитическая революция</w:t>
      </w:r>
      <w:r w:rsidRPr="0007767B">
        <w:rPr>
          <w:rStyle w:val="af3"/>
          <w:i/>
          <w:sz w:val="24"/>
          <w:szCs w:val="24"/>
        </w:rPr>
        <w:footnoteReference w:id="4"/>
      </w:r>
      <w:r w:rsidRPr="0007767B">
        <w:rPr>
          <w:i/>
          <w:sz w:val="24"/>
          <w:szCs w:val="24"/>
        </w:rPr>
        <w:t xml:space="preserve">. </w:t>
      </w:r>
      <w:r w:rsidRPr="0007767B">
        <w:rPr>
          <w:sz w:val="24"/>
          <w:szCs w:val="24"/>
        </w:rPr>
        <w:t>Изменения в укладе жизни и формах социальных связей.</w:t>
      </w:r>
    </w:p>
    <w:p w:rsidR="0007767B" w:rsidRPr="0007767B" w:rsidRDefault="0007767B" w:rsidP="008C4F86">
      <w:pPr>
        <w:pStyle w:val="a8"/>
        <w:jc w:val="both"/>
        <w:rPr>
          <w:sz w:val="24"/>
          <w:szCs w:val="24"/>
        </w:rPr>
      </w:pPr>
      <w:r w:rsidRPr="0007767B">
        <w:rPr>
          <w:sz w:val="24"/>
          <w:szCs w:val="24"/>
        </w:rPr>
        <w:t>Цивилизации Древнего мира и Средневековья</w:t>
      </w:r>
    </w:p>
    <w:p w:rsidR="0007767B" w:rsidRPr="0007767B" w:rsidRDefault="0007767B" w:rsidP="008C4F86">
      <w:pPr>
        <w:pStyle w:val="a8"/>
        <w:jc w:val="both"/>
        <w:rPr>
          <w:sz w:val="24"/>
          <w:szCs w:val="24"/>
        </w:rPr>
      </w:pPr>
      <w:r w:rsidRPr="0007767B">
        <w:rPr>
          <w:sz w:val="24"/>
          <w:szCs w:val="24"/>
        </w:rPr>
        <w:t xml:space="preserve">Традиционное общество: социальные связи, экономическая жизнь, политические отношения. </w:t>
      </w:r>
      <w:r w:rsidRPr="0007767B">
        <w:rPr>
          <w:i/>
          <w:sz w:val="24"/>
          <w:szCs w:val="24"/>
        </w:rPr>
        <w:t>Архаичные цивилизации Древности.</w:t>
      </w:r>
      <w:r w:rsidRPr="0007767B">
        <w:rPr>
          <w:sz w:val="24"/>
          <w:szCs w:val="24"/>
        </w:rPr>
        <w:t xml:space="preserve"> </w:t>
      </w:r>
      <w:r w:rsidRPr="0007767B">
        <w:rPr>
          <w:i/>
          <w:sz w:val="24"/>
          <w:szCs w:val="24"/>
        </w:rPr>
        <w:t>Мифологическая картина мира.</w:t>
      </w:r>
      <w:r w:rsidRPr="0007767B">
        <w:rPr>
          <w:sz w:val="24"/>
          <w:szCs w:val="24"/>
        </w:rPr>
        <w:t xml:space="preserve"> </w:t>
      </w:r>
    </w:p>
    <w:p w:rsidR="0007767B" w:rsidRPr="0007767B" w:rsidRDefault="0007767B" w:rsidP="008C4F86">
      <w:pPr>
        <w:pStyle w:val="a8"/>
        <w:jc w:val="both"/>
        <w:rPr>
          <w:sz w:val="24"/>
          <w:szCs w:val="24"/>
        </w:rPr>
      </w:pPr>
      <w:r w:rsidRPr="0007767B">
        <w:rPr>
          <w:sz w:val="24"/>
          <w:szCs w:val="24"/>
        </w:rPr>
        <w:t xml:space="preserve">Античные цивилизации Средиземноморья. </w:t>
      </w:r>
      <w:r w:rsidRPr="0007767B">
        <w:rPr>
          <w:i/>
          <w:sz w:val="24"/>
          <w:szCs w:val="24"/>
        </w:rPr>
        <w:t>Формирование научной формы мышления в античном обществе.</w:t>
      </w:r>
    </w:p>
    <w:p w:rsidR="0007767B" w:rsidRPr="0007767B" w:rsidRDefault="0007767B" w:rsidP="008C4F86">
      <w:pPr>
        <w:pStyle w:val="a8"/>
        <w:jc w:val="both"/>
        <w:rPr>
          <w:sz w:val="24"/>
          <w:szCs w:val="24"/>
        </w:rPr>
      </w:pPr>
      <w:r w:rsidRPr="0007767B">
        <w:rPr>
          <w:sz w:val="24"/>
          <w:szCs w:val="24"/>
        </w:rPr>
        <w:t xml:space="preserve">Формирование индо-буддийской, китайско-конфуцианской, иудео-христианской духовных традиций. </w:t>
      </w:r>
      <w:r w:rsidRPr="0007767B">
        <w:rPr>
          <w:i/>
          <w:sz w:val="24"/>
          <w:szCs w:val="24"/>
        </w:rPr>
        <w:t xml:space="preserve">Возникновение религиозной картины мира. </w:t>
      </w:r>
      <w:r w:rsidRPr="0007767B">
        <w:rPr>
          <w:sz w:val="24"/>
          <w:szCs w:val="24"/>
        </w:rPr>
        <w:t xml:space="preserve">Социальные нормы, духовные ценности, философская мысль в древнем обществе. </w:t>
      </w:r>
    </w:p>
    <w:p w:rsidR="0007767B" w:rsidRPr="0007767B" w:rsidRDefault="0007767B" w:rsidP="008C4F86">
      <w:pPr>
        <w:pStyle w:val="a8"/>
        <w:jc w:val="both"/>
        <w:rPr>
          <w:sz w:val="24"/>
          <w:szCs w:val="24"/>
        </w:rPr>
      </w:pPr>
      <w:r w:rsidRPr="0007767B">
        <w:rPr>
          <w:sz w:val="24"/>
          <w:szCs w:val="24"/>
        </w:rPr>
        <w:t xml:space="preserve">Возникновение исламской цивилизации. Исламская духовная культура и философская мысль в эпоху Средневековья. </w:t>
      </w:r>
    </w:p>
    <w:p w:rsidR="0007767B" w:rsidRPr="0007767B" w:rsidRDefault="0007767B" w:rsidP="008C4F86">
      <w:pPr>
        <w:pStyle w:val="a8"/>
        <w:jc w:val="both"/>
        <w:rPr>
          <w:sz w:val="24"/>
          <w:szCs w:val="24"/>
        </w:rPr>
      </w:pPr>
      <w:r w:rsidRPr="0007767B">
        <w:rPr>
          <w:sz w:val="24"/>
          <w:szCs w:val="24"/>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07767B" w:rsidRPr="0007767B" w:rsidRDefault="0007767B" w:rsidP="008C4F86">
      <w:pPr>
        <w:pStyle w:val="a8"/>
        <w:jc w:val="both"/>
        <w:rPr>
          <w:sz w:val="24"/>
          <w:szCs w:val="24"/>
        </w:rPr>
      </w:pPr>
      <w:r w:rsidRPr="0007767B">
        <w:rPr>
          <w:sz w:val="24"/>
          <w:szCs w:val="24"/>
        </w:rPr>
        <w:t>Новое время: эпоха модернизации</w:t>
      </w:r>
    </w:p>
    <w:p w:rsidR="0007767B" w:rsidRPr="0007767B" w:rsidRDefault="0007767B" w:rsidP="008C4F86">
      <w:pPr>
        <w:pStyle w:val="a8"/>
        <w:jc w:val="both"/>
        <w:rPr>
          <w:sz w:val="24"/>
          <w:szCs w:val="24"/>
        </w:rPr>
      </w:pPr>
      <w:r w:rsidRPr="0007767B">
        <w:rPr>
          <w:sz w:val="24"/>
          <w:szCs w:val="24"/>
        </w:rPr>
        <w:t>Модернизация как процесс перехода от традиционного к индустриальному обществу</w:t>
      </w:r>
      <w:r w:rsidRPr="0007767B">
        <w:rPr>
          <w:i/>
          <w:sz w:val="24"/>
          <w:szCs w:val="24"/>
        </w:rPr>
        <w:t xml:space="preserve">. </w:t>
      </w:r>
      <w:r w:rsidRPr="0007767B">
        <w:rPr>
          <w:sz w:val="24"/>
          <w:szCs w:val="24"/>
        </w:rPr>
        <w:t xml:space="preserve">Великие географические открытия и начало европейской колониальной экспансии. </w:t>
      </w:r>
      <w:r w:rsidRPr="0007767B">
        <w:rPr>
          <w:i/>
          <w:sz w:val="24"/>
          <w:szCs w:val="24"/>
        </w:rPr>
        <w:t>Формирование нового пространственного восприятия мира.</w:t>
      </w:r>
      <w:r w:rsidRPr="0007767B">
        <w:rPr>
          <w:sz w:val="24"/>
          <w:szCs w:val="24"/>
        </w:rPr>
        <w:t xml:space="preserve"> </w:t>
      </w:r>
      <w:r w:rsidRPr="0007767B">
        <w:rPr>
          <w:i/>
          <w:sz w:val="24"/>
          <w:szCs w:val="24"/>
        </w:rPr>
        <w:t>Изменение роли техногенных и экономических факторов общественного развития в ходе модернизации</w:t>
      </w:r>
      <w:r w:rsidRPr="0007767B">
        <w:rPr>
          <w:sz w:val="24"/>
          <w:szCs w:val="24"/>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07767B" w:rsidRPr="0007767B" w:rsidRDefault="0007767B" w:rsidP="008C4F86">
      <w:pPr>
        <w:pStyle w:val="a8"/>
        <w:jc w:val="both"/>
        <w:rPr>
          <w:i/>
          <w:sz w:val="24"/>
          <w:szCs w:val="24"/>
        </w:rPr>
      </w:pPr>
      <w:r w:rsidRPr="0007767B">
        <w:rPr>
          <w:sz w:val="24"/>
          <w:szCs w:val="24"/>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07767B">
        <w:rPr>
          <w:i/>
          <w:sz w:val="24"/>
          <w:szCs w:val="24"/>
        </w:rPr>
        <w:t xml:space="preserve"> и конституционализм</w:t>
      </w:r>
      <w:r w:rsidRPr="0007767B">
        <w:rPr>
          <w:sz w:val="24"/>
          <w:szCs w:val="24"/>
        </w:rPr>
        <w:t xml:space="preserve">. Возникновение идейно-политических течений. Становление гражданского общества. </w:t>
      </w:r>
    </w:p>
    <w:p w:rsidR="0007767B" w:rsidRPr="0007767B" w:rsidRDefault="0007767B" w:rsidP="008C4F86">
      <w:pPr>
        <w:pStyle w:val="a8"/>
        <w:jc w:val="both"/>
        <w:rPr>
          <w:i/>
          <w:sz w:val="24"/>
          <w:szCs w:val="24"/>
        </w:rPr>
      </w:pPr>
      <w:r w:rsidRPr="0007767B">
        <w:rPr>
          <w:sz w:val="24"/>
          <w:szCs w:val="24"/>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07767B">
        <w:rPr>
          <w:sz w:val="24"/>
          <w:szCs w:val="24"/>
          <w:lang w:val="en-US"/>
        </w:rPr>
        <w:t>XIX</w:t>
      </w:r>
      <w:r w:rsidRPr="0007767B">
        <w:rPr>
          <w:sz w:val="24"/>
          <w:szCs w:val="24"/>
        </w:rPr>
        <w:t xml:space="preserve"> в. </w:t>
      </w:r>
      <w:r w:rsidRPr="0007767B">
        <w:rPr>
          <w:i/>
          <w:sz w:val="24"/>
          <w:szCs w:val="24"/>
        </w:rPr>
        <w:t xml:space="preserve">Различные модели перехода от традиционного к индустриальному обществу в европейских </w:t>
      </w:r>
      <w:r w:rsidRPr="0007767B">
        <w:rPr>
          <w:i/>
          <w:sz w:val="24"/>
          <w:szCs w:val="24"/>
        </w:rPr>
        <w:lastRenderedPageBreak/>
        <w:t xml:space="preserve">странах. </w:t>
      </w:r>
      <w:r w:rsidRPr="0007767B">
        <w:rPr>
          <w:sz w:val="24"/>
          <w:szCs w:val="24"/>
        </w:rPr>
        <w:t>Мировосприятие человека индустриального общества.</w:t>
      </w:r>
      <w:r w:rsidRPr="0007767B">
        <w:rPr>
          <w:i/>
          <w:sz w:val="24"/>
          <w:szCs w:val="24"/>
        </w:rPr>
        <w:t xml:space="preserve"> </w:t>
      </w:r>
      <w:r w:rsidRPr="0007767B">
        <w:rPr>
          <w:sz w:val="24"/>
          <w:szCs w:val="24"/>
        </w:rPr>
        <w:t>Формирование классической научной картины мира. Особенности духовной жизни Нового времени.</w:t>
      </w:r>
      <w:r w:rsidRPr="0007767B">
        <w:rPr>
          <w:i/>
          <w:sz w:val="24"/>
          <w:szCs w:val="24"/>
        </w:rPr>
        <w:t xml:space="preserve"> </w:t>
      </w:r>
    </w:p>
    <w:p w:rsidR="0007767B" w:rsidRPr="0007767B" w:rsidRDefault="0007767B" w:rsidP="008C4F86">
      <w:pPr>
        <w:pStyle w:val="a8"/>
        <w:jc w:val="both"/>
        <w:rPr>
          <w:i/>
          <w:sz w:val="24"/>
          <w:szCs w:val="24"/>
        </w:rPr>
      </w:pPr>
      <w:r w:rsidRPr="0007767B">
        <w:rPr>
          <w:i/>
          <w:sz w:val="24"/>
          <w:szCs w:val="24"/>
        </w:rPr>
        <w:t xml:space="preserve">Традиционные общества Востока в условиях европейской колониальной экспансии. </w:t>
      </w:r>
    </w:p>
    <w:p w:rsidR="0007767B" w:rsidRPr="0007767B" w:rsidRDefault="0007767B" w:rsidP="008C4F86">
      <w:pPr>
        <w:pStyle w:val="a8"/>
        <w:jc w:val="both"/>
        <w:rPr>
          <w:i/>
          <w:sz w:val="24"/>
          <w:szCs w:val="24"/>
        </w:rPr>
      </w:pPr>
      <w:r w:rsidRPr="0007767B">
        <w:rPr>
          <w:i/>
          <w:sz w:val="24"/>
          <w:szCs w:val="24"/>
        </w:rPr>
        <w:t>Эволюция системы международных отношений в конце XV – середине XIX вв.</w:t>
      </w:r>
    </w:p>
    <w:p w:rsidR="0007767B" w:rsidRPr="0007767B" w:rsidRDefault="0007767B" w:rsidP="008C4F86">
      <w:pPr>
        <w:pStyle w:val="a8"/>
        <w:jc w:val="both"/>
        <w:rPr>
          <w:sz w:val="24"/>
          <w:szCs w:val="24"/>
        </w:rPr>
      </w:pPr>
      <w:r>
        <w:rPr>
          <w:sz w:val="24"/>
          <w:szCs w:val="24"/>
        </w:rPr>
        <w:t xml:space="preserve">От Новой к Новейшей истории: </w:t>
      </w:r>
      <w:r w:rsidRPr="0007767B">
        <w:rPr>
          <w:sz w:val="24"/>
          <w:szCs w:val="24"/>
        </w:rPr>
        <w:t>пути развития индустриального общества</w:t>
      </w:r>
    </w:p>
    <w:p w:rsidR="0007767B" w:rsidRPr="0007767B" w:rsidRDefault="0007767B" w:rsidP="008C4F86">
      <w:pPr>
        <w:pStyle w:val="a8"/>
        <w:jc w:val="both"/>
        <w:rPr>
          <w:i/>
          <w:sz w:val="24"/>
          <w:szCs w:val="24"/>
        </w:rPr>
      </w:pPr>
      <w:r w:rsidRPr="0007767B">
        <w:rPr>
          <w:sz w:val="24"/>
          <w:szCs w:val="24"/>
        </w:rPr>
        <w:t xml:space="preserve">Научно-технический прогресс в конце XIX – последней трети XX вв. </w:t>
      </w:r>
      <w:r w:rsidRPr="0007767B">
        <w:rPr>
          <w:i/>
          <w:sz w:val="24"/>
          <w:szCs w:val="24"/>
        </w:rPr>
        <w:t>Проблема периодизации НТР.</w:t>
      </w:r>
      <w:r w:rsidRPr="0007767B">
        <w:rPr>
          <w:sz w:val="24"/>
          <w:szCs w:val="24"/>
        </w:rPr>
        <w:t xml:space="preserve"> Циклы экономического развития стран Запада в конце XIX – середине XX вв. От монополистического капитализма к смешанной экономике. </w:t>
      </w:r>
      <w:r w:rsidRPr="0007767B">
        <w:rPr>
          <w:i/>
          <w:sz w:val="24"/>
          <w:szCs w:val="24"/>
        </w:rPr>
        <w:t xml:space="preserve">Эволюция собственности, трудовых отношений и предпринимательства. </w:t>
      </w:r>
      <w:r w:rsidRPr="0007767B">
        <w:rPr>
          <w:sz w:val="24"/>
          <w:szCs w:val="24"/>
        </w:rPr>
        <w:t xml:space="preserve">Изменение социальной структуры индустриального общества. </w:t>
      </w:r>
    </w:p>
    <w:p w:rsidR="0007767B" w:rsidRPr="0007767B" w:rsidRDefault="0007767B" w:rsidP="008C4F86">
      <w:pPr>
        <w:pStyle w:val="a8"/>
        <w:jc w:val="both"/>
        <w:rPr>
          <w:sz w:val="24"/>
          <w:szCs w:val="24"/>
        </w:rPr>
      </w:pPr>
      <w:r w:rsidRPr="0007767B">
        <w:rPr>
          <w:sz w:val="24"/>
          <w:szCs w:val="24"/>
        </w:rPr>
        <w:t xml:space="preserve">Кризис классических идеологий на рубеже XIX-XX вв. и поиск новых моделей общественного развития. </w:t>
      </w:r>
      <w:r w:rsidRPr="0007767B">
        <w:rPr>
          <w:i/>
          <w:sz w:val="24"/>
          <w:szCs w:val="24"/>
        </w:rPr>
        <w:t xml:space="preserve">Социальный либерализм, социал-демократия, христианская демократия. </w:t>
      </w:r>
      <w:r w:rsidRPr="0007767B">
        <w:rPr>
          <w:sz w:val="24"/>
          <w:szCs w:val="24"/>
        </w:rPr>
        <w:t xml:space="preserve">Демократизация общественно-политической жизни и развитие правового государства. </w:t>
      </w:r>
      <w:r w:rsidRPr="0007767B">
        <w:rPr>
          <w:i/>
          <w:sz w:val="24"/>
          <w:szCs w:val="24"/>
        </w:rPr>
        <w:t>Молодежное,</w:t>
      </w:r>
      <w:r w:rsidRPr="0007767B">
        <w:rPr>
          <w:sz w:val="24"/>
          <w:szCs w:val="24"/>
        </w:rPr>
        <w:t xml:space="preserve"> </w:t>
      </w:r>
      <w:r w:rsidRPr="0007767B">
        <w:rPr>
          <w:i/>
          <w:sz w:val="24"/>
          <w:szCs w:val="24"/>
        </w:rPr>
        <w:t xml:space="preserve">антивоенное, экологическое, </w:t>
      </w:r>
      <w:proofErr w:type="spellStart"/>
      <w:r w:rsidRPr="0007767B">
        <w:rPr>
          <w:i/>
          <w:sz w:val="24"/>
          <w:szCs w:val="24"/>
        </w:rPr>
        <w:t>феминисткое</w:t>
      </w:r>
      <w:proofErr w:type="spellEnd"/>
      <w:r w:rsidRPr="0007767B">
        <w:rPr>
          <w:i/>
          <w:sz w:val="24"/>
          <w:szCs w:val="24"/>
        </w:rPr>
        <w:t xml:space="preserve"> движения.</w:t>
      </w:r>
      <w:r w:rsidRPr="0007767B">
        <w:rPr>
          <w:sz w:val="24"/>
          <w:szCs w:val="24"/>
        </w:rPr>
        <w:t xml:space="preserve"> </w:t>
      </w:r>
      <w:r w:rsidRPr="0007767B">
        <w:rPr>
          <w:i/>
          <w:sz w:val="24"/>
          <w:szCs w:val="24"/>
        </w:rPr>
        <w:t>Проблема политического терроризма.</w:t>
      </w:r>
    </w:p>
    <w:p w:rsidR="0007767B" w:rsidRPr="0007767B" w:rsidRDefault="0007767B" w:rsidP="008C4F86">
      <w:pPr>
        <w:pStyle w:val="a8"/>
        <w:jc w:val="both"/>
        <w:rPr>
          <w:i/>
          <w:sz w:val="24"/>
          <w:szCs w:val="24"/>
        </w:rPr>
      </w:pPr>
      <w:r w:rsidRPr="0007767B">
        <w:rPr>
          <w:sz w:val="24"/>
          <w:szCs w:val="24"/>
        </w:rPr>
        <w:t xml:space="preserve">Системный кризис индустриального общества на рубеже 1960-х – 1970-х гг. </w:t>
      </w:r>
    </w:p>
    <w:p w:rsidR="0007767B" w:rsidRPr="0007767B" w:rsidRDefault="0007767B" w:rsidP="008C4F86">
      <w:pPr>
        <w:pStyle w:val="a8"/>
        <w:jc w:val="both"/>
        <w:rPr>
          <w:sz w:val="24"/>
          <w:szCs w:val="24"/>
        </w:rPr>
      </w:pPr>
      <w:r w:rsidRPr="0007767B">
        <w:rPr>
          <w:sz w:val="24"/>
          <w:szCs w:val="24"/>
        </w:rPr>
        <w:t xml:space="preserve">Модели ускоренной модернизации в ХХ в. Историческая природа тоталитаризма и авторитаризма новейшего времени. </w:t>
      </w:r>
      <w:r w:rsidRPr="0007767B">
        <w:rPr>
          <w:i/>
          <w:sz w:val="24"/>
          <w:szCs w:val="24"/>
        </w:rPr>
        <w:t>Маргинализация общества в условиях ускоренной модернизации.</w:t>
      </w:r>
      <w:r w:rsidRPr="0007767B">
        <w:rPr>
          <w:sz w:val="24"/>
          <w:szCs w:val="24"/>
        </w:rPr>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07767B" w:rsidRPr="0007767B" w:rsidRDefault="0007767B" w:rsidP="008C4F86">
      <w:pPr>
        <w:pStyle w:val="a8"/>
        <w:jc w:val="both"/>
        <w:rPr>
          <w:i/>
          <w:sz w:val="24"/>
          <w:szCs w:val="24"/>
        </w:rPr>
      </w:pPr>
      <w:r w:rsidRPr="0007767B">
        <w:rPr>
          <w:sz w:val="24"/>
          <w:szCs w:val="24"/>
        </w:rPr>
        <w:t xml:space="preserve">«Новые индустриальные страны» Латинской Америки и Юго-Восточной Азии: </w:t>
      </w:r>
      <w:r w:rsidRPr="0007767B">
        <w:rPr>
          <w:i/>
          <w:sz w:val="24"/>
          <w:szCs w:val="24"/>
        </w:rPr>
        <w:t xml:space="preserve">авторитаризм и демократия в политической жизни, </w:t>
      </w:r>
      <w:r w:rsidRPr="0007767B">
        <w:rPr>
          <w:sz w:val="24"/>
          <w:szCs w:val="24"/>
        </w:rPr>
        <w:t xml:space="preserve">экономические реформы. </w:t>
      </w:r>
      <w:r w:rsidRPr="0007767B">
        <w:rPr>
          <w:i/>
          <w:sz w:val="24"/>
          <w:szCs w:val="24"/>
        </w:rPr>
        <w:t xml:space="preserve">Национально-освободительные движения и региональные особенности процесса модернизации в странах Азии и Африки. </w:t>
      </w:r>
    </w:p>
    <w:p w:rsidR="0007767B" w:rsidRPr="0007767B" w:rsidRDefault="0007767B" w:rsidP="008C4F86">
      <w:pPr>
        <w:pStyle w:val="a8"/>
        <w:jc w:val="both"/>
        <w:rPr>
          <w:i/>
          <w:sz w:val="24"/>
          <w:szCs w:val="24"/>
        </w:rPr>
      </w:pPr>
      <w:r w:rsidRPr="0007767B">
        <w:rPr>
          <w:i/>
          <w:sz w:val="24"/>
          <w:szCs w:val="24"/>
        </w:rPr>
        <w:t xml:space="preserve">Основные этапы развития системы международных отношений в конце XIX - середине ХХ </w:t>
      </w:r>
      <w:proofErr w:type="spellStart"/>
      <w:r w:rsidRPr="0007767B">
        <w:rPr>
          <w:i/>
          <w:sz w:val="24"/>
          <w:szCs w:val="24"/>
        </w:rPr>
        <w:t>вв.</w:t>
      </w:r>
      <w:r w:rsidRPr="0007767B">
        <w:rPr>
          <w:sz w:val="24"/>
          <w:szCs w:val="24"/>
        </w:rPr>
        <w:t>Мировые</w:t>
      </w:r>
      <w:proofErr w:type="spellEnd"/>
      <w:r w:rsidRPr="0007767B">
        <w:rPr>
          <w:sz w:val="24"/>
          <w:szCs w:val="24"/>
        </w:rPr>
        <w:t xml:space="preserve"> войны в истории человечества: </w:t>
      </w:r>
      <w:r w:rsidRPr="0007767B">
        <w:rPr>
          <w:i/>
          <w:sz w:val="24"/>
          <w:szCs w:val="24"/>
        </w:rPr>
        <w:t>социально-психологические, демографические,</w:t>
      </w:r>
      <w:r w:rsidRPr="0007767B">
        <w:rPr>
          <w:sz w:val="24"/>
          <w:szCs w:val="24"/>
        </w:rPr>
        <w:t xml:space="preserve"> экономические и политические причины и последствия. </w:t>
      </w:r>
    </w:p>
    <w:p w:rsidR="0007767B" w:rsidRPr="0007767B" w:rsidRDefault="0007767B" w:rsidP="008C4F86">
      <w:pPr>
        <w:pStyle w:val="a8"/>
        <w:jc w:val="both"/>
        <w:rPr>
          <w:i/>
          <w:sz w:val="24"/>
          <w:szCs w:val="24"/>
        </w:rPr>
      </w:pPr>
      <w:r w:rsidRPr="0007767B">
        <w:rPr>
          <w:sz w:val="24"/>
          <w:szCs w:val="24"/>
        </w:rPr>
        <w:t xml:space="preserve">Общественное сознание и духовная культура в период Новейшей истории. Формирование неклассической научной картины мира. </w:t>
      </w:r>
      <w:r w:rsidRPr="0007767B">
        <w:rPr>
          <w:i/>
          <w:sz w:val="24"/>
          <w:szCs w:val="24"/>
        </w:rPr>
        <w:t xml:space="preserve">Мировоззренческие основы реализма и модернизма. </w:t>
      </w:r>
      <w:proofErr w:type="spellStart"/>
      <w:r w:rsidRPr="0007767B">
        <w:rPr>
          <w:i/>
          <w:sz w:val="24"/>
          <w:szCs w:val="24"/>
        </w:rPr>
        <w:t>Технократизм</w:t>
      </w:r>
      <w:proofErr w:type="spellEnd"/>
      <w:r w:rsidRPr="0007767B">
        <w:rPr>
          <w:i/>
          <w:sz w:val="24"/>
          <w:szCs w:val="24"/>
        </w:rPr>
        <w:t xml:space="preserve"> и иррационализм в общественном сознании ХХ в. </w:t>
      </w:r>
    </w:p>
    <w:p w:rsidR="0007767B" w:rsidRPr="0007767B" w:rsidRDefault="0007767B" w:rsidP="008C4F86">
      <w:pPr>
        <w:pStyle w:val="a8"/>
        <w:jc w:val="both"/>
        <w:rPr>
          <w:sz w:val="24"/>
          <w:szCs w:val="24"/>
        </w:rPr>
      </w:pPr>
      <w:r w:rsidRPr="0007767B">
        <w:rPr>
          <w:sz w:val="24"/>
          <w:szCs w:val="24"/>
        </w:rPr>
        <w:t>Челове</w:t>
      </w:r>
      <w:r>
        <w:rPr>
          <w:sz w:val="24"/>
          <w:szCs w:val="24"/>
        </w:rPr>
        <w:t xml:space="preserve">чество на этапе перехода </w:t>
      </w:r>
      <w:r w:rsidRPr="0007767B">
        <w:rPr>
          <w:sz w:val="24"/>
          <w:szCs w:val="24"/>
        </w:rPr>
        <w:t>к информационному обществу</w:t>
      </w:r>
    </w:p>
    <w:p w:rsidR="0007767B" w:rsidRPr="0007767B" w:rsidRDefault="0007767B" w:rsidP="008C4F86">
      <w:pPr>
        <w:pStyle w:val="a8"/>
        <w:jc w:val="both"/>
        <w:rPr>
          <w:i/>
          <w:sz w:val="24"/>
          <w:szCs w:val="24"/>
        </w:rPr>
      </w:pPr>
      <w:r w:rsidRPr="0007767B">
        <w:rPr>
          <w:i/>
          <w:sz w:val="24"/>
          <w:szCs w:val="24"/>
        </w:rPr>
        <w:t xml:space="preserve">Дискуссия о постиндустриальной стадии общественного развития. </w:t>
      </w:r>
      <w:r w:rsidRPr="0007767B">
        <w:rPr>
          <w:sz w:val="24"/>
          <w:szCs w:val="24"/>
        </w:rPr>
        <w:t xml:space="preserve">Информационная революция и становление информационного общества. </w:t>
      </w:r>
      <w:r w:rsidRPr="0007767B">
        <w:rPr>
          <w:i/>
          <w:sz w:val="24"/>
          <w:szCs w:val="24"/>
        </w:rPr>
        <w:t xml:space="preserve">Собственность, труд и творчество в информационном обществе. </w:t>
      </w:r>
      <w:r w:rsidRPr="0007767B">
        <w:rPr>
          <w:sz w:val="24"/>
          <w:szCs w:val="24"/>
        </w:rPr>
        <w:t>Особенности современных социально-</w:t>
      </w:r>
      <w:proofErr w:type="spellStart"/>
      <w:r w:rsidRPr="0007767B">
        <w:rPr>
          <w:sz w:val="24"/>
          <w:szCs w:val="24"/>
        </w:rPr>
        <w:t>экономи</w:t>
      </w:r>
      <w:proofErr w:type="spellEnd"/>
      <w:r w:rsidRPr="0007767B">
        <w:rPr>
          <w:sz w:val="24"/>
          <w:szCs w:val="24"/>
        </w:rPr>
        <w:t>-</w:t>
      </w:r>
      <w:proofErr w:type="spellStart"/>
      <w:r w:rsidRPr="0007767B">
        <w:rPr>
          <w:sz w:val="24"/>
          <w:szCs w:val="24"/>
        </w:rPr>
        <w:t>ческих</w:t>
      </w:r>
      <w:proofErr w:type="spellEnd"/>
      <w:r w:rsidRPr="0007767B">
        <w:rPr>
          <w:sz w:val="24"/>
          <w:szCs w:val="24"/>
        </w:rPr>
        <w:t xml:space="preserve">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07767B">
        <w:rPr>
          <w:i/>
          <w:sz w:val="24"/>
          <w:szCs w:val="24"/>
        </w:rPr>
        <w:t>Интеграционные и дезинтеграционные процессы в современном мире.</w:t>
      </w:r>
    </w:p>
    <w:p w:rsidR="0007767B" w:rsidRPr="0007767B" w:rsidRDefault="0007767B" w:rsidP="008C4F86">
      <w:pPr>
        <w:pStyle w:val="a8"/>
        <w:jc w:val="both"/>
        <w:rPr>
          <w:i/>
          <w:sz w:val="24"/>
          <w:szCs w:val="24"/>
        </w:rPr>
      </w:pPr>
      <w:r w:rsidRPr="0007767B">
        <w:rPr>
          <w:i/>
          <w:sz w:val="24"/>
          <w:szCs w:val="24"/>
        </w:rPr>
        <w:t>Кризис политической идеологии на рубеже XX-XXI вв.</w:t>
      </w:r>
      <w:r w:rsidRPr="0007767B">
        <w:rPr>
          <w:sz w:val="24"/>
          <w:szCs w:val="24"/>
        </w:rPr>
        <w:t xml:space="preserve"> «Нео-консервативная революция». </w:t>
      </w:r>
      <w:r w:rsidRPr="0007767B">
        <w:rPr>
          <w:i/>
          <w:sz w:val="24"/>
          <w:szCs w:val="24"/>
        </w:rPr>
        <w:t xml:space="preserve">Современная идеология «третьего пути». Антиглобализм. </w:t>
      </w:r>
      <w:r w:rsidRPr="0007767B">
        <w:rPr>
          <w:sz w:val="24"/>
          <w:szCs w:val="24"/>
        </w:rPr>
        <w:t xml:space="preserve">Религия и церковь в современной общественной жизни. Экуменизм. </w:t>
      </w:r>
      <w:r w:rsidRPr="0007767B">
        <w:rPr>
          <w:i/>
          <w:sz w:val="24"/>
          <w:szCs w:val="24"/>
        </w:rPr>
        <w:t>Причины возрождения религиозного фундаментализма и националистического экстремизма в начале XXI в.</w:t>
      </w:r>
    </w:p>
    <w:p w:rsidR="0007767B" w:rsidRPr="0007767B" w:rsidRDefault="0007767B" w:rsidP="008C4F86">
      <w:pPr>
        <w:pStyle w:val="a8"/>
        <w:jc w:val="both"/>
        <w:rPr>
          <w:i/>
          <w:sz w:val="24"/>
          <w:szCs w:val="24"/>
        </w:rPr>
      </w:pPr>
      <w:r w:rsidRPr="0007767B">
        <w:rPr>
          <w:i/>
          <w:sz w:val="24"/>
          <w:szCs w:val="24"/>
        </w:rPr>
        <w:t>Особенности духовной жизни современного общества.</w:t>
      </w:r>
      <w:r w:rsidRPr="0007767B">
        <w:rPr>
          <w:sz w:val="24"/>
          <w:szCs w:val="24"/>
        </w:rPr>
        <w:t xml:space="preserve"> Изменения в научной картине мира. </w:t>
      </w:r>
      <w:r w:rsidRPr="0007767B">
        <w:rPr>
          <w:i/>
          <w:sz w:val="24"/>
          <w:szCs w:val="24"/>
        </w:rPr>
        <w:t>Мировоззренческие основы постмодернизма. Роль элитарной и массовой культуры в информационном обществе.</w:t>
      </w:r>
    </w:p>
    <w:p w:rsidR="0007767B" w:rsidRPr="0007767B" w:rsidRDefault="0007767B" w:rsidP="008C4F86">
      <w:pPr>
        <w:pStyle w:val="a8"/>
        <w:jc w:val="both"/>
        <w:rPr>
          <w:caps/>
          <w:sz w:val="24"/>
          <w:szCs w:val="24"/>
        </w:rPr>
      </w:pPr>
      <w:r w:rsidRPr="0007767B">
        <w:rPr>
          <w:caps/>
          <w:sz w:val="24"/>
          <w:szCs w:val="24"/>
        </w:rPr>
        <w:t>ИСТОРИЯ РОССИИ</w:t>
      </w:r>
    </w:p>
    <w:p w:rsidR="0007767B" w:rsidRPr="0007767B" w:rsidRDefault="0007767B" w:rsidP="008C4F86">
      <w:pPr>
        <w:pStyle w:val="a8"/>
        <w:jc w:val="both"/>
        <w:rPr>
          <w:sz w:val="24"/>
          <w:szCs w:val="24"/>
        </w:rPr>
      </w:pPr>
      <w:r w:rsidRPr="0007767B">
        <w:rPr>
          <w:sz w:val="24"/>
          <w:szCs w:val="24"/>
        </w:rPr>
        <w:t xml:space="preserve">История России – часть всемирной истории. </w:t>
      </w:r>
    </w:p>
    <w:p w:rsidR="0007767B" w:rsidRPr="0007767B" w:rsidRDefault="0007767B" w:rsidP="008C4F86">
      <w:pPr>
        <w:pStyle w:val="a8"/>
        <w:jc w:val="both"/>
        <w:rPr>
          <w:sz w:val="24"/>
          <w:szCs w:val="24"/>
        </w:rPr>
      </w:pPr>
      <w:r w:rsidRPr="0007767B">
        <w:rPr>
          <w:sz w:val="24"/>
          <w:szCs w:val="24"/>
        </w:rPr>
        <w:t>Народы и древнейшие государства на территории России</w:t>
      </w:r>
    </w:p>
    <w:p w:rsidR="0007767B" w:rsidRPr="0007767B" w:rsidRDefault="0007767B" w:rsidP="008C4F86">
      <w:pPr>
        <w:pStyle w:val="a8"/>
        <w:jc w:val="both"/>
        <w:rPr>
          <w:sz w:val="24"/>
          <w:szCs w:val="24"/>
        </w:rPr>
      </w:pPr>
      <w:r w:rsidRPr="0007767B">
        <w:rPr>
          <w:i/>
          <w:sz w:val="24"/>
          <w:szCs w:val="24"/>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w:t>
      </w:r>
      <w:r w:rsidRPr="0007767B">
        <w:rPr>
          <w:sz w:val="24"/>
          <w:szCs w:val="24"/>
        </w:rPr>
        <w:t xml:space="preserve"> </w:t>
      </w:r>
      <w:r w:rsidRPr="0007767B">
        <w:rPr>
          <w:i/>
          <w:sz w:val="24"/>
          <w:szCs w:val="24"/>
        </w:rPr>
        <w:t>Великое переселение народов</w:t>
      </w:r>
      <w:r w:rsidRPr="0007767B">
        <w:rPr>
          <w:sz w:val="24"/>
          <w:szCs w:val="24"/>
        </w:rPr>
        <w:t xml:space="preserve">. </w:t>
      </w:r>
      <w:proofErr w:type="spellStart"/>
      <w:r w:rsidRPr="0007767B">
        <w:rPr>
          <w:i/>
          <w:sz w:val="24"/>
          <w:szCs w:val="24"/>
        </w:rPr>
        <w:t>Праславяне</w:t>
      </w:r>
      <w:proofErr w:type="spellEnd"/>
      <w:r w:rsidRPr="0007767B">
        <w:rPr>
          <w:sz w:val="24"/>
          <w:szCs w:val="24"/>
        </w:rPr>
        <w:t xml:space="preserve">. Восточнославянские племенные союзы и соседи. Занятия, общественный строй и верования восточных славян. </w:t>
      </w:r>
    </w:p>
    <w:p w:rsidR="0007767B" w:rsidRPr="0007767B" w:rsidRDefault="0007767B" w:rsidP="008C4F86">
      <w:pPr>
        <w:pStyle w:val="a8"/>
        <w:jc w:val="both"/>
        <w:rPr>
          <w:sz w:val="24"/>
          <w:szCs w:val="24"/>
        </w:rPr>
      </w:pPr>
      <w:r w:rsidRPr="0007767B">
        <w:rPr>
          <w:sz w:val="24"/>
          <w:szCs w:val="24"/>
        </w:rPr>
        <w:t xml:space="preserve">Русь в IX – начале XII вв. </w:t>
      </w:r>
    </w:p>
    <w:p w:rsidR="0007767B" w:rsidRPr="0007767B" w:rsidRDefault="0007767B" w:rsidP="008C4F86">
      <w:pPr>
        <w:pStyle w:val="a8"/>
        <w:jc w:val="both"/>
        <w:rPr>
          <w:i/>
          <w:sz w:val="24"/>
          <w:szCs w:val="24"/>
        </w:rPr>
      </w:pPr>
      <w:r w:rsidRPr="0007767B">
        <w:rPr>
          <w:i/>
          <w:sz w:val="24"/>
          <w:szCs w:val="24"/>
        </w:rPr>
        <w:lastRenderedPageBreak/>
        <w:t>Происхождение государственности у восточных славян.</w:t>
      </w:r>
      <w:r w:rsidRPr="0007767B">
        <w:rPr>
          <w:sz w:val="24"/>
          <w:szCs w:val="24"/>
        </w:rPr>
        <w:t xml:space="preserve"> Дань и подданство. Князья и дружина. Вечевые порядки. Принятие христианства. Право на Руси. Категории населения. </w:t>
      </w:r>
      <w:r w:rsidRPr="0007767B">
        <w:rPr>
          <w:i/>
          <w:sz w:val="24"/>
          <w:szCs w:val="24"/>
        </w:rPr>
        <w:t>Княжеские усобицы.</w:t>
      </w:r>
    </w:p>
    <w:p w:rsidR="0007767B" w:rsidRPr="0007767B" w:rsidRDefault="0007767B" w:rsidP="008C4F86">
      <w:pPr>
        <w:pStyle w:val="a8"/>
        <w:jc w:val="both"/>
        <w:rPr>
          <w:i/>
          <w:sz w:val="24"/>
          <w:szCs w:val="24"/>
        </w:rPr>
      </w:pPr>
      <w:r w:rsidRPr="0007767B">
        <w:rPr>
          <w:sz w:val="24"/>
          <w:szCs w:val="24"/>
        </w:rPr>
        <w:t>Христианская культура и языческие традиции.</w:t>
      </w:r>
      <w:r w:rsidRPr="0007767B">
        <w:rPr>
          <w:i/>
          <w:sz w:val="24"/>
          <w:szCs w:val="24"/>
        </w:rPr>
        <w:t xml:space="preserve"> Контакты с культурами Запада и Востока. </w:t>
      </w:r>
      <w:r w:rsidRPr="0007767B">
        <w:rPr>
          <w:sz w:val="24"/>
          <w:szCs w:val="24"/>
        </w:rPr>
        <w:t xml:space="preserve">Влияние Византии. </w:t>
      </w:r>
      <w:r w:rsidRPr="0007767B">
        <w:rPr>
          <w:i/>
          <w:sz w:val="24"/>
          <w:szCs w:val="24"/>
        </w:rPr>
        <w:t>Культура Древней Руси как один из факторов образования древнерусской народности.</w:t>
      </w:r>
    </w:p>
    <w:p w:rsidR="0007767B" w:rsidRPr="0007767B" w:rsidRDefault="0007767B" w:rsidP="008C4F86">
      <w:pPr>
        <w:pStyle w:val="a8"/>
        <w:jc w:val="both"/>
        <w:rPr>
          <w:sz w:val="24"/>
          <w:szCs w:val="24"/>
        </w:rPr>
      </w:pPr>
      <w:r w:rsidRPr="0007767B">
        <w:rPr>
          <w:sz w:val="24"/>
          <w:szCs w:val="24"/>
        </w:rPr>
        <w:t>Русские земли и княжества в XII – середине XV вв.</w:t>
      </w:r>
    </w:p>
    <w:p w:rsidR="0007767B" w:rsidRPr="0007767B" w:rsidRDefault="0007767B" w:rsidP="008C4F86">
      <w:pPr>
        <w:pStyle w:val="a8"/>
        <w:jc w:val="both"/>
        <w:rPr>
          <w:i/>
          <w:sz w:val="24"/>
          <w:szCs w:val="24"/>
        </w:rPr>
      </w:pPr>
      <w:r w:rsidRPr="0007767B">
        <w:rPr>
          <w:sz w:val="24"/>
          <w:szCs w:val="24"/>
        </w:rPr>
        <w:t xml:space="preserve">Причины распада Древнерусского государства. Крупнейшие земли и княжества. Монархии и республики. </w:t>
      </w:r>
      <w:r w:rsidRPr="0007767B">
        <w:rPr>
          <w:i/>
          <w:sz w:val="24"/>
          <w:szCs w:val="24"/>
        </w:rPr>
        <w:t>Русь и Степь.</w:t>
      </w:r>
      <w:r w:rsidRPr="0007767B">
        <w:rPr>
          <w:sz w:val="24"/>
          <w:szCs w:val="24"/>
        </w:rPr>
        <w:t xml:space="preserve"> </w:t>
      </w:r>
      <w:r w:rsidRPr="0007767B">
        <w:rPr>
          <w:i/>
          <w:sz w:val="24"/>
          <w:szCs w:val="24"/>
        </w:rPr>
        <w:t>Идея единства Русской земли.</w:t>
      </w:r>
    </w:p>
    <w:p w:rsidR="0007767B" w:rsidRPr="0007767B" w:rsidRDefault="0007767B" w:rsidP="008C4F86">
      <w:pPr>
        <w:pStyle w:val="a8"/>
        <w:jc w:val="both"/>
        <w:rPr>
          <w:i/>
          <w:sz w:val="24"/>
          <w:szCs w:val="24"/>
        </w:rPr>
      </w:pPr>
      <w:r w:rsidRPr="0007767B">
        <w:rPr>
          <w:sz w:val="24"/>
          <w:szCs w:val="24"/>
        </w:rPr>
        <w:t xml:space="preserve">Образование Монгольского государства. Монгольское нашествие. </w:t>
      </w:r>
      <w:r w:rsidRPr="0007767B">
        <w:rPr>
          <w:i/>
          <w:sz w:val="24"/>
          <w:szCs w:val="24"/>
        </w:rPr>
        <w:t>Включение русских земель в систему управления Монгольской империи.</w:t>
      </w:r>
      <w:r w:rsidRPr="0007767B">
        <w:rPr>
          <w:sz w:val="24"/>
          <w:szCs w:val="24"/>
        </w:rPr>
        <w:t xml:space="preserve"> Золотая Орда. </w:t>
      </w:r>
      <w:r w:rsidRPr="0007767B">
        <w:rPr>
          <w:i/>
          <w:sz w:val="24"/>
          <w:szCs w:val="24"/>
        </w:rPr>
        <w:t xml:space="preserve">Роль монгольского завоевания в истории Руси. </w:t>
      </w:r>
      <w:r w:rsidRPr="0007767B">
        <w:rPr>
          <w:sz w:val="24"/>
          <w:szCs w:val="24"/>
        </w:rPr>
        <w:t xml:space="preserve">Экспансия с Запада. Борьба с крестоносной агрессией: итоги и значение. </w:t>
      </w:r>
      <w:r w:rsidRPr="0007767B">
        <w:rPr>
          <w:i/>
          <w:sz w:val="24"/>
          <w:szCs w:val="24"/>
        </w:rPr>
        <w:t>Русские земли в составе Великого княжества Литовского.</w:t>
      </w:r>
    </w:p>
    <w:p w:rsidR="0007767B" w:rsidRPr="0007767B" w:rsidRDefault="0007767B" w:rsidP="008C4F86">
      <w:pPr>
        <w:pStyle w:val="a8"/>
        <w:jc w:val="both"/>
        <w:rPr>
          <w:i/>
          <w:sz w:val="24"/>
          <w:szCs w:val="24"/>
        </w:rPr>
      </w:pPr>
      <w:r w:rsidRPr="0007767B">
        <w:rPr>
          <w:sz w:val="24"/>
          <w:szCs w:val="24"/>
        </w:rPr>
        <w:t xml:space="preserve">Восстановление экономики русских земель. Формы землевладения и категории населения. </w:t>
      </w:r>
      <w:r w:rsidRPr="0007767B">
        <w:rPr>
          <w:i/>
          <w:sz w:val="24"/>
          <w:szCs w:val="24"/>
        </w:rPr>
        <w:t xml:space="preserve">Роль городов в объединительном процессе. </w:t>
      </w:r>
    </w:p>
    <w:p w:rsidR="0007767B" w:rsidRPr="0007767B" w:rsidRDefault="0007767B" w:rsidP="008C4F86">
      <w:pPr>
        <w:pStyle w:val="a8"/>
        <w:jc w:val="both"/>
        <w:rPr>
          <w:i/>
          <w:sz w:val="24"/>
          <w:szCs w:val="24"/>
        </w:rPr>
      </w:pPr>
      <w:r w:rsidRPr="0007767B">
        <w:rPr>
          <w:i/>
          <w:sz w:val="24"/>
          <w:szCs w:val="24"/>
        </w:rPr>
        <w:t>Борьба за политическую гегемонию в Северо-Восточной Руси.</w:t>
      </w:r>
      <w:r w:rsidRPr="0007767B">
        <w:rPr>
          <w:sz w:val="24"/>
          <w:szCs w:val="24"/>
        </w:rPr>
        <w:t xml:space="preserve"> Москва как центр объединения русских земель. </w:t>
      </w:r>
      <w:r w:rsidRPr="0007767B">
        <w:rPr>
          <w:i/>
          <w:sz w:val="24"/>
          <w:szCs w:val="24"/>
        </w:rPr>
        <w:t>Взаимосвязь процессов объединения русских земель и освобождения от ордынского владычества.</w:t>
      </w:r>
      <w:r w:rsidRPr="0007767B">
        <w:rPr>
          <w:sz w:val="24"/>
          <w:szCs w:val="24"/>
        </w:rPr>
        <w:t xml:space="preserve"> </w:t>
      </w:r>
      <w:r w:rsidRPr="0007767B">
        <w:rPr>
          <w:i/>
          <w:sz w:val="24"/>
          <w:szCs w:val="24"/>
        </w:rPr>
        <w:t>Зарождение национального самосознания.</w:t>
      </w:r>
    </w:p>
    <w:p w:rsidR="0007767B" w:rsidRPr="0007767B" w:rsidRDefault="0007767B" w:rsidP="008C4F86">
      <w:pPr>
        <w:pStyle w:val="a8"/>
        <w:jc w:val="both"/>
        <w:rPr>
          <w:i/>
          <w:sz w:val="24"/>
          <w:szCs w:val="24"/>
        </w:rPr>
      </w:pPr>
    </w:p>
    <w:p w:rsidR="0007767B" w:rsidRPr="0007767B" w:rsidRDefault="0007767B" w:rsidP="008C4F86">
      <w:pPr>
        <w:pStyle w:val="a8"/>
        <w:jc w:val="both"/>
        <w:rPr>
          <w:sz w:val="24"/>
          <w:szCs w:val="24"/>
        </w:rPr>
      </w:pPr>
      <w:r w:rsidRPr="0007767B">
        <w:rPr>
          <w:sz w:val="24"/>
          <w:szCs w:val="24"/>
        </w:rPr>
        <w:t xml:space="preserve">Великое княжество Московское в системе международных отношений. </w:t>
      </w:r>
      <w:r w:rsidRPr="0007767B">
        <w:rPr>
          <w:i/>
          <w:sz w:val="24"/>
          <w:szCs w:val="24"/>
        </w:rPr>
        <w:t>Принятие Ордой ислама</w:t>
      </w:r>
      <w:r w:rsidRPr="0007767B">
        <w:rPr>
          <w:sz w:val="24"/>
          <w:szCs w:val="24"/>
        </w:rPr>
        <w:t>.</w:t>
      </w:r>
      <w:r w:rsidRPr="0007767B">
        <w:rPr>
          <w:i/>
          <w:sz w:val="24"/>
          <w:szCs w:val="24"/>
        </w:rPr>
        <w:t xml:space="preserve"> Автокефалия Русской Православной Церкви</w:t>
      </w:r>
      <w:r w:rsidRPr="0007767B">
        <w:rPr>
          <w:sz w:val="24"/>
          <w:szCs w:val="24"/>
        </w:rPr>
        <w:t xml:space="preserve">. </w:t>
      </w:r>
    </w:p>
    <w:p w:rsidR="0007767B" w:rsidRPr="0007767B" w:rsidRDefault="0007767B" w:rsidP="008C4F86">
      <w:pPr>
        <w:pStyle w:val="a8"/>
        <w:jc w:val="both"/>
        <w:rPr>
          <w:i/>
          <w:sz w:val="24"/>
          <w:szCs w:val="24"/>
        </w:rPr>
      </w:pPr>
      <w:r w:rsidRPr="0007767B">
        <w:rPr>
          <w:sz w:val="24"/>
          <w:szCs w:val="24"/>
        </w:rPr>
        <w:t xml:space="preserve">Культурное развитие русских земель и княжеств. </w:t>
      </w:r>
      <w:r w:rsidRPr="0007767B">
        <w:rPr>
          <w:i/>
          <w:sz w:val="24"/>
          <w:szCs w:val="24"/>
        </w:rPr>
        <w:t>Влияние внешних факторов на развитие русской культуры.</w:t>
      </w:r>
    </w:p>
    <w:p w:rsidR="0007767B" w:rsidRPr="0007767B" w:rsidRDefault="0007767B" w:rsidP="008C4F86">
      <w:pPr>
        <w:pStyle w:val="a8"/>
        <w:jc w:val="both"/>
        <w:rPr>
          <w:sz w:val="24"/>
          <w:szCs w:val="24"/>
        </w:rPr>
      </w:pPr>
      <w:r w:rsidRPr="0007767B">
        <w:rPr>
          <w:sz w:val="24"/>
          <w:szCs w:val="24"/>
        </w:rPr>
        <w:t xml:space="preserve">Российское государство во второй половине XV-XVII вв. </w:t>
      </w:r>
    </w:p>
    <w:p w:rsidR="0007767B" w:rsidRPr="0007767B" w:rsidRDefault="0007767B" w:rsidP="008C4F86">
      <w:pPr>
        <w:pStyle w:val="a8"/>
        <w:jc w:val="both"/>
        <w:rPr>
          <w:i/>
          <w:sz w:val="24"/>
          <w:szCs w:val="24"/>
        </w:rPr>
      </w:pPr>
      <w:r w:rsidRPr="0007767B">
        <w:rPr>
          <w:sz w:val="24"/>
          <w:szCs w:val="24"/>
        </w:rPr>
        <w:t>Завершение объединения русских земель и образование Российского государства. Свержение золотоордынского ига</w:t>
      </w:r>
      <w:r w:rsidRPr="0007767B">
        <w:rPr>
          <w:i/>
          <w:sz w:val="24"/>
          <w:szCs w:val="24"/>
        </w:rPr>
        <w:t>. «Москва – третий Рим». Роль церкви в государственном строительстве.</w:t>
      </w:r>
      <w:r w:rsidRPr="0007767B">
        <w:rPr>
          <w:sz w:val="24"/>
          <w:szCs w:val="24"/>
        </w:rPr>
        <w:t xml:space="preserve"> Изменения в социальной структуре общества и формах феодального землевладения. </w:t>
      </w:r>
      <w:r w:rsidRPr="0007767B">
        <w:rPr>
          <w:i/>
          <w:sz w:val="24"/>
          <w:szCs w:val="24"/>
        </w:rPr>
        <w:t>Особенности образования централизованного государства в России.</w:t>
      </w:r>
      <w:r w:rsidRPr="0007767B">
        <w:rPr>
          <w:sz w:val="24"/>
          <w:szCs w:val="24"/>
        </w:rPr>
        <w:t xml:space="preserve"> </w:t>
      </w:r>
      <w:r w:rsidRPr="0007767B">
        <w:rPr>
          <w:i/>
          <w:sz w:val="24"/>
          <w:szCs w:val="24"/>
        </w:rPr>
        <w:t xml:space="preserve">Рост международного авторитета Российского государства. Формирование русского, украинского и белорусского народов. </w:t>
      </w:r>
    </w:p>
    <w:p w:rsidR="0007767B" w:rsidRPr="0007767B" w:rsidRDefault="0007767B" w:rsidP="008C4F86">
      <w:pPr>
        <w:pStyle w:val="a8"/>
        <w:jc w:val="both"/>
        <w:rPr>
          <w:sz w:val="24"/>
          <w:szCs w:val="24"/>
        </w:rPr>
      </w:pPr>
      <w:r w:rsidRPr="0007767B">
        <w:rPr>
          <w:sz w:val="24"/>
          <w:szCs w:val="24"/>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07767B">
        <w:rPr>
          <w:sz w:val="24"/>
          <w:szCs w:val="24"/>
          <w:lang w:val="en-US"/>
        </w:rPr>
        <w:t>XVI</w:t>
      </w:r>
      <w:r w:rsidRPr="0007767B">
        <w:rPr>
          <w:sz w:val="24"/>
          <w:szCs w:val="24"/>
        </w:rPr>
        <w:t xml:space="preserve"> в.</w:t>
      </w:r>
    </w:p>
    <w:p w:rsidR="0007767B" w:rsidRPr="0007767B" w:rsidRDefault="0007767B" w:rsidP="008C4F86">
      <w:pPr>
        <w:pStyle w:val="a8"/>
        <w:jc w:val="both"/>
        <w:rPr>
          <w:sz w:val="24"/>
          <w:szCs w:val="24"/>
        </w:rPr>
      </w:pPr>
      <w:r w:rsidRPr="0007767B">
        <w:rPr>
          <w:sz w:val="24"/>
          <w:szCs w:val="24"/>
        </w:rPr>
        <w:t xml:space="preserve">Смута. </w:t>
      </w:r>
      <w:r w:rsidRPr="0007767B">
        <w:rPr>
          <w:i/>
          <w:sz w:val="24"/>
          <w:szCs w:val="24"/>
        </w:rPr>
        <w:t>Пресечение правящей династии.</w:t>
      </w:r>
      <w:r w:rsidRPr="0007767B">
        <w:rPr>
          <w:sz w:val="24"/>
          <w:szCs w:val="24"/>
        </w:rPr>
        <w:t xml:space="preserve"> Обострение социально-экономических противоречий. Борьба с Речью Посполитой и Швецией.</w:t>
      </w:r>
    </w:p>
    <w:p w:rsidR="0007767B" w:rsidRPr="0007767B" w:rsidRDefault="0007767B" w:rsidP="008C4F86">
      <w:pPr>
        <w:pStyle w:val="a8"/>
        <w:jc w:val="both"/>
        <w:rPr>
          <w:sz w:val="24"/>
          <w:szCs w:val="24"/>
        </w:rPr>
      </w:pPr>
      <w:r w:rsidRPr="0007767B">
        <w:rPr>
          <w:sz w:val="24"/>
          <w:szCs w:val="24"/>
        </w:rPr>
        <w:t xml:space="preserve">Восстановление самодержавия. Первые Романовы. </w:t>
      </w:r>
      <w:r w:rsidRPr="0007767B">
        <w:rPr>
          <w:i/>
          <w:sz w:val="24"/>
          <w:szCs w:val="24"/>
        </w:rPr>
        <w:t>Рост территории государства.</w:t>
      </w:r>
      <w:r w:rsidRPr="0007767B">
        <w:rPr>
          <w:sz w:val="24"/>
          <w:szCs w:val="24"/>
        </w:rPr>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07767B">
        <w:rPr>
          <w:i/>
          <w:sz w:val="24"/>
          <w:szCs w:val="24"/>
        </w:rPr>
        <w:t>Старообрядчество</w:t>
      </w:r>
      <w:r w:rsidRPr="0007767B">
        <w:rPr>
          <w:sz w:val="24"/>
          <w:szCs w:val="24"/>
        </w:rPr>
        <w:t xml:space="preserve">. Социальные движения XVII в. </w:t>
      </w:r>
    </w:p>
    <w:p w:rsidR="0007767B" w:rsidRPr="0007767B" w:rsidRDefault="0007767B" w:rsidP="008C4F86">
      <w:pPr>
        <w:pStyle w:val="a8"/>
        <w:jc w:val="both"/>
        <w:rPr>
          <w:sz w:val="24"/>
          <w:szCs w:val="24"/>
        </w:rPr>
      </w:pPr>
      <w:r w:rsidRPr="0007767B">
        <w:rPr>
          <w:sz w:val="24"/>
          <w:szCs w:val="24"/>
        </w:rPr>
        <w:t>Формирование национального самосознания. Развитие культуры народов России в XV – XVII вв. Усиление светских элементов в русской культуре XVII в.</w:t>
      </w:r>
    </w:p>
    <w:p w:rsidR="0007767B" w:rsidRPr="0007767B" w:rsidRDefault="0007767B" w:rsidP="008C4F86">
      <w:pPr>
        <w:pStyle w:val="a8"/>
        <w:jc w:val="both"/>
        <w:rPr>
          <w:sz w:val="24"/>
          <w:szCs w:val="24"/>
        </w:rPr>
      </w:pPr>
      <w:r w:rsidRPr="0007767B">
        <w:rPr>
          <w:sz w:val="24"/>
          <w:szCs w:val="24"/>
        </w:rPr>
        <w:t xml:space="preserve">Россия в XVIII – середине XIX вв. </w:t>
      </w:r>
    </w:p>
    <w:p w:rsidR="0007767B" w:rsidRPr="0007767B" w:rsidRDefault="0007767B" w:rsidP="008C4F86">
      <w:pPr>
        <w:pStyle w:val="a8"/>
        <w:jc w:val="both"/>
        <w:rPr>
          <w:sz w:val="24"/>
          <w:szCs w:val="24"/>
        </w:rPr>
      </w:pPr>
      <w:r w:rsidRPr="0007767B">
        <w:rPr>
          <w:sz w:val="24"/>
          <w:szCs w:val="24"/>
        </w:rPr>
        <w:t xml:space="preserve">Петровские преобразования. </w:t>
      </w:r>
      <w:r w:rsidRPr="0007767B">
        <w:rPr>
          <w:i/>
          <w:sz w:val="24"/>
          <w:szCs w:val="24"/>
        </w:rPr>
        <w:t>Провозглашение империи.</w:t>
      </w:r>
      <w:r w:rsidRPr="0007767B">
        <w:rPr>
          <w:sz w:val="24"/>
          <w:szCs w:val="24"/>
        </w:rPr>
        <w:t xml:space="preserve"> Абсолютизм. Превращение дворянства в господствующее сословие. Сохранение крепостничества в условиях модернизации. </w:t>
      </w:r>
      <w:r w:rsidRPr="0007767B">
        <w:rPr>
          <w:i/>
          <w:sz w:val="24"/>
          <w:szCs w:val="24"/>
        </w:rPr>
        <w:t>Россия в период дворцовых переворотов. Упрочение сословного общества.</w:t>
      </w:r>
      <w:r w:rsidRPr="0007767B">
        <w:rPr>
          <w:sz w:val="24"/>
          <w:szCs w:val="24"/>
        </w:rPr>
        <w:t xml:space="preserve"> Реформы государственной системы в первой половине XIX в.</w:t>
      </w:r>
    </w:p>
    <w:p w:rsidR="0007767B" w:rsidRPr="0007767B" w:rsidRDefault="0007767B" w:rsidP="008C4F86">
      <w:pPr>
        <w:pStyle w:val="a8"/>
        <w:jc w:val="both"/>
        <w:rPr>
          <w:sz w:val="24"/>
          <w:szCs w:val="24"/>
        </w:rPr>
      </w:pPr>
      <w:r w:rsidRPr="0007767B">
        <w:rPr>
          <w:sz w:val="24"/>
          <w:szCs w:val="24"/>
        </w:rPr>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07767B" w:rsidRPr="0007767B" w:rsidRDefault="0007767B" w:rsidP="008C4F86">
      <w:pPr>
        <w:pStyle w:val="a8"/>
        <w:jc w:val="both"/>
        <w:rPr>
          <w:sz w:val="24"/>
          <w:szCs w:val="24"/>
        </w:rPr>
      </w:pPr>
      <w:r w:rsidRPr="0007767B">
        <w:rPr>
          <w:sz w:val="24"/>
          <w:szCs w:val="24"/>
        </w:rPr>
        <w:t>Русское Просвещение. Движение декабристов</w:t>
      </w:r>
      <w:r w:rsidRPr="0007767B">
        <w:rPr>
          <w:i/>
          <w:sz w:val="24"/>
          <w:szCs w:val="24"/>
        </w:rPr>
        <w:t>.</w:t>
      </w:r>
      <w:r w:rsidRPr="0007767B">
        <w:rPr>
          <w:sz w:val="24"/>
          <w:szCs w:val="24"/>
        </w:rPr>
        <w:t xml:space="preserve"> Консерваторы. Славянофилы и западники. Русский утопический социализм. </w:t>
      </w:r>
    </w:p>
    <w:p w:rsidR="0007767B" w:rsidRPr="0007767B" w:rsidRDefault="0007767B" w:rsidP="008C4F86">
      <w:pPr>
        <w:pStyle w:val="a8"/>
        <w:jc w:val="both"/>
        <w:rPr>
          <w:sz w:val="24"/>
          <w:szCs w:val="24"/>
        </w:rPr>
      </w:pPr>
      <w:r w:rsidRPr="0007767B">
        <w:rPr>
          <w:sz w:val="24"/>
          <w:szCs w:val="24"/>
        </w:rPr>
        <w:t xml:space="preserve">Превращение России в мировую державу в XVIII в. Отечественная война 1812 г. </w:t>
      </w:r>
      <w:r w:rsidRPr="0007767B">
        <w:rPr>
          <w:i/>
          <w:sz w:val="24"/>
          <w:szCs w:val="24"/>
        </w:rPr>
        <w:t>Имперская внешняя политика России</w:t>
      </w:r>
      <w:r w:rsidRPr="0007767B">
        <w:rPr>
          <w:sz w:val="24"/>
          <w:szCs w:val="24"/>
        </w:rPr>
        <w:t>. Крымская война.</w:t>
      </w:r>
    </w:p>
    <w:p w:rsidR="0007767B" w:rsidRPr="0007767B" w:rsidRDefault="0007767B" w:rsidP="008C4F86">
      <w:pPr>
        <w:pStyle w:val="a8"/>
        <w:jc w:val="both"/>
        <w:rPr>
          <w:sz w:val="24"/>
          <w:szCs w:val="24"/>
        </w:rPr>
      </w:pPr>
      <w:r w:rsidRPr="0007767B">
        <w:rPr>
          <w:sz w:val="24"/>
          <w:szCs w:val="24"/>
        </w:rPr>
        <w:lastRenderedPageBreak/>
        <w:t xml:space="preserve">Культура народов России и ее связи с европейской и мировой культурой </w:t>
      </w:r>
      <w:r w:rsidRPr="0007767B">
        <w:rPr>
          <w:sz w:val="24"/>
          <w:szCs w:val="24"/>
          <w:lang w:val="en-US"/>
        </w:rPr>
        <w:t>XVIII</w:t>
      </w:r>
      <w:r w:rsidRPr="0007767B">
        <w:rPr>
          <w:sz w:val="24"/>
          <w:szCs w:val="24"/>
        </w:rPr>
        <w:t xml:space="preserve"> – первой половины </w:t>
      </w:r>
      <w:r w:rsidRPr="0007767B">
        <w:rPr>
          <w:sz w:val="24"/>
          <w:szCs w:val="24"/>
          <w:lang w:val="en-US"/>
        </w:rPr>
        <w:t>XIX</w:t>
      </w:r>
      <w:r w:rsidRPr="0007767B">
        <w:rPr>
          <w:sz w:val="24"/>
          <w:szCs w:val="24"/>
        </w:rPr>
        <w:t xml:space="preserve"> в.</w:t>
      </w:r>
    </w:p>
    <w:p w:rsidR="0007767B" w:rsidRPr="0007767B" w:rsidRDefault="0007767B" w:rsidP="008C4F86">
      <w:pPr>
        <w:pStyle w:val="a8"/>
        <w:jc w:val="both"/>
        <w:rPr>
          <w:sz w:val="24"/>
          <w:szCs w:val="24"/>
        </w:rPr>
      </w:pPr>
      <w:r w:rsidRPr="0007767B">
        <w:rPr>
          <w:sz w:val="24"/>
          <w:szCs w:val="24"/>
        </w:rPr>
        <w:t xml:space="preserve">Россия во второй половине XIX – начале XX вв. </w:t>
      </w:r>
    </w:p>
    <w:p w:rsidR="0007767B" w:rsidRPr="0007767B" w:rsidRDefault="0007767B" w:rsidP="008C4F86">
      <w:pPr>
        <w:pStyle w:val="a8"/>
        <w:jc w:val="both"/>
        <w:rPr>
          <w:sz w:val="24"/>
          <w:szCs w:val="24"/>
        </w:rPr>
      </w:pPr>
      <w:r w:rsidRPr="0007767B">
        <w:rPr>
          <w:sz w:val="24"/>
          <w:szCs w:val="24"/>
        </w:rPr>
        <w:t xml:space="preserve">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w:t>
      </w:r>
      <w:r w:rsidRPr="0007767B">
        <w:rPr>
          <w:i/>
          <w:sz w:val="24"/>
          <w:szCs w:val="24"/>
        </w:rPr>
        <w:t>Самодержавие, сословный строй и модернизационные процессы.</w:t>
      </w:r>
      <w:r w:rsidRPr="0007767B">
        <w:rPr>
          <w:sz w:val="24"/>
          <w:szCs w:val="24"/>
        </w:rPr>
        <w:t xml:space="preserve"> Политика контрреформ.</w:t>
      </w:r>
      <w:r w:rsidRPr="0007767B">
        <w:rPr>
          <w:i/>
          <w:sz w:val="24"/>
          <w:szCs w:val="24"/>
        </w:rPr>
        <w:t xml:space="preserve"> </w:t>
      </w:r>
      <w:r w:rsidRPr="0007767B">
        <w:rPr>
          <w:sz w:val="24"/>
          <w:szCs w:val="24"/>
        </w:rPr>
        <w:t xml:space="preserve">Российский монополистический капитализм и его особенности. Роль государства в экономической жизни страны. Реформы С.Ю. Витте. Аграрная реформа </w:t>
      </w:r>
      <w:proofErr w:type="spellStart"/>
      <w:r w:rsidRPr="0007767B">
        <w:rPr>
          <w:sz w:val="24"/>
          <w:szCs w:val="24"/>
        </w:rPr>
        <w:t>П.А.Столыпина</w:t>
      </w:r>
      <w:proofErr w:type="spellEnd"/>
      <w:r w:rsidRPr="0007767B">
        <w:rPr>
          <w:sz w:val="24"/>
          <w:szCs w:val="24"/>
        </w:rPr>
        <w:t>. Нарастание экономических и социальных противоречий в условиях форсированной модернизации.</w:t>
      </w:r>
    </w:p>
    <w:p w:rsidR="0007767B" w:rsidRPr="0007767B" w:rsidRDefault="0007767B" w:rsidP="008C4F86">
      <w:pPr>
        <w:pStyle w:val="a8"/>
        <w:jc w:val="both"/>
        <w:rPr>
          <w:i/>
          <w:sz w:val="24"/>
          <w:szCs w:val="24"/>
        </w:rPr>
      </w:pPr>
      <w:r w:rsidRPr="0007767B">
        <w:rPr>
          <w:sz w:val="24"/>
          <w:szCs w:val="24"/>
        </w:rPr>
        <w:t xml:space="preserve">Идейные течения, политические партии и общественные движения в России на рубеже веков. Революция 1905-1907 гг. </w:t>
      </w:r>
      <w:r w:rsidRPr="0007767B">
        <w:rPr>
          <w:i/>
          <w:sz w:val="24"/>
          <w:szCs w:val="24"/>
        </w:rPr>
        <w:t>Становление российского парламентаризма.</w:t>
      </w:r>
    </w:p>
    <w:p w:rsidR="0007767B" w:rsidRPr="0007767B" w:rsidRDefault="0007767B" w:rsidP="008C4F86">
      <w:pPr>
        <w:pStyle w:val="a8"/>
        <w:jc w:val="both"/>
        <w:rPr>
          <w:sz w:val="24"/>
          <w:szCs w:val="24"/>
        </w:rPr>
      </w:pPr>
      <w:r w:rsidRPr="0007767B">
        <w:rPr>
          <w:sz w:val="24"/>
          <w:szCs w:val="24"/>
        </w:rPr>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07767B" w:rsidRPr="0007767B" w:rsidRDefault="0007767B" w:rsidP="008C4F86">
      <w:pPr>
        <w:pStyle w:val="a8"/>
        <w:jc w:val="both"/>
        <w:rPr>
          <w:sz w:val="24"/>
          <w:szCs w:val="24"/>
        </w:rPr>
      </w:pPr>
      <w:r w:rsidRPr="0007767B">
        <w:rPr>
          <w:sz w:val="24"/>
          <w:szCs w:val="24"/>
        </w:rPr>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07767B" w:rsidRPr="0007767B" w:rsidRDefault="0007767B" w:rsidP="008C4F86">
      <w:pPr>
        <w:pStyle w:val="a8"/>
        <w:jc w:val="both"/>
        <w:rPr>
          <w:i/>
          <w:sz w:val="24"/>
          <w:szCs w:val="24"/>
        </w:rPr>
      </w:pPr>
      <w:r w:rsidRPr="0007767B">
        <w:rPr>
          <w:sz w:val="24"/>
          <w:szCs w:val="24"/>
        </w:rPr>
        <w:t xml:space="preserve">Россия в Первой мировой войне. </w:t>
      </w:r>
      <w:r w:rsidRPr="0007767B">
        <w:rPr>
          <w:i/>
          <w:sz w:val="24"/>
          <w:szCs w:val="24"/>
        </w:rPr>
        <w:t xml:space="preserve">Влияние войны на российское общество. </w:t>
      </w:r>
    </w:p>
    <w:p w:rsidR="0007767B" w:rsidRPr="0007767B" w:rsidRDefault="0007767B" w:rsidP="008C4F86">
      <w:pPr>
        <w:pStyle w:val="a8"/>
        <w:jc w:val="both"/>
        <w:rPr>
          <w:sz w:val="24"/>
          <w:szCs w:val="24"/>
        </w:rPr>
      </w:pPr>
      <w:r w:rsidRPr="0007767B">
        <w:rPr>
          <w:sz w:val="24"/>
          <w:szCs w:val="24"/>
        </w:rPr>
        <w:t>Революция и Гражданская война в России</w:t>
      </w:r>
    </w:p>
    <w:p w:rsidR="0007767B" w:rsidRPr="0007767B" w:rsidRDefault="0007767B" w:rsidP="008C4F86">
      <w:pPr>
        <w:pStyle w:val="a8"/>
        <w:jc w:val="both"/>
        <w:rPr>
          <w:sz w:val="24"/>
          <w:szCs w:val="24"/>
        </w:rPr>
      </w:pPr>
      <w:r w:rsidRPr="0007767B">
        <w:rPr>
          <w:sz w:val="24"/>
          <w:szCs w:val="24"/>
        </w:rPr>
        <w:t xml:space="preserve">Революция 1917 г. Временное правительство и Советы. </w:t>
      </w:r>
      <w:r w:rsidRPr="0007767B">
        <w:rPr>
          <w:i/>
          <w:sz w:val="24"/>
          <w:szCs w:val="24"/>
        </w:rPr>
        <w:t>Тактика политических партий.</w:t>
      </w:r>
      <w:r w:rsidRPr="0007767B">
        <w:rPr>
          <w:sz w:val="24"/>
          <w:szCs w:val="24"/>
        </w:rPr>
        <w:t xml:space="preserve"> Провозглашение и утверждение советской власти. </w:t>
      </w:r>
      <w:r w:rsidRPr="0007767B">
        <w:rPr>
          <w:i/>
          <w:sz w:val="24"/>
          <w:szCs w:val="24"/>
        </w:rPr>
        <w:t>Учредительное собрание.</w:t>
      </w:r>
      <w:r w:rsidRPr="0007767B">
        <w:rPr>
          <w:sz w:val="24"/>
          <w:szCs w:val="24"/>
        </w:rPr>
        <w:t xml:space="preserve"> </w:t>
      </w:r>
      <w:r w:rsidRPr="0007767B">
        <w:rPr>
          <w:i/>
          <w:sz w:val="24"/>
          <w:szCs w:val="24"/>
        </w:rPr>
        <w:t>Брестский мир.</w:t>
      </w:r>
      <w:r w:rsidRPr="0007767B">
        <w:rPr>
          <w:sz w:val="24"/>
          <w:szCs w:val="24"/>
        </w:rPr>
        <w:t xml:space="preserve"> </w:t>
      </w:r>
      <w:r w:rsidRPr="0007767B">
        <w:rPr>
          <w:i/>
          <w:sz w:val="24"/>
          <w:szCs w:val="24"/>
        </w:rPr>
        <w:t>Формирование однопартийной системы.</w:t>
      </w:r>
      <w:r w:rsidRPr="0007767B">
        <w:rPr>
          <w:sz w:val="24"/>
          <w:szCs w:val="24"/>
        </w:rPr>
        <w:t xml:space="preserve"> </w:t>
      </w:r>
    </w:p>
    <w:p w:rsidR="0007767B" w:rsidRPr="0007767B" w:rsidRDefault="0007767B" w:rsidP="008C4F86">
      <w:pPr>
        <w:pStyle w:val="a8"/>
        <w:jc w:val="both"/>
        <w:rPr>
          <w:i/>
          <w:sz w:val="24"/>
          <w:szCs w:val="24"/>
        </w:rPr>
      </w:pPr>
      <w:r w:rsidRPr="0007767B">
        <w:rPr>
          <w:sz w:val="24"/>
          <w:szCs w:val="24"/>
        </w:rPr>
        <w:t xml:space="preserve">Гражданская война и иностранная интервенция. Политические программы участвующих сторон. Политика «военного коммунизма». </w:t>
      </w:r>
      <w:r w:rsidRPr="0007767B">
        <w:rPr>
          <w:i/>
          <w:sz w:val="24"/>
          <w:szCs w:val="24"/>
        </w:rPr>
        <w:t xml:space="preserve">«Белый» и «красный» террор. Российская эмиграция. </w:t>
      </w:r>
    </w:p>
    <w:p w:rsidR="0007767B" w:rsidRPr="0007767B" w:rsidRDefault="0007767B" w:rsidP="008C4F86">
      <w:pPr>
        <w:pStyle w:val="a8"/>
        <w:jc w:val="both"/>
        <w:rPr>
          <w:sz w:val="24"/>
          <w:szCs w:val="24"/>
        </w:rPr>
      </w:pPr>
      <w:r w:rsidRPr="0007767B">
        <w:rPr>
          <w:sz w:val="24"/>
          <w:szCs w:val="24"/>
        </w:rPr>
        <w:t xml:space="preserve">Переход к новой экономической политике. </w:t>
      </w:r>
    </w:p>
    <w:p w:rsidR="0007767B" w:rsidRPr="0007767B" w:rsidRDefault="0007767B" w:rsidP="008C4F86">
      <w:pPr>
        <w:pStyle w:val="a8"/>
        <w:jc w:val="both"/>
        <w:rPr>
          <w:sz w:val="24"/>
          <w:szCs w:val="24"/>
        </w:rPr>
      </w:pPr>
      <w:r w:rsidRPr="0007767B">
        <w:rPr>
          <w:sz w:val="24"/>
          <w:szCs w:val="24"/>
        </w:rPr>
        <w:t xml:space="preserve">СССР в 1922-1991 гг. </w:t>
      </w:r>
    </w:p>
    <w:p w:rsidR="0007767B" w:rsidRPr="0007767B" w:rsidRDefault="0007767B" w:rsidP="008C4F86">
      <w:pPr>
        <w:pStyle w:val="a8"/>
        <w:jc w:val="both"/>
        <w:rPr>
          <w:sz w:val="24"/>
          <w:szCs w:val="24"/>
        </w:rPr>
      </w:pPr>
      <w:r w:rsidRPr="0007767B">
        <w:rPr>
          <w:sz w:val="24"/>
          <w:szCs w:val="24"/>
        </w:rPr>
        <w:t>Образование СССР. Выбор путей объединения. Национально-государственное строительство.</w:t>
      </w:r>
    </w:p>
    <w:p w:rsidR="0007767B" w:rsidRPr="0007767B" w:rsidRDefault="0007767B" w:rsidP="008C4F86">
      <w:pPr>
        <w:pStyle w:val="a8"/>
        <w:jc w:val="both"/>
        <w:rPr>
          <w:i/>
          <w:sz w:val="24"/>
          <w:szCs w:val="24"/>
        </w:rPr>
      </w:pPr>
      <w:r w:rsidRPr="0007767B">
        <w:rPr>
          <w:sz w:val="24"/>
          <w:szCs w:val="24"/>
        </w:rPr>
        <w:t xml:space="preserve">Партийные дискуссии о путях социалистической модернизации общества. </w:t>
      </w:r>
      <w:r w:rsidRPr="0007767B">
        <w:rPr>
          <w:i/>
          <w:sz w:val="24"/>
          <w:szCs w:val="24"/>
        </w:rPr>
        <w:t xml:space="preserve">Концепция построения социализма в отдельно взятой стране. </w:t>
      </w:r>
      <w:r w:rsidRPr="0007767B">
        <w:rPr>
          <w:sz w:val="24"/>
          <w:szCs w:val="24"/>
        </w:rPr>
        <w:t xml:space="preserve">Культ личности </w:t>
      </w:r>
      <w:proofErr w:type="spellStart"/>
      <w:r w:rsidRPr="0007767B">
        <w:rPr>
          <w:sz w:val="24"/>
          <w:szCs w:val="24"/>
        </w:rPr>
        <w:t>И.В.Сталина</w:t>
      </w:r>
      <w:proofErr w:type="spellEnd"/>
      <w:r w:rsidRPr="0007767B">
        <w:rPr>
          <w:sz w:val="24"/>
          <w:szCs w:val="24"/>
        </w:rPr>
        <w:t xml:space="preserve">. Массовые репрессии. Конституция 1936 г. </w:t>
      </w:r>
    </w:p>
    <w:p w:rsidR="0007767B" w:rsidRPr="0007767B" w:rsidRDefault="0007767B" w:rsidP="008C4F86">
      <w:pPr>
        <w:pStyle w:val="a8"/>
        <w:jc w:val="both"/>
        <w:rPr>
          <w:i/>
          <w:sz w:val="24"/>
          <w:szCs w:val="24"/>
        </w:rPr>
      </w:pPr>
      <w:r w:rsidRPr="0007767B">
        <w:rPr>
          <w:sz w:val="24"/>
          <w:szCs w:val="24"/>
        </w:rPr>
        <w:t xml:space="preserve">Причины свертывания новой экономической политики. Индустриализация. Коллективизация. «Культурная революция». </w:t>
      </w:r>
      <w:r w:rsidRPr="0007767B">
        <w:rPr>
          <w:i/>
          <w:sz w:val="24"/>
          <w:szCs w:val="24"/>
        </w:rPr>
        <w:t>Создание советской системы образования. Идеологические основы советского общества.</w:t>
      </w:r>
    </w:p>
    <w:p w:rsidR="0007767B" w:rsidRPr="0007767B" w:rsidRDefault="0007767B" w:rsidP="008C4F86">
      <w:pPr>
        <w:pStyle w:val="a8"/>
        <w:jc w:val="both"/>
        <w:rPr>
          <w:sz w:val="24"/>
          <w:szCs w:val="24"/>
        </w:rPr>
      </w:pPr>
      <w:r w:rsidRPr="0007767B">
        <w:rPr>
          <w:i/>
          <w:sz w:val="24"/>
          <w:szCs w:val="24"/>
        </w:rPr>
        <w:t xml:space="preserve">Дипломатическое признание СССР. </w:t>
      </w:r>
      <w:r w:rsidRPr="0007767B">
        <w:rPr>
          <w:sz w:val="24"/>
          <w:szCs w:val="24"/>
        </w:rPr>
        <w:t xml:space="preserve">Внешнеполитическая стратегия СССР между мировыми войнами. </w:t>
      </w:r>
    </w:p>
    <w:p w:rsidR="0007767B" w:rsidRPr="0007767B" w:rsidRDefault="0007767B" w:rsidP="008C4F86">
      <w:pPr>
        <w:pStyle w:val="a8"/>
        <w:jc w:val="both"/>
        <w:rPr>
          <w:sz w:val="24"/>
          <w:szCs w:val="24"/>
        </w:rPr>
      </w:pPr>
      <w:r w:rsidRPr="0007767B">
        <w:rPr>
          <w:sz w:val="24"/>
          <w:szCs w:val="24"/>
        </w:rPr>
        <w:t xml:space="preserve">Великая Отечественная война. Основные этапы военных действий. </w:t>
      </w:r>
      <w:r w:rsidRPr="0007767B">
        <w:rPr>
          <w:i/>
          <w:sz w:val="24"/>
          <w:szCs w:val="24"/>
        </w:rPr>
        <w:t>Советское военное искусство</w:t>
      </w:r>
      <w:r w:rsidRPr="0007767B">
        <w:rPr>
          <w:sz w:val="24"/>
          <w:szCs w:val="24"/>
        </w:rPr>
        <w:t xml:space="preserve">.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07767B" w:rsidRPr="0007767B" w:rsidRDefault="0007767B" w:rsidP="008C4F86">
      <w:pPr>
        <w:pStyle w:val="a8"/>
        <w:jc w:val="both"/>
        <w:rPr>
          <w:sz w:val="24"/>
          <w:szCs w:val="24"/>
        </w:rPr>
      </w:pPr>
      <w:r w:rsidRPr="0007767B">
        <w:rPr>
          <w:sz w:val="24"/>
          <w:szCs w:val="24"/>
        </w:rPr>
        <w:t xml:space="preserve">Восстановление хозяйства. Идеологические кампании конца 1940-х гг. </w:t>
      </w:r>
      <w:r w:rsidRPr="0007767B">
        <w:rPr>
          <w:i/>
          <w:sz w:val="24"/>
          <w:szCs w:val="24"/>
        </w:rPr>
        <w:t xml:space="preserve">Складывание мировой социалистической системы. </w:t>
      </w:r>
      <w:r w:rsidRPr="0007767B">
        <w:rPr>
          <w:sz w:val="24"/>
          <w:szCs w:val="24"/>
        </w:rPr>
        <w:t xml:space="preserve">«Холодная война» и ее влияние на экономику и внешнюю политику страны. </w:t>
      </w:r>
      <w:r w:rsidRPr="0007767B">
        <w:rPr>
          <w:i/>
          <w:sz w:val="24"/>
          <w:szCs w:val="24"/>
        </w:rPr>
        <w:t>Овладение СССР ракетно-ядерным оружием.</w:t>
      </w:r>
    </w:p>
    <w:p w:rsidR="0007767B" w:rsidRPr="0007767B" w:rsidRDefault="0007767B" w:rsidP="008C4F86">
      <w:pPr>
        <w:pStyle w:val="a8"/>
        <w:jc w:val="both"/>
        <w:rPr>
          <w:i/>
          <w:sz w:val="24"/>
          <w:szCs w:val="24"/>
        </w:rPr>
      </w:pPr>
      <w:r w:rsidRPr="0007767B">
        <w:rPr>
          <w:sz w:val="24"/>
          <w:szCs w:val="24"/>
        </w:rPr>
        <w:t xml:space="preserve">Попытки преодоления культа личности. ХХ съезд КПСС. Экономические реформы 1950-х – 1960-х гг., </w:t>
      </w:r>
      <w:r w:rsidRPr="0007767B">
        <w:rPr>
          <w:i/>
          <w:sz w:val="24"/>
          <w:szCs w:val="24"/>
        </w:rPr>
        <w:t>причины их неудач.</w:t>
      </w:r>
      <w:r w:rsidRPr="0007767B">
        <w:rPr>
          <w:sz w:val="24"/>
          <w:szCs w:val="24"/>
        </w:rPr>
        <w:t xml:space="preserve"> </w:t>
      </w:r>
      <w:r w:rsidRPr="0007767B">
        <w:rPr>
          <w:i/>
          <w:sz w:val="24"/>
          <w:szCs w:val="24"/>
        </w:rPr>
        <w:t xml:space="preserve">Концепция построения коммунизма. Теория развитого социализма. </w:t>
      </w:r>
      <w:r w:rsidRPr="0007767B">
        <w:rPr>
          <w:sz w:val="24"/>
          <w:szCs w:val="24"/>
        </w:rPr>
        <w:t xml:space="preserve">Конституция 1977 г. </w:t>
      </w:r>
      <w:r w:rsidRPr="0007767B">
        <w:rPr>
          <w:i/>
          <w:sz w:val="24"/>
          <w:szCs w:val="24"/>
        </w:rPr>
        <w:t xml:space="preserve">Диссидентское и правозащитное движение. </w:t>
      </w:r>
    </w:p>
    <w:p w:rsidR="0007767B" w:rsidRPr="0007767B" w:rsidRDefault="0007767B" w:rsidP="008C4F86">
      <w:pPr>
        <w:pStyle w:val="a8"/>
        <w:jc w:val="both"/>
        <w:rPr>
          <w:i/>
          <w:sz w:val="24"/>
          <w:szCs w:val="24"/>
        </w:rPr>
      </w:pPr>
      <w:r w:rsidRPr="0007767B">
        <w:rPr>
          <w:sz w:val="24"/>
          <w:szCs w:val="24"/>
        </w:rPr>
        <w:t xml:space="preserve">Особенности развития советской культуры в 1950-1980 гг. </w:t>
      </w:r>
      <w:r w:rsidRPr="0007767B">
        <w:rPr>
          <w:i/>
          <w:sz w:val="24"/>
          <w:szCs w:val="24"/>
        </w:rPr>
        <w:t>Наука и образование в СССР.</w:t>
      </w:r>
      <w:r w:rsidRPr="0007767B">
        <w:rPr>
          <w:sz w:val="24"/>
          <w:szCs w:val="24"/>
        </w:rPr>
        <w:t xml:space="preserve"> </w:t>
      </w:r>
    </w:p>
    <w:p w:rsidR="0007767B" w:rsidRPr="0007767B" w:rsidRDefault="0007767B" w:rsidP="008C4F86">
      <w:pPr>
        <w:pStyle w:val="a8"/>
        <w:jc w:val="both"/>
        <w:rPr>
          <w:sz w:val="24"/>
          <w:szCs w:val="24"/>
        </w:rPr>
      </w:pPr>
      <w:r w:rsidRPr="0007767B">
        <w:rPr>
          <w:sz w:val="24"/>
          <w:szCs w:val="24"/>
        </w:rPr>
        <w:t>«Застой».</w:t>
      </w:r>
      <w:r w:rsidRPr="0007767B">
        <w:rPr>
          <w:i/>
          <w:sz w:val="24"/>
          <w:szCs w:val="24"/>
        </w:rPr>
        <w:t xml:space="preserve"> </w:t>
      </w:r>
      <w:r w:rsidRPr="0007767B">
        <w:rPr>
          <w:sz w:val="24"/>
          <w:szCs w:val="24"/>
        </w:rPr>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07767B">
        <w:rPr>
          <w:i/>
          <w:sz w:val="24"/>
          <w:szCs w:val="24"/>
        </w:rPr>
        <w:t>Кризис коммунистической идеологии</w:t>
      </w:r>
      <w:r w:rsidRPr="0007767B">
        <w:rPr>
          <w:sz w:val="24"/>
          <w:szCs w:val="24"/>
        </w:rPr>
        <w:t>.</w:t>
      </w:r>
      <w:r w:rsidRPr="0007767B">
        <w:rPr>
          <w:i/>
          <w:sz w:val="24"/>
          <w:szCs w:val="24"/>
        </w:rPr>
        <w:t xml:space="preserve"> Межнациональные конфликты.</w:t>
      </w:r>
    </w:p>
    <w:p w:rsidR="0007767B" w:rsidRPr="0007767B" w:rsidRDefault="0007767B" w:rsidP="008C4F86">
      <w:pPr>
        <w:pStyle w:val="a8"/>
        <w:jc w:val="both"/>
        <w:rPr>
          <w:sz w:val="24"/>
          <w:szCs w:val="24"/>
        </w:rPr>
      </w:pPr>
      <w:r w:rsidRPr="0007767B">
        <w:rPr>
          <w:sz w:val="24"/>
          <w:szCs w:val="24"/>
        </w:rPr>
        <w:t>СССР в глобальных и региональных конфликтах второй половины ХХ в. Достижение военно-стратегического паритета СССР и США.</w:t>
      </w:r>
      <w:r w:rsidRPr="0007767B">
        <w:rPr>
          <w:i/>
          <w:sz w:val="24"/>
          <w:szCs w:val="24"/>
        </w:rPr>
        <w:t xml:space="preserve"> Политика разрядки</w:t>
      </w:r>
      <w:r w:rsidRPr="0007767B">
        <w:rPr>
          <w:sz w:val="24"/>
          <w:szCs w:val="24"/>
        </w:rPr>
        <w:t xml:space="preserve">. </w:t>
      </w:r>
      <w:r w:rsidRPr="0007767B">
        <w:rPr>
          <w:i/>
          <w:sz w:val="24"/>
          <w:szCs w:val="24"/>
        </w:rPr>
        <w:t xml:space="preserve">Афганская война. </w:t>
      </w:r>
    </w:p>
    <w:p w:rsidR="0007767B" w:rsidRPr="0007767B" w:rsidRDefault="0007767B" w:rsidP="008C4F86">
      <w:pPr>
        <w:pStyle w:val="a8"/>
        <w:jc w:val="both"/>
        <w:rPr>
          <w:i/>
          <w:sz w:val="24"/>
          <w:szCs w:val="24"/>
        </w:rPr>
      </w:pPr>
      <w:r w:rsidRPr="0007767B">
        <w:rPr>
          <w:i/>
          <w:sz w:val="24"/>
          <w:szCs w:val="24"/>
        </w:rPr>
        <w:t xml:space="preserve">Причины распада СССР. </w:t>
      </w:r>
    </w:p>
    <w:p w:rsidR="0007767B" w:rsidRPr="0007767B" w:rsidRDefault="0007767B" w:rsidP="008C4F86">
      <w:pPr>
        <w:pStyle w:val="a8"/>
        <w:jc w:val="both"/>
        <w:rPr>
          <w:sz w:val="24"/>
          <w:szCs w:val="24"/>
        </w:rPr>
      </w:pPr>
      <w:r w:rsidRPr="0007767B">
        <w:rPr>
          <w:sz w:val="24"/>
          <w:szCs w:val="24"/>
        </w:rPr>
        <w:t>Российская Федерация (1991-2003 гг.)</w:t>
      </w:r>
    </w:p>
    <w:p w:rsidR="0007767B" w:rsidRPr="0007767B" w:rsidRDefault="0007767B" w:rsidP="008C4F86">
      <w:pPr>
        <w:pStyle w:val="a8"/>
        <w:jc w:val="both"/>
        <w:rPr>
          <w:sz w:val="24"/>
          <w:szCs w:val="24"/>
        </w:rPr>
      </w:pPr>
      <w:r w:rsidRPr="0007767B">
        <w:rPr>
          <w:sz w:val="24"/>
          <w:szCs w:val="24"/>
        </w:rPr>
        <w:lastRenderedPageBreak/>
        <w:t xml:space="preserve">Становление новой российской государственности. Августовские события 1991г. </w:t>
      </w:r>
      <w:r w:rsidRPr="0007767B">
        <w:rPr>
          <w:i/>
          <w:sz w:val="24"/>
          <w:szCs w:val="24"/>
        </w:rPr>
        <w:t>Политический кризис сентября-октября 1993г.</w:t>
      </w:r>
      <w:r w:rsidRPr="0007767B">
        <w:rPr>
          <w:sz w:val="24"/>
          <w:szCs w:val="24"/>
        </w:rPr>
        <w:t xml:space="preserve"> Конституция Российской Федерации 1993 г. </w:t>
      </w:r>
      <w:r w:rsidRPr="0007767B">
        <w:rPr>
          <w:i/>
          <w:sz w:val="24"/>
          <w:szCs w:val="24"/>
        </w:rPr>
        <w:t>Межнациональные и межконфессиональные отношения в современной России.</w:t>
      </w:r>
      <w:r w:rsidRPr="0007767B">
        <w:rPr>
          <w:sz w:val="24"/>
          <w:szCs w:val="24"/>
        </w:rPr>
        <w:t xml:space="preserve"> </w:t>
      </w:r>
      <w:r w:rsidRPr="0007767B">
        <w:rPr>
          <w:i/>
          <w:sz w:val="24"/>
          <w:szCs w:val="24"/>
        </w:rPr>
        <w:t>Чеченский конфликт.</w:t>
      </w:r>
      <w:r w:rsidRPr="0007767B">
        <w:rPr>
          <w:sz w:val="24"/>
          <w:szCs w:val="24"/>
        </w:rPr>
        <w:t xml:space="preserve"> Политические партии и движения Российской Федерации. Российская Федерация и страны Содружества Независимых Государств.</w:t>
      </w:r>
    </w:p>
    <w:p w:rsidR="0007767B" w:rsidRPr="0007767B" w:rsidRDefault="0007767B" w:rsidP="008C4F86">
      <w:pPr>
        <w:pStyle w:val="a8"/>
        <w:jc w:val="both"/>
        <w:rPr>
          <w:sz w:val="24"/>
          <w:szCs w:val="24"/>
        </w:rPr>
      </w:pPr>
      <w:r w:rsidRPr="0007767B">
        <w:rPr>
          <w:sz w:val="24"/>
          <w:szCs w:val="24"/>
        </w:rPr>
        <w:t xml:space="preserve">Переход к рыночной экономике: реформы и их последствия. </w:t>
      </w:r>
    </w:p>
    <w:p w:rsidR="0007767B" w:rsidRPr="0007767B" w:rsidRDefault="0007767B" w:rsidP="008C4F86">
      <w:pPr>
        <w:pStyle w:val="a8"/>
        <w:jc w:val="both"/>
        <w:rPr>
          <w:i/>
          <w:sz w:val="24"/>
          <w:szCs w:val="24"/>
        </w:rPr>
      </w:pPr>
      <w:r w:rsidRPr="0007767B">
        <w:rPr>
          <w:i/>
          <w:sz w:val="24"/>
          <w:szCs w:val="24"/>
        </w:rPr>
        <w:t>Российская культура в условиях радикального преобразования общества.</w:t>
      </w:r>
    </w:p>
    <w:p w:rsidR="0007767B" w:rsidRPr="0007767B" w:rsidRDefault="0007767B" w:rsidP="008C4F86">
      <w:pPr>
        <w:pStyle w:val="a8"/>
        <w:jc w:val="both"/>
        <w:rPr>
          <w:i/>
          <w:sz w:val="24"/>
          <w:szCs w:val="24"/>
        </w:rPr>
      </w:pPr>
      <w:r w:rsidRPr="0007767B">
        <w:rPr>
          <w:sz w:val="24"/>
          <w:szCs w:val="24"/>
        </w:rPr>
        <w:t xml:space="preserve">Россия в мировых интеграционных процессах и формировании современной международно-правовой системы. </w:t>
      </w:r>
      <w:r w:rsidRPr="0007767B">
        <w:rPr>
          <w:i/>
          <w:sz w:val="24"/>
          <w:szCs w:val="24"/>
        </w:rPr>
        <w:t>Россия и вызовы глобализации.</w:t>
      </w:r>
    </w:p>
    <w:p w:rsidR="0007767B" w:rsidRPr="0007767B" w:rsidRDefault="0007767B" w:rsidP="008C4F86">
      <w:pPr>
        <w:pStyle w:val="a8"/>
        <w:jc w:val="both"/>
        <w:rPr>
          <w:sz w:val="24"/>
          <w:szCs w:val="24"/>
        </w:rPr>
      </w:pPr>
      <w:r w:rsidRPr="0007767B">
        <w:rPr>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07767B" w:rsidRPr="0007767B" w:rsidRDefault="0007767B" w:rsidP="008C4F86">
      <w:pPr>
        <w:pStyle w:val="a8"/>
        <w:jc w:val="both"/>
        <w:rPr>
          <w:i/>
        </w:rPr>
      </w:pPr>
      <w:r w:rsidRPr="0007767B">
        <w:rPr>
          <w:i/>
        </w:rPr>
        <w:t>ТРЕБОВАНИЯ К УРОВНЮ ПОДГОТОВКИ ВЫПУСКНИКОВ</w:t>
      </w:r>
    </w:p>
    <w:p w:rsidR="0007767B" w:rsidRPr="0007767B" w:rsidRDefault="0007767B" w:rsidP="008C4F86">
      <w:pPr>
        <w:pStyle w:val="a8"/>
        <w:jc w:val="both"/>
        <w:rPr>
          <w:i/>
          <w:sz w:val="24"/>
          <w:szCs w:val="24"/>
        </w:rPr>
      </w:pPr>
      <w:r w:rsidRPr="0007767B">
        <w:rPr>
          <w:i/>
          <w:sz w:val="24"/>
          <w:szCs w:val="24"/>
        </w:rPr>
        <w:t>В результате изучения истории на базовом уровне ученик должен</w:t>
      </w:r>
    </w:p>
    <w:p w:rsidR="0007767B" w:rsidRPr="0007767B" w:rsidRDefault="0007767B" w:rsidP="008C4F86">
      <w:pPr>
        <w:pStyle w:val="a8"/>
        <w:jc w:val="both"/>
        <w:rPr>
          <w:sz w:val="24"/>
          <w:szCs w:val="24"/>
        </w:rPr>
      </w:pPr>
      <w:r w:rsidRPr="0007767B">
        <w:rPr>
          <w:sz w:val="24"/>
          <w:szCs w:val="24"/>
        </w:rPr>
        <w:t>знать/понимать</w:t>
      </w:r>
    </w:p>
    <w:p w:rsidR="0007767B" w:rsidRPr="0007767B" w:rsidRDefault="0007767B" w:rsidP="008C4F86">
      <w:pPr>
        <w:pStyle w:val="a8"/>
        <w:jc w:val="both"/>
        <w:rPr>
          <w:sz w:val="24"/>
          <w:szCs w:val="24"/>
        </w:rPr>
      </w:pPr>
      <w:r w:rsidRPr="0007767B">
        <w:rPr>
          <w:sz w:val="24"/>
          <w:szCs w:val="24"/>
        </w:rPr>
        <w:t>основные факты, процессы и явления, характеризующие целостность отечественной и всемирной истории;</w:t>
      </w:r>
    </w:p>
    <w:p w:rsidR="0007767B" w:rsidRPr="0007767B" w:rsidRDefault="0007767B" w:rsidP="008C4F86">
      <w:pPr>
        <w:pStyle w:val="a8"/>
        <w:jc w:val="both"/>
        <w:rPr>
          <w:sz w:val="24"/>
          <w:szCs w:val="24"/>
        </w:rPr>
      </w:pPr>
      <w:r w:rsidRPr="0007767B">
        <w:rPr>
          <w:sz w:val="24"/>
          <w:szCs w:val="24"/>
        </w:rPr>
        <w:t>периодизацию всемирной и отечественной истории;</w:t>
      </w:r>
    </w:p>
    <w:p w:rsidR="0007767B" w:rsidRPr="0007767B" w:rsidRDefault="0007767B" w:rsidP="008C4F86">
      <w:pPr>
        <w:pStyle w:val="a8"/>
        <w:jc w:val="both"/>
        <w:rPr>
          <w:sz w:val="24"/>
          <w:szCs w:val="24"/>
        </w:rPr>
      </w:pPr>
      <w:r w:rsidRPr="0007767B">
        <w:rPr>
          <w:sz w:val="24"/>
          <w:szCs w:val="24"/>
        </w:rPr>
        <w:t>современные версии и трактовки важнейших проблем отечественной и всемирной истории;</w:t>
      </w:r>
    </w:p>
    <w:p w:rsidR="0007767B" w:rsidRPr="0007767B" w:rsidRDefault="0007767B" w:rsidP="008C4F86">
      <w:pPr>
        <w:pStyle w:val="a8"/>
        <w:jc w:val="both"/>
        <w:rPr>
          <w:sz w:val="24"/>
          <w:szCs w:val="24"/>
        </w:rPr>
      </w:pPr>
      <w:r w:rsidRPr="0007767B">
        <w:rPr>
          <w:sz w:val="24"/>
          <w:szCs w:val="24"/>
        </w:rPr>
        <w:t>историческую обусловленность современных общественных процессов;</w:t>
      </w:r>
    </w:p>
    <w:p w:rsidR="0007767B" w:rsidRPr="0007767B" w:rsidRDefault="0007767B" w:rsidP="008C4F86">
      <w:pPr>
        <w:pStyle w:val="a8"/>
        <w:jc w:val="both"/>
        <w:rPr>
          <w:sz w:val="24"/>
          <w:szCs w:val="24"/>
        </w:rPr>
      </w:pPr>
      <w:r w:rsidRPr="0007767B">
        <w:rPr>
          <w:sz w:val="24"/>
          <w:szCs w:val="24"/>
        </w:rPr>
        <w:t>особенности исторического пути России, ее роль в мировом сообществе;</w:t>
      </w:r>
    </w:p>
    <w:p w:rsidR="0007767B" w:rsidRPr="0007767B" w:rsidRDefault="0007767B" w:rsidP="008C4F86">
      <w:pPr>
        <w:pStyle w:val="a8"/>
        <w:jc w:val="both"/>
        <w:rPr>
          <w:sz w:val="24"/>
          <w:szCs w:val="24"/>
        </w:rPr>
      </w:pPr>
      <w:r w:rsidRPr="0007767B">
        <w:rPr>
          <w:sz w:val="24"/>
          <w:szCs w:val="24"/>
        </w:rPr>
        <w:t>уметь</w:t>
      </w:r>
    </w:p>
    <w:p w:rsidR="0007767B" w:rsidRPr="0007767B" w:rsidRDefault="0007767B" w:rsidP="008C4F86">
      <w:pPr>
        <w:pStyle w:val="a8"/>
        <w:jc w:val="both"/>
        <w:rPr>
          <w:sz w:val="24"/>
          <w:szCs w:val="24"/>
        </w:rPr>
      </w:pPr>
      <w:r w:rsidRPr="0007767B">
        <w:rPr>
          <w:sz w:val="24"/>
          <w:szCs w:val="24"/>
        </w:rPr>
        <w:t>проводить поиск исторической информации в источниках разного типа;</w:t>
      </w:r>
    </w:p>
    <w:p w:rsidR="0007767B" w:rsidRPr="0007767B" w:rsidRDefault="0007767B" w:rsidP="008C4F86">
      <w:pPr>
        <w:pStyle w:val="a8"/>
        <w:jc w:val="both"/>
        <w:rPr>
          <w:sz w:val="24"/>
          <w:szCs w:val="24"/>
        </w:rPr>
      </w:pPr>
      <w:r w:rsidRPr="0007767B">
        <w:rPr>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07767B" w:rsidRPr="0007767B" w:rsidRDefault="0007767B" w:rsidP="008C4F86">
      <w:pPr>
        <w:pStyle w:val="a8"/>
        <w:jc w:val="both"/>
        <w:rPr>
          <w:sz w:val="24"/>
          <w:szCs w:val="24"/>
        </w:rPr>
      </w:pPr>
      <w:r w:rsidRPr="0007767B">
        <w:rPr>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07767B" w:rsidRPr="0007767B" w:rsidRDefault="0007767B" w:rsidP="008C4F86">
      <w:pPr>
        <w:pStyle w:val="a8"/>
        <w:jc w:val="both"/>
        <w:rPr>
          <w:sz w:val="24"/>
          <w:szCs w:val="24"/>
        </w:rPr>
      </w:pPr>
      <w:r w:rsidRPr="0007767B">
        <w:rPr>
          <w:sz w:val="24"/>
          <w:szCs w:val="24"/>
        </w:rPr>
        <w:t>различать в исторической информации факты и мнения, исторические описания и исторические объяснения;</w:t>
      </w:r>
    </w:p>
    <w:p w:rsidR="0007767B" w:rsidRPr="0007767B" w:rsidRDefault="0007767B" w:rsidP="008C4F86">
      <w:pPr>
        <w:pStyle w:val="a8"/>
        <w:jc w:val="both"/>
        <w:rPr>
          <w:sz w:val="24"/>
          <w:szCs w:val="24"/>
        </w:rPr>
      </w:pPr>
      <w:r w:rsidRPr="0007767B">
        <w:rPr>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07767B" w:rsidRPr="0007767B" w:rsidRDefault="0007767B" w:rsidP="008C4F86">
      <w:pPr>
        <w:pStyle w:val="a8"/>
        <w:jc w:val="both"/>
        <w:rPr>
          <w:sz w:val="24"/>
          <w:szCs w:val="24"/>
        </w:rPr>
      </w:pPr>
      <w:r w:rsidRPr="0007767B">
        <w:rPr>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7767B" w:rsidRPr="0007767B" w:rsidRDefault="0007767B" w:rsidP="008C4F86">
      <w:pPr>
        <w:pStyle w:val="a8"/>
        <w:jc w:val="both"/>
        <w:rPr>
          <w:sz w:val="24"/>
          <w:szCs w:val="24"/>
        </w:rPr>
      </w:pPr>
      <w:r w:rsidRPr="0007767B">
        <w:rPr>
          <w:sz w:val="24"/>
          <w:szCs w:val="24"/>
        </w:rPr>
        <w:t>представлять результаты изучения исторического материала в формах конспекта, реферата, рецензии;</w:t>
      </w:r>
    </w:p>
    <w:p w:rsidR="0007767B" w:rsidRPr="0007767B" w:rsidRDefault="0007767B" w:rsidP="008C4F86">
      <w:pPr>
        <w:pStyle w:val="a8"/>
        <w:jc w:val="both"/>
        <w:rPr>
          <w:sz w:val="24"/>
          <w:szCs w:val="24"/>
        </w:rPr>
      </w:pPr>
      <w:r w:rsidRPr="0007767B">
        <w:rPr>
          <w:sz w:val="24"/>
          <w:szCs w:val="24"/>
        </w:rPr>
        <w:t>использовать приобретенные знания и умения в практической деятельности и повседневной жизни для:</w:t>
      </w:r>
    </w:p>
    <w:p w:rsidR="0007767B" w:rsidRPr="0007767B" w:rsidRDefault="0007767B" w:rsidP="008C4F86">
      <w:pPr>
        <w:pStyle w:val="a8"/>
        <w:jc w:val="both"/>
        <w:rPr>
          <w:sz w:val="24"/>
          <w:szCs w:val="24"/>
        </w:rPr>
      </w:pPr>
      <w:r w:rsidRPr="0007767B">
        <w:rPr>
          <w:sz w:val="24"/>
          <w:szCs w:val="24"/>
        </w:rPr>
        <w:t>определения собственной позиции по отношению к явлениям современной жизни, исходя из их исторической обусловленности;</w:t>
      </w:r>
    </w:p>
    <w:p w:rsidR="0007767B" w:rsidRPr="0007767B" w:rsidRDefault="0007767B" w:rsidP="008C4F86">
      <w:pPr>
        <w:pStyle w:val="a8"/>
        <w:jc w:val="both"/>
        <w:rPr>
          <w:sz w:val="24"/>
          <w:szCs w:val="24"/>
        </w:rPr>
      </w:pPr>
      <w:r w:rsidRPr="0007767B">
        <w:rPr>
          <w:sz w:val="24"/>
          <w:szCs w:val="24"/>
        </w:rPr>
        <w:t>использования навыков исторического анализа при критическом восприятии получаемой извне социальной информации;</w:t>
      </w:r>
    </w:p>
    <w:p w:rsidR="0007767B" w:rsidRPr="0007767B" w:rsidRDefault="0007767B" w:rsidP="008C4F86">
      <w:pPr>
        <w:pStyle w:val="a8"/>
        <w:jc w:val="both"/>
        <w:rPr>
          <w:sz w:val="24"/>
          <w:szCs w:val="24"/>
        </w:rPr>
      </w:pPr>
      <w:r w:rsidRPr="0007767B">
        <w:rPr>
          <w:sz w:val="24"/>
          <w:szCs w:val="24"/>
        </w:rPr>
        <w:t>соотнесения своих действий и поступков окружающих с исторически возникшими формами социального поведения;</w:t>
      </w:r>
    </w:p>
    <w:p w:rsidR="0007767B" w:rsidRPr="0007767B" w:rsidRDefault="0007767B" w:rsidP="008C4F86">
      <w:pPr>
        <w:pStyle w:val="a8"/>
        <w:jc w:val="both"/>
        <w:rPr>
          <w:sz w:val="24"/>
          <w:szCs w:val="24"/>
        </w:rPr>
      </w:pPr>
      <w:r w:rsidRPr="0007767B">
        <w:rPr>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07767B" w:rsidRDefault="0007767B" w:rsidP="008C4F86">
      <w:pPr>
        <w:pStyle w:val="a8"/>
        <w:jc w:val="both"/>
        <w:rPr>
          <w:rFonts w:asciiTheme="minorHAnsi" w:eastAsiaTheme="minorEastAsia" w:hAnsiTheme="minorHAnsi" w:cstheme="minorBidi"/>
          <w:sz w:val="22"/>
          <w:szCs w:val="22"/>
        </w:rPr>
      </w:pPr>
    </w:p>
    <w:p w:rsidR="00387B70" w:rsidRPr="0007767B" w:rsidRDefault="00387B70" w:rsidP="008C4F86">
      <w:pPr>
        <w:pStyle w:val="a8"/>
        <w:jc w:val="both"/>
        <w:rPr>
          <w:b/>
          <w:sz w:val="24"/>
          <w:szCs w:val="24"/>
        </w:rPr>
      </w:pPr>
      <w:r w:rsidRPr="0007767B">
        <w:rPr>
          <w:b/>
          <w:sz w:val="24"/>
          <w:szCs w:val="24"/>
        </w:rPr>
        <w:t>Обществознание</w:t>
      </w:r>
    </w:p>
    <w:p w:rsidR="00387B70" w:rsidRPr="0007767B" w:rsidRDefault="00387B70" w:rsidP="008C4F86">
      <w:pPr>
        <w:pStyle w:val="a8"/>
        <w:jc w:val="both"/>
        <w:rPr>
          <w:sz w:val="24"/>
          <w:szCs w:val="24"/>
        </w:rPr>
      </w:pPr>
      <w:r w:rsidRPr="0007767B">
        <w:rPr>
          <w:sz w:val="24"/>
          <w:szCs w:val="24"/>
        </w:rPr>
        <w:t> </w:t>
      </w:r>
    </w:p>
    <w:p w:rsidR="0007767B" w:rsidRPr="0007767B" w:rsidRDefault="0007767B" w:rsidP="008C4F86">
      <w:pPr>
        <w:pStyle w:val="a8"/>
        <w:jc w:val="both"/>
      </w:pPr>
      <w:r w:rsidRPr="0007767B">
        <w:t>ОБЯЗАТЕЛЬНЫЙ МИНИМУМ СОДЕРЖАНИЯ ОСНОВНЫХ ОБРАЗОВАТЕЛЬНЫХ ПРОГРАММ</w:t>
      </w:r>
    </w:p>
    <w:p w:rsidR="0007767B" w:rsidRPr="0007767B" w:rsidRDefault="0007767B" w:rsidP="008C4F86">
      <w:pPr>
        <w:pStyle w:val="a8"/>
        <w:jc w:val="both"/>
        <w:rPr>
          <w:caps/>
        </w:rPr>
      </w:pPr>
      <w:r w:rsidRPr="0007767B">
        <w:rPr>
          <w:caps/>
        </w:rPr>
        <w:t>Человек как творец и творение культуры</w:t>
      </w:r>
    </w:p>
    <w:p w:rsidR="0007767B" w:rsidRPr="0007767B" w:rsidRDefault="0007767B" w:rsidP="008C4F86">
      <w:pPr>
        <w:pStyle w:val="a8"/>
        <w:jc w:val="both"/>
        <w:rPr>
          <w:sz w:val="24"/>
          <w:szCs w:val="24"/>
        </w:rPr>
      </w:pPr>
      <w:r w:rsidRPr="0007767B">
        <w:rPr>
          <w:sz w:val="24"/>
          <w:szCs w:val="24"/>
        </w:rPr>
        <w:lastRenderedPageBreak/>
        <w:t xml:space="preserve">Человек как результат биологической и социокультурной эволюции. Мышление и деятельность. Понятие культуры. </w:t>
      </w:r>
      <w:r w:rsidRPr="0007767B">
        <w:rPr>
          <w:i/>
          <w:sz w:val="24"/>
          <w:szCs w:val="24"/>
        </w:rPr>
        <w:t>Многообразие культур</w:t>
      </w:r>
      <w:r w:rsidRPr="0007767B">
        <w:rPr>
          <w:rStyle w:val="af3"/>
          <w:i/>
          <w:sz w:val="24"/>
          <w:szCs w:val="24"/>
        </w:rPr>
        <w:footnoteReference w:id="5"/>
      </w:r>
      <w:r w:rsidRPr="0007767B">
        <w:rPr>
          <w:i/>
          <w:sz w:val="24"/>
          <w:szCs w:val="24"/>
        </w:rPr>
        <w:t>.</w:t>
      </w:r>
      <w:r w:rsidRPr="0007767B">
        <w:rPr>
          <w:sz w:val="24"/>
          <w:szCs w:val="24"/>
        </w:rPr>
        <w:t xml:space="preserve"> Потребности и интересы.</w:t>
      </w:r>
      <w:r w:rsidRPr="0007767B">
        <w:rPr>
          <w:i/>
          <w:sz w:val="24"/>
          <w:szCs w:val="24"/>
        </w:rPr>
        <w:t xml:space="preserve"> </w:t>
      </w:r>
      <w:r w:rsidRPr="0007767B">
        <w:rPr>
          <w:sz w:val="24"/>
          <w:szCs w:val="24"/>
        </w:rPr>
        <w:t xml:space="preserve">Свобода и необходимость в человеческой деятельности. Виды человеческих знаний. Мировоззрение. </w:t>
      </w:r>
      <w:r w:rsidRPr="0007767B">
        <w:rPr>
          <w:i/>
          <w:sz w:val="24"/>
          <w:szCs w:val="24"/>
        </w:rPr>
        <w:t>Философия. Проблема познаваемости мира.</w:t>
      </w:r>
      <w:r w:rsidRPr="0007767B">
        <w:rPr>
          <w:sz w:val="24"/>
          <w:szCs w:val="24"/>
        </w:rPr>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07767B" w:rsidRPr="0007767B" w:rsidRDefault="0007767B" w:rsidP="008C4F86">
      <w:pPr>
        <w:pStyle w:val="a8"/>
        <w:jc w:val="both"/>
        <w:rPr>
          <w:caps/>
          <w:sz w:val="24"/>
          <w:szCs w:val="24"/>
        </w:rPr>
      </w:pPr>
      <w:r w:rsidRPr="0007767B">
        <w:rPr>
          <w:caps/>
          <w:sz w:val="24"/>
          <w:szCs w:val="24"/>
        </w:rPr>
        <w:t>Общество ка</w:t>
      </w:r>
      <w:r>
        <w:rPr>
          <w:caps/>
          <w:sz w:val="24"/>
          <w:szCs w:val="24"/>
        </w:rPr>
        <w:t xml:space="preserve">к сложная динамическая </w:t>
      </w:r>
      <w:r w:rsidRPr="0007767B">
        <w:rPr>
          <w:caps/>
          <w:sz w:val="24"/>
          <w:szCs w:val="24"/>
        </w:rPr>
        <w:t>система</w:t>
      </w:r>
    </w:p>
    <w:p w:rsidR="0007767B" w:rsidRPr="0007767B" w:rsidRDefault="0007767B" w:rsidP="008C4F86">
      <w:pPr>
        <w:pStyle w:val="a8"/>
        <w:jc w:val="both"/>
        <w:rPr>
          <w:sz w:val="24"/>
          <w:szCs w:val="24"/>
        </w:rPr>
      </w:pPr>
      <w:r w:rsidRPr="0007767B">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07767B" w:rsidRPr="0007767B" w:rsidRDefault="0007767B" w:rsidP="008C4F86">
      <w:pPr>
        <w:pStyle w:val="a8"/>
        <w:jc w:val="both"/>
        <w:rPr>
          <w:sz w:val="24"/>
          <w:szCs w:val="24"/>
        </w:rPr>
      </w:pPr>
      <w:r w:rsidRPr="0007767B">
        <w:rPr>
          <w:sz w:val="24"/>
          <w:szCs w:val="24"/>
        </w:rPr>
        <w:t xml:space="preserve">Многовариантность общественного развития. </w:t>
      </w:r>
      <w:r w:rsidRPr="0007767B">
        <w:rPr>
          <w:i/>
          <w:sz w:val="24"/>
          <w:szCs w:val="24"/>
        </w:rPr>
        <w:t>Эволюция и революция как формы социального изменения.</w:t>
      </w:r>
      <w:r w:rsidRPr="0007767B">
        <w:rPr>
          <w:sz w:val="24"/>
          <w:szCs w:val="24"/>
        </w:rPr>
        <w:t xml:space="preserve"> Понятие общественного прогресса. </w:t>
      </w:r>
      <w:r w:rsidRPr="0007767B">
        <w:rPr>
          <w:i/>
          <w:sz w:val="24"/>
          <w:szCs w:val="24"/>
        </w:rPr>
        <w:t>Процессы глобализации.</w:t>
      </w:r>
      <w:r w:rsidRPr="0007767B">
        <w:rPr>
          <w:sz w:val="24"/>
          <w:szCs w:val="24"/>
        </w:rPr>
        <w:t xml:space="preserve"> Общество и человек перед лицом угроз и вызовов </w:t>
      </w:r>
      <w:r w:rsidRPr="0007767B">
        <w:rPr>
          <w:sz w:val="24"/>
          <w:szCs w:val="24"/>
          <w:lang w:val="en-US"/>
        </w:rPr>
        <w:t>XXI</w:t>
      </w:r>
      <w:r w:rsidRPr="0007767B">
        <w:rPr>
          <w:sz w:val="24"/>
          <w:szCs w:val="24"/>
        </w:rPr>
        <w:t xml:space="preserve"> века.</w:t>
      </w:r>
    </w:p>
    <w:p w:rsidR="0007767B" w:rsidRPr="0007767B" w:rsidRDefault="0007767B" w:rsidP="008C4F86">
      <w:pPr>
        <w:pStyle w:val="a8"/>
        <w:jc w:val="both"/>
        <w:rPr>
          <w:i/>
          <w:sz w:val="24"/>
          <w:szCs w:val="24"/>
        </w:rPr>
      </w:pPr>
      <w:r w:rsidRPr="0007767B">
        <w:rPr>
          <w:sz w:val="24"/>
          <w:szCs w:val="24"/>
        </w:rPr>
        <w:t xml:space="preserve">Экономика и экономическая наука. Факторы производства и факторные доходы. Спрос и предложение. </w:t>
      </w:r>
      <w:r w:rsidRPr="0007767B">
        <w:rPr>
          <w:i/>
          <w:sz w:val="24"/>
          <w:szCs w:val="24"/>
        </w:rPr>
        <w:t>Рыночные структуры.</w:t>
      </w:r>
      <w:r w:rsidRPr="0007767B">
        <w:rPr>
          <w:sz w:val="24"/>
          <w:szCs w:val="24"/>
        </w:rPr>
        <w:t xml:space="preserve"> </w:t>
      </w:r>
      <w:r w:rsidRPr="0007767B">
        <w:rPr>
          <w:i/>
          <w:sz w:val="24"/>
          <w:szCs w:val="24"/>
        </w:rPr>
        <w:t xml:space="preserve">Политика защиты конкуренции и антимонопольное законодательство. </w:t>
      </w:r>
    </w:p>
    <w:p w:rsidR="0007767B" w:rsidRPr="0007767B" w:rsidRDefault="0007767B" w:rsidP="008C4F86">
      <w:pPr>
        <w:pStyle w:val="a8"/>
        <w:jc w:val="both"/>
        <w:rPr>
          <w:i/>
          <w:sz w:val="24"/>
          <w:szCs w:val="24"/>
        </w:rPr>
      </w:pPr>
      <w:r w:rsidRPr="0007767B">
        <w:rPr>
          <w:i/>
          <w:sz w:val="24"/>
          <w:szCs w:val="24"/>
        </w:rPr>
        <w:t>Экономические и бухгалтерские издержки и прибыль.</w:t>
      </w:r>
      <w:r w:rsidRPr="0007767B">
        <w:rPr>
          <w:sz w:val="24"/>
          <w:szCs w:val="24"/>
        </w:rPr>
        <w:t xml:space="preserve"> Постоянные и переменные затраты. Основные источники финансирования бизнеса. Акции, облигации и другие ценные бумаги. </w:t>
      </w:r>
      <w:r w:rsidRPr="0007767B">
        <w:rPr>
          <w:i/>
          <w:sz w:val="24"/>
          <w:szCs w:val="24"/>
        </w:rPr>
        <w:t>Фондовый рынок.</w:t>
      </w:r>
      <w:r w:rsidRPr="0007767B">
        <w:rPr>
          <w:sz w:val="24"/>
          <w:szCs w:val="24"/>
        </w:rPr>
        <w:t xml:space="preserve"> </w:t>
      </w:r>
      <w:r w:rsidRPr="0007767B">
        <w:rPr>
          <w:i/>
          <w:sz w:val="24"/>
          <w:szCs w:val="24"/>
        </w:rPr>
        <w:t>Основные принципы менеджмента. Основы маркетинга.</w:t>
      </w:r>
    </w:p>
    <w:p w:rsidR="0007767B" w:rsidRPr="0007767B" w:rsidRDefault="0007767B" w:rsidP="008C4F86">
      <w:pPr>
        <w:pStyle w:val="a8"/>
        <w:jc w:val="both"/>
        <w:rPr>
          <w:sz w:val="24"/>
          <w:szCs w:val="24"/>
        </w:rPr>
      </w:pPr>
      <w:r w:rsidRPr="0007767B">
        <w:rPr>
          <w:sz w:val="24"/>
          <w:szCs w:val="24"/>
        </w:rPr>
        <w:t xml:space="preserve">Банковская система. Финансовые институты. Виды, причины и последствия инфляции. </w:t>
      </w:r>
    </w:p>
    <w:p w:rsidR="0007767B" w:rsidRPr="0007767B" w:rsidRDefault="0007767B" w:rsidP="008C4F86">
      <w:pPr>
        <w:pStyle w:val="a8"/>
        <w:jc w:val="both"/>
        <w:rPr>
          <w:sz w:val="24"/>
          <w:szCs w:val="24"/>
        </w:rPr>
      </w:pPr>
      <w:r w:rsidRPr="0007767B">
        <w:rPr>
          <w:sz w:val="24"/>
          <w:szCs w:val="24"/>
        </w:rPr>
        <w:t>Рынок труда. Безработица и</w:t>
      </w:r>
      <w:r w:rsidRPr="0007767B">
        <w:rPr>
          <w:i/>
          <w:sz w:val="24"/>
          <w:szCs w:val="24"/>
        </w:rPr>
        <w:t xml:space="preserve"> государственная политика в области занятости.</w:t>
      </w:r>
      <w:r w:rsidRPr="0007767B">
        <w:rPr>
          <w:sz w:val="24"/>
          <w:szCs w:val="24"/>
        </w:rPr>
        <w:t xml:space="preserve"> </w:t>
      </w:r>
    </w:p>
    <w:p w:rsidR="0007767B" w:rsidRPr="0007767B" w:rsidRDefault="0007767B" w:rsidP="008C4F86">
      <w:pPr>
        <w:pStyle w:val="a8"/>
        <w:jc w:val="both"/>
        <w:rPr>
          <w:sz w:val="24"/>
          <w:szCs w:val="24"/>
        </w:rPr>
      </w:pPr>
      <w:r w:rsidRPr="0007767B">
        <w:rPr>
          <w:sz w:val="24"/>
          <w:szCs w:val="24"/>
        </w:rPr>
        <w:t xml:space="preserve">Роль государства в экономике. </w:t>
      </w:r>
      <w:r w:rsidRPr="0007767B">
        <w:rPr>
          <w:i/>
          <w:sz w:val="24"/>
          <w:szCs w:val="24"/>
        </w:rPr>
        <w:t>Общественные блага. Внешние эффекты.</w:t>
      </w:r>
      <w:r w:rsidRPr="0007767B">
        <w:rPr>
          <w:sz w:val="24"/>
          <w:szCs w:val="24"/>
        </w:rPr>
        <w:t xml:space="preserve"> Налоги, уплачиваемые предприятиями. </w:t>
      </w:r>
    </w:p>
    <w:p w:rsidR="0007767B" w:rsidRPr="0007767B" w:rsidRDefault="0007767B" w:rsidP="008C4F86">
      <w:pPr>
        <w:pStyle w:val="a8"/>
        <w:jc w:val="both"/>
        <w:rPr>
          <w:i/>
          <w:sz w:val="24"/>
          <w:szCs w:val="24"/>
        </w:rPr>
      </w:pPr>
      <w:r w:rsidRPr="0007767B">
        <w:rPr>
          <w:sz w:val="24"/>
          <w:szCs w:val="24"/>
        </w:rPr>
        <w:t xml:space="preserve">Государственный бюджет. </w:t>
      </w:r>
      <w:r w:rsidRPr="0007767B">
        <w:rPr>
          <w:i/>
          <w:sz w:val="24"/>
          <w:szCs w:val="24"/>
        </w:rPr>
        <w:t>Государственный долг.</w:t>
      </w:r>
      <w:r w:rsidRPr="0007767B">
        <w:rPr>
          <w:sz w:val="24"/>
          <w:szCs w:val="24"/>
        </w:rPr>
        <w:t xml:space="preserve"> Понятие ВВП. Экономический рост и развитие. </w:t>
      </w:r>
      <w:r w:rsidRPr="0007767B">
        <w:rPr>
          <w:i/>
          <w:sz w:val="24"/>
          <w:szCs w:val="24"/>
        </w:rPr>
        <w:t>Экономические циклы.</w:t>
      </w:r>
      <w:r w:rsidRPr="0007767B">
        <w:rPr>
          <w:sz w:val="24"/>
          <w:szCs w:val="24"/>
        </w:rPr>
        <w:t xml:space="preserve"> </w:t>
      </w:r>
      <w:r w:rsidRPr="0007767B">
        <w:rPr>
          <w:i/>
          <w:sz w:val="24"/>
          <w:szCs w:val="24"/>
        </w:rPr>
        <w:t>Основы денежной и бюджетной политики государства.</w:t>
      </w:r>
    </w:p>
    <w:p w:rsidR="0007767B" w:rsidRPr="0007767B" w:rsidRDefault="0007767B" w:rsidP="008C4F86">
      <w:pPr>
        <w:pStyle w:val="a8"/>
        <w:jc w:val="both"/>
        <w:rPr>
          <w:sz w:val="24"/>
          <w:szCs w:val="24"/>
        </w:rPr>
      </w:pPr>
      <w:r w:rsidRPr="0007767B">
        <w:rPr>
          <w:sz w:val="24"/>
          <w:szCs w:val="24"/>
        </w:rPr>
        <w:t xml:space="preserve">Мировая экономика. </w:t>
      </w:r>
      <w:r w:rsidRPr="0007767B">
        <w:rPr>
          <w:i/>
          <w:sz w:val="24"/>
          <w:szCs w:val="24"/>
        </w:rPr>
        <w:t>Государственная политика в области международной торговли.</w:t>
      </w:r>
      <w:r w:rsidRPr="0007767B">
        <w:rPr>
          <w:sz w:val="24"/>
          <w:szCs w:val="24"/>
        </w:rPr>
        <w:t xml:space="preserve"> Глобальные экономические проблемы. </w:t>
      </w:r>
      <w:r w:rsidRPr="0007767B">
        <w:rPr>
          <w:i/>
          <w:sz w:val="24"/>
          <w:szCs w:val="24"/>
        </w:rPr>
        <w:t>Особенности современной экономики России. Экономическая политика Российской Федерации.</w:t>
      </w:r>
    </w:p>
    <w:p w:rsidR="0007767B" w:rsidRPr="0007767B" w:rsidRDefault="0007767B" w:rsidP="008C4F86">
      <w:pPr>
        <w:pStyle w:val="a8"/>
        <w:jc w:val="both"/>
        <w:rPr>
          <w:sz w:val="24"/>
          <w:szCs w:val="24"/>
        </w:rPr>
      </w:pPr>
      <w:r w:rsidRPr="0007767B">
        <w:rPr>
          <w:sz w:val="24"/>
          <w:szCs w:val="24"/>
        </w:rPr>
        <w:t>Социальные отношения. Социальные группы. Социальная стратификация</w:t>
      </w:r>
      <w:r w:rsidRPr="0007767B">
        <w:rPr>
          <w:i/>
          <w:sz w:val="24"/>
          <w:szCs w:val="24"/>
        </w:rPr>
        <w:t>.</w:t>
      </w:r>
      <w:r w:rsidRPr="0007767B">
        <w:rPr>
          <w:sz w:val="24"/>
          <w:szCs w:val="24"/>
        </w:rPr>
        <w:t xml:space="preserve"> Социальный конфликт. Виды социальных норм. Социальный контроль. </w:t>
      </w:r>
      <w:r w:rsidRPr="0007767B">
        <w:rPr>
          <w:i/>
          <w:sz w:val="24"/>
          <w:szCs w:val="24"/>
        </w:rPr>
        <w:t xml:space="preserve">Социальная мобильность. </w:t>
      </w:r>
      <w:r w:rsidRPr="0007767B">
        <w:rPr>
          <w:sz w:val="24"/>
          <w:szCs w:val="24"/>
        </w:rPr>
        <w:t>Молодёжь как социальная группа, особенности молодёжной субкультуры.</w:t>
      </w:r>
    </w:p>
    <w:p w:rsidR="0007767B" w:rsidRPr="0007767B" w:rsidRDefault="0007767B" w:rsidP="008C4F86">
      <w:pPr>
        <w:pStyle w:val="a8"/>
        <w:jc w:val="both"/>
        <w:rPr>
          <w:sz w:val="24"/>
          <w:szCs w:val="24"/>
        </w:rPr>
      </w:pPr>
      <w:r w:rsidRPr="0007767B">
        <w:rPr>
          <w:sz w:val="24"/>
          <w:szCs w:val="24"/>
        </w:rPr>
        <w:t xml:space="preserve">Этнические общности. Межнациональные отношения, </w:t>
      </w:r>
      <w:proofErr w:type="spellStart"/>
      <w:r w:rsidRPr="0007767B">
        <w:rPr>
          <w:sz w:val="24"/>
          <w:szCs w:val="24"/>
        </w:rPr>
        <w:t>этносоциальные</w:t>
      </w:r>
      <w:proofErr w:type="spellEnd"/>
      <w:r w:rsidRPr="0007767B">
        <w:rPr>
          <w:sz w:val="24"/>
          <w:szCs w:val="24"/>
        </w:rPr>
        <w:t xml:space="preserve"> конфликты, пути их разрешения. Конституционные принципы национальной политики в Российской Федерации.</w:t>
      </w:r>
    </w:p>
    <w:p w:rsidR="0007767B" w:rsidRPr="0007767B" w:rsidRDefault="0007767B" w:rsidP="008C4F86">
      <w:pPr>
        <w:pStyle w:val="a8"/>
        <w:jc w:val="both"/>
        <w:rPr>
          <w:i/>
          <w:sz w:val="24"/>
          <w:szCs w:val="24"/>
        </w:rPr>
      </w:pPr>
      <w:r w:rsidRPr="0007767B">
        <w:rPr>
          <w:sz w:val="24"/>
          <w:szCs w:val="24"/>
        </w:rPr>
        <w:t xml:space="preserve">Семья и брак. </w:t>
      </w:r>
      <w:r w:rsidRPr="0007767B">
        <w:rPr>
          <w:i/>
          <w:sz w:val="24"/>
          <w:szCs w:val="24"/>
        </w:rPr>
        <w:t>Проблема неполных семей.</w:t>
      </w:r>
      <w:r w:rsidRPr="0007767B">
        <w:rPr>
          <w:sz w:val="24"/>
          <w:szCs w:val="24"/>
        </w:rPr>
        <w:t xml:space="preserve"> </w:t>
      </w:r>
      <w:r w:rsidRPr="0007767B">
        <w:rPr>
          <w:i/>
          <w:sz w:val="24"/>
          <w:szCs w:val="24"/>
        </w:rPr>
        <w:t xml:space="preserve">Современная демографическая ситуация в Российской Федерации. </w:t>
      </w:r>
    </w:p>
    <w:p w:rsidR="0007767B" w:rsidRPr="0007767B" w:rsidRDefault="0007767B" w:rsidP="008C4F86">
      <w:pPr>
        <w:pStyle w:val="a8"/>
        <w:jc w:val="both"/>
        <w:rPr>
          <w:sz w:val="24"/>
          <w:szCs w:val="24"/>
        </w:rPr>
      </w:pPr>
      <w:r w:rsidRPr="0007767B">
        <w:rPr>
          <w:sz w:val="24"/>
          <w:szCs w:val="24"/>
        </w:rPr>
        <w:t>Религиозные объединения и организации в Российской Федерации.</w:t>
      </w:r>
    </w:p>
    <w:p w:rsidR="0007767B" w:rsidRPr="0007767B" w:rsidRDefault="0007767B" w:rsidP="008C4F86">
      <w:pPr>
        <w:pStyle w:val="a8"/>
        <w:jc w:val="both"/>
        <w:rPr>
          <w:sz w:val="24"/>
          <w:szCs w:val="24"/>
        </w:rPr>
      </w:pPr>
      <w:r w:rsidRPr="0007767B">
        <w:rPr>
          <w:sz w:val="24"/>
          <w:szCs w:val="24"/>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07767B" w:rsidRPr="0007767B" w:rsidRDefault="0007767B" w:rsidP="008C4F86">
      <w:pPr>
        <w:pStyle w:val="a8"/>
        <w:jc w:val="both"/>
        <w:rPr>
          <w:i/>
          <w:sz w:val="24"/>
          <w:szCs w:val="24"/>
        </w:rPr>
      </w:pPr>
      <w:r w:rsidRPr="0007767B">
        <w:rPr>
          <w:sz w:val="24"/>
          <w:szCs w:val="24"/>
        </w:rPr>
        <w:t xml:space="preserve">Политическая элита, </w:t>
      </w:r>
      <w:r w:rsidRPr="0007767B">
        <w:rPr>
          <w:i/>
          <w:sz w:val="24"/>
          <w:szCs w:val="24"/>
        </w:rPr>
        <w:t>особенности ее формирования в современной России.</w:t>
      </w:r>
      <w:r w:rsidRPr="0007767B">
        <w:rPr>
          <w:sz w:val="24"/>
          <w:szCs w:val="24"/>
        </w:rPr>
        <w:t xml:space="preserve"> Политические партии и движения. Средства массовой информации в политической системе общества. </w:t>
      </w:r>
      <w:r w:rsidRPr="0007767B">
        <w:rPr>
          <w:i/>
          <w:sz w:val="24"/>
          <w:szCs w:val="24"/>
        </w:rPr>
        <w:t>Политическая идеология.</w:t>
      </w:r>
    </w:p>
    <w:p w:rsidR="0007767B" w:rsidRPr="0007767B" w:rsidRDefault="0007767B" w:rsidP="008C4F86">
      <w:pPr>
        <w:pStyle w:val="a8"/>
        <w:jc w:val="both"/>
        <w:rPr>
          <w:i/>
          <w:sz w:val="24"/>
          <w:szCs w:val="24"/>
        </w:rPr>
      </w:pPr>
      <w:r w:rsidRPr="0007767B">
        <w:rPr>
          <w:sz w:val="24"/>
          <w:szCs w:val="24"/>
        </w:rPr>
        <w:t>Политический процесс,</w:t>
      </w:r>
      <w:r w:rsidRPr="0007767B">
        <w:rPr>
          <w:i/>
          <w:sz w:val="24"/>
          <w:szCs w:val="24"/>
        </w:rPr>
        <w:t xml:space="preserve"> его особенности в Российской Федерации.</w:t>
      </w:r>
      <w:r w:rsidRPr="0007767B">
        <w:rPr>
          <w:sz w:val="24"/>
          <w:szCs w:val="24"/>
        </w:rPr>
        <w:t xml:space="preserve"> Избирательная кампания в Российской Федерации.</w:t>
      </w:r>
    </w:p>
    <w:p w:rsidR="0007767B" w:rsidRPr="0007767B" w:rsidRDefault="0007767B" w:rsidP="008C4F86">
      <w:pPr>
        <w:pStyle w:val="a8"/>
        <w:jc w:val="both"/>
        <w:rPr>
          <w:caps/>
          <w:sz w:val="24"/>
          <w:szCs w:val="24"/>
        </w:rPr>
      </w:pPr>
      <w:r>
        <w:rPr>
          <w:caps/>
          <w:sz w:val="24"/>
          <w:szCs w:val="24"/>
        </w:rPr>
        <w:t xml:space="preserve">Человек в системе </w:t>
      </w:r>
      <w:r w:rsidRPr="0007767B">
        <w:rPr>
          <w:caps/>
          <w:sz w:val="24"/>
          <w:szCs w:val="24"/>
        </w:rPr>
        <w:t>общественных отношений</w:t>
      </w:r>
    </w:p>
    <w:p w:rsidR="0007767B" w:rsidRPr="0007767B" w:rsidRDefault="0007767B" w:rsidP="008C4F86">
      <w:pPr>
        <w:pStyle w:val="a8"/>
        <w:jc w:val="both"/>
        <w:rPr>
          <w:sz w:val="24"/>
          <w:szCs w:val="24"/>
        </w:rPr>
      </w:pPr>
      <w:r w:rsidRPr="0007767B">
        <w:rPr>
          <w:sz w:val="24"/>
          <w:szCs w:val="24"/>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07767B">
        <w:rPr>
          <w:i/>
          <w:sz w:val="24"/>
          <w:szCs w:val="24"/>
        </w:rPr>
        <w:t>Ценности и нормы. Мотивы и предпочтения.</w:t>
      </w:r>
      <w:r w:rsidRPr="0007767B">
        <w:rPr>
          <w:sz w:val="24"/>
          <w:szCs w:val="24"/>
        </w:rPr>
        <w:t xml:space="preserve"> Свобода и ответственность. Отклоняющееся поведение и его типы.</w:t>
      </w:r>
    </w:p>
    <w:p w:rsidR="0007767B" w:rsidRPr="0007767B" w:rsidRDefault="0007767B" w:rsidP="008C4F86">
      <w:pPr>
        <w:pStyle w:val="a8"/>
        <w:jc w:val="both"/>
        <w:rPr>
          <w:sz w:val="24"/>
          <w:szCs w:val="24"/>
        </w:rPr>
      </w:pPr>
      <w:r w:rsidRPr="0007767B">
        <w:rPr>
          <w:sz w:val="24"/>
          <w:szCs w:val="24"/>
        </w:rPr>
        <w:t xml:space="preserve">Общественная значимость и личностный смысл образования. </w:t>
      </w:r>
      <w:r w:rsidRPr="0007767B">
        <w:rPr>
          <w:i/>
          <w:sz w:val="24"/>
          <w:szCs w:val="24"/>
        </w:rPr>
        <w:t>Знания, умения и навыки людей в условиях информационного общества.</w:t>
      </w:r>
    </w:p>
    <w:p w:rsidR="0007767B" w:rsidRPr="0007767B" w:rsidRDefault="0007767B" w:rsidP="008C4F86">
      <w:pPr>
        <w:pStyle w:val="a8"/>
        <w:jc w:val="both"/>
        <w:rPr>
          <w:sz w:val="24"/>
          <w:szCs w:val="24"/>
        </w:rPr>
      </w:pPr>
      <w:r w:rsidRPr="0007767B">
        <w:rPr>
          <w:sz w:val="24"/>
          <w:szCs w:val="24"/>
        </w:rPr>
        <w:lastRenderedPageBreak/>
        <w:t>Рациональное экономическое поведение собственника, работника, потребителя, семьянина, гражданина.</w:t>
      </w:r>
    </w:p>
    <w:p w:rsidR="0007767B" w:rsidRPr="0007767B" w:rsidRDefault="0007767B" w:rsidP="008C4F86">
      <w:pPr>
        <w:pStyle w:val="a8"/>
        <w:jc w:val="both"/>
        <w:rPr>
          <w:sz w:val="24"/>
          <w:szCs w:val="24"/>
        </w:rPr>
      </w:pPr>
      <w:r w:rsidRPr="0007767B">
        <w:rPr>
          <w:sz w:val="24"/>
          <w:szCs w:val="24"/>
        </w:rPr>
        <w:t xml:space="preserve">Человек в политической жизни. </w:t>
      </w:r>
      <w:r w:rsidRPr="0007767B">
        <w:rPr>
          <w:i/>
          <w:sz w:val="24"/>
          <w:szCs w:val="24"/>
        </w:rPr>
        <w:t>Политическая психология и политическое поведение.</w:t>
      </w:r>
      <w:r w:rsidRPr="0007767B">
        <w:rPr>
          <w:sz w:val="24"/>
          <w:szCs w:val="24"/>
        </w:rPr>
        <w:t xml:space="preserve"> Политическое участие. Политическое лидерство. </w:t>
      </w:r>
    </w:p>
    <w:p w:rsidR="0007767B" w:rsidRPr="0007767B" w:rsidRDefault="0007767B" w:rsidP="008C4F86">
      <w:pPr>
        <w:pStyle w:val="a8"/>
        <w:jc w:val="both"/>
        <w:rPr>
          <w:caps/>
          <w:sz w:val="24"/>
          <w:szCs w:val="24"/>
        </w:rPr>
      </w:pPr>
      <w:r>
        <w:rPr>
          <w:caps/>
          <w:sz w:val="24"/>
          <w:szCs w:val="24"/>
        </w:rPr>
        <w:t xml:space="preserve">Правовое регулирование </w:t>
      </w:r>
      <w:r w:rsidRPr="0007767B">
        <w:rPr>
          <w:caps/>
          <w:sz w:val="24"/>
          <w:szCs w:val="24"/>
        </w:rPr>
        <w:t>общественных отношений</w:t>
      </w:r>
    </w:p>
    <w:p w:rsidR="0007767B" w:rsidRPr="0007767B" w:rsidRDefault="0007767B" w:rsidP="008C4F86">
      <w:pPr>
        <w:pStyle w:val="a8"/>
        <w:jc w:val="both"/>
        <w:rPr>
          <w:sz w:val="24"/>
          <w:szCs w:val="24"/>
        </w:rPr>
      </w:pPr>
      <w:r w:rsidRPr="0007767B">
        <w:rPr>
          <w:sz w:val="24"/>
          <w:szCs w:val="24"/>
        </w:rPr>
        <w:t xml:space="preserve">Право в системе социальных норм. Система российского права. Законотворческий процесс в Российской Федерации. </w:t>
      </w:r>
    </w:p>
    <w:p w:rsidR="0007767B" w:rsidRPr="0007767B" w:rsidRDefault="0007767B" w:rsidP="008C4F86">
      <w:pPr>
        <w:pStyle w:val="a8"/>
        <w:jc w:val="both"/>
        <w:rPr>
          <w:sz w:val="24"/>
          <w:szCs w:val="24"/>
        </w:rPr>
      </w:pPr>
      <w:r w:rsidRPr="0007767B">
        <w:rPr>
          <w:sz w:val="24"/>
          <w:szCs w:val="24"/>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07767B" w:rsidRPr="0007767B" w:rsidRDefault="0007767B" w:rsidP="008C4F86">
      <w:pPr>
        <w:pStyle w:val="a8"/>
        <w:jc w:val="both"/>
        <w:rPr>
          <w:i/>
          <w:sz w:val="24"/>
          <w:szCs w:val="24"/>
        </w:rPr>
      </w:pPr>
      <w:r w:rsidRPr="0007767B">
        <w:rPr>
          <w:sz w:val="24"/>
          <w:szCs w:val="24"/>
        </w:rPr>
        <w:t xml:space="preserve">Право на благоприятную окружающую среду и способы его защиты. </w:t>
      </w:r>
      <w:r w:rsidRPr="0007767B">
        <w:rPr>
          <w:i/>
          <w:sz w:val="24"/>
          <w:szCs w:val="24"/>
        </w:rPr>
        <w:t>Экологические правонарушения.</w:t>
      </w:r>
    </w:p>
    <w:p w:rsidR="0007767B" w:rsidRPr="0007767B" w:rsidRDefault="0007767B" w:rsidP="008C4F86">
      <w:pPr>
        <w:pStyle w:val="a8"/>
        <w:jc w:val="both"/>
        <w:rPr>
          <w:i/>
          <w:sz w:val="24"/>
          <w:szCs w:val="24"/>
        </w:rPr>
      </w:pPr>
      <w:r w:rsidRPr="0007767B">
        <w:rPr>
          <w:sz w:val="24"/>
          <w:szCs w:val="24"/>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07767B">
        <w:rPr>
          <w:i/>
          <w:sz w:val="24"/>
          <w:szCs w:val="24"/>
        </w:rPr>
        <w:t>Право на интеллектуальную собственность</w:t>
      </w:r>
      <w:r w:rsidRPr="0007767B">
        <w:rPr>
          <w:sz w:val="24"/>
          <w:szCs w:val="24"/>
        </w:rPr>
        <w:t xml:space="preserve">. </w:t>
      </w:r>
      <w:r w:rsidRPr="0007767B">
        <w:rPr>
          <w:i/>
          <w:sz w:val="24"/>
          <w:szCs w:val="24"/>
        </w:rPr>
        <w:t>Наследование.</w:t>
      </w:r>
      <w:r w:rsidRPr="0007767B">
        <w:rPr>
          <w:sz w:val="24"/>
          <w:szCs w:val="24"/>
        </w:rPr>
        <w:t xml:space="preserve"> Неимущественные права: честь, достоинство, имя. </w:t>
      </w:r>
      <w:r w:rsidRPr="0007767B">
        <w:rPr>
          <w:i/>
          <w:sz w:val="24"/>
          <w:szCs w:val="24"/>
        </w:rPr>
        <w:t xml:space="preserve">Способы защиты имущественных и неимущественных прав. </w:t>
      </w:r>
    </w:p>
    <w:p w:rsidR="0007767B" w:rsidRPr="0007767B" w:rsidRDefault="0007767B" w:rsidP="008C4F86">
      <w:pPr>
        <w:pStyle w:val="a8"/>
        <w:jc w:val="both"/>
        <w:rPr>
          <w:sz w:val="24"/>
          <w:szCs w:val="24"/>
        </w:rPr>
      </w:pPr>
      <w:r w:rsidRPr="0007767B">
        <w:rPr>
          <w:sz w:val="24"/>
          <w:szCs w:val="24"/>
        </w:rPr>
        <w:t xml:space="preserve">Порядок и условия заключения и расторжения брака. Правовое регулирование отношений супругов. </w:t>
      </w:r>
    </w:p>
    <w:p w:rsidR="0007767B" w:rsidRPr="0007767B" w:rsidRDefault="0007767B" w:rsidP="008C4F86">
      <w:pPr>
        <w:pStyle w:val="a8"/>
        <w:jc w:val="both"/>
        <w:rPr>
          <w:i/>
          <w:sz w:val="24"/>
          <w:szCs w:val="24"/>
        </w:rPr>
      </w:pPr>
      <w:r w:rsidRPr="0007767B">
        <w:rPr>
          <w:sz w:val="24"/>
          <w:szCs w:val="24"/>
        </w:rPr>
        <w:t xml:space="preserve">Правила приема в образовательные учреждения профессионального образования. </w:t>
      </w:r>
      <w:r w:rsidRPr="0007767B">
        <w:rPr>
          <w:i/>
          <w:sz w:val="24"/>
          <w:szCs w:val="24"/>
        </w:rPr>
        <w:t>Порядок оказания платных образовательных услуг.</w:t>
      </w:r>
    </w:p>
    <w:p w:rsidR="0007767B" w:rsidRPr="0007767B" w:rsidRDefault="0007767B" w:rsidP="008C4F86">
      <w:pPr>
        <w:pStyle w:val="a8"/>
        <w:jc w:val="both"/>
        <w:rPr>
          <w:sz w:val="24"/>
          <w:szCs w:val="24"/>
        </w:rPr>
      </w:pPr>
      <w:r w:rsidRPr="0007767B">
        <w:rPr>
          <w:i/>
          <w:sz w:val="24"/>
          <w:szCs w:val="24"/>
        </w:rPr>
        <w:t>Занятость и трудоустройство</w:t>
      </w:r>
      <w:r w:rsidRPr="0007767B">
        <w:rPr>
          <w:sz w:val="24"/>
          <w:szCs w:val="24"/>
        </w:rPr>
        <w:t xml:space="preserve">. Порядок приема на работу, заключения и расторжения трудового договора. </w:t>
      </w:r>
      <w:r w:rsidRPr="0007767B">
        <w:rPr>
          <w:i/>
          <w:sz w:val="24"/>
          <w:szCs w:val="24"/>
        </w:rPr>
        <w:t>Правовые основы социальной защиты и социального обеспечения.</w:t>
      </w:r>
      <w:r w:rsidRPr="0007767B">
        <w:rPr>
          <w:sz w:val="24"/>
          <w:szCs w:val="24"/>
        </w:rPr>
        <w:t xml:space="preserve"> </w:t>
      </w:r>
    </w:p>
    <w:p w:rsidR="0007767B" w:rsidRPr="0007767B" w:rsidRDefault="0007767B" w:rsidP="008C4F86">
      <w:pPr>
        <w:pStyle w:val="a8"/>
        <w:jc w:val="both"/>
        <w:rPr>
          <w:i/>
          <w:sz w:val="24"/>
          <w:szCs w:val="24"/>
        </w:rPr>
      </w:pPr>
      <w:r w:rsidRPr="0007767B">
        <w:rPr>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07767B">
        <w:rPr>
          <w:i/>
          <w:sz w:val="24"/>
          <w:szCs w:val="24"/>
        </w:rPr>
        <w:t xml:space="preserve"> Конституционное судопроизводство.</w:t>
      </w:r>
    </w:p>
    <w:p w:rsidR="0007767B" w:rsidRPr="0007767B" w:rsidRDefault="0007767B" w:rsidP="008C4F86">
      <w:pPr>
        <w:pStyle w:val="a8"/>
        <w:jc w:val="both"/>
        <w:rPr>
          <w:sz w:val="24"/>
          <w:szCs w:val="24"/>
        </w:rPr>
      </w:pPr>
      <w:r w:rsidRPr="0007767B">
        <w:rPr>
          <w:sz w:val="24"/>
          <w:szCs w:val="24"/>
        </w:rPr>
        <w:t>Международная защита прав человека в условиях мирного и военного времени.</w:t>
      </w:r>
    </w:p>
    <w:p w:rsidR="0007767B" w:rsidRPr="0007767B" w:rsidRDefault="0007767B" w:rsidP="008C4F86">
      <w:pPr>
        <w:pStyle w:val="a8"/>
        <w:jc w:val="both"/>
        <w:rPr>
          <w:caps/>
          <w:sz w:val="24"/>
          <w:szCs w:val="24"/>
        </w:rPr>
      </w:pPr>
      <w:r w:rsidRPr="0007767B">
        <w:rPr>
          <w:caps/>
          <w:sz w:val="24"/>
          <w:szCs w:val="24"/>
        </w:rPr>
        <w:t>Опы</w:t>
      </w:r>
      <w:r>
        <w:rPr>
          <w:caps/>
          <w:sz w:val="24"/>
          <w:szCs w:val="24"/>
        </w:rPr>
        <w:t xml:space="preserve">т познавательной и практической </w:t>
      </w:r>
      <w:r w:rsidRPr="0007767B">
        <w:rPr>
          <w:caps/>
          <w:sz w:val="24"/>
          <w:szCs w:val="24"/>
        </w:rPr>
        <w:t>деятельности:</w:t>
      </w:r>
    </w:p>
    <w:p w:rsidR="0007767B" w:rsidRPr="0007767B" w:rsidRDefault="0007767B" w:rsidP="008C4F86">
      <w:pPr>
        <w:pStyle w:val="a8"/>
        <w:jc w:val="both"/>
        <w:rPr>
          <w:sz w:val="24"/>
          <w:szCs w:val="24"/>
        </w:rPr>
      </w:pPr>
      <w:r w:rsidRPr="0007767B">
        <w:rPr>
          <w:sz w:val="24"/>
          <w:szCs w:val="24"/>
        </w:rPr>
        <w:t>работа с источниками социальной информации, с использованием современных средств коммуникации (включая ресурсы Интернета);</w:t>
      </w:r>
    </w:p>
    <w:p w:rsidR="0007767B" w:rsidRPr="0007767B" w:rsidRDefault="0007767B" w:rsidP="008C4F86">
      <w:pPr>
        <w:pStyle w:val="a8"/>
        <w:jc w:val="both"/>
        <w:rPr>
          <w:sz w:val="24"/>
          <w:szCs w:val="24"/>
        </w:rPr>
      </w:pPr>
      <w:r w:rsidRPr="0007767B">
        <w:rPr>
          <w:sz w:val="24"/>
          <w:szCs w:val="24"/>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07767B" w:rsidRPr="0007767B" w:rsidRDefault="0007767B" w:rsidP="008C4F86">
      <w:pPr>
        <w:pStyle w:val="a8"/>
        <w:jc w:val="both"/>
        <w:rPr>
          <w:sz w:val="24"/>
          <w:szCs w:val="24"/>
        </w:rPr>
      </w:pPr>
      <w:r w:rsidRPr="0007767B">
        <w:rPr>
          <w:sz w:val="24"/>
          <w:szCs w:val="24"/>
        </w:rPr>
        <w:t>решение познавательных и практических задач, отражающих типичные социальные ситуации;</w:t>
      </w:r>
    </w:p>
    <w:p w:rsidR="0007767B" w:rsidRPr="0007767B" w:rsidRDefault="0007767B" w:rsidP="008C4F86">
      <w:pPr>
        <w:pStyle w:val="a8"/>
        <w:jc w:val="both"/>
        <w:rPr>
          <w:sz w:val="24"/>
          <w:szCs w:val="24"/>
        </w:rPr>
      </w:pPr>
      <w:r w:rsidRPr="0007767B">
        <w:rPr>
          <w:sz w:val="24"/>
          <w:szCs w:val="24"/>
        </w:rPr>
        <w:t>анализ современных общественных явлений и событий;</w:t>
      </w:r>
    </w:p>
    <w:p w:rsidR="0007767B" w:rsidRPr="0007767B" w:rsidRDefault="0007767B" w:rsidP="008C4F86">
      <w:pPr>
        <w:pStyle w:val="a8"/>
        <w:jc w:val="both"/>
        <w:rPr>
          <w:sz w:val="24"/>
          <w:szCs w:val="24"/>
        </w:rPr>
      </w:pPr>
      <w:r w:rsidRPr="0007767B">
        <w:rPr>
          <w:sz w:val="24"/>
          <w:szCs w:val="24"/>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07767B" w:rsidRPr="0007767B" w:rsidRDefault="0007767B" w:rsidP="008C4F86">
      <w:pPr>
        <w:pStyle w:val="a8"/>
        <w:jc w:val="both"/>
        <w:rPr>
          <w:sz w:val="24"/>
          <w:szCs w:val="24"/>
        </w:rPr>
      </w:pPr>
      <w:r w:rsidRPr="0007767B">
        <w:rPr>
          <w:sz w:val="24"/>
          <w:szCs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07767B" w:rsidRPr="0007767B" w:rsidRDefault="0007767B" w:rsidP="008C4F86">
      <w:pPr>
        <w:pStyle w:val="a8"/>
        <w:jc w:val="both"/>
        <w:rPr>
          <w:sz w:val="24"/>
          <w:szCs w:val="24"/>
        </w:rPr>
      </w:pPr>
      <w:r w:rsidRPr="0007767B">
        <w:rPr>
          <w:sz w:val="24"/>
          <w:szCs w:val="24"/>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07767B" w:rsidRPr="0007767B" w:rsidRDefault="0007767B" w:rsidP="008C4F86">
      <w:pPr>
        <w:pStyle w:val="a8"/>
        <w:jc w:val="both"/>
        <w:rPr>
          <w:sz w:val="24"/>
          <w:szCs w:val="24"/>
        </w:rPr>
      </w:pPr>
      <w:r w:rsidRPr="0007767B">
        <w:rPr>
          <w:sz w:val="24"/>
          <w:szCs w:val="24"/>
        </w:rPr>
        <w:t>написание творческих работ по социальным дисциплинам.</w:t>
      </w:r>
    </w:p>
    <w:p w:rsidR="0007767B" w:rsidRPr="0007767B" w:rsidRDefault="0007767B" w:rsidP="008C4F86">
      <w:pPr>
        <w:pStyle w:val="a8"/>
        <w:jc w:val="both"/>
        <w:rPr>
          <w:i/>
          <w:sz w:val="24"/>
          <w:szCs w:val="24"/>
        </w:rPr>
      </w:pPr>
      <w:r>
        <w:rPr>
          <w:i/>
          <w:sz w:val="24"/>
          <w:szCs w:val="24"/>
        </w:rPr>
        <w:t xml:space="preserve">ТРЕБОВАНИЯ К УРОВНЮ </w:t>
      </w:r>
      <w:r w:rsidRPr="0007767B">
        <w:rPr>
          <w:i/>
          <w:sz w:val="24"/>
          <w:szCs w:val="24"/>
        </w:rPr>
        <w:t>ПОДГОТОВКИ ВЫПУСКНИКОВ</w:t>
      </w:r>
    </w:p>
    <w:p w:rsidR="0007767B" w:rsidRPr="0007767B" w:rsidRDefault="0007767B" w:rsidP="008C4F86">
      <w:pPr>
        <w:pStyle w:val="a8"/>
        <w:jc w:val="both"/>
        <w:rPr>
          <w:i/>
          <w:sz w:val="24"/>
          <w:szCs w:val="24"/>
        </w:rPr>
      </w:pPr>
      <w:r w:rsidRPr="0007767B">
        <w:rPr>
          <w:i/>
          <w:sz w:val="24"/>
          <w:szCs w:val="24"/>
        </w:rPr>
        <w:t>В результате изучения обществознания (включая экономику и право) на базовом уровне ученик должен</w:t>
      </w:r>
    </w:p>
    <w:p w:rsidR="0007767B" w:rsidRPr="0007767B" w:rsidRDefault="0007767B" w:rsidP="008C4F86">
      <w:pPr>
        <w:pStyle w:val="a8"/>
        <w:jc w:val="both"/>
        <w:rPr>
          <w:color w:val="000000"/>
          <w:sz w:val="24"/>
          <w:szCs w:val="24"/>
        </w:rPr>
      </w:pPr>
      <w:r w:rsidRPr="0007767B">
        <w:rPr>
          <w:color w:val="000000"/>
          <w:sz w:val="24"/>
          <w:szCs w:val="24"/>
        </w:rPr>
        <w:t>знать/понимать</w:t>
      </w:r>
    </w:p>
    <w:p w:rsidR="0007767B" w:rsidRPr="0007767B" w:rsidRDefault="0007767B" w:rsidP="008C4F86">
      <w:pPr>
        <w:pStyle w:val="a8"/>
        <w:jc w:val="both"/>
        <w:rPr>
          <w:sz w:val="24"/>
          <w:szCs w:val="24"/>
        </w:rPr>
      </w:pPr>
      <w:r w:rsidRPr="0007767B">
        <w:rPr>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07767B" w:rsidRPr="0007767B" w:rsidRDefault="0007767B" w:rsidP="008C4F86">
      <w:pPr>
        <w:pStyle w:val="a8"/>
        <w:jc w:val="both"/>
        <w:rPr>
          <w:sz w:val="24"/>
          <w:szCs w:val="24"/>
        </w:rPr>
      </w:pPr>
      <w:r w:rsidRPr="0007767B">
        <w:rPr>
          <w:sz w:val="24"/>
          <w:szCs w:val="24"/>
        </w:rPr>
        <w:t xml:space="preserve">тенденции развития общества в целом как сложной динамичной системы, а также важнейших социальных институтов; </w:t>
      </w:r>
    </w:p>
    <w:p w:rsidR="0007767B" w:rsidRPr="0007767B" w:rsidRDefault="0007767B" w:rsidP="008C4F86">
      <w:pPr>
        <w:pStyle w:val="a8"/>
        <w:jc w:val="both"/>
        <w:rPr>
          <w:sz w:val="24"/>
          <w:szCs w:val="24"/>
        </w:rPr>
      </w:pPr>
      <w:r w:rsidRPr="0007767B">
        <w:rPr>
          <w:sz w:val="24"/>
          <w:szCs w:val="24"/>
        </w:rPr>
        <w:t>необходимость регулирования общественных отношений, сущность социальных норм, механизмы правового регулирования;</w:t>
      </w:r>
    </w:p>
    <w:p w:rsidR="0007767B" w:rsidRPr="0007767B" w:rsidRDefault="0007767B" w:rsidP="008C4F86">
      <w:pPr>
        <w:pStyle w:val="a8"/>
        <w:jc w:val="both"/>
        <w:rPr>
          <w:sz w:val="24"/>
          <w:szCs w:val="24"/>
        </w:rPr>
      </w:pPr>
      <w:r w:rsidRPr="0007767B">
        <w:rPr>
          <w:sz w:val="24"/>
          <w:szCs w:val="24"/>
        </w:rPr>
        <w:t>особенности социально-гуманитарного познания;</w:t>
      </w:r>
    </w:p>
    <w:p w:rsidR="0007767B" w:rsidRPr="0007767B" w:rsidRDefault="0007767B" w:rsidP="008C4F86">
      <w:pPr>
        <w:pStyle w:val="a8"/>
        <w:jc w:val="both"/>
        <w:rPr>
          <w:color w:val="000000"/>
          <w:sz w:val="24"/>
          <w:szCs w:val="24"/>
        </w:rPr>
      </w:pPr>
      <w:r w:rsidRPr="0007767B">
        <w:rPr>
          <w:color w:val="000000"/>
          <w:sz w:val="24"/>
          <w:szCs w:val="24"/>
        </w:rPr>
        <w:lastRenderedPageBreak/>
        <w:t>уметь</w:t>
      </w:r>
    </w:p>
    <w:p w:rsidR="0007767B" w:rsidRPr="0007767B" w:rsidRDefault="0007767B" w:rsidP="008C4F86">
      <w:pPr>
        <w:pStyle w:val="a8"/>
        <w:jc w:val="both"/>
        <w:rPr>
          <w:sz w:val="24"/>
          <w:szCs w:val="24"/>
        </w:rPr>
      </w:pPr>
      <w:r w:rsidRPr="0007767B">
        <w:rPr>
          <w:i/>
          <w:sz w:val="24"/>
          <w:szCs w:val="24"/>
        </w:rPr>
        <w:t xml:space="preserve">характеризовать </w:t>
      </w:r>
      <w:r w:rsidRPr="0007767B">
        <w:rPr>
          <w:sz w:val="24"/>
          <w:szCs w:val="24"/>
        </w:rPr>
        <w:t xml:space="preserve">основные социальные объекты, выделяя их существенные признаки, закономерности развития; </w:t>
      </w:r>
    </w:p>
    <w:p w:rsidR="0007767B" w:rsidRPr="0007767B" w:rsidRDefault="0007767B" w:rsidP="008C4F86">
      <w:pPr>
        <w:pStyle w:val="a8"/>
        <w:jc w:val="both"/>
        <w:rPr>
          <w:sz w:val="24"/>
          <w:szCs w:val="24"/>
        </w:rPr>
      </w:pPr>
      <w:r w:rsidRPr="0007767B">
        <w:rPr>
          <w:i/>
          <w:sz w:val="24"/>
          <w:szCs w:val="24"/>
        </w:rPr>
        <w:t>анализировать</w:t>
      </w:r>
      <w:r w:rsidRPr="0007767B">
        <w:rPr>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07767B" w:rsidRPr="0007767B" w:rsidRDefault="0007767B" w:rsidP="008C4F86">
      <w:pPr>
        <w:pStyle w:val="a8"/>
        <w:jc w:val="both"/>
        <w:rPr>
          <w:sz w:val="24"/>
          <w:szCs w:val="24"/>
        </w:rPr>
      </w:pPr>
      <w:r w:rsidRPr="0007767B">
        <w:rPr>
          <w:i/>
          <w:sz w:val="24"/>
          <w:szCs w:val="24"/>
        </w:rPr>
        <w:t>объяснять</w:t>
      </w:r>
      <w:r w:rsidRPr="0007767B">
        <w:rPr>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07767B" w:rsidRPr="0007767B" w:rsidRDefault="0007767B" w:rsidP="008C4F86">
      <w:pPr>
        <w:pStyle w:val="a8"/>
        <w:jc w:val="both"/>
        <w:rPr>
          <w:sz w:val="24"/>
          <w:szCs w:val="24"/>
        </w:rPr>
      </w:pPr>
      <w:r w:rsidRPr="0007767B">
        <w:rPr>
          <w:i/>
          <w:sz w:val="24"/>
          <w:szCs w:val="24"/>
        </w:rPr>
        <w:t>раскрывать на примерах</w:t>
      </w:r>
      <w:r w:rsidRPr="0007767B">
        <w:rPr>
          <w:sz w:val="24"/>
          <w:szCs w:val="24"/>
        </w:rPr>
        <w:t xml:space="preserve"> изученные теоретические положения и понятия социально-экономических и гуманитарных наук;</w:t>
      </w:r>
    </w:p>
    <w:p w:rsidR="0007767B" w:rsidRPr="0007767B" w:rsidRDefault="0007767B" w:rsidP="008C4F86">
      <w:pPr>
        <w:pStyle w:val="a8"/>
        <w:jc w:val="both"/>
        <w:rPr>
          <w:sz w:val="24"/>
          <w:szCs w:val="24"/>
        </w:rPr>
      </w:pPr>
      <w:r w:rsidRPr="0007767B">
        <w:rPr>
          <w:i/>
          <w:sz w:val="24"/>
          <w:szCs w:val="24"/>
        </w:rPr>
        <w:t>осуществлять поиск</w:t>
      </w:r>
      <w:r w:rsidRPr="0007767B">
        <w:rPr>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07767B" w:rsidRPr="0007767B" w:rsidRDefault="0007767B" w:rsidP="008C4F86">
      <w:pPr>
        <w:pStyle w:val="a8"/>
        <w:jc w:val="both"/>
        <w:rPr>
          <w:sz w:val="24"/>
          <w:szCs w:val="24"/>
        </w:rPr>
      </w:pPr>
      <w:r w:rsidRPr="0007767B">
        <w:rPr>
          <w:i/>
          <w:sz w:val="24"/>
          <w:szCs w:val="24"/>
        </w:rPr>
        <w:t xml:space="preserve">оценивать </w:t>
      </w:r>
      <w:r w:rsidRPr="0007767B">
        <w:rPr>
          <w:sz w:val="24"/>
          <w:szCs w:val="24"/>
        </w:rPr>
        <w:t>действия субъектов социальной жизни, включая личность, группы, организации, с точки зрения социальных норм, экономической рациональности;</w:t>
      </w:r>
    </w:p>
    <w:p w:rsidR="0007767B" w:rsidRPr="0007767B" w:rsidRDefault="0007767B" w:rsidP="008C4F86">
      <w:pPr>
        <w:pStyle w:val="a8"/>
        <w:jc w:val="both"/>
        <w:rPr>
          <w:sz w:val="24"/>
          <w:szCs w:val="24"/>
        </w:rPr>
      </w:pPr>
      <w:r w:rsidRPr="0007767B">
        <w:rPr>
          <w:i/>
          <w:sz w:val="24"/>
          <w:szCs w:val="24"/>
        </w:rPr>
        <w:t xml:space="preserve">формулировать </w:t>
      </w:r>
      <w:r w:rsidRPr="0007767B">
        <w:rPr>
          <w:sz w:val="24"/>
          <w:szCs w:val="24"/>
        </w:rPr>
        <w:t>на основе приобретенных обществоведческих знаний собственные суждения и аргументы по определенным проблемам;</w:t>
      </w:r>
    </w:p>
    <w:p w:rsidR="0007767B" w:rsidRPr="0007767B" w:rsidRDefault="0007767B" w:rsidP="008C4F86">
      <w:pPr>
        <w:pStyle w:val="a8"/>
        <w:jc w:val="both"/>
        <w:rPr>
          <w:sz w:val="24"/>
          <w:szCs w:val="24"/>
        </w:rPr>
      </w:pPr>
      <w:r w:rsidRPr="0007767B">
        <w:rPr>
          <w:i/>
          <w:sz w:val="24"/>
          <w:szCs w:val="24"/>
        </w:rPr>
        <w:t>подготавливать</w:t>
      </w:r>
      <w:r w:rsidRPr="0007767B">
        <w:rPr>
          <w:sz w:val="24"/>
          <w:szCs w:val="24"/>
        </w:rPr>
        <w:t xml:space="preserve"> устное выступление, творческую работу по социальной проблематике;</w:t>
      </w:r>
    </w:p>
    <w:p w:rsidR="0007767B" w:rsidRPr="0007767B" w:rsidRDefault="0007767B" w:rsidP="008C4F86">
      <w:pPr>
        <w:pStyle w:val="a8"/>
        <w:jc w:val="both"/>
        <w:rPr>
          <w:sz w:val="24"/>
          <w:szCs w:val="24"/>
        </w:rPr>
      </w:pPr>
      <w:r w:rsidRPr="0007767B">
        <w:rPr>
          <w:i/>
          <w:sz w:val="24"/>
          <w:szCs w:val="24"/>
        </w:rPr>
        <w:t>применять с</w:t>
      </w:r>
      <w:r w:rsidRPr="0007767B">
        <w:rPr>
          <w:sz w:val="24"/>
          <w:szCs w:val="24"/>
        </w:rPr>
        <w:t>оциально-экономические и гуманитарные знания в процессе решения познавательных задач по актуальным со-</w:t>
      </w:r>
      <w:proofErr w:type="spellStart"/>
      <w:r w:rsidRPr="0007767B">
        <w:rPr>
          <w:sz w:val="24"/>
          <w:szCs w:val="24"/>
        </w:rPr>
        <w:t>циальным</w:t>
      </w:r>
      <w:proofErr w:type="spellEnd"/>
      <w:r w:rsidRPr="0007767B">
        <w:rPr>
          <w:sz w:val="24"/>
          <w:szCs w:val="24"/>
        </w:rPr>
        <w:t xml:space="preserve"> проблемам;</w:t>
      </w:r>
    </w:p>
    <w:p w:rsidR="0007767B" w:rsidRPr="0007767B" w:rsidRDefault="0007767B" w:rsidP="008C4F86">
      <w:pPr>
        <w:pStyle w:val="a8"/>
        <w:jc w:val="both"/>
        <w:rPr>
          <w:color w:val="000000"/>
          <w:sz w:val="24"/>
          <w:szCs w:val="24"/>
        </w:rPr>
      </w:pPr>
      <w:r w:rsidRPr="0007767B">
        <w:rPr>
          <w:color w:val="000000"/>
          <w:sz w:val="24"/>
          <w:szCs w:val="24"/>
        </w:rPr>
        <w:t>использовать приобретенные знания и умения в практической деятельности и повседневной жизни для:</w:t>
      </w:r>
    </w:p>
    <w:p w:rsidR="0007767B" w:rsidRPr="0007767B" w:rsidRDefault="0007767B" w:rsidP="008C4F86">
      <w:pPr>
        <w:pStyle w:val="a8"/>
        <w:jc w:val="both"/>
        <w:rPr>
          <w:sz w:val="24"/>
          <w:szCs w:val="24"/>
        </w:rPr>
      </w:pPr>
      <w:r w:rsidRPr="0007767B">
        <w:rPr>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07767B" w:rsidRPr="0007767B" w:rsidRDefault="0007767B" w:rsidP="008C4F86">
      <w:pPr>
        <w:pStyle w:val="a8"/>
        <w:jc w:val="both"/>
        <w:rPr>
          <w:sz w:val="24"/>
          <w:szCs w:val="24"/>
        </w:rPr>
      </w:pPr>
      <w:r w:rsidRPr="0007767B">
        <w:rPr>
          <w:sz w:val="24"/>
          <w:szCs w:val="24"/>
        </w:rPr>
        <w:t xml:space="preserve">совершенствования собственной познавательной деятельности; </w:t>
      </w:r>
    </w:p>
    <w:p w:rsidR="0007767B" w:rsidRPr="0007767B" w:rsidRDefault="0007767B" w:rsidP="008C4F86">
      <w:pPr>
        <w:pStyle w:val="a8"/>
        <w:jc w:val="both"/>
        <w:rPr>
          <w:sz w:val="24"/>
          <w:szCs w:val="24"/>
        </w:rPr>
      </w:pPr>
      <w:r w:rsidRPr="0007767B">
        <w:rPr>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07767B" w:rsidRPr="0007767B" w:rsidRDefault="0007767B" w:rsidP="008C4F86">
      <w:pPr>
        <w:pStyle w:val="a8"/>
        <w:jc w:val="both"/>
        <w:rPr>
          <w:sz w:val="24"/>
          <w:szCs w:val="24"/>
        </w:rPr>
      </w:pPr>
      <w:r w:rsidRPr="0007767B">
        <w:rPr>
          <w:sz w:val="24"/>
          <w:szCs w:val="24"/>
        </w:rPr>
        <w:t>решения практических жизненных проблем, возникающих в социальной деятельности;</w:t>
      </w:r>
    </w:p>
    <w:p w:rsidR="0007767B" w:rsidRPr="0007767B" w:rsidRDefault="0007767B" w:rsidP="008C4F86">
      <w:pPr>
        <w:pStyle w:val="a8"/>
        <w:jc w:val="both"/>
        <w:rPr>
          <w:sz w:val="24"/>
          <w:szCs w:val="24"/>
        </w:rPr>
      </w:pPr>
      <w:r w:rsidRPr="0007767B">
        <w:rPr>
          <w:sz w:val="24"/>
          <w:szCs w:val="24"/>
        </w:rPr>
        <w:t>ориентировки в актуальных общественных событиях, определения личной гражданской позиции;</w:t>
      </w:r>
    </w:p>
    <w:p w:rsidR="0007767B" w:rsidRPr="0007767B" w:rsidRDefault="0007767B" w:rsidP="008C4F86">
      <w:pPr>
        <w:pStyle w:val="a8"/>
        <w:jc w:val="both"/>
        <w:rPr>
          <w:sz w:val="24"/>
          <w:szCs w:val="24"/>
        </w:rPr>
      </w:pPr>
      <w:r w:rsidRPr="0007767B">
        <w:rPr>
          <w:sz w:val="24"/>
          <w:szCs w:val="24"/>
        </w:rPr>
        <w:t>предвидения возможных последствий определенных социальных действий.</w:t>
      </w:r>
    </w:p>
    <w:p w:rsidR="0007767B" w:rsidRPr="0007767B" w:rsidRDefault="0007767B" w:rsidP="008C4F86">
      <w:pPr>
        <w:pStyle w:val="a8"/>
        <w:jc w:val="both"/>
        <w:rPr>
          <w:sz w:val="24"/>
          <w:szCs w:val="24"/>
        </w:rPr>
      </w:pPr>
      <w:r w:rsidRPr="0007767B">
        <w:rPr>
          <w:sz w:val="24"/>
          <w:szCs w:val="24"/>
        </w:rPr>
        <w:t xml:space="preserve">оценки происходящих событий и поведения людей с точки зрения морали и права; </w:t>
      </w:r>
    </w:p>
    <w:p w:rsidR="0007767B" w:rsidRPr="0007767B" w:rsidRDefault="0007767B" w:rsidP="008C4F86">
      <w:pPr>
        <w:pStyle w:val="a8"/>
        <w:jc w:val="both"/>
        <w:rPr>
          <w:sz w:val="24"/>
          <w:szCs w:val="24"/>
        </w:rPr>
      </w:pPr>
      <w:r w:rsidRPr="0007767B">
        <w:rPr>
          <w:sz w:val="24"/>
          <w:szCs w:val="24"/>
        </w:rPr>
        <w:t>реализации и защиты прав человека и гражданина, осознанного выполнения гражданских обязанностей;</w:t>
      </w:r>
    </w:p>
    <w:p w:rsidR="0007767B" w:rsidRPr="0007767B" w:rsidRDefault="0007767B" w:rsidP="008C4F86">
      <w:pPr>
        <w:pStyle w:val="a8"/>
        <w:jc w:val="both"/>
        <w:rPr>
          <w:sz w:val="24"/>
          <w:szCs w:val="24"/>
        </w:rPr>
      </w:pPr>
      <w:r w:rsidRPr="0007767B">
        <w:rPr>
          <w:sz w:val="24"/>
          <w:szCs w:val="24"/>
        </w:rPr>
        <w:t>осуществления конструктивного взаимодействия людей с разными убеждениями, культурными ценностями и социальным положением.</w:t>
      </w:r>
    </w:p>
    <w:p w:rsidR="0007767B" w:rsidRDefault="0007767B" w:rsidP="008C4F86">
      <w:pPr>
        <w:pStyle w:val="afff5"/>
        <w:ind w:right="34"/>
        <w:jc w:val="both"/>
        <w:rPr>
          <w:rFonts w:ascii="Times New Roman" w:hAnsi="Times New Roman"/>
          <w:sz w:val="22"/>
          <w:lang w:val="ru-RU"/>
        </w:rPr>
      </w:pPr>
    </w:p>
    <w:p w:rsidR="00804E06" w:rsidRPr="0007767B" w:rsidRDefault="00804E06" w:rsidP="008C4F86">
      <w:pPr>
        <w:pStyle w:val="afff5"/>
        <w:ind w:right="34"/>
        <w:jc w:val="both"/>
        <w:rPr>
          <w:rFonts w:ascii="Times New Roman" w:hAnsi="Times New Roman"/>
          <w:sz w:val="22"/>
          <w:lang w:val="ru-RU"/>
        </w:rPr>
      </w:pPr>
    </w:p>
    <w:p w:rsidR="00E73E34" w:rsidRDefault="00E73E34" w:rsidP="008C4F86">
      <w:pPr>
        <w:pStyle w:val="a8"/>
        <w:jc w:val="both"/>
        <w:rPr>
          <w:b/>
          <w:sz w:val="24"/>
          <w:szCs w:val="24"/>
        </w:rPr>
      </w:pPr>
      <w:r>
        <w:rPr>
          <w:b/>
          <w:sz w:val="24"/>
          <w:szCs w:val="24"/>
        </w:rPr>
        <w:t>Экономика</w:t>
      </w:r>
    </w:p>
    <w:p w:rsidR="00E73E34" w:rsidRDefault="00E73E34" w:rsidP="008C4F86">
      <w:pPr>
        <w:pStyle w:val="a8"/>
        <w:jc w:val="both"/>
        <w:rPr>
          <w:b/>
          <w:sz w:val="24"/>
          <w:szCs w:val="24"/>
        </w:rPr>
      </w:pPr>
    </w:p>
    <w:p w:rsidR="00E73E34" w:rsidRPr="00E73E34" w:rsidRDefault="00E73E34" w:rsidP="008C4F86">
      <w:pPr>
        <w:pStyle w:val="a8"/>
        <w:jc w:val="both"/>
        <w:rPr>
          <w:sz w:val="24"/>
          <w:szCs w:val="24"/>
        </w:rPr>
      </w:pPr>
      <w:r w:rsidRPr="00E73E34">
        <w:rPr>
          <w:sz w:val="24"/>
          <w:szCs w:val="24"/>
        </w:rPr>
        <w:t>ОБЯЗАТЕЛЬНЫЙ МИНИМУМ СО</w:t>
      </w:r>
      <w:r>
        <w:rPr>
          <w:sz w:val="24"/>
          <w:szCs w:val="24"/>
        </w:rPr>
        <w:t xml:space="preserve">ДЕРЖАНИЯ </w:t>
      </w:r>
      <w:r w:rsidRPr="00E73E34">
        <w:rPr>
          <w:sz w:val="24"/>
          <w:szCs w:val="24"/>
        </w:rPr>
        <w:t>ОСНОВНЫХ ОБРАЗОВАТЕЛЬНЫХ ПРОГРАММ</w:t>
      </w:r>
    </w:p>
    <w:p w:rsidR="00E73E34" w:rsidRPr="00E73E34" w:rsidRDefault="00E73E34" w:rsidP="008C4F86">
      <w:pPr>
        <w:pStyle w:val="a8"/>
        <w:jc w:val="both"/>
        <w:rPr>
          <w:sz w:val="24"/>
          <w:szCs w:val="24"/>
        </w:rPr>
      </w:pPr>
      <w:r w:rsidRPr="00E73E34">
        <w:rPr>
          <w:sz w:val="24"/>
          <w:szCs w:val="24"/>
        </w:rPr>
        <w:t xml:space="preserve">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w:t>
      </w:r>
      <w:r w:rsidRPr="00E73E34">
        <w:rPr>
          <w:sz w:val="24"/>
          <w:szCs w:val="24"/>
        </w:rPr>
        <w:lastRenderedPageBreak/>
        <w:t xml:space="preserve">экономических систем. </w:t>
      </w:r>
      <w:r w:rsidRPr="00E73E34">
        <w:rPr>
          <w:i/>
          <w:sz w:val="24"/>
          <w:szCs w:val="24"/>
        </w:rPr>
        <w:t>Собственность</w:t>
      </w:r>
      <w:r w:rsidRPr="00E73E34">
        <w:rPr>
          <w:rStyle w:val="af3"/>
          <w:i/>
          <w:sz w:val="24"/>
          <w:szCs w:val="24"/>
        </w:rPr>
        <w:footnoteReference w:id="6"/>
      </w:r>
      <w:r w:rsidRPr="00E73E34">
        <w:rPr>
          <w:i/>
          <w:sz w:val="24"/>
          <w:szCs w:val="24"/>
        </w:rPr>
        <w:t>.</w:t>
      </w:r>
      <w:r w:rsidRPr="00E73E34">
        <w:rPr>
          <w:sz w:val="24"/>
          <w:szCs w:val="24"/>
        </w:rPr>
        <w:t xml:space="preserve"> Конкуренция</w:t>
      </w:r>
      <w:r w:rsidRPr="00E73E34">
        <w:rPr>
          <w:i/>
          <w:sz w:val="24"/>
          <w:szCs w:val="24"/>
        </w:rPr>
        <w:t>. Экономическая свобода.</w:t>
      </w:r>
      <w:r w:rsidRPr="00E73E34">
        <w:rPr>
          <w:sz w:val="24"/>
          <w:szCs w:val="24"/>
        </w:rPr>
        <w:t xml:space="preserve"> Значение специализации и обмена. </w:t>
      </w:r>
    </w:p>
    <w:p w:rsidR="00E73E34" w:rsidRPr="00E73E34" w:rsidRDefault="00E73E34" w:rsidP="008C4F86">
      <w:pPr>
        <w:pStyle w:val="a8"/>
        <w:jc w:val="both"/>
        <w:rPr>
          <w:i/>
          <w:sz w:val="24"/>
          <w:szCs w:val="24"/>
        </w:rPr>
      </w:pPr>
      <w:r w:rsidRPr="00E73E34">
        <w:rPr>
          <w:i/>
          <w:sz w:val="24"/>
          <w:szCs w:val="24"/>
        </w:rPr>
        <w:t>Рациональный потребитель.</w:t>
      </w:r>
      <w:r w:rsidRPr="00E73E34">
        <w:rPr>
          <w:sz w:val="24"/>
          <w:szCs w:val="24"/>
        </w:rPr>
        <w:t xml:space="preserve"> </w:t>
      </w:r>
      <w:r w:rsidRPr="00E73E34">
        <w:rPr>
          <w:i/>
          <w:sz w:val="24"/>
          <w:szCs w:val="24"/>
        </w:rPr>
        <w:t>Защита прав потребителя</w:t>
      </w:r>
      <w:r w:rsidRPr="00E73E34">
        <w:rPr>
          <w:sz w:val="24"/>
          <w:szCs w:val="24"/>
        </w:rPr>
        <w:t>. Семейный бюджет. Источники доходов семьи, основные виды расходов семьи. Реальные и номинальные доходы семьи</w:t>
      </w:r>
      <w:r w:rsidRPr="00E73E34">
        <w:rPr>
          <w:i/>
          <w:sz w:val="24"/>
          <w:szCs w:val="24"/>
        </w:rPr>
        <w:t>. Личное подсобное хозяйство. Сбережения населения. Страхование.</w:t>
      </w:r>
    </w:p>
    <w:p w:rsidR="00E73E34" w:rsidRPr="00E73E34" w:rsidRDefault="00E73E34" w:rsidP="008C4F86">
      <w:pPr>
        <w:pStyle w:val="a8"/>
        <w:jc w:val="both"/>
        <w:rPr>
          <w:i/>
          <w:sz w:val="24"/>
          <w:szCs w:val="24"/>
        </w:rPr>
      </w:pPr>
      <w:r w:rsidRPr="00E73E34">
        <w:rPr>
          <w:spacing w:val="-2"/>
          <w:sz w:val="24"/>
          <w:szCs w:val="24"/>
        </w:rPr>
        <w:t>Рыночный механизм. Рыночное равновесие</w:t>
      </w:r>
      <w:r w:rsidRPr="00E73E34">
        <w:rPr>
          <w:i/>
          <w:spacing w:val="-2"/>
          <w:sz w:val="24"/>
          <w:szCs w:val="24"/>
        </w:rPr>
        <w:t>. Рыночные структуры</w:t>
      </w:r>
      <w:r w:rsidRPr="00E73E34">
        <w:rPr>
          <w:sz w:val="24"/>
          <w:szCs w:val="24"/>
        </w:rPr>
        <w:t xml:space="preserve"> Экономические цели фирмы, ее основные организационные формы. Производство, производительность труда. </w:t>
      </w:r>
      <w:r w:rsidRPr="00E73E34">
        <w:rPr>
          <w:i/>
          <w:sz w:val="24"/>
          <w:szCs w:val="24"/>
        </w:rPr>
        <w:t>Факторы, влияю-</w:t>
      </w:r>
      <w:proofErr w:type="spellStart"/>
      <w:r w:rsidRPr="00E73E34">
        <w:rPr>
          <w:i/>
          <w:sz w:val="24"/>
          <w:szCs w:val="24"/>
        </w:rPr>
        <w:t>щие</w:t>
      </w:r>
      <w:proofErr w:type="spellEnd"/>
      <w:r w:rsidRPr="00E73E34">
        <w:rPr>
          <w:sz w:val="24"/>
          <w:szCs w:val="24"/>
        </w:rPr>
        <w:t xml:space="preserve"> </w:t>
      </w:r>
      <w:r w:rsidRPr="00E73E34">
        <w:rPr>
          <w:i/>
          <w:sz w:val="24"/>
          <w:szCs w:val="24"/>
        </w:rPr>
        <w:t>на производительность труда</w:t>
      </w:r>
      <w:r w:rsidRPr="00E73E34">
        <w:rPr>
          <w:sz w:val="24"/>
          <w:szCs w:val="24"/>
        </w:rPr>
        <w:t xml:space="preserve">. Издержки, выручка, прибыль. Акции, облигации и другие ценные бумаги. </w:t>
      </w:r>
      <w:r w:rsidRPr="00E73E34">
        <w:rPr>
          <w:i/>
          <w:sz w:val="24"/>
          <w:szCs w:val="24"/>
        </w:rPr>
        <w:t>Фондовый рынок</w:t>
      </w:r>
      <w:r w:rsidRPr="00E73E34">
        <w:rPr>
          <w:sz w:val="24"/>
          <w:szCs w:val="24"/>
        </w:rPr>
        <w:t xml:space="preserve">. </w:t>
      </w:r>
      <w:r w:rsidRPr="00E73E34">
        <w:rPr>
          <w:i/>
          <w:sz w:val="24"/>
          <w:szCs w:val="24"/>
        </w:rPr>
        <w:t>Основные принципы менеджмента</w:t>
      </w:r>
      <w:r w:rsidRPr="00E73E34">
        <w:rPr>
          <w:sz w:val="24"/>
          <w:szCs w:val="24"/>
        </w:rPr>
        <w:t xml:space="preserve">. </w:t>
      </w:r>
      <w:r w:rsidRPr="00E73E34">
        <w:rPr>
          <w:i/>
          <w:sz w:val="24"/>
          <w:szCs w:val="24"/>
        </w:rPr>
        <w:t>Понятие маркетинга. Реклама</w:t>
      </w:r>
      <w:r w:rsidRPr="00E73E34">
        <w:rPr>
          <w:sz w:val="24"/>
          <w:szCs w:val="24"/>
        </w:rPr>
        <w:t>.</w:t>
      </w:r>
    </w:p>
    <w:p w:rsidR="00E73E34" w:rsidRPr="00E73E34" w:rsidRDefault="00E73E34" w:rsidP="008C4F86">
      <w:pPr>
        <w:pStyle w:val="a8"/>
        <w:jc w:val="both"/>
        <w:rPr>
          <w:i/>
          <w:sz w:val="24"/>
          <w:szCs w:val="24"/>
        </w:rPr>
      </w:pPr>
      <w:r w:rsidRPr="00E73E34">
        <w:rPr>
          <w:sz w:val="24"/>
          <w:szCs w:val="24"/>
        </w:rPr>
        <w:t xml:space="preserve">Труд. Рынок труда. Заработная плата и стимулирование труда. Безработица. </w:t>
      </w:r>
      <w:r w:rsidRPr="00E73E34">
        <w:rPr>
          <w:i/>
          <w:sz w:val="24"/>
          <w:szCs w:val="24"/>
        </w:rPr>
        <w:t>Государственная политика в области занятости.</w:t>
      </w:r>
      <w:r w:rsidRPr="00E73E34">
        <w:rPr>
          <w:sz w:val="24"/>
          <w:szCs w:val="24"/>
        </w:rPr>
        <w:t xml:space="preserve"> </w:t>
      </w:r>
      <w:r w:rsidRPr="00E73E34">
        <w:rPr>
          <w:i/>
          <w:sz w:val="24"/>
          <w:szCs w:val="24"/>
        </w:rPr>
        <w:t>Профсоюзы.</w:t>
      </w:r>
    </w:p>
    <w:p w:rsidR="00E73E34" w:rsidRPr="00E73E34" w:rsidRDefault="00E73E34" w:rsidP="008C4F86">
      <w:pPr>
        <w:pStyle w:val="a8"/>
        <w:jc w:val="both"/>
        <w:rPr>
          <w:i/>
          <w:sz w:val="24"/>
          <w:szCs w:val="24"/>
        </w:rPr>
      </w:pPr>
      <w:r w:rsidRPr="00E73E34">
        <w:rPr>
          <w:spacing w:val="-2"/>
          <w:sz w:val="24"/>
          <w:szCs w:val="24"/>
        </w:rPr>
        <w:t>Деньги. Банковская система. Финансовые институты</w:t>
      </w:r>
      <w:r w:rsidRPr="00E73E34">
        <w:rPr>
          <w:sz w:val="24"/>
          <w:szCs w:val="24"/>
        </w:rPr>
        <w:t xml:space="preserve">. Инфляция. </w:t>
      </w:r>
      <w:r w:rsidRPr="00E73E34">
        <w:rPr>
          <w:i/>
          <w:sz w:val="24"/>
          <w:szCs w:val="24"/>
        </w:rPr>
        <w:t xml:space="preserve">Социальные последствия инфляции. </w:t>
      </w:r>
    </w:p>
    <w:p w:rsidR="00E73E34" w:rsidRPr="00E73E34" w:rsidRDefault="00E73E34" w:rsidP="008C4F86">
      <w:pPr>
        <w:pStyle w:val="a8"/>
        <w:jc w:val="both"/>
        <w:rPr>
          <w:sz w:val="24"/>
          <w:szCs w:val="24"/>
        </w:rPr>
      </w:pPr>
      <w:r w:rsidRPr="00E73E34">
        <w:rPr>
          <w:sz w:val="24"/>
          <w:szCs w:val="24"/>
        </w:rPr>
        <w:t xml:space="preserve">Роль государства в экономике. Общественные блага. Виды налогов. Государственный бюджет. </w:t>
      </w:r>
      <w:r w:rsidRPr="00E73E34">
        <w:rPr>
          <w:i/>
          <w:sz w:val="24"/>
          <w:szCs w:val="24"/>
        </w:rPr>
        <w:t>Государственный долг</w:t>
      </w:r>
      <w:r w:rsidRPr="00E73E34">
        <w:rPr>
          <w:sz w:val="24"/>
          <w:szCs w:val="24"/>
        </w:rPr>
        <w:t xml:space="preserve">. Понятие ВВП. Экономический рост. </w:t>
      </w:r>
      <w:r w:rsidRPr="00E73E34">
        <w:rPr>
          <w:i/>
          <w:sz w:val="24"/>
          <w:szCs w:val="24"/>
        </w:rPr>
        <w:t>Экономические циклы</w:t>
      </w:r>
      <w:r w:rsidRPr="00E73E34">
        <w:rPr>
          <w:sz w:val="24"/>
          <w:szCs w:val="24"/>
        </w:rPr>
        <w:t>.</w:t>
      </w:r>
      <w:r w:rsidRPr="00E73E34">
        <w:rPr>
          <w:i/>
          <w:sz w:val="24"/>
          <w:szCs w:val="24"/>
        </w:rPr>
        <w:t xml:space="preserve"> Основы денежной политики государства.</w:t>
      </w:r>
    </w:p>
    <w:p w:rsidR="00E73E34" w:rsidRPr="00E73E34" w:rsidRDefault="00E73E34" w:rsidP="008C4F86">
      <w:pPr>
        <w:pStyle w:val="a8"/>
        <w:jc w:val="both"/>
        <w:rPr>
          <w:sz w:val="24"/>
          <w:szCs w:val="24"/>
        </w:rPr>
      </w:pPr>
      <w:r w:rsidRPr="00E73E34">
        <w:rPr>
          <w:sz w:val="24"/>
          <w:szCs w:val="24"/>
        </w:rPr>
        <w:t xml:space="preserve">Международная торговля. </w:t>
      </w:r>
      <w:r w:rsidRPr="00E73E34">
        <w:rPr>
          <w:i/>
          <w:sz w:val="24"/>
          <w:szCs w:val="24"/>
        </w:rPr>
        <w:t>Обменные курсы валют</w:t>
      </w:r>
      <w:r w:rsidRPr="00E73E34">
        <w:rPr>
          <w:sz w:val="24"/>
          <w:szCs w:val="24"/>
        </w:rPr>
        <w:t xml:space="preserve">. </w:t>
      </w:r>
      <w:r w:rsidRPr="00E73E34">
        <w:rPr>
          <w:i/>
          <w:sz w:val="24"/>
          <w:szCs w:val="24"/>
        </w:rPr>
        <w:t xml:space="preserve">Государственная политика в области международной торговли. </w:t>
      </w:r>
      <w:r w:rsidRPr="00E73E34">
        <w:rPr>
          <w:sz w:val="24"/>
          <w:szCs w:val="24"/>
        </w:rPr>
        <w:t>Глобальные экономические проблемы.</w:t>
      </w:r>
    </w:p>
    <w:p w:rsidR="00E73E34" w:rsidRPr="00E73E34" w:rsidRDefault="00E73E34" w:rsidP="008C4F86">
      <w:pPr>
        <w:pStyle w:val="a8"/>
        <w:jc w:val="both"/>
        <w:rPr>
          <w:sz w:val="24"/>
          <w:szCs w:val="24"/>
        </w:rPr>
      </w:pPr>
      <w:r w:rsidRPr="00E73E34">
        <w:rPr>
          <w:i/>
          <w:sz w:val="24"/>
          <w:szCs w:val="24"/>
        </w:rPr>
        <w:t>Особенности современной экономики России</w:t>
      </w:r>
      <w:r w:rsidRPr="00E73E34">
        <w:rPr>
          <w:sz w:val="24"/>
          <w:szCs w:val="24"/>
        </w:rPr>
        <w:t>.</w:t>
      </w:r>
    </w:p>
    <w:p w:rsidR="00E73E34" w:rsidRPr="00E73E34" w:rsidRDefault="00E73E34" w:rsidP="008C4F86">
      <w:pPr>
        <w:pStyle w:val="a8"/>
        <w:jc w:val="both"/>
        <w:rPr>
          <w:b/>
          <w:sz w:val="24"/>
          <w:szCs w:val="24"/>
        </w:rPr>
      </w:pPr>
      <w:r w:rsidRPr="00E73E34">
        <w:rPr>
          <w:b/>
          <w:sz w:val="24"/>
          <w:szCs w:val="24"/>
        </w:rPr>
        <w:t>Опыт познавательной и практической деятельности</w:t>
      </w:r>
    </w:p>
    <w:p w:rsidR="00E73E34" w:rsidRPr="00E73E34" w:rsidRDefault="00E73E34" w:rsidP="008C4F86">
      <w:pPr>
        <w:pStyle w:val="a8"/>
        <w:jc w:val="both"/>
        <w:rPr>
          <w:snapToGrid w:val="0"/>
          <w:sz w:val="24"/>
          <w:szCs w:val="24"/>
        </w:rPr>
      </w:pPr>
      <w:r w:rsidRPr="00E73E34">
        <w:rPr>
          <w:snapToGrid w:val="0"/>
          <w:sz w:val="24"/>
          <w:szCs w:val="24"/>
        </w:rPr>
        <w:t>работа с источниками экономической информации с использованием современных средств коммуникации (включая ресурсы Интернета);</w:t>
      </w:r>
    </w:p>
    <w:p w:rsidR="00E73E34" w:rsidRPr="00E73E34" w:rsidRDefault="00E73E34" w:rsidP="008C4F86">
      <w:pPr>
        <w:pStyle w:val="a8"/>
        <w:jc w:val="both"/>
        <w:rPr>
          <w:snapToGrid w:val="0"/>
          <w:sz w:val="24"/>
          <w:szCs w:val="24"/>
        </w:rPr>
      </w:pPr>
      <w:r w:rsidRPr="00E73E34">
        <w:rPr>
          <w:snapToGrid w:val="0"/>
          <w:sz w:val="24"/>
          <w:szCs w:val="24"/>
        </w:rPr>
        <w:t>критическое осмысление экономической информации, экономический анализ общественных явлений и событий;</w:t>
      </w:r>
    </w:p>
    <w:p w:rsidR="00E73E34" w:rsidRPr="00E73E34" w:rsidRDefault="00E73E34" w:rsidP="008C4F86">
      <w:pPr>
        <w:pStyle w:val="a8"/>
        <w:jc w:val="both"/>
        <w:rPr>
          <w:snapToGrid w:val="0"/>
          <w:sz w:val="24"/>
          <w:szCs w:val="24"/>
        </w:rPr>
      </w:pPr>
      <w:r w:rsidRPr="00E73E34">
        <w:rPr>
          <w:snapToGrid w:val="0"/>
          <w:sz w:val="24"/>
          <w:szCs w:val="24"/>
        </w:rPr>
        <w:t>освоение типичных экономических ролей через участие в обучающих играх и тренингах, моделирующих ситуации реальной жизни.</w:t>
      </w:r>
    </w:p>
    <w:p w:rsidR="00E73E34" w:rsidRPr="00E73E34" w:rsidRDefault="00E73E34" w:rsidP="008C4F86">
      <w:pPr>
        <w:pStyle w:val="a8"/>
        <w:jc w:val="both"/>
        <w:rPr>
          <w:i/>
          <w:sz w:val="24"/>
          <w:szCs w:val="24"/>
        </w:rPr>
      </w:pPr>
      <w:r>
        <w:rPr>
          <w:i/>
          <w:sz w:val="24"/>
          <w:szCs w:val="24"/>
        </w:rPr>
        <w:t xml:space="preserve">ТРЕБОВАНИЯ К УРОВНЮ </w:t>
      </w:r>
      <w:r w:rsidRPr="00E73E34">
        <w:rPr>
          <w:i/>
          <w:sz w:val="24"/>
          <w:szCs w:val="24"/>
        </w:rPr>
        <w:t>ПОДГОТОВКИ ВЫПУСКНИКОВ</w:t>
      </w:r>
    </w:p>
    <w:p w:rsidR="00E73E34" w:rsidRPr="00E73E34" w:rsidRDefault="00E73E34" w:rsidP="008C4F86">
      <w:pPr>
        <w:pStyle w:val="a8"/>
        <w:jc w:val="both"/>
        <w:rPr>
          <w:b/>
          <w:i/>
          <w:sz w:val="24"/>
          <w:szCs w:val="24"/>
        </w:rPr>
      </w:pPr>
      <w:r w:rsidRPr="00E73E34">
        <w:rPr>
          <w:b/>
          <w:i/>
          <w:sz w:val="24"/>
          <w:szCs w:val="24"/>
        </w:rPr>
        <w:t>В результате изучения экономики на базовом уровне ученик должен</w:t>
      </w:r>
    </w:p>
    <w:p w:rsidR="00E73E34" w:rsidRPr="00E73E34" w:rsidRDefault="00E73E34" w:rsidP="008C4F86">
      <w:pPr>
        <w:pStyle w:val="a8"/>
        <w:jc w:val="both"/>
        <w:rPr>
          <w:b/>
          <w:sz w:val="24"/>
          <w:szCs w:val="24"/>
        </w:rPr>
      </w:pPr>
      <w:r w:rsidRPr="00E73E34">
        <w:rPr>
          <w:b/>
          <w:sz w:val="24"/>
          <w:szCs w:val="24"/>
        </w:rPr>
        <w:t>знать</w:t>
      </w:r>
      <w:r w:rsidRPr="00854794">
        <w:rPr>
          <w:b/>
          <w:sz w:val="24"/>
          <w:szCs w:val="24"/>
        </w:rPr>
        <w:t>/</w:t>
      </w:r>
      <w:r w:rsidRPr="00E73E34">
        <w:rPr>
          <w:b/>
          <w:sz w:val="24"/>
          <w:szCs w:val="24"/>
        </w:rPr>
        <w:t>понимать</w:t>
      </w:r>
    </w:p>
    <w:p w:rsidR="00E73E34" w:rsidRPr="00E73E34" w:rsidRDefault="00E73E34" w:rsidP="008C4F86">
      <w:pPr>
        <w:pStyle w:val="a8"/>
        <w:jc w:val="both"/>
        <w:rPr>
          <w:snapToGrid w:val="0"/>
          <w:sz w:val="24"/>
          <w:szCs w:val="24"/>
        </w:rPr>
      </w:pPr>
      <w:r w:rsidRPr="00E73E34">
        <w:rPr>
          <w:snapToGrid w:val="0"/>
          <w:sz w:val="24"/>
          <w:szCs w:val="24"/>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E73E34" w:rsidRPr="00E73E34" w:rsidRDefault="00E73E34" w:rsidP="008C4F86">
      <w:pPr>
        <w:pStyle w:val="a8"/>
        <w:jc w:val="both"/>
        <w:rPr>
          <w:sz w:val="24"/>
          <w:szCs w:val="24"/>
        </w:rPr>
      </w:pPr>
      <w:r w:rsidRPr="00E73E34">
        <w:rPr>
          <w:b/>
          <w:sz w:val="24"/>
          <w:szCs w:val="24"/>
        </w:rPr>
        <w:t>уметь</w:t>
      </w:r>
    </w:p>
    <w:p w:rsidR="00E73E34" w:rsidRPr="00E73E34" w:rsidRDefault="00E73E34" w:rsidP="008C4F86">
      <w:pPr>
        <w:pStyle w:val="a8"/>
        <w:jc w:val="both"/>
        <w:rPr>
          <w:sz w:val="24"/>
          <w:szCs w:val="24"/>
        </w:rPr>
      </w:pPr>
      <w:r w:rsidRPr="00E73E34">
        <w:rPr>
          <w:b/>
          <w:i/>
          <w:sz w:val="24"/>
          <w:szCs w:val="24"/>
        </w:rPr>
        <w:t>приводить примеры:</w:t>
      </w:r>
      <w:r w:rsidRPr="00E73E34">
        <w:rPr>
          <w:sz w:val="24"/>
          <w:szCs w:val="24"/>
        </w:rPr>
        <w:t xml:space="preserve">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E73E34" w:rsidRPr="00E73E34" w:rsidRDefault="00E73E34" w:rsidP="008C4F86">
      <w:pPr>
        <w:pStyle w:val="a8"/>
        <w:jc w:val="both"/>
        <w:rPr>
          <w:sz w:val="24"/>
          <w:szCs w:val="24"/>
        </w:rPr>
      </w:pPr>
      <w:r w:rsidRPr="00E73E34">
        <w:rPr>
          <w:b/>
          <w:i/>
          <w:sz w:val="24"/>
          <w:szCs w:val="24"/>
        </w:rPr>
        <w:t>описывать:</w:t>
      </w:r>
      <w:r w:rsidRPr="00E73E34">
        <w:rPr>
          <w:sz w:val="24"/>
          <w:szCs w:val="24"/>
        </w:rPr>
        <w:t xml:space="preserve">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E73E34" w:rsidRPr="00E73E34" w:rsidRDefault="00E73E34" w:rsidP="008C4F86">
      <w:pPr>
        <w:pStyle w:val="a8"/>
        <w:jc w:val="both"/>
        <w:rPr>
          <w:sz w:val="24"/>
          <w:szCs w:val="24"/>
        </w:rPr>
      </w:pPr>
      <w:r w:rsidRPr="00E73E34">
        <w:rPr>
          <w:b/>
          <w:i/>
          <w:sz w:val="24"/>
          <w:szCs w:val="24"/>
        </w:rPr>
        <w:t>объяснять:</w:t>
      </w:r>
      <w:r w:rsidRPr="00E73E34">
        <w:rPr>
          <w:sz w:val="24"/>
          <w:szCs w:val="24"/>
        </w:rPr>
        <w:t xml:space="preserve"> </w:t>
      </w:r>
      <w:proofErr w:type="spellStart"/>
      <w:r w:rsidRPr="00E73E34">
        <w:rPr>
          <w:sz w:val="24"/>
          <w:szCs w:val="24"/>
        </w:rPr>
        <w:t>взаимовыгодность</w:t>
      </w:r>
      <w:proofErr w:type="spellEnd"/>
      <w:r w:rsidRPr="00E73E34">
        <w:rPr>
          <w:sz w:val="24"/>
          <w:szCs w:val="24"/>
        </w:rPr>
        <w:t xml:space="preserve"> добровольного обмена, причины неравенства доходов, виды инфляции, проблемы международной торговли;</w:t>
      </w:r>
    </w:p>
    <w:p w:rsidR="00E73E34" w:rsidRPr="00E73E34" w:rsidRDefault="00E73E34" w:rsidP="008C4F86">
      <w:pPr>
        <w:pStyle w:val="a8"/>
        <w:jc w:val="both"/>
        <w:rPr>
          <w:sz w:val="24"/>
          <w:szCs w:val="24"/>
        </w:rPr>
      </w:pPr>
      <w:r w:rsidRPr="00E73E34">
        <w:rPr>
          <w:b/>
          <w:sz w:val="24"/>
          <w:szCs w:val="24"/>
        </w:rPr>
        <w:t xml:space="preserve">использовать приобретенные знания и умения в практической деятельности и повседневной жизни </w:t>
      </w:r>
      <w:r w:rsidRPr="00E73E34">
        <w:rPr>
          <w:sz w:val="24"/>
          <w:szCs w:val="24"/>
        </w:rPr>
        <w:t>для:</w:t>
      </w:r>
    </w:p>
    <w:p w:rsidR="00E73E34" w:rsidRPr="00E73E34" w:rsidRDefault="00E73E34" w:rsidP="008C4F86">
      <w:pPr>
        <w:pStyle w:val="a8"/>
        <w:jc w:val="both"/>
        <w:rPr>
          <w:sz w:val="24"/>
          <w:szCs w:val="24"/>
        </w:rPr>
      </w:pPr>
      <w:r w:rsidRPr="00E73E34">
        <w:rPr>
          <w:sz w:val="24"/>
          <w:szCs w:val="24"/>
        </w:rPr>
        <w:t>получения и оценки экономической информации;</w:t>
      </w:r>
    </w:p>
    <w:p w:rsidR="00E73E34" w:rsidRPr="00E73E34" w:rsidRDefault="00E73E34" w:rsidP="008C4F86">
      <w:pPr>
        <w:pStyle w:val="a8"/>
        <w:jc w:val="both"/>
        <w:rPr>
          <w:sz w:val="24"/>
          <w:szCs w:val="24"/>
        </w:rPr>
      </w:pPr>
      <w:r w:rsidRPr="00E73E34">
        <w:rPr>
          <w:sz w:val="24"/>
          <w:szCs w:val="24"/>
        </w:rPr>
        <w:t>составления семейного бюджета;</w:t>
      </w:r>
    </w:p>
    <w:p w:rsidR="00E73E34" w:rsidRPr="00E73E34" w:rsidRDefault="00E73E34" w:rsidP="008C4F86">
      <w:pPr>
        <w:pStyle w:val="a8"/>
        <w:jc w:val="both"/>
        <w:rPr>
          <w:sz w:val="24"/>
          <w:szCs w:val="24"/>
        </w:rPr>
      </w:pPr>
      <w:r w:rsidRPr="00E73E34">
        <w:rPr>
          <w:sz w:val="24"/>
          <w:szCs w:val="24"/>
        </w:rPr>
        <w:t>оценки собственных экономических действий в качестве потребителя, члена семьи и гражданина.</w:t>
      </w:r>
    </w:p>
    <w:p w:rsidR="00E73E34" w:rsidRPr="00E73E34" w:rsidRDefault="00E73E34" w:rsidP="008C4F86">
      <w:pPr>
        <w:pStyle w:val="a8"/>
        <w:jc w:val="both"/>
        <w:rPr>
          <w:sz w:val="24"/>
          <w:szCs w:val="24"/>
        </w:rPr>
      </w:pPr>
    </w:p>
    <w:p w:rsidR="00303A95" w:rsidRDefault="00303A95" w:rsidP="008C4F86">
      <w:pPr>
        <w:pStyle w:val="a8"/>
        <w:jc w:val="both"/>
        <w:rPr>
          <w:b/>
          <w:sz w:val="24"/>
          <w:szCs w:val="24"/>
        </w:rPr>
      </w:pPr>
      <w:r>
        <w:rPr>
          <w:b/>
          <w:sz w:val="24"/>
          <w:szCs w:val="24"/>
        </w:rPr>
        <w:t>Право</w:t>
      </w:r>
    </w:p>
    <w:p w:rsidR="00303A95" w:rsidRDefault="00303A95" w:rsidP="008C4F86">
      <w:pPr>
        <w:pStyle w:val="a8"/>
        <w:jc w:val="both"/>
        <w:rPr>
          <w:b/>
          <w:sz w:val="24"/>
          <w:szCs w:val="24"/>
        </w:rPr>
      </w:pPr>
    </w:p>
    <w:p w:rsidR="00303A95" w:rsidRDefault="00303A95" w:rsidP="008C4F86">
      <w:pPr>
        <w:pStyle w:val="a8"/>
        <w:jc w:val="both"/>
      </w:pPr>
      <w:r>
        <w:lastRenderedPageBreak/>
        <w:t>ОБЯЗАТЕЛЬНЫЙ МИНИМУМ СОДЕРЖАНИЯ ОСНОВНЫХ ОБРАЗОВАТЕЛЬНЫХ ПРОГРАММ</w:t>
      </w:r>
    </w:p>
    <w:p w:rsidR="00303A95" w:rsidRPr="00303A95" w:rsidRDefault="00303A95" w:rsidP="008C4F86">
      <w:pPr>
        <w:pStyle w:val="a8"/>
        <w:jc w:val="both"/>
        <w:rPr>
          <w:sz w:val="24"/>
          <w:szCs w:val="24"/>
        </w:rPr>
      </w:pPr>
      <w:r w:rsidRPr="00303A95">
        <w:rPr>
          <w:sz w:val="24"/>
          <w:szCs w:val="24"/>
        </w:rPr>
        <w:t xml:space="preserve">Право в системе социальных норм. Система российского права. Законотворческий процесс в России. </w:t>
      </w:r>
    </w:p>
    <w:p w:rsidR="00303A95" w:rsidRPr="00303A95" w:rsidRDefault="00303A95" w:rsidP="008C4F86">
      <w:pPr>
        <w:pStyle w:val="a8"/>
        <w:jc w:val="both"/>
        <w:rPr>
          <w:sz w:val="24"/>
          <w:szCs w:val="24"/>
        </w:rPr>
      </w:pPr>
      <w:r w:rsidRPr="00303A95">
        <w:rPr>
          <w:sz w:val="24"/>
          <w:szCs w:val="24"/>
        </w:rPr>
        <w:t xml:space="preserve">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 </w:t>
      </w:r>
    </w:p>
    <w:p w:rsidR="00303A95" w:rsidRPr="00303A95" w:rsidRDefault="00303A95" w:rsidP="008C4F86">
      <w:pPr>
        <w:pStyle w:val="a8"/>
        <w:jc w:val="both"/>
        <w:rPr>
          <w:sz w:val="24"/>
          <w:szCs w:val="24"/>
        </w:rPr>
      </w:pPr>
      <w:r w:rsidRPr="00303A95">
        <w:rPr>
          <w:sz w:val="24"/>
          <w:szCs w:val="24"/>
        </w:rPr>
        <w:t>Право на благоприятную окружающую среду и способы его защиты. Экологические правонарушения.</w:t>
      </w:r>
    </w:p>
    <w:p w:rsidR="00303A95" w:rsidRPr="00303A95" w:rsidRDefault="00303A95" w:rsidP="008C4F86">
      <w:pPr>
        <w:pStyle w:val="a8"/>
        <w:jc w:val="both"/>
        <w:rPr>
          <w:sz w:val="24"/>
          <w:szCs w:val="24"/>
        </w:rPr>
      </w:pPr>
      <w:r w:rsidRPr="00303A95">
        <w:rPr>
          <w:sz w:val="24"/>
          <w:szCs w:val="24"/>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303A95">
        <w:rPr>
          <w:i/>
          <w:sz w:val="24"/>
          <w:szCs w:val="24"/>
        </w:rPr>
        <w:t>Право на интеллектуальную собственность</w:t>
      </w:r>
      <w:r w:rsidRPr="00303A95">
        <w:rPr>
          <w:rStyle w:val="af3"/>
          <w:i/>
          <w:sz w:val="24"/>
          <w:szCs w:val="24"/>
        </w:rPr>
        <w:footnoteReference w:id="7"/>
      </w:r>
      <w:r w:rsidRPr="00303A95">
        <w:rPr>
          <w:sz w:val="24"/>
          <w:szCs w:val="24"/>
        </w:rPr>
        <w:t xml:space="preserve">. </w:t>
      </w:r>
      <w:r w:rsidRPr="00303A95">
        <w:rPr>
          <w:i/>
          <w:sz w:val="24"/>
          <w:szCs w:val="24"/>
        </w:rPr>
        <w:t>Наследование.</w:t>
      </w:r>
      <w:r w:rsidRPr="00303A95">
        <w:rPr>
          <w:sz w:val="24"/>
          <w:szCs w:val="24"/>
        </w:rPr>
        <w:t xml:space="preserve"> Неимущественные права: честь, достоинство, имя. Способы защиты имущественных и неимущественных прав. </w:t>
      </w:r>
    </w:p>
    <w:p w:rsidR="00303A95" w:rsidRPr="00303A95" w:rsidRDefault="00303A95" w:rsidP="008C4F86">
      <w:pPr>
        <w:pStyle w:val="a8"/>
        <w:jc w:val="both"/>
        <w:rPr>
          <w:sz w:val="24"/>
          <w:szCs w:val="24"/>
        </w:rPr>
      </w:pPr>
      <w:r w:rsidRPr="00303A95">
        <w:rPr>
          <w:sz w:val="24"/>
          <w:szCs w:val="24"/>
        </w:rPr>
        <w:t xml:space="preserve">Порядок и условия заключения и расторжения брака. Правовое регулирование отношений супругов. </w:t>
      </w:r>
    </w:p>
    <w:p w:rsidR="00303A95" w:rsidRPr="00303A95" w:rsidRDefault="00303A95" w:rsidP="008C4F86">
      <w:pPr>
        <w:pStyle w:val="a8"/>
        <w:jc w:val="both"/>
        <w:rPr>
          <w:sz w:val="24"/>
          <w:szCs w:val="24"/>
        </w:rPr>
      </w:pPr>
      <w:r w:rsidRPr="00303A95">
        <w:rPr>
          <w:sz w:val="24"/>
          <w:szCs w:val="24"/>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303A95" w:rsidRPr="00303A95" w:rsidRDefault="00303A95" w:rsidP="008C4F86">
      <w:pPr>
        <w:pStyle w:val="a8"/>
        <w:jc w:val="both"/>
        <w:rPr>
          <w:sz w:val="24"/>
          <w:szCs w:val="24"/>
        </w:rPr>
      </w:pPr>
      <w:r w:rsidRPr="00303A95">
        <w:rPr>
          <w:i/>
          <w:sz w:val="24"/>
          <w:szCs w:val="24"/>
        </w:rPr>
        <w:t>Занятость и трудоустройство</w:t>
      </w:r>
      <w:r w:rsidRPr="00303A95">
        <w:rPr>
          <w:sz w:val="24"/>
          <w:szCs w:val="24"/>
        </w:rPr>
        <w:t xml:space="preserve">. Порядок приема на работу, заключения и расторжения трудового договора. </w:t>
      </w:r>
      <w:r w:rsidRPr="00303A95">
        <w:rPr>
          <w:i/>
          <w:sz w:val="24"/>
          <w:szCs w:val="24"/>
        </w:rPr>
        <w:t>Правовые основы социальной защиты и социального обеспечения.</w:t>
      </w:r>
      <w:r w:rsidRPr="00303A95">
        <w:rPr>
          <w:sz w:val="24"/>
          <w:szCs w:val="24"/>
        </w:rPr>
        <w:t xml:space="preserve"> </w:t>
      </w:r>
    </w:p>
    <w:p w:rsidR="00303A95" w:rsidRPr="00303A95" w:rsidRDefault="00303A95" w:rsidP="008C4F86">
      <w:pPr>
        <w:pStyle w:val="a8"/>
        <w:jc w:val="both"/>
        <w:rPr>
          <w:sz w:val="24"/>
          <w:szCs w:val="24"/>
        </w:rPr>
      </w:pPr>
      <w:r w:rsidRPr="00303A95">
        <w:rPr>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303A95" w:rsidRPr="00303A95" w:rsidRDefault="00303A95" w:rsidP="008C4F86">
      <w:pPr>
        <w:pStyle w:val="a8"/>
        <w:jc w:val="both"/>
        <w:rPr>
          <w:sz w:val="24"/>
          <w:szCs w:val="24"/>
        </w:rPr>
      </w:pPr>
      <w:r w:rsidRPr="00303A95">
        <w:rPr>
          <w:sz w:val="24"/>
          <w:szCs w:val="24"/>
        </w:rPr>
        <w:t>Международная защита прав человека в условиях мирного и военного времени.</w:t>
      </w:r>
    </w:p>
    <w:p w:rsidR="00303A95" w:rsidRPr="00303A95" w:rsidRDefault="00303A95" w:rsidP="008C4F86">
      <w:pPr>
        <w:pStyle w:val="a8"/>
        <w:jc w:val="both"/>
        <w:rPr>
          <w:b/>
          <w:sz w:val="24"/>
          <w:szCs w:val="24"/>
        </w:rPr>
      </w:pPr>
      <w:r w:rsidRPr="00303A95">
        <w:rPr>
          <w:b/>
          <w:sz w:val="24"/>
          <w:szCs w:val="24"/>
        </w:rPr>
        <w:t>Опыт познавательной и практической деятельности</w:t>
      </w:r>
    </w:p>
    <w:p w:rsidR="00303A95" w:rsidRPr="00303A95" w:rsidRDefault="00303A95" w:rsidP="008C4F86">
      <w:pPr>
        <w:pStyle w:val="a8"/>
        <w:jc w:val="both"/>
        <w:rPr>
          <w:snapToGrid w:val="0"/>
          <w:sz w:val="24"/>
          <w:szCs w:val="24"/>
        </w:rPr>
      </w:pPr>
      <w:r w:rsidRPr="00303A95">
        <w:rPr>
          <w:snapToGrid w:val="0"/>
          <w:sz w:val="24"/>
          <w:szCs w:val="24"/>
        </w:rPr>
        <w:t xml:space="preserve">самостоятельный поиск, анализ и применение полученной правовой информации; </w:t>
      </w:r>
    </w:p>
    <w:p w:rsidR="00303A95" w:rsidRPr="00303A95" w:rsidRDefault="00303A95" w:rsidP="008C4F86">
      <w:pPr>
        <w:pStyle w:val="a8"/>
        <w:jc w:val="both"/>
        <w:rPr>
          <w:snapToGrid w:val="0"/>
          <w:sz w:val="24"/>
          <w:szCs w:val="24"/>
        </w:rPr>
      </w:pPr>
      <w:r w:rsidRPr="00303A95">
        <w:rPr>
          <w:snapToGrid w:val="0"/>
          <w:sz w:val="24"/>
          <w:szCs w:val="24"/>
        </w:rPr>
        <w:t xml:space="preserve">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 </w:t>
      </w:r>
    </w:p>
    <w:p w:rsidR="00303A95" w:rsidRPr="00303A95" w:rsidRDefault="00303A95" w:rsidP="008C4F86">
      <w:pPr>
        <w:pStyle w:val="a8"/>
        <w:jc w:val="both"/>
        <w:rPr>
          <w:snapToGrid w:val="0"/>
          <w:sz w:val="24"/>
          <w:szCs w:val="24"/>
        </w:rPr>
      </w:pPr>
      <w:r w:rsidRPr="00303A95">
        <w:rPr>
          <w:snapToGrid w:val="0"/>
          <w:sz w:val="24"/>
          <w:szCs w:val="24"/>
        </w:rPr>
        <w:t xml:space="preserve">формулирование и защита собственной точки зрения с использованием правовых норм; </w:t>
      </w:r>
    </w:p>
    <w:p w:rsidR="00303A95" w:rsidRPr="00303A95" w:rsidRDefault="00303A95" w:rsidP="008C4F86">
      <w:pPr>
        <w:pStyle w:val="a8"/>
        <w:jc w:val="both"/>
        <w:rPr>
          <w:snapToGrid w:val="0"/>
          <w:sz w:val="24"/>
          <w:szCs w:val="24"/>
        </w:rPr>
      </w:pPr>
      <w:r w:rsidRPr="00303A95">
        <w:rPr>
          <w:snapToGrid w:val="0"/>
          <w:sz w:val="24"/>
          <w:szCs w:val="24"/>
        </w:rPr>
        <w:t>применение полученных знаний для определения соответствующего закону способа поведения и порядка действий в конкретных ситуациях;</w:t>
      </w:r>
    </w:p>
    <w:p w:rsidR="00303A95" w:rsidRPr="00303A95" w:rsidRDefault="00303A95" w:rsidP="008C4F86">
      <w:pPr>
        <w:pStyle w:val="a8"/>
        <w:jc w:val="both"/>
        <w:rPr>
          <w:snapToGrid w:val="0"/>
          <w:sz w:val="24"/>
          <w:szCs w:val="24"/>
        </w:rPr>
      </w:pPr>
      <w:r w:rsidRPr="00303A95">
        <w:rPr>
          <w:snapToGrid w:val="0"/>
          <w:sz w:val="24"/>
          <w:szCs w:val="24"/>
        </w:rPr>
        <w:t xml:space="preserve">оценка собственных действий и действий других людей с точки зрения соответствия их действующему законодательству. </w:t>
      </w:r>
    </w:p>
    <w:p w:rsidR="00303A95" w:rsidRDefault="00303A95" w:rsidP="008C4F86">
      <w:pPr>
        <w:pStyle w:val="a8"/>
        <w:jc w:val="both"/>
        <w:rPr>
          <w:i/>
          <w:sz w:val="24"/>
        </w:rPr>
      </w:pPr>
      <w:r>
        <w:rPr>
          <w:i/>
          <w:sz w:val="24"/>
        </w:rPr>
        <w:t>ТРЕБОВАНИЯ К УРОВНЮ ПОДГОТОВКИ ВЫПУСКНИКОВ</w:t>
      </w:r>
    </w:p>
    <w:p w:rsidR="00303A95" w:rsidRDefault="00303A95" w:rsidP="008C4F86">
      <w:pPr>
        <w:pStyle w:val="a8"/>
        <w:jc w:val="both"/>
        <w:rPr>
          <w:b/>
          <w:i/>
          <w:sz w:val="22"/>
        </w:rPr>
      </w:pPr>
      <w:r>
        <w:rPr>
          <w:b/>
          <w:i/>
          <w:sz w:val="22"/>
        </w:rPr>
        <w:t>В результате изучения права на базовом уровне ученик должен</w:t>
      </w:r>
    </w:p>
    <w:p w:rsidR="00303A95" w:rsidRDefault="00303A95" w:rsidP="008C4F86">
      <w:pPr>
        <w:pStyle w:val="a8"/>
        <w:jc w:val="both"/>
        <w:rPr>
          <w:b/>
          <w:sz w:val="22"/>
        </w:rPr>
      </w:pPr>
      <w:r>
        <w:rPr>
          <w:b/>
          <w:sz w:val="22"/>
        </w:rPr>
        <w:t>знать/понимать</w:t>
      </w:r>
    </w:p>
    <w:p w:rsidR="00303A95" w:rsidRDefault="00303A95" w:rsidP="008C4F86">
      <w:pPr>
        <w:pStyle w:val="a8"/>
        <w:jc w:val="both"/>
        <w:rPr>
          <w:snapToGrid w:val="0"/>
          <w:sz w:val="22"/>
        </w:rPr>
      </w:pPr>
      <w:r>
        <w:rPr>
          <w:snapToGrid w:val="0"/>
          <w:sz w:val="22"/>
        </w:rP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303A95" w:rsidRDefault="00303A95" w:rsidP="008C4F86">
      <w:pPr>
        <w:pStyle w:val="a8"/>
        <w:jc w:val="both"/>
        <w:rPr>
          <w:sz w:val="22"/>
        </w:rPr>
      </w:pPr>
      <w:r>
        <w:rPr>
          <w:b/>
          <w:sz w:val="22"/>
        </w:rPr>
        <w:t>уметь</w:t>
      </w:r>
    </w:p>
    <w:p w:rsidR="00303A95" w:rsidRDefault="00303A95" w:rsidP="008C4F86">
      <w:pPr>
        <w:pStyle w:val="a8"/>
        <w:jc w:val="both"/>
        <w:rPr>
          <w:sz w:val="22"/>
        </w:rPr>
      </w:pPr>
      <w:r>
        <w:rPr>
          <w:b/>
          <w:i/>
          <w:sz w:val="22"/>
        </w:rPr>
        <w:t>правильно употреблять</w:t>
      </w:r>
      <w:r>
        <w:rPr>
          <w:sz w:val="22"/>
        </w:rPr>
        <w:t xml:space="preserve"> основные правовые понятия и категории (юридическое лицо, правовой статус, компетенция, полномочия, судопроизводство);</w:t>
      </w:r>
    </w:p>
    <w:p w:rsidR="00303A95" w:rsidRDefault="00303A95" w:rsidP="008C4F86">
      <w:pPr>
        <w:pStyle w:val="a8"/>
        <w:jc w:val="both"/>
        <w:rPr>
          <w:sz w:val="22"/>
        </w:rPr>
      </w:pPr>
      <w:r>
        <w:rPr>
          <w:b/>
          <w:i/>
          <w:sz w:val="22"/>
        </w:rPr>
        <w:t>характеризовать:</w:t>
      </w:r>
      <w:r>
        <w:rPr>
          <w:sz w:val="22"/>
        </w:rPr>
        <w:t xml:space="preserve">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303A95" w:rsidRDefault="00303A95" w:rsidP="008C4F86">
      <w:pPr>
        <w:pStyle w:val="a8"/>
        <w:jc w:val="both"/>
        <w:rPr>
          <w:sz w:val="22"/>
        </w:rPr>
      </w:pPr>
      <w:r>
        <w:rPr>
          <w:b/>
          <w:i/>
          <w:sz w:val="22"/>
        </w:rPr>
        <w:t>объяснять:</w:t>
      </w:r>
      <w:r>
        <w:rPr>
          <w:sz w:val="22"/>
        </w:rPr>
        <w:t xml:space="preserve">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303A95" w:rsidRDefault="00303A95" w:rsidP="008C4F86">
      <w:pPr>
        <w:pStyle w:val="a8"/>
        <w:jc w:val="both"/>
        <w:rPr>
          <w:sz w:val="22"/>
        </w:rPr>
      </w:pPr>
      <w:r>
        <w:rPr>
          <w:b/>
          <w:i/>
          <w:sz w:val="22"/>
        </w:rPr>
        <w:t>различать:</w:t>
      </w:r>
      <w:r>
        <w:rPr>
          <w:sz w:val="22"/>
        </w:rPr>
        <w:t xml:space="preserve">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303A95" w:rsidRDefault="00303A95" w:rsidP="008C4F86">
      <w:pPr>
        <w:pStyle w:val="a8"/>
        <w:jc w:val="both"/>
        <w:rPr>
          <w:sz w:val="22"/>
        </w:rPr>
      </w:pPr>
      <w:r>
        <w:rPr>
          <w:b/>
          <w:i/>
          <w:sz w:val="22"/>
        </w:rPr>
        <w:lastRenderedPageBreak/>
        <w:t>приводить примеры:</w:t>
      </w:r>
      <w:r>
        <w:rPr>
          <w:sz w:val="22"/>
        </w:rPr>
        <w:t xml:space="preserve"> различных видов правоотношений, правонарушений, ответственности;</w:t>
      </w:r>
    </w:p>
    <w:p w:rsidR="00303A95" w:rsidRDefault="00303A95" w:rsidP="008C4F86">
      <w:pPr>
        <w:pStyle w:val="a8"/>
        <w:jc w:val="both"/>
        <w:rPr>
          <w:sz w:val="22"/>
        </w:rPr>
      </w:pPr>
      <w:r>
        <w:rPr>
          <w:b/>
          <w:sz w:val="22"/>
        </w:rPr>
        <w:t xml:space="preserve">использовать приобретенные знания и умения в практической деятельности и повседневной жизни </w:t>
      </w:r>
      <w:r>
        <w:rPr>
          <w:sz w:val="22"/>
        </w:rPr>
        <w:t>для:</w:t>
      </w:r>
    </w:p>
    <w:p w:rsidR="00303A95" w:rsidRPr="00303A95" w:rsidRDefault="00303A95" w:rsidP="008C4F86">
      <w:pPr>
        <w:pStyle w:val="a8"/>
        <w:jc w:val="both"/>
        <w:rPr>
          <w:sz w:val="22"/>
        </w:rPr>
      </w:pPr>
      <w:r w:rsidRPr="00303A95">
        <w:rPr>
          <w:sz w:val="22"/>
        </w:rPr>
        <w:t>поиска, первичного анализа и использования правовой информации; обращения в надлежащие органы за квалифицированной юридической помощью;</w:t>
      </w:r>
    </w:p>
    <w:p w:rsidR="00303A95" w:rsidRPr="00303A95" w:rsidRDefault="00303A95" w:rsidP="008C4F86">
      <w:pPr>
        <w:pStyle w:val="a8"/>
        <w:jc w:val="both"/>
        <w:rPr>
          <w:sz w:val="22"/>
        </w:rPr>
      </w:pPr>
      <w:r w:rsidRPr="00303A95">
        <w:rPr>
          <w:sz w:val="22"/>
        </w:rPr>
        <w:t>анализа норм закона с точки зрения конкретных условий их реализации;</w:t>
      </w:r>
    </w:p>
    <w:p w:rsidR="00303A95" w:rsidRPr="00303A95" w:rsidRDefault="00303A95" w:rsidP="008C4F86">
      <w:pPr>
        <w:pStyle w:val="a8"/>
        <w:jc w:val="both"/>
        <w:rPr>
          <w:sz w:val="22"/>
        </w:rPr>
      </w:pPr>
      <w:r w:rsidRPr="00303A95">
        <w:rPr>
          <w:sz w:val="22"/>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303A95" w:rsidRPr="00303A95" w:rsidRDefault="00303A95" w:rsidP="008C4F86">
      <w:pPr>
        <w:pStyle w:val="a8"/>
        <w:jc w:val="both"/>
        <w:rPr>
          <w:sz w:val="22"/>
        </w:rPr>
      </w:pPr>
      <w:r w:rsidRPr="00303A95">
        <w:rPr>
          <w:sz w:val="22"/>
        </w:rPr>
        <w:t>изложения и аргументации собственных суждений о происходящих событиях и явлениях с точки зрения права;</w:t>
      </w:r>
    </w:p>
    <w:p w:rsidR="00303A95" w:rsidRPr="00303A95" w:rsidRDefault="00303A95" w:rsidP="008C4F86">
      <w:pPr>
        <w:pStyle w:val="a8"/>
        <w:jc w:val="both"/>
        <w:rPr>
          <w:sz w:val="22"/>
        </w:rPr>
      </w:pPr>
      <w:r w:rsidRPr="00303A95">
        <w:rPr>
          <w:sz w:val="22"/>
        </w:rPr>
        <w:t>решения правовых задач (на примерах конкретных ситуаций).</w:t>
      </w:r>
    </w:p>
    <w:p w:rsidR="0048288D" w:rsidRDefault="0048288D" w:rsidP="008C4F86">
      <w:pPr>
        <w:pStyle w:val="a8"/>
        <w:jc w:val="both"/>
        <w:rPr>
          <w:rFonts w:asciiTheme="minorHAnsi" w:eastAsiaTheme="minorEastAsia" w:hAnsiTheme="minorHAnsi" w:cstheme="minorBidi"/>
          <w:sz w:val="22"/>
          <w:szCs w:val="22"/>
        </w:rPr>
      </w:pPr>
    </w:p>
    <w:p w:rsidR="00387B70" w:rsidRPr="0007767B" w:rsidRDefault="00387B70" w:rsidP="008C4F86">
      <w:pPr>
        <w:pStyle w:val="a8"/>
        <w:jc w:val="both"/>
        <w:rPr>
          <w:sz w:val="24"/>
          <w:szCs w:val="24"/>
        </w:rPr>
      </w:pPr>
      <w:r w:rsidRPr="008D608C">
        <w:rPr>
          <w:b/>
          <w:sz w:val="24"/>
          <w:szCs w:val="24"/>
        </w:rPr>
        <w:t>География</w:t>
      </w:r>
    </w:p>
    <w:p w:rsidR="00387B70" w:rsidRPr="008D608C" w:rsidRDefault="00387B70" w:rsidP="008C4F86">
      <w:pPr>
        <w:pStyle w:val="a8"/>
        <w:jc w:val="both"/>
      </w:pPr>
      <w:r w:rsidRPr="008D608C">
        <w:t> </w:t>
      </w:r>
    </w:p>
    <w:p w:rsidR="007C236F" w:rsidRPr="0048288D" w:rsidRDefault="007C236F" w:rsidP="008C4F86">
      <w:pPr>
        <w:pStyle w:val="a8"/>
        <w:jc w:val="both"/>
      </w:pPr>
      <w:r w:rsidRPr="0048288D">
        <w:t>ОБЯЗАТЕЛЬНЫЙ МИНИМУМ СОДЕРЖАНИЯ ОСНОВНЫХ ОБРАЗОВАТЕЛЬНЫХ ПРОГРАММ</w:t>
      </w:r>
    </w:p>
    <w:p w:rsidR="007C236F" w:rsidRPr="007C236F" w:rsidRDefault="007C236F" w:rsidP="008C4F86">
      <w:pPr>
        <w:pStyle w:val="a8"/>
        <w:jc w:val="both"/>
      </w:pPr>
      <w:r>
        <w:t xml:space="preserve">СОВРЕМЕННЫЕ МЕТОДЫ </w:t>
      </w:r>
      <w:r w:rsidRPr="007C236F">
        <w:t>ГЕОГРАФИЧЕСКИХ ИССЛЕДОВ</w:t>
      </w:r>
      <w:r w:rsidR="0048288D">
        <w:t xml:space="preserve">АНИЙ. </w:t>
      </w:r>
      <w:r w:rsidRPr="007C236F">
        <w:t>ИСТОЧНИКИ ГЕОГРАФИЧЕСКОЙ ИНФОРМАЦИИ</w:t>
      </w:r>
    </w:p>
    <w:p w:rsidR="007C236F" w:rsidRPr="007C236F" w:rsidRDefault="007C236F" w:rsidP="008C4F86">
      <w:pPr>
        <w:pStyle w:val="a8"/>
        <w:jc w:val="both"/>
        <w:rPr>
          <w:sz w:val="24"/>
          <w:szCs w:val="24"/>
        </w:rPr>
      </w:pPr>
      <w:r w:rsidRPr="007C236F">
        <w:rPr>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7C236F" w:rsidRPr="007C236F" w:rsidRDefault="007C236F" w:rsidP="008C4F86">
      <w:pPr>
        <w:pStyle w:val="a8"/>
        <w:jc w:val="both"/>
        <w:rPr>
          <w:sz w:val="24"/>
          <w:szCs w:val="24"/>
        </w:rPr>
      </w:pPr>
      <w:r w:rsidRPr="007C236F">
        <w:rPr>
          <w:sz w:val="24"/>
          <w:szCs w:val="24"/>
        </w:rPr>
        <w:t>ПРИРОДА И ЧЕЛОВЕК В СОВРЕМЕННОМ МИРЕ</w:t>
      </w:r>
    </w:p>
    <w:p w:rsidR="007C236F" w:rsidRPr="007C236F" w:rsidRDefault="007C236F" w:rsidP="008C4F86">
      <w:pPr>
        <w:pStyle w:val="a8"/>
        <w:jc w:val="both"/>
        <w:rPr>
          <w:sz w:val="24"/>
          <w:szCs w:val="24"/>
        </w:rPr>
      </w:pPr>
      <w:r w:rsidRPr="007C236F">
        <w:rPr>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7C236F" w:rsidRPr="007C236F" w:rsidRDefault="007C236F" w:rsidP="008C4F86">
      <w:pPr>
        <w:pStyle w:val="a8"/>
        <w:jc w:val="both"/>
        <w:rPr>
          <w:b/>
          <w:i/>
          <w:sz w:val="24"/>
          <w:szCs w:val="24"/>
        </w:rPr>
      </w:pPr>
      <w:r w:rsidRPr="007C236F">
        <w:rPr>
          <w:b/>
          <w:i/>
          <w:sz w:val="24"/>
          <w:szCs w:val="24"/>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7C236F">
        <w:rPr>
          <w:b/>
          <w:i/>
          <w:sz w:val="24"/>
          <w:szCs w:val="24"/>
        </w:rPr>
        <w:t>геоэкологических</w:t>
      </w:r>
      <w:proofErr w:type="spellEnd"/>
      <w:r w:rsidRPr="007C236F">
        <w:rPr>
          <w:b/>
          <w:i/>
          <w:sz w:val="24"/>
          <w:szCs w:val="24"/>
        </w:rPr>
        <w:t xml:space="preserve"> ситуаций.</w:t>
      </w:r>
    </w:p>
    <w:p w:rsidR="007C236F" w:rsidRPr="007C236F" w:rsidRDefault="007C236F" w:rsidP="008C4F86">
      <w:pPr>
        <w:pStyle w:val="a8"/>
        <w:jc w:val="both"/>
        <w:rPr>
          <w:sz w:val="24"/>
          <w:szCs w:val="24"/>
        </w:rPr>
      </w:pPr>
      <w:r w:rsidRPr="007C236F">
        <w:rPr>
          <w:sz w:val="24"/>
          <w:szCs w:val="24"/>
        </w:rPr>
        <w:t>НАСЕЛЕНИЕ МИРА</w:t>
      </w:r>
    </w:p>
    <w:p w:rsidR="007C236F" w:rsidRPr="007C236F" w:rsidRDefault="007C236F" w:rsidP="008C4F86">
      <w:pPr>
        <w:pStyle w:val="a8"/>
        <w:jc w:val="both"/>
        <w:rPr>
          <w:sz w:val="24"/>
          <w:szCs w:val="24"/>
        </w:rPr>
      </w:pPr>
      <w:r w:rsidRPr="007C236F">
        <w:rPr>
          <w:sz w:val="24"/>
          <w:szCs w:val="24"/>
        </w:rPr>
        <w:t xml:space="preserve">Постоянный рост населения Земли, его причины и последствия. </w:t>
      </w:r>
      <w:r w:rsidRPr="007C236F">
        <w:rPr>
          <w:i/>
          <w:sz w:val="24"/>
          <w:szCs w:val="24"/>
        </w:rPr>
        <w:t>Типы воспроизводства населени</w:t>
      </w:r>
      <w:r w:rsidR="00D56904">
        <w:rPr>
          <w:i/>
          <w:sz w:val="24"/>
          <w:szCs w:val="24"/>
        </w:rPr>
        <w:t>я</w:t>
      </w:r>
      <w:r w:rsidRPr="007C236F">
        <w:rPr>
          <w:sz w:val="24"/>
          <w:szCs w:val="24"/>
        </w:rPr>
        <w:t xml:space="preserve">. Состав и структура населения. География религий мира. </w:t>
      </w:r>
      <w:r w:rsidRPr="007C236F">
        <w:rPr>
          <w:i/>
          <w:sz w:val="24"/>
          <w:szCs w:val="24"/>
        </w:rPr>
        <w:t>Основные очаги этнических и конфессиональных конфликтов</w:t>
      </w:r>
      <w:r w:rsidRPr="007C236F">
        <w:rPr>
          <w:sz w:val="24"/>
          <w:szCs w:val="24"/>
        </w:rPr>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7C236F" w:rsidRPr="007C236F" w:rsidRDefault="007C236F" w:rsidP="008C4F86">
      <w:pPr>
        <w:pStyle w:val="a8"/>
        <w:jc w:val="both"/>
        <w:rPr>
          <w:b/>
          <w:i/>
          <w:sz w:val="24"/>
          <w:szCs w:val="24"/>
        </w:rPr>
      </w:pPr>
      <w:r w:rsidRPr="007C236F">
        <w:rPr>
          <w:b/>
          <w:i/>
          <w:sz w:val="24"/>
          <w:szCs w:val="24"/>
        </w:rPr>
        <w:t>Оценка основных показателей уровня и качества жизни населения. Анализ карт населения.</w:t>
      </w:r>
    </w:p>
    <w:p w:rsidR="007C236F" w:rsidRPr="007C236F" w:rsidRDefault="007C236F" w:rsidP="008C4F86">
      <w:pPr>
        <w:pStyle w:val="a8"/>
        <w:jc w:val="both"/>
        <w:rPr>
          <w:sz w:val="24"/>
          <w:szCs w:val="24"/>
        </w:rPr>
      </w:pPr>
      <w:r w:rsidRPr="007C236F">
        <w:rPr>
          <w:sz w:val="24"/>
          <w:szCs w:val="24"/>
        </w:rPr>
        <w:t>ГЕОГРАФИЯ МИРОВОГО ХОЗЯЙСТВА</w:t>
      </w:r>
    </w:p>
    <w:p w:rsidR="007C236F" w:rsidRPr="007C236F" w:rsidRDefault="007C236F" w:rsidP="008C4F86">
      <w:pPr>
        <w:pStyle w:val="a8"/>
        <w:jc w:val="both"/>
        <w:rPr>
          <w:sz w:val="24"/>
          <w:szCs w:val="24"/>
        </w:rPr>
      </w:pPr>
      <w:r w:rsidRPr="007C236F">
        <w:rPr>
          <w:sz w:val="24"/>
          <w:szCs w:val="24"/>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Pr="007C236F">
        <w:rPr>
          <w:i/>
          <w:sz w:val="24"/>
          <w:szCs w:val="24"/>
        </w:rPr>
        <w:t>География мировых валютно-</w:t>
      </w:r>
      <w:proofErr w:type="spellStart"/>
      <w:r w:rsidRPr="007C236F">
        <w:rPr>
          <w:i/>
          <w:sz w:val="24"/>
          <w:szCs w:val="24"/>
        </w:rPr>
        <w:t>финан</w:t>
      </w:r>
      <w:proofErr w:type="spellEnd"/>
      <w:r w:rsidRPr="007C236F">
        <w:rPr>
          <w:i/>
          <w:sz w:val="24"/>
          <w:szCs w:val="24"/>
        </w:rPr>
        <w:t>-</w:t>
      </w:r>
      <w:proofErr w:type="spellStart"/>
      <w:r w:rsidRPr="007C236F">
        <w:rPr>
          <w:i/>
          <w:sz w:val="24"/>
          <w:szCs w:val="24"/>
        </w:rPr>
        <w:t>совых</w:t>
      </w:r>
      <w:proofErr w:type="spellEnd"/>
      <w:r w:rsidRPr="007C236F">
        <w:rPr>
          <w:i/>
          <w:sz w:val="24"/>
          <w:szCs w:val="24"/>
        </w:rPr>
        <w:t xml:space="preserve"> отношений.</w:t>
      </w:r>
    </w:p>
    <w:p w:rsidR="007C236F" w:rsidRPr="007C236F" w:rsidRDefault="007C236F" w:rsidP="008C4F86">
      <w:pPr>
        <w:pStyle w:val="a8"/>
        <w:jc w:val="both"/>
        <w:rPr>
          <w:b/>
          <w:i/>
          <w:sz w:val="24"/>
          <w:szCs w:val="24"/>
        </w:rPr>
      </w:pPr>
      <w:r w:rsidRPr="007C236F">
        <w:rPr>
          <w:b/>
          <w:i/>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7C236F" w:rsidRPr="007C236F" w:rsidRDefault="007C236F" w:rsidP="008C4F86">
      <w:pPr>
        <w:pStyle w:val="a8"/>
        <w:jc w:val="both"/>
        <w:rPr>
          <w:sz w:val="24"/>
          <w:szCs w:val="24"/>
        </w:rPr>
      </w:pPr>
      <w:r w:rsidRPr="007C236F">
        <w:rPr>
          <w:sz w:val="24"/>
          <w:szCs w:val="24"/>
        </w:rPr>
        <w:t>РЕГИОНЫ И СТРАНЫ МИРА</w:t>
      </w:r>
    </w:p>
    <w:p w:rsidR="007C236F" w:rsidRPr="007C236F" w:rsidRDefault="007C236F" w:rsidP="008C4F86">
      <w:pPr>
        <w:pStyle w:val="a8"/>
        <w:jc w:val="both"/>
        <w:rPr>
          <w:sz w:val="24"/>
          <w:szCs w:val="24"/>
        </w:rPr>
      </w:pPr>
      <w:r w:rsidRPr="007C236F">
        <w:rPr>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7C236F" w:rsidRPr="007C236F" w:rsidRDefault="007C236F" w:rsidP="008C4F86">
      <w:pPr>
        <w:pStyle w:val="a8"/>
        <w:jc w:val="both"/>
        <w:rPr>
          <w:b/>
          <w:i/>
          <w:sz w:val="24"/>
          <w:szCs w:val="24"/>
        </w:rPr>
      </w:pPr>
      <w:r w:rsidRPr="007C236F">
        <w:rPr>
          <w:b/>
          <w:i/>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7C236F" w:rsidRPr="007C236F" w:rsidRDefault="007C236F" w:rsidP="008C4F86">
      <w:pPr>
        <w:pStyle w:val="a8"/>
        <w:jc w:val="both"/>
        <w:rPr>
          <w:sz w:val="24"/>
          <w:szCs w:val="24"/>
        </w:rPr>
      </w:pPr>
      <w:r w:rsidRPr="007C236F">
        <w:rPr>
          <w:sz w:val="24"/>
          <w:szCs w:val="24"/>
        </w:rPr>
        <w:t>РОССИЯ В СОВРЕМЕННОМ МИРЕ</w:t>
      </w:r>
    </w:p>
    <w:p w:rsidR="007C236F" w:rsidRPr="007C236F" w:rsidRDefault="007C236F" w:rsidP="008C4F86">
      <w:pPr>
        <w:pStyle w:val="a8"/>
        <w:jc w:val="both"/>
        <w:rPr>
          <w:sz w:val="24"/>
          <w:szCs w:val="24"/>
        </w:rPr>
      </w:pPr>
      <w:r w:rsidRPr="007C236F">
        <w:rPr>
          <w:sz w:val="24"/>
          <w:szCs w:val="24"/>
        </w:rPr>
        <w:lastRenderedPageBreak/>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7C236F" w:rsidRPr="007C236F" w:rsidRDefault="007C236F" w:rsidP="008C4F86">
      <w:pPr>
        <w:pStyle w:val="a8"/>
        <w:jc w:val="both"/>
        <w:rPr>
          <w:b/>
          <w:i/>
          <w:sz w:val="24"/>
          <w:szCs w:val="24"/>
        </w:rPr>
      </w:pPr>
      <w:r w:rsidRPr="007C236F">
        <w:rPr>
          <w:b/>
          <w:i/>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7C236F" w:rsidRPr="007C236F" w:rsidRDefault="007C236F" w:rsidP="008C4F86">
      <w:pPr>
        <w:pStyle w:val="a8"/>
        <w:jc w:val="both"/>
        <w:rPr>
          <w:sz w:val="24"/>
          <w:szCs w:val="24"/>
        </w:rPr>
      </w:pPr>
      <w:r w:rsidRPr="007C236F">
        <w:rPr>
          <w:sz w:val="24"/>
          <w:szCs w:val="24"/>
        </w:rPr>
        <w:t>ГЕО</w:t>
      </w:r>
      <w:r>
        <w:rPr>
          <w:sz w:val="24"/>
          <w:szCs w:val="24"/>
        </w:rPr>
        <w:t xml:space="preserve">ГРАФИЧЕСКИЕ АСПЕКТЫ СОВРЕМЕННЫХ </w:t>
      </w:r>
      <w:r w:rsidRPr="007C236F">
        <w:rPr>
          <w:sz w:val="24"/>
          <w:szCs w:val="24"/>
        </w:rPr>
        <w:t>ГЛОБАЛЬНЫХ ПРОБЛЕМ ЧЕЛОВЕЧЕСТВА</w:t>
      </w:r>
    </w:p>
    <w:p w:rsidR="007C236F" w:rsidRPr="007C236F" w:rsidRDefault="007C236F" w:rsidP="008C4F86">
      <w:pPr>
        <w:pStyle w:val="a8"/>
        <w:jc w:val="both"/>
        <w:rPr>
          <w:sz w:val="24"/>
          <w:szCs w:val="24"/>
        </w:rPr>
      </w:pPr>
      <w:r w:rsidRPr="007C236F">
        <w:rPr>
          <w:sz w:val="24"/>
          <w:szCs w:val="24"/>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7C236F">
        <w:rPr>
          <w:sz w:val="24"/>
          <w:szCs w:val="24"/>
        </w:rPr>
        <w:t>геоэкологическая</w:t>
      </w:r>
      <w:proofErr w:type="spellEnd"/>
      <w:r w:rsidRPr="007C236F">
        <w:rPr>
          <w:sz w:val="24"/>
          <w:szCs w:val="24"/>
        </w:rPr>
        <w:t xml:space="preserve"> проблемы как приоритетные, пути их решения. </w:t>
      </w:r>
      <w:r w:rsidRPr="007C236F">
        <w:rPr>
          <w:i/>
          <w:sz w:val="24"/>
          <w:szCs w:val="24"/>
        </w:rPr>
        <w:t>Проблемы преодоления отсталости развивающихся стран. Географические аспекты качества жизни населения.</w:t>
      </w:r>
      <w:r w:rsidRPr="007C236F">
        <w:rPr>
          <w:sz w:val="24"/>
          <w:szCs w:val="24"/>
        </w:rPr>
        <w:t xml:space="preserve"> Роль географии в решении глобальных проблем человечества.</w:t>
      </w:r>
    </w:p>
    <w:p w:rsidR="007C236F" w:rsidRPr="007C236F" w:rsidRDefault="007C236F" w:rsidP="008C4F86">
      <w:pPr>
        <w:pStyle w:val="a8"/>
        <w:jc w:val="both"/>
        <w:rPr>
          <w:b/>
          <w:i/>
          <w:sz w:val="24"/>
          <w:szCs w:val="24"/>
        </w:rPr>
      </w:pPr>
      <w:r w:rsidRPr="007C236F">
        <w:rPr>
          <w:b/>
          <w:i/>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7C236F" w:rsidRPr="007C236F" w:rsidRDefault="007C236F" w:rsidP="008C4F86">
      <w:pPr>
        <w:pStyle w:val="a8"/>
        <w:jc w:val="both"/>
        <w:rPr>
          <w:i/>
          <w:sz w:val="24"/>
          <w:szCs w:val="24"/>
        </w:rPr>
      </w:pPr>
      <w:r>
        <w:rPr>
          <w:i/>
          <w:sz w:val="24"/>
          <w:szCs w:val="24"/>
        </w:rPr>
        <w:t xml:space="preserve">ТРЕБОВАНИЯ К УРОВНЮ </w:t>
      </w:r>
      <w:r w:rsidRPr="007C236F">
        <w:rPr>
          <w:i/>
          <w:sz w:val="24"/>
          <w:szCs w:val="24"/>
        </w:rPr>
        <w:t>ПОДГОТОВКИ ВЫПУСКНИКОВ</w:t>
      </w:r>
    </w:p>
    <w:p w:rsidR="007C236F" w:rsidRPr="007C236F" w:rsidRDefault="007C236F" w:rsidP="008C4F86">
      <w:pPr>
        <w:pStyle w:val="a8"/>
        <w:jc w:val="both"/>
        <w:rPr>
          <w:b/>
          <w:i/>
          <w:sz w:val="24"/>
          <w:szCs w:val="24"/>
        </w:rPr>
      </w:pPr>
      <w:r w:rsidRPr="007C236F">
        <w:rPr>
          <w:b/>
          <w:i/>
          <w:sz w:val="24"/>
          <w:szCs w:val="24"/>
        </w:rPr>
        <w:t>В результате изучения географии на базовом уровне ученик должен</w:t>
      </w:r>
    </w:p>
    <w:p w:rsidR="007C236F" w:rsidRPr="007C236F" w:rsidRDefault="007C236F" w:rsidP="008C4F86">
      <w:pPr>
        <w:pStyle w:val="a8"/>
        <w:jc w:val="both"/>
        <w:rPr>
          <w:sz w:val="24"/>
          <w:szCs w:val="24"/>
        </w:rPr>
      </w:pPr>
      <w:r w:rsidRPr="007C236F">
        <w:rPr>
          <w:b/>
          <w:sz w:val="24"/>
          <w:szCs w:val="24"/>
        </w:rPr>
        <w:t>знать/понимать</w:t>
      </w:r>
    </w:p>
    <w:p w:rsidR="007C236F" w:rsidRPr="007C236F" w:rsidRDefault="007C236F" w:rsidP="008C4F86">
      <w:pPr>
        <w:pStyle w:val="a8"/>
        <w:jc w:val="both"/>
        <w:rPr>
          <w:sz w:val="24"/>
          <w:szCs w:val="24"/>
        </w:rPr>
      </w:pPr>
      <w:r w:rsidRPr="007C236F">
        <w:rPr>
          <w:sz w:val="24"/>
          <w:szCs w:val="24"/>
        </w:rPr>
        <w:t>основные географические понятия и термины; традиционные и новые методы географических исследований;</w:t>
      </w:r>
    </w:p>
    <w:p w:rsidR="007C236F" w:rsidRPr="007C236F" w:rsidRDefault="007C236F" w:rsidP="008C4F86">
      <w:pPr>
        <w:pStyle w:val="a8"/>
        <w:jc w:val="both"/>
        <w:rPr>
          <w:sz w:val="24"/>
          <w:szCs w:val="24"/>
        </w:rPr>
      </w:pPr>
      <w:r w:rsidRPr="007C236F">
        <w:rPr>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7C236F" w:rsidRPr="007C236F" w:rsidRDefault="007C236F" w:rsidP="008C4F86">
      <w:pPr>
        <w:pStyle w:val="a8"/>
        <w:jc w:val="both"/>
        <w:rPr>
          <w:sz w:val="24"/>
          <w:szCs w:val="24"/>
        </w:rPr>
      </w:pPr>
      <w:r w:rsidRPr="007C236F">
        <w:rPr>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7C236F" w:rsidRPr="007C236F" w:rsidRDefault="007C236F" w:rsidP="008C4F86">
      <w:pPr>
        <w:pStyle w:val="a8"/>
        <w:jc w:val="both"/>
        <w:rPr>
          <w:sz w:val="24"/>
          <w:szCs w:val="24"/>
        </w:rPr>
      </w:pPr>
      <w:r w:rsidRPr="007C236F">
        <w:rPr>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7C236F" w:rsidRPr="007C236F" w:rsidRDefault="007C236F" w:rsidP="008C4F86">
      <w:pPr>
        <w:pStyle w:val="a8"/>
        <w:jc w:val="both"/>
        <w:rPr>
          <w:b/>
          <w:sz w:val="24"/>
          <w:szCs w:val="24"/>
        </w:rPr>
      </w:pPr>
      <w:r w:rsidRPr="007C236F">
        <w:rPr>
          <w:b/>
          <w:sz w:val="24"/>
          <w:szCs w:val="24"/>
        </w:rPr>
        <w:t>уметь</w:t>
      </w:r>
    </w:p>
    <w:p w:rsidR="007C236F" w:rsidRPr="007C236F" w:rsidRDefault="007C236F" w:rsidP="008C4F86">
      <w:pPr>
        <w:pStyle w:val="a8"/>
        <w:jc w:val="both"/>
        <w:rPr>
          <w:sz w:val="24"/>
          <w:szCs w:val="24"/>
        </w:rPr>
      </w:pPr>
      <w:r w:rsidRPr="007C236F">
        <w:rPr>
          <w:b/>
          <w:i/>
          <w:sz w:val="24"/>
          <w:szCs w:val="24"/>
        </w:rPr>
        <w:t>определять и сравнивать</w:t>
      </w:r>
      <w:r w:rsidRPr="007C236F">
        <w:rPr>
          <w:sz w:val="24"/>
          <w:szCs w:val="24"/>
        </w:rPr>
        <w:t xml:space="preserve"> по разным источникам информации географические тенденции развития природных, социально-экономических и </w:t>
      </w:r>
      <w:proofErr w:type="spellStart"/>
      <w:r w:rsidRPr="007C236F">
        <w:rPr>
          <w:sz w:val="24"/>
          <w:szCs w:val="24"/>
        </w:rPr>
        <w:t>геоэкологических</w:t>
      </w:r>
      <w:proofErr w:type="spellEnd"/>
      <w:r w:rsidRPr="007C236F">
        <w:rPr>
          <w:sz w:val="24"/>
          <w:szCs w:val="24"/>
        </w:rPr>
        <w:t xml:space="preserve"> объектов, процессов и явлений;</w:t>
      </w:r>
    </w:p>
    <w:p w:rsidR="007C236F" w:rsidRPr="007C236F" w:rsidRDefault="007C236F" w:rsidP="008C4F86">
      <w:pPr>
        <w:pStyle w:val="a8"/>
        <w:jc w:val="both"/>
        <w:rPr>
          <w:sz w:val="24"/>
          <w:szCs w:val="24"/>
        </w:rPr>
      </w:pPr>
      <w:r w:rsidRPr="007C236F">
        <w:rPr>
          <w:b/>
          <w:i/>
          <w:sz w:val="24"/>
          <w:szCs w:val="24"/>
        </w:rPr>
        <w:t>оценивать и объяснять</w:t>
      </w:r>
      <w:r w:rsidRPr="007C236F">
        <w:rPr>
          <w:sz w:val="24"/>
          <w:szCs w:val="24"/>
        </w:rPr>
        <w:t xml:space="preserve"> </w:t>
      </w:r>
      <w:proofErr w:type="spellStart"/>
      <w:r w:rsidRPr="007C236F">
        <w:rPr>
          <w:sz w:val="24"/>
          <w:szCs w:val="24"/>
        </w:rPr>
        <w:t>ресурсообеспеченность</w:t>
      </w:r>
      <w:proofErr w:type="spellEnd"/>
      <w:r w:rsidRPr="007C236F">
        <w:rPr>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7C236F" w:rsidRPr="007C236F" w:rsidRDefault="007C236F" w:rsidP="008C4F86">
      <w:pPr>
        <w:pStyle w:val="a8"/>
        <w:jc w:val="both"/>
        <w:rPr>
          <w:sz w:val="24"/>
          <w:szCs w:val="24"/>
        </w:rPr>
      </w:pPr>
      <w:r w:rsidRPr="007C236F">
        <w:rPr>
          <w:b/>
          <w:i/>
          <w:sz w:val="24"/>
          <w:szCs w:val="24"/>
        </w:rPr>
        <w:t xml:space="preserve">применять </w:t>
      </w:r>
      <w:r w:rsidRPr="007C236F">
        <w:rPr>
          <w:sz w:val="24"/>
          <w:szCs w:val="24"/>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7C236F">
        <w:rPr>
          <w:sz w:val="24"/>
          <w:szCs w:val="24"/>
        </w:rPr>
        <w:t>геоэкологическими</w:t>
      </w:r>
      <w:proofErr w:type="spellEnd"/>
      <w:r w:rsidRPr="007C236F">
        <w:rPr>
          <w:sz w:val="24"/>
          <w:szCs w:val="24"/>
        </w:rPr>
        <w:t xml:space="preserve"> объектами, процессами и явлениями, их изменениями под влиянием разнообразных факторов;</w:t>
      </w:r>
    </w:p>
    <w:p w:rsidR="007C236F" w:rsidRPr="007C236F" w:rsidRDefault="007C236F" w:rsidP="008C4F86">
      <w:pPr>
        <w:pStyle w:val="a8"/>
        <w:jc w:val="both"/>
        <w:rPr>
          <w:sz w:val="24"/>
          <w:szCs w:val="24"/>
        </w:rPr>
      </w:pPr>
      <w:r w:rsidRPr="007C236F">
        <w:rPr>
          <w:b/>
          <w:i/>
          <w:sz w:val="24"/>
          <w:szCs w:val="24"/>
        </w:rPr>
        <w:t xml:space="preserve">составлять </w:t>
      </w:r>
      <w:r w:rsidRPr="007C236F">
        <w:rPr>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C236F" w:rsidRPr="007C236F" w:rsidRDefault="007C236F" w:rsidP="008C4F86">
      <w:pPr>
        <w:pStyle w:val="a8"/>
        <w:jc w:val="both"/>
        <w:rPr>
          <w:sz w:val="24"/>
          <w:szCs w:val="24"/>
        </w:rPr>
      </w:pPr>
      <w:r w:rsidRPr="007C236F">
        <w:rPr>
          <w:b/>
          <w:i/>
          <w:sz w:val="24"/>
          <w:szCs w:val="24"/>
        </w:rPr>
        <w:t xml:space="preserve">сопоставлять </w:t>
      </w:r>
      <w:r w:rsidRPr="007C236F">
        <w:rPr>
          <w:sz w:val="24"/>
          <w:szCs w:val="24"/>
        </w:rPr>
        <w:t>географические карты различной тематики;</w:t>
      </w:r>
    </w:p>
    <w:p w:rsidR="007C236F" w:rsidRPr="007C236F" w:rsidRDefault="007C236F" w:rsidP="008C4F86">
      <w:pPr>
        <w:pStyle w:val="a8"/>
        <w:jc w:val="both"/>
        <w:rPr>
          <w:sz w:val="24"/>
          <w:szCs w:val="24"/>
        </w:rPr>
      </w:pPr>
      <w:r w:rsidRPr="007C236F">
        <w:rPr>
          <w:b/>
          <w:sz w:val="24"/>
          <w:szCs w:val="24"/>
        </w:rPr>
        <w:t xml:space="preserve">использовать приобретенные знания и умения в практической деятельности и повседневной жизни </w:t>
      </w:r>
      <w:r w:rsidRPr="007C236F">
        <w:rPr>
          <w:sz w:val="24"/>
          <w:szCs w:val="24"/>
        </w:rPr>
        <w:t>для:</w:t>
      </w:r>
    </w:p>
    <w:p w:rsidR="007C236F" w:rsidRPr="007C236F" w:rsidRDefault="007C236F" w:rsidP="008C4F86">
      <w:pPr>
        <w:pStyle w:val="a8"/>
        <w:jc w:val="both"/>
        <w:rPr>
          <w:sz w:val="24"/>
          <w:szCs w:val="24"/>
        </w:rPr>
      </w:pPr>
      <w:r w:rsidRPr="007C236F">
        <w:rPr>
          <w:sz w:val="24"/>
          <w:szCs w:val="24"/>
        </w:rPr>
        <w:t>выявления и объяснения географических аспектов различных текущих событий и ситуаций;</w:t>
      </w:r>
    </w:p>
    <w:p w:rsidR="007C236F" w:rsidRPr="007C236F" w:rsidRDefault="007C236F" w:rsidP="008C4F86">
      <w:pPr>
        <w:pStyle w:val="a8"/>
        <w:jc w:val="both"/>
        <w:rPr>
          <w:sz w:val="24"/>
          <w:szCs w:val="24"/>
        </w:rPr>
      </w:pPr>
      <w:r w:rsidRPr="007C236F">
        <w:rPr>
          <w:sz w:val="24"/>
          <w:szCs w:val="24"/>
        </w:rPr>
        <w:lastRenderedPageBreak/>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7C236F" w:rsidRPr="007C236F" w:rsidRDefault="007C236F" w:rsidP="008C4F86">
      <w:pPr>
        <w:pStyle w:val="a8"/>
        <w:jc w:val="both"/>
        <w:rPr>
          <w:sz w:val="24"/>
          <w:szCs w:val="24"/>
        </w:rPr>
      </w:pPr>
      <w:r w:rsidRPr="007C236F">
        <w:rPr>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7C236F" w:rsidRDefault="007C236F" w:rsidP="008C4F86">
      <w:pPr>
        <w:pStyle w:val="a8"/>
        <w:jc w:val="both"/>
        <w:rPr>
          <w:rFonts w:asciiTheme="minorHAnsi" w:eastAsiaTheme="minorEastAsia" w:hAnsiTheme="minorHAnsi" w:cstheme="minorBidi"/>
          <w:sz w:val="24"/>
          <w:szCs w:val="24"/>
        </w:rPr>
      </w:pPr>
    </w:p>
    <w:p w:rsidR="00387B70" w:rsidRPr="004271E5" w:rsidRDefault="00387B70" w:rsidP="008C4F86">
      <w:pPr>
        <w:pStyle w:val="a8"/>
        <w:jc w:val="both"/>
        <w:rPr>
          <w:b/>
          <w:sz w:val="24"/>
          <w:szCs w:val="24"/>
        </w:rPr>
      </w:pPr>
      <w:r w:rsidRPr="004271E5">
        <w:rPr>
          <w:b/>
          <w:sz w:val="24"/>
          <w:szCs w:val="24"/>
        </w:rPr>
        <w:t>Математика. Алгебра</w:t>
      </w:r>
      <w:r w:rsidR="00804E06">
        <w:rPr>
          <w:b/>
          <w:sz w:val="24"/>
          <w:szCs w:val="24"/>
        </w:rPr>
        <w:t xml:space="preserve"> и начала математического анализа</w:t>
      </w:r>
      <w:r w:rsidRPr="004271E5">
        <w:rPr>
          <w:b/>
          <w:sz w:val="24"/>
          <w:szCs w:val="24"/>
        </w:rPr>
        <w:t>. Геометрия</w:t>
      </w:r>
    </w:p>
    <w:p w:rsidR="00387B70" w:rsidRPr="004271E5" w:rsidRDefault="00387B70" w:rsidP="008C4F86">
      <w:pPr>
        <w:pStyle w:val="a8"/>
        <w:jc w:val="both"/>
        <w:rPr>
          <w:sz w:val="24"/>
          <w:szCs w:val="24"/>
        </w:rPr>
      </w:pPr>
      <w:r w:rsidRPr="004271E5">
        <w:rPr>
          <w:sz w:val="24"/>
          <w:szCs w:val="24"/>
        </w:rPr>
        <w:t> </w:t>
      </w:r>
    </w:p>
    <w:p w:rsidR="004271E5" w:rsidRPr="004271E5" w:rsidRDefault="004271E5" w:rsidP="008C4F86">
      <w:pPr>
        <w:pStyle w:val="a8"/>
        <w:jc w:val="both"/>
      </w:pPr>
      <w:r w:rsidRPr="004271E5">
        <w:t>ОБЯЗАТЕЛЬНЫЙ МИНИМУМ СОДЕРЖАНИЯ ОСНОВНЫХ ОБРАЗОВАТЕЛЬНЫХ ПРОГРАММ</w:t>
      </w:r>
    </w:p>
    <w:p w:rsidR="004271E5" w:rsidRPr="004271E5" w:rsidRDefault="004271E5" w:rsidP="008C4F86">
      <w:pPr>
        <w:pStyle w:val="a8"/>
        <w:jc w:val="both"/>
        <w:rPr>
          <w:sz w:val="24"/>
          <w:szCs w:val="24"/>
        </w:rPr>
      </w:pPr>
      <w:r w:rsidRPr="004271E5">
        <w:rPr>
          <w:sz w:val="24"/>
          <w:szCs w:val="24"/>
        </w:rPr>
        <w:t>АЛГЕБРА</w:t>
      </w:r>
    </w:p>
    <w:p w:rsidR="004271E5" w:rsidRPr="004271E5" w:rsidRDefault="004271E5" w:rsidP="008C4F86">
      <w:pPr>
        <w:pStyle w:val="a8"/>
        <w:jc w:val="both"/>
        <w:rPr>
          <w:sz w:val="24"/>
          <w:szCs w:val="24"/>
        </w:rPr>
      </w:pPr>
      <w:r w:rsidRPr="004271E5">
        <w:rPr>
          <w:sz w:val="24"/>
          <w:szCs w:val="24"/>
        </w:rPr>
        <w:t xml:space="preserve">Корни и степени. Корень степени </w:t>
      </w:r>
      <w:r w:rsidRPr="004271E5">
        <w:rPr>
          <w:i/>
          <w:sz w:val="24"/>
          <w:szCs w:val="24"/>
          <w:lang w:val="en-US"/>
        </w:rPr>
        <w:t>n</w:t>
      </w:r>
      <w:r w:rsidRPr="004271E5">
        <w:rPr>
          <w:sz w:val="24"/>
          <w:szCs w:val="24"/>
        </w:rPr>
        <w:t xml:space="preserve">&gt;1 и его свойства. Степень с рациональным показателем и ее свойства. </w:t>
      </w:r>
      <w:r w:rsidRPr="004271E5">
        <w:rPr>
          <w:i/>
          <w:sz w:val="24"/>
          <w:szCs w:val="24"/>
        </w:rPr>
        <w:t xml:space="preserve">Понятие о степени с </w:t>
      </w:r>
      <w:r w:rsidR="00804E06">
        <w:rPr>
          <w:i/>
          <w:sz w:val="24"/>
          <w:szCs w:val="24"/>
        </w:rPr>
        <w:t>действительным показателем</w:t>
      </w:r>
      <w:r w:rsidRPr="004271E5">
        <w:rPr>
          <w:i/>
          <w:sz w:val="24"/>
          <w:szCs w:val="24"/>
        </w:rPr>
        <w:t xml:space="preserve">. </w:t>
      </w:r>
      <w:r w:rsidRPr="004271E5">
        <w:rPr>
          <w:sz w:val="24"/>
          <w:szCs w:val="24"/>
        </w:rPr>
        <w:t>Свойства степени с действительным показателем.</w:t>
      </w:r>
    </w:p>
    <w:p w:rsidR="004271E5" w:rsidRPr="004271E5" w:rsidRDefault="004271E5" w:rsidP="008C4F86">
      <w:pPr>
        <w:pStyle w:val="a8"/>
        <w:jc w:val="both"/>
        <w:rPr>
          <w:sz w:val="24"/>
          <w:szCs w:val="24"/>
        </w:rPr>
      </w:pPr>
      <w:r w:rsidRPr="004271E5">
        <w:rPr>
          <w:sz w:val="24"/>
          <w:szCs w:val="24"/>
        </w:rPr>
        <w:t xml:space="preserve">Логарифм. Логарифм числа. </w:t>
      </w:r>
      <w:r w:rsidRPr="004271E5">
        <w:rPr>
          <w:i/>
          <w:sz w:val="24"/>
          <w:szCs w:val="24"/>
        </w:rPr>
        <w:t xml:space="preserve">Основное логарифмическое тождество. </w:t>
      </w:r>
      <w:r w:rsidRPr="004271E5">
        <w:rPr>
          <w:sz w:val="24"/>
          <w:szCs w:val="24"/>
        </w:rPr>
        <w:t xml:space="preserve">Логарифм произведения, частного, степени; </w:t>
      </w:r>
      <w:r w:rsidRPr="004271E5">
        <w:rPr>
          <w:i/>
          <w:sz w:val="24"/>
          <w:szCs w:val="24"/>
        </w:rPr>
        <w:t>переход к новому основанию.</w:t>
      </w:r>
      <w:r w:rsidRPr="004271E5">
        <w:rPr>
          <w:sz w:val="24"/>
          <w:szCs w:val="24"/>
        </w:rPr>
        <w:t xml:space="preserve"> Десятичный и натуральный логарифмы, число е. </w:t>
      </w:r>
    </w:p>
    <w:p w:rsidR="004271E5" w:rsidRPr="004271E5" w:rsidRDefault="004271E5" w:rsidP="008C4F86">
      <w:pPr>
        <w:pStyle w:val="a8"/>
        <w:jc w:val="both"/>
        <w:rPr>
          <w:sz w:val="24"/>
          <w:szCs w:val="24"/>
        </w:rPr>
      </w:pPr>
      <w:r w:rsidRPr="004271E5">
        <w:rPr>
          <w:sz w:val="24"/>
          <w:szCs w:val="24"/>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4271E5" w:rsidRPr="004271E5" w:rsidRDefault="004271E5" w:rsidP="008C4F86">
      <w:pPr>
        <w:pStyle w:val="a8"/>
        <w:jc w:val="both"/>
        <w:rPr>
          <w:i/>
          <w:sz w:val="24"/>
          <w:szCs w:val="24"/>
        </w:rPr>
      </w:pPr>
      <w:r w:rsidRPr="004271E5">
        <w:rPr>
          <w:i/>
          <w:sz w:val="24"/>
          <w:szCs w:val="24"/>
        </w:rPr>
        <w:t xml:space="preserve">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4271E5">
        <w:rPr>
          <w:sz w:val="24"/>
          <w:szCs w:val="24"/>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4271E5">
        <w:rPr>
          <w:i/>
          <w:sz w:val="24"/>
          <w:szCs w:val="24"/>
        </w:rPr>
        <w:t xml:space="preserve"> Преобразования простейших тригонометрических выражений.</w:t>
      </w:r>
    </w:p>
    <w:p w:rsidR="004271E5" w:rsidRPr="004271E5" w:rsidRDefault="004271E5" w:rsidP="008C4F86">
      <w:pPr>
        <w:pStyle w:val="a8"/>
        <w:jc w:val="both"/>
        <w:rPr>
          <w:sz w:val="24"/>
          <w:szCs w:val="24"/>
        </w:rPr>
      </w:pPr>
      <w:r w:rsidRPr="004271E5">
        <w:rPr>
          <w:sz w:val="24"/>
          <w:szCs w:val="24"/>
        </w:rPr>
        <w:t xml:space="preserve">Простейшие тригонометрические уравнения. Решения тригонометрических уравнений. </w:t>
      </w:r>
      <w:r w:rsidRPr="004271E5">
        <w:rPr>
          <w:i/>
          <w:sz w:val="24"/>
          <w:szCs w:val="24"/>
        </w:rPr>
        <w:t>Простейшие тригонометрические неравенства</w:t>
      </w:r>
      <w:r w:rsidRPr="004271E5">
        <w:rPr>
          <w:sz w:val="24"/>
          <w:szCs w:val="24"/>
        </w:rPr>
        <w:t>.</w:t>
      </w:r>
    </w:p>
    <w:p w:rsidR="004271E5" w:rsidRPr="004271E5" w:rsidRDefault="004271E5" w:rsidP="008C4F86">
      <w:pPr>
        <w:pStyle w:val="a8"/>
        <w:jc w:val="both"/>
        <w:rPr>
          <w:sz w:val="24"/>
          <w:szCs w:val="24"/>
        </w:rPr>
      </w:pPr>
      <w:r w:rsidRPr="004271E5">
        <w:rPr>
          <w:sz w:val="24"/>
          <w:szCs w:val="24"/>
        </w:rPr>
        <w:t xml:space="preserve">Арксинус, арккосинус, арктангенс числа. </w:t>
      </w:r>
    </w:p>
    <w:p w:rsidR="004271E5" w:rsidRPr="004271E5" w:rsidRDefault="004271E5" w:rsidP="008C4F86">
      <w:pPr>
        <w:pStyle w:val="a8"/>
        <w:jc w:val="both"/>
        <w:rPr>
          <w:sz w:val="24"/>
          <w:szCs w:val="24"/>
        </w:rPr>
      </w:pPr>
      <w:r w:rsidRPr="004271E5">
        <w:rPr>
          <w:sz w:val="24"/>
          <w:szCs w:val="24"/>
        </w:rPr>
        <w:t>ФУНКЦИИ</w:t>
      </w:r>
    </w:p>
    <w:p w:rsidR="004271E5" w:rsidRPr="004271E5" w:rsidRDefault="004271E5" w:rsidP="008C4F86">
      <w:pPr>
        <w:pStyle w:val="a8"/>
        <w:jc w:val="both"/>
        <w:rPr>
          <w:i/>
          <w:sz w:val="24"/>
          <w:szCs w:val="24"/>
        </w:rPr>
      </w:pPr>
      <w:r w:rsidRPr="004271E5">
        <w:rPr>
          <w:sz w:val="24"/>
          <w:szCs w:val="24"/>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4271E5" w:rsidRPr="004271E5" w:rsidRDefault="004271E5" w:rsidP="008C4F86">
      <w:pPr>
        <w:pStyle w:val="a8"/>
        <w:jc w:val="both"/>
        <w:rPr>
          <w:sz w:val="24"/>
          <w:szCs w:val="24"/>
        </w:rPr>
      </w:pPr>
      <w:r w:rsidRPr="004271E5">
        <w:rPr>
          <w:sz w:val="24"/>
          <w:szCs w:val="24"/>
        </w:rPr>
        <w:t xml:space="preserve">Обратная функция. </w:t>
      </w:r>
      <w:r w:rsidRPr="004271E5">
        <w:rPr>
          <w:i/>
          <w:sz w:val="24"/>
          <w:szCs w:val="24"/>
        </w:rPr>
        <w:t>Область определения и область значений обратной функции.</w:t>
      </w:r>
      <w:r w:rsidRPr="004271E5">
        <w:rPr>
          <w:sz w:val="24"/>
          <w:szCs w:val="24"/>
        </w:rPr>
        <w:t xml:space="preserve"> График обратной функции. </w:t>
      </w:r>
    </w:p>
    <w:p w:rsidR="004271E5" w:rsidRPr="004271E5" w:rsidRDefault="004271E5" w:rsidP="008C4F86">
      <w:pPr>
        <w:pStyle w:val="a8"/>
        <w:jc w:val="both"/>
        <w:rPr>
          <w:sz w:val="24"/>
          <w:szCs w:val="24"/>
        </w:rPr>
      </w:pPr>
      <w:r w:rsidRPr="004271E5">
        <w:rPr>
          <w:sz w:val="24"/>
          <w:szCs w:val="24"/>
        </w:rPr>
        <w:t>Степенная функция с натуральным показателем, ее свойства и график.</w:t>
      </w:r>
    </w:p>
    <w:p w:rsidR="004271E5" w:rsidRPr="004271E5" w:rsidRDefault="004271E5" w:rsidP="008C4F86">
      <w:pPr>
        <w:pStyle w:val="a8"/>
        <w:jc w:val="both"/>
        <w:rPr>
          <w:i/>
          <w:sz w:val="24"/>
          <w:szCs w:val="24"/>
        </w:rPr>
      </w:pPr>
      <w:r w:rsidRPr="004271E5">
        <w:rPr>
          <w:i/>
          <w:sz w:val="24"/>
          <w:szCs w:val="24"/>
        </w:rPr>
        <w:t xml:space="preserve">Вертикальные и горизонтальные асимптоты графиков. Графики дробно-линейных функций. </w:t>
      </w:r>
    </w:p>
    <w:p w:rsidR="004271E5" w:rsidRPr="004271E5" w:rsidRDefault="004271E5" w:rsidP="008C4F86">
      <w:pPr>
        <w:pStyle w:val="a8"/>
        <w:jc w:val="both"/>
        <w:rPr>
          <w:sz w:val="24"/>
          <w:szCs w:val="24"/>
        </w:rPr>
      </w:pPr>
      <w:r w:rsidRPr="004271E5">
        <w:rPr>
          <w:sz w:val="24"/>
          <w:szCs w:val="24"/>
        </w:rPr>
        <w:t>Тригонометрические функции, их свойства и графики; периодичность, основной период.</w:t>
      </w:r>
    </w:p>
    <w:p w:rsidR="004271E5" w:rsidRPr="004271E5" w:rsidRDefault="004271E5" w:rsidP="008C4F86">
      <w:pPr>
        <w:pStyle w:val="a8"/>
        <w:jc w:val="both"/>
        <w:rPr>
          <w:sz w:val="24"/>
          <w:szCs w:val="24"/>
        </w:rPr>
      </w:pPr>
      <w:r w:rsidRPr="004271E5">
        <w:rPr>
          <w:sz w:val="24"/>
          <w:szCs w:val="24"/>
        </w:rPr>
        <w:t xml:space="preserve">Показательная функция (экспонента), ее свойства и график. </w:t>
      </w:r>
    </w:p>
    <w:p w:rsidR="004271E5" w:rsidRPr="004271E5" w:rsidRDefault="004271E5" w:rsidP="008C4F86">
      <w:pPr>
        <w:pStyle w:val="a8"/>
        <w:jc w:val="both"/>
        <w:rPr>
          <w:sz w:val="24"/>
          <w:szCs w:val="24"/>
        </w:rPr>
      </w:pPr>
      <w:r w:rsidRPr="004271E5">
        <w:rPr>
          <w:sz w:val="24"/>
          <w:szCs w:val="24"/>
        </w:rPr>
        <w:t>Логарифмическая функция, ее свойства и график.</w:t>
      </w:r>
    </w:p>
    <w:p w:rsidR="004271E5" w:rsidRPr="004271E5" w:rsidRDefault="004271E5" w:rsidP="008C4F86">
      <w:pPr>
        <w:pStyle w:val="a8"/>
        <w:jc w:val="both"/>
        <w:rPr>
          <w:sz w:val="24"/>
          <w:szCs w:val="24"/>
        </w:rPr>
      </w:pPr>
      <w:r w:rsidRPr="004271E5">
        <w:rPr>
          <w:sz w:val="24"/>
          <w:szCs w:val="24"/>
        </w:rPr>
        <w:t xml:space="preserve">Преобразования графиков: параллельный перенос, симметрия относительно осей координат </w:t>
      </w:r>
      <w:r w:rsidRPr="004271E5">
        <w:rPr>
          <w:i/>
          <w:sz w:val="24"/>
          <w:szCs w:val="24"/>
        </w:rPr>
        <w:t>и симметрия относительно начала координат,</w:t>
      </w:r>
      <w:r w:rsidRPr="004271E5">
        <w:rPr>
          <w:sz w:val="24"/>
          <w:szCs w:val="24"/>
        </w:rPr>
        <w:t xml:space="preserve"> </w:t>
      </w:r>
      <w:r w:rsidRPr="004271E5">
        <w:rPr>
          <w:i/>
          <w:sz w:val="24"/>
          <w:szCs w:val="24"/>
        </w:rPr>
        <w:t>симметрия относительно прямой</w:t>
      </w:r>
      <w:r w:rsidRPr="004271E5">
        <w:rPr>
          <w:sz w:val="24"/>
          <w:szCs w:val="24"/>
        </w:rPr>
        <w:t xml:space="preserve"> </w:t>
      </w:r>
      <w:r w:rsidRPr="004271E5">
        <w:rPr>
          <w:i/>
          <w:sz w:val="24"/>
          <w:szCs w:val="24"/>
          <w:lang w:val="en-US"/>
        </w:rPr>
        <w:t>y</w:t>
      </w:r>
      <w:r w:rsidRPr="004271E5">
        <w:rPr>
          <w:i/>
          <w:sz w:val="24"/>
          <w:szCs w:val="24"/>
        </w:rPr>
        <w:t xml:space="preserve"> = </w:t>
      </w:r>
      <w:r w:rsidRPr="004271E5">
        <w:rPr>
          <w:i/>
          <w:sz w:val="24"/>
          <w:szCs w:val="24"/>
          <w:lang w:val="en-US"/>
        </w:rPr>
        <w:t>x</w:t>
      </w:r>
      <w:r w:rsidRPr="004271E5">
        <w:rPr>
          <w:i/>
          <w:sz w:val="24"/>
          <w:szCs w:val="24"/>
        </w:rPr>
        <w:t>, растяжение и сжатие вдоль осей координат.</w:t>
      </w:r>
      <w:r w:rsidRPr="004271E5">
        <w:rPr>
          <w:sz w:val="24"/>
          <w:szCs w:val="24"/>
        </w:rPr>
        <w:t xml:space="preserve"> </w:t>
      </w:r>
    </w:p>
    <w:p w:rsidR="004271E5" w:rsidRPr="004271E5" w:rsidRDefault="004271E5" w:rsidP="008C4F86">
      <w:pPr>
        <w:pStyle w:val="a8"/>
        <w:jc w:val="both"/>
        <w:rPr>
          <w:sz w:val="24"/>
          <w:szCs w:val="24"/>
        </w:rPr>
      </w:pPr>
      <w:r w:rsidRPr="004271E5">
        <w:rPr>
          <w:sz w:val="24"/>
          <w:szCs w:val="24"/>
        </w:rPr>
        <w:t>НАЧАЛА МАТЕМАТИЧЕСКОГО АНАЛИЗА</w:t>
      </w:r>
    </w:p>
    <w:p w:rsidR="004271E5" w:rsidRPr="004271E5" w:rsidRDefault="004271E5" w:rsidP="008C4F86">
      <w:pPr>
        <w:pStyle w:val="a8"/>
        <w:jc w:val="both"/>
        <w:rPr>
          <w:sz w:val="24"/>
          <w:szCs w:val="24"/>
        </w:rPr>
      </w:pPr>
      <w:r w:rsidRPr="004271E5">
        <w:rPr>
          <w:i/>
          <w:sz w:val="24"/>
          <w:szCs w:val="24"/>
        </w:rPr>
        <w:t xml:space="preserve">Понятие о пределе последовательности. Существование предела монотонной ограниченной последовательности. </w:t>
      </w:r>
      <w:r w:rsidRPr="004271E5">
        <w:rPr>
          <w:sz w:val="24"/>
          <w:szCs w:val="24"/>
        </w:rPr>
        <w:t>Длина окружности и площадь круга как пределы последовательностей. Бесконечно убывающая геометрическая прогрессия и ее сумма.</w:t>
      </w:r>
    </w:p>
    <w:p w:rsidR="004271E5" w:rsidRPr="004271E5" w:rsidRDefault="004271E5" w:rsidP="008C4F86">
      <w:pPr>
        <w:pStyle w:val="a8"/>
        <w:jc w:val="both"/>
        <w:rPr>
          <w:sz w:val="24"/>
          <w:szCs w:val="24"/>
        </w:rPr>
      </w:pPr>
      <w:r w:rsidRPr="004271E5">
        <w:rPr>
          <w:i/>
          <w:sz w:val="24"/>
          <w:szCs w:val="24"/>
        </w:rPr>
        <w:t>Понятие</w:t>
      </w:r>
      <w:r w:rsidRPr="004271E5">
        <w:rPr>
          <w:sz w:val="24"/>
          <w:szCs w:val="24"/>
        </w:rPr>
        <w:t xml:space="preserve"> </w:t>
      </w:r>
      <w:r w:rsidRPr="004271E5">
        <w:rPr>
          <w:i/>
          <w:sz w:val="24"/>
          <w:szCs w:val="24"/>
        </w:rPr>
        <w:t>о непрерывности функции.</w:t>
      </w:r>
    </w:p>
    <w:p w:rsidR="004271E5" w:rsidRPr="004271E5" w:rsidRDefault="004271E5" w:rsidP="008C4F86">
      <w:pPr>
        <w:pStyle w:val="a8"/>
        <w:jc w:val="both"/>
        <w:rPr>
          <w:sz w:val="24"/>
          <w:szCs w:val="24"/>
        </w:rPr>
      </w:pPr>
      <w:r w:rsidRPr="004271E5">
        <w:rPr>
          <w:sz w:val="24"/>
          <w:szCs w:val="24"/>
        </w:rPr>
        <w:lastRenderedPageBreak/>
        <w:t>Понятие о производной функции, физический и геометрический смысл производной.</w:t>
      </w:r>
      <w:r w:rsidRPr="004271E5">
        <w:rPr>
          <w:i/>
          <w:sz w:val="24"/>
          <w:szCs w:val="24"/>
        </w:rPr>
        <w:t xml:space="preserve"> </w:t>
      </w:r>
      <w:r w:rsidRPr="004271E5">
        <w:rPr>
          <w:sz w:val="24"/>
          <w:szCs w:val="24"/>
        </w:rPr>
        <w:t>Уравнение касательной к графику функции. Производные суммы, разности, произведения, частного. Производные основных элементарных функций.</w:t>
      </w:r>
      <w:r w:rsidRPr="004271E5">
        <w:rPr>
          <w:i/>
          <w:sz w:val="24"/>
          <w:szCs w:val="24"/>
        </w:rPr>
        <w:t xml:space="preserve"> </w:t>
      </w:r>
      <w:r w:rsidRPr="004271E5">
        <w:rPr>
          <w:sz w:val="24"/>
          <w:szCs w:val="24"/>
        </w:rPr>
        <w:t xml:space="preserve">Применение производной к исследованию функций и построению графиков. </w:t>
      </w:r>
      <w:r w:rsidRPr="004271E5">
        <w:rPr>
          <w:i/>
          <w:sz w:val="24"/>
          <w:szCs w:val="24"/>
        </w:rPr>
        <w:t>Производные обратной функции и композиции данной функции с линейной</w:t>
      </w:r>
      <w:r w:rsidRPr="004271E5">
        <w:rPr>
          <w:sz w:val="24"/>
          <w:szCs w:val="24"/>
        </w:rPr>
        <w:t>.</w:t>
      </w:r>
    </w:p>
    <w:p w:rsidR="004271E5" w:rsidRPr="004271E5" w:rsidRDefault="004271E5" w:rsidP="008C4F86">
      <w:pPr>
        <w:pStyle w:val="a8"/>
        <w:jc w:val="both"/>
        <w:rPr>
          <w:i/>
          <w:sz w:val="24"/>
          <w:szCs w:val="24"/>
        </w:rPr>
      </w:pPr>
      <w:r w:rsidRPr="004271E5">
        <w:rPr>
          <w:i/>
          <w:sz w:val="24"/>
          <w:szCs w:val="24"/>
        </w:rPr>
        <w:t xml:space="preserve">Понятие об определенном интеграле как площади криволинейной трапеции. </w:t>
      </w:r>
      <w:r w:rsidRPr="004271E5">
        <w:rPr>
          <w:sz w:val="24"/>
          <w:szCs w:val="24"/>
        </w:rPr>
        <w:t>Первообразная. Формула Ньютона-Лейбница.</w:t>
      </w:r>
    </w:p>
    <w:p w:rsidR="004271E5" w:rsidRPr="004271E5" w:rsidRDefault="004271E5" w:rsidP="008C4F86">
      <w:pPr>
        <w:pStyle w:val="a8"/>
        <w:jc w:val="both"/>
        <w:rPr>
          <w:sz w:val="24"/>
          <w:szCs w:val="24"/>
        </w:rPr>
      </w:pPr>
      <w:r w:rsidRPr="004271E5">
        <w:rPr>
          <w:sz w:val="24"/>
          <w:szCs w:val="24"/>
        </w:rPr>
        <w:t>Примеры использования производной для нахождения наилучшего решения в прикладных, в том числе социально-</w:t>
      </w:r>
      <w:proofErr w:type="spellStart"/>
      <w:r w:rsidRPr="004271E5">
        <w:rPr>
          <w:sz w:val="24"/>
          <w:szCs w:val="24"/>
        </w:rPr>
        <w:t>экономи</w:t>
      </w:r>
      <w:proofErr w:type="spellEnd"/>
      <w:r w:rsidRPr="004271E5">
        <w:rPr>
          <w:sz w:val="24"/>
          <w:szCs w:val="24"/>
        </w:rPr>
        <w:t>-</w:t>
      </w:r>
      <w:proofErr w:type="spellStart"/>
      <w:r w:rsidRPr="004271E5">
        <w:rPr>
          <w:sz w:val="24"/>
          <w:szCs w:val="24"/>
        </w:rPr>
        <w:t>ческих</w:t>
      </w:r>
      <w:proofErr w:type="spellEnd"/>
      <w:r w:rsidRPr="004271E5">
        <w:rPr>
          <w:sz w:val="24"/>
          <w:szCs w:val="24"/>
        </w:rPr>
        <w:t>, задачах. Нахождение скорости для процесса, заданного формулой или графиком. Примеры применения интеграла в физике и геометрии.</w:t>
      </w:r>
      <w:r w:rsidRPr="004271E5">
        <w:rPr>
          <w:i/>
          <w:sz w:val="24"/>
          <w:szCs w:val="24"/>
        </w:rPr>
        <w:t xml:space="preserve"> </w:t>
      </w:r>
      <w:r w:rsidRPr="004271E5">
        <w:rPr>
          <w:sz w:val="24"/>
          <w:szCs w:val="24"/>
        </w:rPr>
        <w:t>Вторая производная и ее физический смысл.</w:t>
      </w:r>
    </w:p>
    <w:p w:rsidR="004271E5" w:rsidRPr="004271E5" w:rsidRDefault="004271E5" w:rsidP="008C4F86">
      <w:pPr>
        <w:pStyle w:val="a8"/>
        <w:jc w:val="both"/>
        <w:rPr>
          <w:sz w:val="24"/>
          <w:szCs w:val="24"/>
        </w:rPr>
      </w:pPr>
      <w:r w:rsidRPr="004271E5">
        <w:rPr>
          <w:sz w:val="24"/>
          <w:szCs w:val="24"/>
        </w:rPr>
        <w:t>УРАВНЕНИЯ И НЕРАВЕНСТВА</w:t>
      </w:r>
    </w:p>
    <w:p w:rsidR="004271E5" w:rsidRPr="004271E5" w:rsidRDefault="004271E5" w:rsidP="008C4F86">
      <w:pPr>
        <w:pStyle w:val="a8"/>
        <w:jc w:val="both"/>
        <w:rPr>
          <w:sz w:val="24"/>
          <w:szCs w:val="24"/>
        </w:rPr>
      </w:pPr>
      <w:r w:rsidRPr="004271E5">
        <w:rPr>
          <w:sz w:val="24"/>
          <w:szCs w:val="24"/>
        </w:rPr>
        <w:t>Решение рациональных, показательных, логарифмических уравнений и неравенств. Решение иррациональных уравнений</w:t>
      </w:r>
      <w:r w:rsidRPr="004271E5">
        <w:rPr>
          <w:i/>
          <w:sz w:val="24"/>
          <w:szCs w:val="24"/>
        </w:rPr>
        <w:t xml:space="preserve">. </w:t>
      </w:r>
    </w:p>
    <w:p w:rsidR="004271E5" w:rsidRPr="004271E5" w:rsidRDefault="004271E5" w:rsidP="008C4F86">
      <w:pPr>
        <w:pStyle w:val="a8"/>
        <w:jc w:val="both"/>
        <w:rPr>
          <w:i/>
          <w:sz w:val="24"/>
          <w:szCs w:val="24"/>
        </w:rPr>
      </w:pPr>
      <w:r w:rsidRPr="004271E5">
        <w:rPr>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4271E5" w:rsidRPr="004271E5" w:rsidRDefault="004271E5" w:rsidP="008C4F86">
      <w:pPr>
        <w:pStyle w:val="a8"/>
        <w:jc w:val="both"/>
        <w:rPr>
          <w:sz w:val="24"/>
          <w:szCs w:val="24"/>
        </w:rPr>
      </w:pPr>
      <w:r w:rsidRPr="004271E5">
        <w:rPr>
          <w:sz w:val="24"/>
          <w:szCs w:val="24"/>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4271E5" w:rsidRPr="004271E5" w:rsidRDefault="004271E5" w:rsidP="008C4F86">
      <w:pPr>
        <w:pStyle w:val="a8"/>
        <w:jc w:val="both"/>
        <w:rPr>
          <w:sz w:val="24"/>
          <w:szCs w:val="24"/>
        </w:rPr>
      </w:pPr>
      <w:r w:rsidRPr="004271E5">
        <w:rPr>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4271E5" w:rsidRPr="004271E5" w:rsidRDefault="004271E5" w:rsidP="008C4F86">
      <w:pPr>
        <w:pStyle w:val="a8"/>
        <w:jc w:val="both"/>
        <w:rPr>
          <w:sz w:val="24"/>
          <w:szCs w:val="24"/>
        </w:rPr>
      </w:pPr>
      <w:r w:rsidRPr="004271E5">
        <w:rPr>
          <w:sz w:val="24"/>
          <w:szCs w:val="24"/>
        </w:rPr>
        <w:t>ЭЛЕМЕНТЫ КОМБИНАТОРИКИ, СТАТИСТИКИ И ТЕОРИИ ВЕРОЯТНОСТЕЙ</w:t>
      </w:r>
    </w:p>
    <w:p w:rsidR="004271E5" w:rsidRPr="004271E5" w:rsidRDefault="004271E5" w:rsidP="008C4F86">
      <w:pPr>
        <w:pStyle w:val="a8"/>
        <w:jc w:val="both"/>
        <w:rPr>
          <w:sz w:val="24"/>
          <w:szCs w:val="24"/>
        </w:rPr>
      </w:pPr>
      <w:r w:rsidRPr="004271E5">
        <w:rPr>
          <w:sz w:val="24"/>
          <w:szCs w:val="24"/>
        </w:rPr>
        <w:t>Табличное и графическое представление данных.</w:t>
      </w:r>
      <w:r w:rsidRPr="004271E5">
        <w:rPr>
          <w:i/>
          <w:sz w:val="24"/>
          <w:szCs w:val="24"/>
        </w:rPr>
        <w:t xml:space="preserve"> Числовые характеристики рядов данных</w:t>
      </w:r>
      <w:r w:rsidRPr="004271E5">
        <w:rPr>
          <w:sz w:val="24"/>
          <w:szCs w:val="24"/>
        </w:rPr>
        <w:t>.</w:t>
      </w:r>
      <w:r w:rsidRPr="004271E5">
        <w:rPr>
          <w:i/>
          <w:sz w:val="24"/>
          <w:szCs w:val="24"/>
        </w:rPr>
        <w:t xml:space="preserve"> </w:t>
      </w:r>
    </w:p>
    <w:p w:rsidR="004271E5" w:rsidRPr="004271E5" w:rsidRDefault="004271E5" w:rsidP="008C4F86">
      <w:pPr>
        <w:pStyle w:val="a8"/>
        <w:jc w:val="both"/>
        <w:rPr>
          <w:i/>
          <w:sz w:val="24"/>
          <w:szCs w:val="24"/>
        </w:rPr>
      </w:pPr>
      <w:r w:rsidRPr="004271E5">
        <w:rPr>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4271E5" w:rsidRPr="004271E5" w:rsidRDefault="004271E5" w:rsidP="008C4F86">
      <w:pPr>
        <w:pStyle w:val="a8"/>
        <w:jc w:val="both"/>
        <w:rPr>
          <w:sz w:val="24"/>
          <w:szCs w:val="24"/>
        </w:rPr>
      </w:pPr>
      <w:r w:rsidRPr="004271E5">
        <w:rPr>
          <w:sz w:val="24"/>
          <w:szCs w:val="24"/>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4271E5">
        <w:rPr>
          <w:i/>
          <w:sz w:val="24"/>
          <w:szCs w:val="24"/>
        </w:rPr>
        <w:t>Понятие о независимости событий. Вероятность и статистическая частота наступления события</w:t>
      </w:r>
      <w:r w:rsidRPr="004271E5">
        <w:rPr>
          <w:sz w:val="24"/>
          <w:szCs w:val="24"/>
        </w:rPr>
        <w:t>.</w:t>
      </w:r>
      <w:r w:rsidRPr="004271E5">
        <w:rPr>
          <w:i/>
          <w:sz w:val="24"/>
          <w:szCs w:val="24"/>
        </w:rPr>
        <w:t xml:space="preserve"> </w:t>
      </w:r>
      <w:r w:rsidRPr="004271E5">
        <w:rPr>
          <w:sz w:val="24"/>
          <w:szCs w:val="24"/>
        </w:rPr>
        <w:t>Решение практических задач с применением вероятностных методов.</w:t>
      </w:r>
    </w:p>
    <w:p w:rsidR="004271E5" w:rsidRPr="004271E5" w:rsidRDefault="004271E5" w:rsidP="008C4F86">
      <w:pPr>
        <w:pStyle w:val="a8"/>
        <w:jc w:val="both"/>
        <w:rPr>
          <w:sz w:val="24"/>
          <w:szCs w:val="24"/>
        </w:rPr>
      </w:pPr>
      <w:r w:rsidRPr="004271E5">
        <w:rPr>
          <w:sz w:val="24"/>
          <w:szCs w:val="24"/>
        </w:rPr>
        <w:t>ГЕОМЕТРИЯ</w:t>
      </w:r>
    </w:p>
    <w:p w:rsidR="004271E5" w:rsidRPr="004271E5" w:rsidRDefault="004271E5" w:rsidP="008C4F86">
      <w:pPr>
        <w:pStyle w:val="a8"/>
        <w:jc w:val="both"/>
        <w:rPr>
          <w:sz w:val="24"/>
          <w:szCs w:val="24"/>
        </w:rPr>
      </w:pPr>
      <w:r w:rsidRPr="004271E5">
        <w:rPr>
          <w:sz w:val="24"/>
          <w:szCs w:val="24"/>
        </w:rPr>
        <w:t>Прямые и плоскости в пространстве. Основные понятия стереометрии (точка, прямая, плоскость, пространство).</w:t>
      </w:r>
    </w:p>
    <w:p w:rsidR="004271E5" w:rsidRPr="004271E5" w:rsidRDefault="004271E5" w:rsidP="008C4F86">
      <w:pPr>
        <w:pStyle w:val="a8"/>
        <w:jc w:val="both"/>
        <w:rPr>
          <w:sz w:val="24"/>
          <w:szCs w:val="24"/>
        </w:rPr>
      </w:pPr>
      <w:r w:rsidRPr="004271E5">
        <w:rPr>
          <w:sz w:val="24"/>
          <w:szCs w:val="24"/>
        </w:rPr>
        <w:t>Пересекающиеся, параллельные и скрещивающиеся прямые. Угол между прямыми в пространстве. Перпендикулярность прямых.</w:t>
      </w:r>
      <w:r w:rsidRPr="004271E5">
        <w:rPr>
          <w:i/>
          <w:sz w:val="24"/>
          <w:szCs w:val="24"/>
        </w:rPr>
        <w:t xml:space="preserve"> </w:t>
      </w:r>
      <w:r w:rsidRPr="004271E5">
        <w:rPr>
          <w:sz w:val="24"/>
          <w:szCs w:val="24"/>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4271E5" w:rsidRPr="004271E5" w:rsidRDefault="004271E5" w:rsidP="008C4F86">
      <w:pPr>
        <w:pStyle w:val="a8"/>
        <w:jc w:val="both"/>
        <w:rPr>
          <w:sz w:val="24"/>
          <w:szCs w:val="24"/>
        </w:rPr>
      </w:pPr>
      <w:r w:rsidRPr="004271E5">
        <w:rPr>
          <w:sz w:val="24"/>
          <w:szCs w:val="24"/>
        </w:rPr>
        <w:t xml:space="preserve">Параллельность плоскостей, перпендикулярность плоскостей, признаки и свойства. </w:t>
      </w:r>
      <w:r w:rsidRPr="004271E5">
        <w:rPr>
          <w:i/>
          <w:sz w:val="24"/>
          <w:szCs w:val="24"/>
        </w:rPr>
        <w:t>Двугранный угол, линейный угол двугранного угла.</w:t>
      </w:r>
      <w:r w:rsidRPr="004271E5">
        <w:rPr>
          <w:sz w:val="24"/>
          <w:szCs w:val="24"/>
        </w:rPr>
        <w:t xml:space="preserve"> </w:t>
      </w:r>
    </w:p>
    <w:p w:rsidR="004271E5" w:rsidRPr="004271E5" w:rsidRDefault="004271E5" w:rsidP="008C4F86">
      <w:pPr>
        <w:pStyle w:val="a8"/>
        <w:jc w:val="both"/>
        <w:rPr>
          <w:sz w:val="24"/>
          <w:szCs w:val="24"/>
        </w:rPr>
      </w:pPr>
      <w:r w:rsidRPr="004271E5">
        <w:rPr>
          <w:sz w:val="24"/>
          <w:szCs w:val="24"/>
        </w:rPr>
        <w:t xml:space="preserve">Расстояния от точки до плоскости. Расстояние от прямой до плоскости. Расстояние между параллельными плоскостями. </w:t>
      </w:r>
      <w:r w:rsidRPr="004271E5">
        <w:rPr>
          <w:i/>
          <w:sz w:val="24"/>
          <w:szCs w:val="24"/>
        </w:rPr>
        <w:t>Расстояние между скрещивающимися прямыми.</w:t>
      </w:r>
    </w:p>
    <w:p w:rsidR="004271E5" w:rsidRPr="004271E5" w:rsidRDefault="004271E5" w:rsidP="008C4F86">
      <w:pPr>
        <w:pStyle w:val="a8"/>
        <w:jc w:val="both"/>
        <w:rPr>
          <w:sz w:val="24"/>
          <w:szCs w:val="24"/>
        </w:rPr>
      </w:pPr>
      <w:r w:rsidRPr="004271E5">
        <w:rPr>
          <w:sz w:val="24"/>
          <w:szCs w:val="24"/>
        </w:rPr>
        <w:t xml:space="preserve">Параллельное проектирование. </w:t>
      </w:r>
      <w:r w:rsidRPr="004271E5">
        <w:rPr>
          <w:i/>
          <w:sz w:val="24"/>
          <w:szCs w:val="24"/>
        </w:rPr>
        <w:t>Площадь ортогональной проекции многоугольника.</w:t>
      </w:r>
      <w:r w:rsidRPr="004271E5">
        <w:rPr>
          <w:sz w:val="24"/>
          <w:szCs w:val="24"/>
        </w:rPr>
        <w:t xml:space="preserve"> Изображение пространственных фигур.</w:t>
      </w:r>
    </w:p>
    <w:p w:rsidR="004271E5" w:rsidRPr="004271E5" w:rsidRDefault="004271E5" w:rsidP="008C4F86">
      <w:pPr>
        <w:pStyle w:val="a8"/>
        <w:jc w:val="both"/>
        <w:rPr>
          <w:i/>
          <w:sz w:val="24"/>
          <w:szCs w:val="24"/>
        </w:rPr>
      </w:pPr>
      <w:r w:rsidRPr="004271E5">
        <w:rPr>
          <w:sz w:val="24"/>
          <w:szCs w:val="24"/>
        </w:rPr>
        <w:t xml:space="preserve">Многогранники. Вершины, ребра, грани многогранника. </w:t>
      </w:r>
      <w:r w:rsidRPr="004271E5">
        <w:rPr>
          <w:i/>
          <w:sz w:val="24"/>
          <w:szCs w:val="24"/>
        </w:rPr>
        <w:t>Развертка</w:t>
      </w:r>
      <w:r w:rsidRPr="004271E5">
        <w:rPr>
          <w:sz w:val="24"/>
          <w:szCs w:val="24"/>
        </w:rPr>
        <w:t xml:space="preserve">. </w:t>
      </w:r>
      <w:r w:rsidRPr="004271E5">
        <w:rPr>
          <w:i/>
          <w:sz w:val="24"/>
          <w:szCs w:val="24"/>
        </w:rPr>
        <w:t>Многогранные углы. Выпуклые многогранники.</w:t>
      </w:r>
      <w:r w:rsidRPr="004271E5">
        <w:rPr>
          <w:sz w:val="24"/>
          <w:szCs w:val="24"/>
        </w:rPr>
        <w:t xml:space="preserve"> </w:t>
      </w:r>
      <w:r w:rsidRPr="004271E5">
        <w:rPr>
          <w:i/>
          <w:sz w:val="24"/>
          <w:szCs w:val="24"/>
        </w:rPr>
        <w:t>Теорема Эйлера.</w:t>
      </w:r>
    </w:p>
    <w:p w:rsidR="004271E5" w:rsidRPr="004271E5" w:rsidRDefault="004271E5" w:rsidP="008C4F86">
      <w:pPr>
        <w:pStyle w:val="a8"/>
        <w:jc w:val="both"/>
        <w:rPr>
          <w:sz w:val="24"/>
          <w:szCs w:val="24"/>
        </w:rPr>
      </w:pPr>
      <w:r w:rsidRPr="004271E5">
        <w:rPr>
          <w:sz w:val="24"/>
          <w:szCs w:val="24"/>
        </w:rPr>
        <w:t xml:space="preserve">Призма, ее основания, боковые ребра, высота, боковая поверхность. Прямая </w:t>
      </w:r>
      <w:r w:rsidRPr="004271E5">
        <w:rPr>
          <w:i/>
          <w:sz w:val="24"/>
          <w:szCs w:val="24"/>
        </w:rPr>
        <w:t>и наклонная</w:t>
      </w:r>
      <w:r w:rsidRPr="004271E5">
        <w:rPr>
          <w:sz w:val="24"/>
          <w:szCs w:val="24"/>
        </w:rPr>
        <w:t xml:space="preserve"> призма. Правильная призма. Параллелепипед. Куб. </w:t>
      </w:r>
    </w:p>
    <w:p w:rsidR="004271E5" w:rsidRPr="004271E5" w:rsidRDefault="004271E5" w:rsidP="008C4F86">
      <w:pPr>
        <w:pStyle w:val="a8"/>
        <w:jc w:val="both"/>
        <w:rPr>
          <w:sz w:val="24"/>
          <w:szCs w:val="24"/>
        </w:rPr>
      </w:pPr>
      <w:r w:rsidRPr="004271E5">
        <w:rPr>
          <w:sz w:val="24"/>
          <w:szCs w:val="24"/>
        </w:rPr>
        <w:t xml:space="preserve">Пирамида, ее основание, боковые ребра, высота, боковая поверхность. Треугольная пирамида. Правильная пирамида. </w:t>
      </w:r>
      <w:r w:rsidRPr="004271E5">
        <w:rPr>
          <w:i/>
          <w:sz w:val="24"/>
          <w:szCs w:val="24"/>
        </w:rPr>
        <w:t>Усеченная пирамида</w:t>
      </w:r>
      <w:r w:rsidRPr="004271E5">
        <w:rPr>
          <w:sz w:val="24"/>
          <w:szCs w:val="24"/>
        </w:rPr>
        <w:t xml:space="preserve">. </w:t>
      </w:r>
    </w:p>
    <w:p w:rsidR="004271E5" w:rsidRPr="004271E5" w:rsidRDefault="004271E5" w:rsidP="008C4F86">
      <w:pPr>
        <w:pStyle w:val="a8"/>
        <w:jc w:val="both"/>
        <w:rPr>
          <w:sz w:val="24"/>
          <w:szCs w:val="24"/>
        </w:rPr>
      </w:pPr>
      <w:r w:rsidRPr="004271E5">
        <w:rPr>
          <w:sz w:val="24"/>
          <w:szCs w:val="24"/>
        </w:rPr>
        <w:t xml:space="preserve">Симметрии в кубе, в параллелепипеде, </w:t>
      </w:r>
      <w:r w:rsidRPr="004271E5">
        <w:rPr>
          <w:i/>
          <w:sz w:val="24"/>
          <w:szCs w:val="24"/>
        </w:rPr>
        <w:t>в призме и пирамиде. Понятие о симметрии в пространстве (центральная, осевая, зеркальная). Примеры симметрий в окружающем мире.</w:t>
      </w:r>
    </w:p>
    <w:p w:rsidR="004271E5" w:rsidRPr="004271E5" w:rsidRDefault="004271E5" w:rsidP="008C4F86">
      <w:pPr>
        <w:pStyle w:val="a8"/>
        <w:jc w:val="both"/>
        <w:rPr>
          <w:sz w:val="24"/>
          <w:szCs w:val="24"/>
        </w:rPr>
      </w:pPr>
      <w:r w:rsidRPr="004271E5">
        <w:rPr>
          <w:sz w:val="24"/>
          <w:szCs w:val="24"/>
        </w:rPr>
        <w:lastRenderedPageBreak/>
        <w:t xml:space="preserve">Сечения куба, призмы, пирамиды. </w:t>
      </w:r>
    </w:p>
    <w:p w:rsidR="004271E5" w:rsidRPr="004271E5" w:rsidRDefault="004271E5" w:rsidP="008C4F86">
      <w:pPr>
        <w:pStyle w:val="a8"/>
        <w:jc w:val="both"/>
        <w:rPr>
          <w:sz w:val="24"/>
          <w:szCs w:val="24"/>
        </w:rPr>
      </w:pPr>
      <w:r w:rsidRPr="004271E5">
        <w:rPr>
          <w:sz w:val="24"/>
          <w:szCs w:val="24"/>
        </w:rPr>
        <w:t xml:space="preserve">Представление о правильных многогранниках (тетраэдр, куб, октаэдр, додекаэдр и икосаэдр). </w:t>
      </w:r>
    </w:p>
    <w:p w:rsidR="004271E5" w:rsidRPr="004271E5" w:rsidRDefault="004271E5" w:rsidP="008C4F86">
      <w:pPr>
        <w:pStyle w:val="a8"/>
        <w:jc w:val="both"/>
        <w:rPr>
          <w:sz w:val="24"/>
          <w:szCs w:val="24"/>
        </w:rPr>
      </w:pPr>
      <w:r w:rsidRPr="004271E5">
        <w:rPr>
          <w:sz w:val="24"/>
          <w:szCs w:val="24"/>
        </w:rPr>
        <w:t xml:space="preserve">Тела и поверхности вращения. Цилиндр и конус. </w:t>
      </w:r>
      <w:r w:rsidRPr="004271E5">
        <w:rPr>
          <w:i/>
          <w:sz w:val="24"/>
          <w:szCs w:val="24"/>
        </w:rPr>
        <w:t>Усеченный конус.</w:t>
      </w:r>
      <w:r w:rsidRPr="004271E5">
        <w:rPr>
          <w:sz w:val="24"/>
          <w:szCs w:val="24"/>
        </w:rPr>
        <w:t xml:space="preserve"> Основание, высота, боковая поверхность, образующая, развертка. </w:t>
      </w:r>
      <w:r w:rsidRPr="004271E5">
        <w:rPr>
          <w:i/>
          <w:sz w:val="24"/>
          <w:szCs w:val="24"/>
        </w:rPr>
        <w:t xml:space="preserve">Осевые сечения и сечения параллельные основанию. </w:t>
      </w:r>
    </w:p>
    <w:p w:rsidR="004271E5" w:rsidRPr="004271E5" w:rsidRDefault="004271E5" w:rsidP="008C4F86">
      <w:pPr>
        <w:pStyle w:val="a8"/>
        <w:jc w:val="both"/>
        <w:rPr>
          <w:i/>
          <w:sz w:val="24"/>
          <w:szCs w:val="24"/>
        </w:rPr>
      </w:pPr>
      <w:r w:rsidRPr="004271E5">
        <w:rPr>
          <w:sz w:val="24"/>
          <w:szCs w:val="24"/>
        </w:rPr>
        <w:t xml:space="preserve">Шар и сфера, их сечения, </w:t>
      </w:r>
      <w:r w:rsidRPr="004271E5">
        <w:rPr>
          <w:i/>
          <w:sz w:val="24"/>
          <w:szCs w:val="24"/>
        </w:rPr>
        <w:t xml:space="preserve">касательная плоскость к сфере. </w:t>
      </w:r>
    </w:p>
    <w:p w:rsidR="004271E5" w:rsidRPr="004271E5" w:rsidRDefault="004271E5" w:rsidP="008C4F86">
      <w:pPr>
        <w:pStyle w:val="a8"/>
        <w:jc w:val="both"/>
        <w:rPr>
          <w:i/>
          <w:sz w:val="24"/>
          <w:szCs w:val="24"/>
        </w:rPr>
      </w:pPr>
      <w:r w:rsidRPr="004271E5">
        <w:rPr>
          <w:sz w:val="24"/>
          <w:szCs w:val="24"/>
        </w:rPr>
        <w:t xml:space="preserve">Объемы тел и площади их поверхностей. </w:t>
      </w:r>
      <w:r w:rsidRPr="004271E5">
        <w:rPr>
          <w:i/>
          <w:sz w:val="24"/>
          <w:szCs w:val="24"/>
        </w:rPr>
        <w:t>Понятие об объеме тела.</w:t>
      </w:r>
      <w:r w:rsidRPr="004271E5">
        <w:rPr>
          <w:sz w:val="24"/>
          <w:szCs w:val="24"/>
        </w:rPr>
        <w:t xml:space="preserve"> </w:t>
      </w:r>
      <w:r w:rsidRPr="004271E5">
        <w:rPr>
          <w:i/>
          <w:sz w:val="24"/>
          <w:szCs w:val="24"/>
        </w:rPr>
        <w:t>Отношение объемов подобных тел.</w:t>
      </w:r>
    </w:p>
    <w:p w:rsidR="004271E5" w:rsidRPr="004271E5" w:rsidRDefault="004271E5" w:rsidP="008C4F86">
      <w:pPr>
        <w:pStyle w:val="a8"/>
        <w:jc w:val="both"/>
        <w:rPr>
          <w:sz w:val="24"/>
          <w:szCs w:val="24"/>
        </w:rPr>
      </w:pPr>
      <w:r w:rsidRPr="004271E5">
        <w:rPr>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4271E5" w:rsidRPr="004271E5" w:rsidRDefault="004271E5" w:rsidP="008C4F86">
      <w:pPr>
        <w:pStyle w:val="a8"/>
        <w:jc w:val="both"/>
        <w:rPr>
          <w:sz w:val="24"/>
          <w:szCs w:val="24"/>
        </w:rPr>
      </w:pPr>
      <w:r w:rsidRPr="004271E5">
        <w:rPr>
          <w:sz w:val="24"/>
          <w:szCs w:val="24"/>
        </w:rPr>
        <w:t xml:space="preserve">Координаты и векторы. Декартовы координаты в пространстве. Формула расстояния между двумя точками. Уравнения сферы </w:t>
      </w:r>
      <w:r w:rsidRPr="004271E5">
        <w:rPr>
          <w:i/>
          <w:sz w:val="24"/>
          <w:szCs w:val="24"/>
        </w:rPr>
        <w:t>и плоскости</w:t>
      </w:r>
      <w:r w:rsidRPr="004271E5">
        <w:rPr>
          <w:sz w:val="24"/>
          <w:szCs w:val="24"/>
        </w:rPr>
        <w:t xml:space="preserve">. </w:t>
      </w:r>
      <w:r w:rsidRPr="004271E5">
        <w:rPr>
          <w:i/>
          <w:sz w:val="24"/>
          <w:szCs w:val="24"/>
        </w:rPr>
        <w:t>Формула расстояния от точки до плоскости.</w:t>
      </w:r>
    </w:p>
    <w:p w:rsidR="004271E5" w:rsidRPr="004271E5" w:rsidRDefault="004271E5" w:rsidP="008C4F86">
      <w:pPr>
        <w:pStyle w:val="a8"/>
        <w:jc w:val="both"/>
        <w:rPr>
          <w:sz w:val="24"/>
          <w:szCs w:val="24"/>
        </w:rPr>
      </w:pPr>
      <w:r w:rsidRPr="004271E5">
        <w:rPr>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4271E5" w:rsidRPr="004271E5" w:rsidRDefault="004271E5" w:rsidP="008C4F86">
      <w:pPr>
        <w:pStyle w:val="a8"/>
        <w:jc w:val="both"/>
        <w:rPr>
          <w:i/>
          <w:sz w:val="24"/>
          <w:szCs w:val="24"/>
        </w:rPr>
      </w:pPr>
      <w:r>
        <w:rPr>
          <w:i/>
          <w:sz w:val="24"/>
          <w:szCs w:val="24"/>
        </w:rPr>
        <w:t xml:space="preserve">ТРЕБОВАНИЯ К УРОВНЮ </w:t>
      </w:r>
      <w:r w:rsidRPr="004271E5">
        <w:rPr>
          <w:i/>
          <w:sz w:val="24"/>
          <w:szCs w:val="24"/>
        </w:rPr>
        <w:t>ПОДГОТОВКИ ВЫПУСКНИКОВ</w:t>
      </w:r>
    </w:p>
    <w:p w:rsidR="004271E5" w:rsidRPr="004271E5" w:rsidRDefault="004271E5" w:rsidP="008C4F86">
      <w:pPr>
        <w:pStyle w:val="a8"/>
        <w:jc w:val="both"/>
        <w:rPr>
          <w:i/>
          <w:sz w:val="24"/>
          <w:szCs w:val="24"/>
        </w:rPr>
      </w:pPr>
      <w:r w:rsidRPr="004271E5">
        <w:rPr>
          <w:i/>
          <w:sz w:val="24"/>
          <w:szCs w:val="24"/>
        </w:rPr>
        <w:t>В результате изучения математики на базовом уровне ученик должен</w:t>
      </w:r>
    </w:p>
    <w:p w:rsidR="004271E5" w:rsidRPr="004271E5" w:rsidRDefault="004271E5" w:rsidP="008C4F86">
      <w:pPr>
        <w:pStyle w:val="a8"/>
        <w:jc w:val="both"/>
        <w:rPr>
          <w:sz w:val="24"/>
          <w:szCs w:val="24"/>
        </w:rPr>
      </w:pPr>
      <w:r w:rsidRPr="004271E5">
        <w:rPr>
          <w:sz w:val="24"/>
          <w:szCs w:val="24"/>
        </w:rPr>
        <w:t>знать/понимать</w:t>
      </w:r>
      <w:r w:rsidRPr="004271E5">
        <w:rPr>
          <w:rStyle w:val="af3"/>
          <w:b/>
          <w:sz w:val="24"/>
          <w:szCs w:val="24"/>
        </w:rPr>
        <w:footnoteReference w:id="8"/>
      </w:r>
    </w:p>
    <w:p w:rsidR="004271E5" w:rsidRPr="004271E5" w:rsidRDefault="004271E5" w:rsidP="008C4F86">
      <w:pPr>
        <w:pStyle w:val="a8"/>
        <w:jc w:val="both"/>
        <w:rPr>
          <w:sz w:val="24"/>
          <w:szCs w:val="24"/>
        </w:rPr>
      </w:pPr>
      <w:r w:rsidRPr="004271E5">
        <w:rPr>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4271E5" w:rsidRPr="004271E5" w:rsidRDefault="004271E5" w:rsidP="008C4F86">
      <w:pPr>
        <w:pStyle w:val="a8"/>
        <w:jc w:val="both"/>
        <w:rPr>
          <w:sz w:val="24"/>
          <w:szCs w:val="24"/>
        </w:rPr>
      </w:pPr>
      <w:r w:rsidRPr="004271E5">
        <w:rPr>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4271E5" w:rsidRPr="004271E5" w:rsidRDefault="004271E5" w:rsidP="008C4F86">
      <w:pPr>
        <w:pStyle w:val="a8"/>
        <w:jc w:val="both"/>
        <w:rPr>
          <w:sz w:val="24"/>
          <w:szCs w:val="24"/>
        </w:rPr>
      </w:pPr>
      <w:r w:rsidRPr="004271E5">
        <w:rPr>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4271E5" w:rsidRPr="004271E5" w:rsidRDefault="004271E5" w:rsidP="008C4F86">
      <w:pPr>
        <w:pStyle w:val="a8"/>
        <w:jc w:val="both"/>
        <w:rPr>
          <w:sz w:val="24"/>
          <w:szCs w:val="24"/>
        </w:rPr>
      </w:pPr>
      <w:r w:rsidRPr="004271E5">
        <w:rPr>
          <w:sz w:val="24"/>
          <w:szCs w:val="24"/>
        </w:rPr>
        <w:t>вероятностный характер различных процессов окружающего мира;</w:t>
      </w:r>
    </w:p>
    <w:p w:rsidR="004271E5" w:rsidRPr="004271E5" w:rsidRDefault="004271E5" w:rsidP="008C4F86">
      <w:pPr>
        <w:pStyle w:val="a8"/>
        <w:jc w:val="both"/>
        <w:rPr>
          <w:caps/>
          <w:sz w:val="24"/>
          <w:szCs w:val="24"/>
        </w:rPr>
      </w:pPr>
      <w:r w:rsidRPr="004271E5">
        <w:rPr>
          <w:caps/>
          <w:sz w:val="24"/>
          <w:szCs w:val="24"/>
        </w:rPr>
        <w:t>Алгебра</w:t>
      </w:r>
    </w:p>
    <w:p w:rsidR="004271E5" w:rsidRPr="004271E5" w:rsidRDefault="004271E5" w:rsidP="008C4F86">
      <w:pPr>
        <w:pStyle w:val="a8"/>
        <w:jc w:val="both"/>
        <w:rPr>
          <w:sz w:val="24"/>
          <w:szCs w:val="24"/>
        </w:rPr>
      </w:pPr>
      <w:r w:rsidRPr="004271E5">
        <w:rPr>
          <w:sz w:val="24"/>
          <w:szCs w:val="24"/>
        </w:rPr>
        <w:t>уметь</w:t>
      </w:r>
    </w:p>
    <w:p w:rsidR="004271E5" w:rsidRPr="004271E5" w:rsidRDefault="004271E5" w:rsidP="008C4F86">
      <w:pPr>
        <w:pStyle w:val="a8"/>
        <w:jc w:val="both"/>
        <w:rPr>
          <w:sz w:val="24"/>
          <w:szCs w:val="24"/>
        </w:rPr>
      </w:pPr>
      <w:r w:rsidRPr="004271E5">
        <w:rPr>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271E5" w:rsidRPr="004271E5" w:rsidRDefault="004271E5" w:rsidP="008C4F86">
      <w:pPr>
        <w:pStyle w:val="a8"/>
        <w:jc w:val="both"/>
        <w:rPr>
          <w:sz w:val="24"/>
          <w:szCs w:val="24"/>
        </w:rPr>
      </w:pPr>
      <w:r w:rsidRPr="004271E5">
        <w:rPr>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271E5" w:rsidRPr="004271E5" w:rsidRDefault="004271E5" w:rsidP="008C4F86">
      <w:pPr>
        <w:pStyle w:val="a8"/>
        <w:jc w:val="both"/>
        <w:rPr>
          <w:sz w:val="24"/>
          <w:szCs w:val="24"/>
        </w:rPr>
      </w:pPr>
      <w:r w:rsidRPr="004271E5">
        <w:rPr>
          <w:sz w:val="24"/>
          <w:szCs w:val="24"/>
        </w:rPr>
        <w:t>вычислять значения числовых и буквенных выражений, осуществляя необходимые подстановки и преобразования;</w:t>
      </w:r>
    </w:p>
    <w:p w:rsidR="004271E5" w:rsidRPr="004271E5" w:rsidRDefault="004271E5" w:rsidP="008C4F86">
      <w:pPr>
        <w:pStyle w:val="a8"/>
        <w:jc w:val="both"/>
        <w:rPr>
          <w:sz w:val="24"/>
          <w:szCs w:val="24"/>
        </w:rPr>
      </w:pPr>
      <w:r w:rsidRPr="004271E5">
        <w:rPr>
          <w:sz w:val="24"/>
          <w:szCs w:val="24"/>
        </w:rPr>
        <w:t>использовать приобретенные знания и умения в практической деятельности и повседневной жизни для:</w:t>
      </w:r>
    </w:p>
    <w:p w:rsidR="004271E5" w:rsidRPr="004271E5" w:rsidRDefault="004271E5" w:rsidP="008C4F86">
      <w:pPr>
        <w:pStyle w:val="a8"/>
        <w:jc w:val="both"/>
        <w:rPr>
          <w:sz w:val="24"/>
          <w:szCs w:val="24"/>
        </w:rPr>
      </w:pPr>
      <w:r w:rsidRPr="004271E5">
        <w:rPr>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271E5" w:rsidRPr="004271E5" w:rsidRDefault="004271E5" w:rsidP="008C4F86">
      <w:pPr>
        <w:pStyle w:val="a8"/>
        <w:jc w:val="both"/>
        <w:rPr>
          <w:caps/>
          <w:sz w:val="24"/>
          <w:szCs w:val="24"/>
        </w:rPr>
      </w:pPr>
      <w:r w:rsidRPr="004271E5">
        <w:rPr>
          <w:caps/>
          <w:sz w:val="24"/>
          <w:szCs w:val="24"/>
        </w:rPr>
        <w:t>Функции и графики</w:t>
      </w:r>
    </w:p>
    <w:p w:rsidR="004271E5" w:rsidRPr="004271E5" w:rsidRDefault="004271E5" w:rsidP="008C4F86">
      <w:pPr>
        <w:pStyle w:val="a8"/>
        <w:jc w:val="both"/>
        <w:rPr>
          <w:sz w:val="24"/>
          <w:szCs w:val="24"/>
        </w:rPr>
      </w:pPr>
      <w:r w:rsidRPr="004271E5">
        <w:rPr>
          <w:sz w:val="24"/>
          <w:szCs w:val="24"/>
        </w:rPr>
        <w:t>уметь</w:t>
      </w:r>
    </w:p>
    <w:p w:rsidR="004271E5" w:rsidRPr="004271E5" w:rsidRDefault="004271E5" w:rsidP="008C4F86">
      <w:pPr>
        <w:pStyle w:val="a8"/>
        <w:jc w:val="both"/>
        <w:rPr>
          <w:sz w:val="24"/>
          <w:szCs w:val="24"/>
        </w:rPr>
      </w:pPr>
      <w:r w:rsidRPr="004271E5">
        <w:rPr>
          <w:sz w:val="24"/>
          <w:szCs w:val="24"/>
        </w:rPr>
        <w:t xml:space="preserve">определять значение функции по значению аргумента при различных способах задания функции; </w:t>
      </w:r>
    </w:p>
    <w:p w:rsidR="004271E5" w:rsidRPr="004271E5" w:rsidRDefault="004271E5" w:rsidP="008C4F86">
      <w:pPr>
        <w:pStyle w:val="a8"/>
        <w:jc w:val="both"/>
        <w:rPr>
          <w:sz w:val="24"/>
          <w:szCs w:val="24"/>
        </w:rPr>
      </w:pPr>
      <w:r w:rsidRPr="004271E5">
        <w:rPr>
          <w:sz w:val="24"/>
          <w:szCs w:val="24"/>
        </w:rPr>
        <w:t>строить графики изученных функций;</w:t>
      </w:r>
    </w:p>
    <w:p w:rsidR="004271E5" w:rsidRPr="004271E5" w:rsidRDefault="004271E5" w:rsidP="008C4F86">
      <w:pPr>
        <w:pStyle w:val="a8"/>
        <w:jc w:val="both"/>
        <w:rPr>
          <w:sz w:val="24"/>
          <w:szCs w:val="24"/>
        </w:rPr>
      </w:pPr>
      <w:r w:rsidRPr="004271E5">
        <w:rPr>
          <w:sz w:val="24"/>
          <w:szCs w:val="24"/>
        </w:rPr>
        <w:lastRenderedPageBreak/>
        <w:t xml:space="preserve">описывать по графику </w:t>
      </w:r>
      <w:r w:rsidRPr="004271E5">
        <w:rPr>
          <w:i/>
          <w:sz w:val="24"/>
          <w:szCs w:val="24"/>
        </w:rPr>
        <w:t>и в простейших случаях по формуле</w:t>
      </w:r>
      <w:r w:rsidRPr="004271E5">
        <w:rPr>
          <w:rStyle w:val="af3"/>
          <w:i/>
          <w:sz w:val="24"/>
          <w:szCs w:val="24"/>
        </w:rPr>
        <w:footnoteReference w:id="9"/>
      </w:r>
      <w:r w:rsidRPr="004271E5">
        <w:rPr>
          <w:sz w:val="24"/>
          <w:szCs w:val="24"/>
        </w:rPr>
        <w:t xml:space="preserve"> поведение и свойства функций, находить по графику функции наибольшие и наименьшие значения;</w:t>
      </w:r>
    </w:p>
    <w:p w:rsidR="004271E5" w:rsidRPr="004271E5" w:rsidRDefault="004271E5" w:rsidP="008C4F86">
      <w:pPr>
        <w:pStyle w:val="a8"/>
        <w:jc w:val="both"/>
        <w:rPr>
          <w:sz w:val="24"/>
          <w:szCs w:val="24"/>
        </w:rPr>
      </w:pPr>
      <w:r w:rsidRPr="004271E5">
        <w:rPr>
          <w:sz w:val="24"/>
          <w:szCs w:val="24"/>
        </w:rPr>
        <w:t xml:space="preserve">решать уравнения, простейшие системы уравнений, используя </w:t>
      </w:r>
      <w:r w:rsidRPr="004271E5">
        <w:rPr>
          <w:i/>
          <w:sz w:val="24"/>
          <w:szCs w:val="24"/>
        </w:rPr>
        <w:t>свойства функций</w:t>
      </w:r>
      <w:r w:rsidRPr="004271E5">
        <w:rPr>
          <w:sz w:val="24"/>
          <w:szCs w:val="24"/>
        </w:rPr>
        <w:t xml:space="preserve"> и их графиков;</w:t>
      </w:r>
    </w:p>
    <w:p w:rsidR="004271E5" w:rsidRPr="004271E5" w:rsidRDefault="004271E5" w:rsidP="008C4F86">
      <w:pPr>
        <w:pStyle w:val="a8"/>
        <w:jc w:val="both"/>
        <w:rPr>
          <w:sz w:val="24"/>
          <w:szCs w:val="24"/>
        </w:rPr>
      </w:pPr>
      <w:r w:rsidRPr="004271E5">
        <w:rPr>
          <w:sz w:val="24"/>
          <w:szCs w:val="24"/>
        </w:rPr>
        <w:t>использовать приобретенные знания и умения в практической деятельности и повседневной жизни для:</w:t>
      </w:r>
    </w:p>
    <w:p w:rsidR="004271E5" w:rsidRPr="004271E5" w:rsidRDefault="004271E5" w:rsidP="008C4F86">
      <w:pPr>
        <w:pStyle w:val="a8"/>
        <w:jc w:val="both"/>
        <w:rPr>
          <w:sz w:val="24"/>
          <w:szCs w:val="24"/>
        </w:rPr>
      </w:pPr>
      <w:r w:rsidRPr="004271E5">
        <w:rPr>
          <w:sz w:val="24"/>
          <w:szCs w:val="24"/>
        </w:rPr>
        <w:t>описания с помощью функций различных зависимостей, представления их графически, интерпретации графиков;</w:t>
      </w:r>
    </w:p>
    <w:p w:rsidR="004271E5" w:rsidRPr="004271E5" w:rsidRDefault="004271E5" w:rsidP="008C4F86">
      <w:pPr>
        <w:pStyle w:val="a8"/>
        <w:jc w:val="both"/>
        <w:rPr>
          <w:caps/>
          <w:sz w:val="24"/>
          <w:szCs w:val="24"/>
        </w:rPr>
      </w:pPr>
      <w:r w:rsidRPr="004271E5">
        <w:rPr>
          <w:caps/>
          <w:sz w:val="24"/>
          <w:szCs w:val="24"/>
        </w:rPr>
        <w:t>Начала математического анализа</w:t>
      </w:r>
    </w:p>
    <w:p w:rsidR="004271E5" w:rsidRPr="004271E5" w:rsidRDefault="004271E5" w:rsidP="008C4F86">
      <w:pPr>
        <w:pStyle w:val="a8"/>
        <w:jc w:val="both"/>
        <w:rPr>
          <w:sz w:val="24"/>
          <w:szCs w:val="24"/>
        </w:rPr>
      </w:pPr>
      <w:r w:rsidRPr="004271E5">
        <w:rPr>
          <w:sz w:val="24"/>
          <w:szCs w:val="24"/>
        </w:rPr>
        <w:t>уметь</w:t>
      </w:r>
    </w:p>
    <w:p w:rsidR="004271E5" w:rsidRPr="004271E5" w:rsidRDefault="004271E5" w:rsidP="008C4F86">
      <w:pPr>
        <w:pStyle w:val="a8"/>
        <w:jc w:val="both"/>
        <w:rPr>
          <w:sz w:val="24"/>
          <w:szCs w:val="24"/>
        </w:rPr>
      </w:pPr>
      <w:r w:rsidRPr="004271E5">
        <w:rPr>
          <w:sz w:val="24"/>
          <w:szCs w:val="24"/>
        </w:rPr>
        <w:t xml:space="preserve">вычислять производные </w:t>
      </w:r>
      <w:r w:rsidRPr="004271E5">
        <w:rPr>
          <w:i/>
          <w:sz w:val="24"/>
          <w:szCs w:val="24"/>
        </w:rPr>
        <w:t>и первообразные</w:t>
      </w:r>
      <w:r w:rsidRPr="004271E5">
        <w:rPr>
          <w:sz w:val="24"/>
          <w:szCs w:val="24"/>
        </w:rPr>
        <w:t xml:space="preserve"> элементарных функций, используя справочные материалы; </w:t>
      </w:r>
    </w:p>
    <w:p w:rsidR="004271E5" w:rsidRPr="004271E5" w:rsidRDefault="004271E5" w:rsidP="008C4F86">
      <w:pPr>
        <w:pStyle w:val="a8"/>
        <w:jc w:val="both"/>
        <w:rPr>
          <w:sz w:val="24"/>
          <w:szCs w:val="24"/>
        </w:rPr>
      </w:pPr>
      <w:r w:rsidRPr="004271E5">
        <w:rPr>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4271E5">
        <w:rPr>
          <w:i/>
          <w:sz w:val="24"/>
          <w:szCs w:val="24"/>
        </w:rPr>
        <w:t>и простейших рациональных функций</w:t>
      </w:r>
      <w:r w:rsidRPr="004271E5">
        <w:rPr>
          <w:sz w:val="24"/>
          <w:szCs w:val="24"/>
        </w:rPr>
        <w:t xml:space="preserve"> с использованием аппарата математического анализа;</w:t>
      </w:r>
    </w:p>
    <w:p w:rsidR="004271E5" w:rsidRPr="004271E5" w:rsidRDefault="004271E5" w:rsidP="008C4F86">
      <w:pPr>
        <w:pStyle w:val="a8"/>
        <w:jc w:val="both"/>
        <w:rPr>
          <w:sz w:val="24"/>
          <w:szCs w:val="24"/>
        </w:rPr>
      </w:pPr>
      <w:r w:rsidRPr="004271E5">
        <w:rPr>
          <w:i/>
          <w:sz w:val="24"/>
          <w:szCs w:val="24"/>
        </w:rPr>
        <w:t>вычислять в простейших случаях площади с использованием первообразной;</w:t>
      </w:r>
      <w:r w:rsidRPr="004271E5">
        <w:rPr>
          <w:sz w:val="24"/>
          <w:szCs w:val="24"/>
        </w:rPr>
        <w:t xml:space="preserve"> </w:t>
      </w:r>
    </w:p>
    <w:p w:rsidR="004271E5" w:rsidRPr="004271E5" w:rsidRDefault="004271E5" w:rsidP="008C4F86">
      <w:pPr>
        <w:pStyle w:val="a8"/>
        <w:jc w:val="both"/>
        <w:rPr>
          <w:sz w:val="24"/>
          <w:szCs w:val="24"/>
        </w:rPr>
      </w:pPr>
      <w:r w:rsidRPr="004271E5">
        <w:rPr>
          <w:sz w:val="24"/>
          <w:szCs w:val="24"/>
        </w:rPr>
        <w:t>использовать приобретенные знания и умения в практической деятельности и повседневной жизни для:</w:t>
      </w:r>
    </w:p>
    <w:p w:rsidR="004271E5" w:rsidRPr="004271E5" w:rsidRDefault="004271E5" w:rsidP="008C4F86">
      <w:pPr>
        <w:pStyle w:val="a8"/>
        <w:jc w:val="both"/>
        <w:rPr>
          <w:sz w:val="24"/>
          <w:szCs w:val="24"/>
        </w:rPr>
      </w:pPr>
      <w:r w:rsidRPr="004271E5">
        <w:rPr>
          <w:sz w:val="24"/>
          <w:szCs w:val="24"/>
        </w:rPr>
        <w:t>решения прикладных задач, в том числе социально-</w:t>
      </w:r>
      <w:proofErr w:type="spellStart"/>
      <w:r w:rsidRPr="004271E5">
        <w:rPr>
          <w:sz w:val="24"/>
          <w:szCs w:val="24"/>
        </w:rPr>
        <w:t>экономи</w:t>
      </w:r>
      <w:proofErr w:type="spellEnd"/>
      <w:r w:rsidRPr="004271E5">
        <w:rPr>
          <w:sz w:val="24"/>
          <w:szCs w:val="24"/>
        </w:rPr>
        <w:t>-</w:t>
      </w:r>
      <w:proofErr w:type="spellStart"/>
      <w:r w:rsidRPr="004271E5">
        <w:rPr>
          <w:sz w:val="24"/>
          <w:szCs w:val="24"/>
        </w:rPr>
        <w:t>ческих</w:t>
      </w:r>
      <w:proofErr w:type="spellEnd"/>
      <w:r w:rsidRPr="004271E5">
        <w:rPr>
          <w:sz w:val="24"/>
          <w:szCs w:val="24"/>
        </w:rPr>
        <w:t xml:space="preserve"> и физических, на наибольшие и наименьшие значения, на нахождение скорости и ускорения;</w:t>
      </w:r>
    </w:p>
    <w:p w:rsidR="004271E5" w:rsidRPr="004271E5" w:rsidRDefault="004271E5" w:rsidP="008C4F86">
      <w:pPr>
        <w:pStyle w:val="a8"/>
        <w:jc w:val="both"/>
        <w:rPr>
          <w:caps/>
          <w:sz w:val="24"/>
          <w:szCs w:val="24"/>
        </w:rPr>
      </w:pPr>
      <w:r w:rsidRPr="004271E5">
        <w:rPr>
          <w:caps/>
          <w:sz w:val="24"/>
          <w:szCs w:val="24"/>
        </w:rPr>
        <w:t>Уравнения и неравенства</w:t>
      </w:r>
    </w:p>
    <w:p w:rsidR="004271E5" w:rsidRPr="004271E5" w:rsidRDefault="004271E5" w:rsidP="008C4F86">
      <w:pPr>
        <w:pStyle w:val="a8"/>
        <w:jc w:val="both"/>
        <w:rPr>
          <w:sz w:val="24"/>
          <w:szCs w:val="24"/>
        </w:rPr>
      </w:pPr>
      <w:r w:rsidRPr="004271E5">
        <w:rPr>
          <w:sz w:val="24"/>
          <w:szCs w:val="24"/>
        </w:rPr>
        <w:t>уметь</w:t>
      </w:r>
    </w:p>
    <w:p w:rsidR="004271E5" w:rsidRPr="004271E5" w:rsidRDefault="004271E5" w:rsidP="008C4F86">
      <w:pPr>
        <w:pStyle w:val="a8"/>
        <w:jc w:val="both"/>
        <w:rPr>
          <w:sz w:val="24"/>
          <w:szCs w:val="24"/>
        </w:rPr>
      </w:pPr>
      <w:r w:rsidRPr="004271E5">
        <w:rPr>
          <w:sz w:val="24"/>
          <w:szCs w:val="24"/>
        </w:rPr>
        <w:t xml:space="preserve">решать рациональные, показательные и логарифмические уравнения и неравенства, </w:t>
      </w:r>
      <w:r w:rsidRPr="004271E5">
        <w:rPr>
          <w:i/>
          <w:sz w:val="24"/>
          <w:szCs w:val="24"/>
        </w:rPr>
        <w:t>простейшие иррациональные и тригонометрические уравнения, их системы</w:t>
      </w:r>
      <w:r w:rsidRPr="004271E5">
        <w:rPr>
          <w:sz w:val="24"/>
          <w:szCs w:val="24"/>
        </w:rPr>
        <w:t>;</w:t>
      </w:r>
    </w:p>
    <w:p w:rsidR="004271E5" w:rsidRPr="004271E5" w:rsidRDefault="004271E5" w:rsidP="008C4F86">
      <w:pPr>
        <w:pStyle w:val="a8"/>
        <w:jc w:val="both"/>
        <w:rPr>
          <w:sz w:val="24"/>
          <w:szCs w:val="24"/>
        </w:rPr>
      </w:pPr>
      <w:r w:rsidRPr="004271E5">
        <w:rPr>
          <w:sz w:val="24"/>
          <w:szCs w:val="24"/>
        </w:rPr>
        <w:t xml:space="preserve">составлять уравнения </w:t>
      </w:r>
      <w:r w:rsidRPr="004271E5">
        <w:rPr>
          <w:i/>
          <w:sz w:val="24"/>
          <w:szCs w:val="24"/>
        </w:rPr>
        <w:t>и неравенства</w:t>
      </w:r>
      <w:r w:rsidRPr="004271E5">
        <w:rPr>
          <w:sz w:val="24"/>
          <w:szCs w:val="24"/>
        </w:rPr>
        <w:t xml:space="preserve"> по условию задачи;</w:t>
      </w:r>
    </w:p>
    <w:p w:rsidR="004271E5" w:rsidRPr="004271E5" w:rsidRDefault="004271E5" w:rsidP="008C4F86">
      <w:pPr>
        <w:pStyle w:val="a8"/>
        <w:jc w:val="both"/>
        <w:rPr>
          <w:sz w:val="24"/>
          <w:szCs w:val="24"/>
        </w:rPr>
      </w:pPr>
      <w:r w:rsidRPr="004271E5">
        <w:rPr>
          <w:sz w:val="24"/>
          <w:szCs w:val="24"/>
        </w:rPr>
        <w:t>использовать для приближенного решения уравнений и неравенств графический метод;</w:t>
      </w:r>
    </w:p>
    <w:p w:rsidR="004271E5" w:rsidRPr="004271E5" w:rsidRDefault="004271E5" w:rsidP="008C4F86">
      <w:pPr>
        <w:pStyle w:val="a8"/>
        <w:jc w:val="both"/>
        <w:rPr>
          <w:sz w:val="24"/>
          <w:szCs w:val="24"/>
        </w:rPr>
      </w:pPr>
      <w:r w:rsidRPr="004271E5">
        <w:rPr>
          <w:sz w:val="24"/>
          <w:szCs w:val="24"/>
        </w:rPr>
        <w:t>изображать на координатной плоскости множества решений простейших уравнений и их систем;</w:t>
      </w:r>
    </w:p>
    <w:p w:rsidR="004271E5" w:rsidRPr="004271E5" w:rsidRDefault="004271E5" w:rsidP="008C4F86">
      <w:pPr>
        <w:pStyle w:val="a8"/>
        <w:jc w:val="both"/>
        <w:rPr>
          <w:sz w:val="24"/>
          <w:szCs w:val="24"/>
        </w:rPr>
      </w:pPr>
      <w:r w:rsidRPr="004271E5">
        <w:rPr>
          <w:sz w:val="24"/>
          <w:szCs w:val="24"/>
        </w:rPr>
        <w:t>использовать приобретенные знания и умения в практической деятельности и повседневной жизни для:</w:t>
      </w:r>
    </w:p>
    <w:p w:rsidR="004271E5" w:rsidRPr="004271E5" w:rsidRDefault="004271E5" w:rsidP="008C4F86">
      <w:pPr>
        <w:pStyle w:val="a8"/>
        <w:jc w:val="both"/>
        <w:rPr>
          <w:sz w:val="24"/>
          <w:szCs w:val="24"/>
        </w:rPr>
      </w:pPr>
      <w:r w:rsidRPr="004271E5">
        <w:rPr>
          <w:sz w:val="24"/>
          <w:szCs w:val="24"/>
        </w:rPr>
        <w:t>построения и исследования простейших математических моделей;</w:t>
      </w:r>
    </w:p>
    <w:p w:rsidR="004271E5" w:rsidRPr="004271E5" w:rsidRDefault="004271E5" w:rsidP="008C4F86">
      <w:pPr>
        <w:pStyle w:val="a8"/>
        <w:jc w:val="both"/>
        <w:rPr>
          <w:caps/>
          <w:sz w:val="24"/>
          <w:szCs w:val="24"/>
        </w:rPr>
      </w:pPr>
      <w:r w:rsidRPr="004271E5">
        <w:rPr>
          <w:caps/>
          <w:sz w:val="24"/>
          <w:szCs w:val="24"/>
        </w:rPr>
        <w:t>Элементы комбинаторики, статистики и теории вероятностей</w:t>
      </w:r>
    </w:p>
    <w:p w:rsidR="004271E5" w:rsidRPr="004271E5" w:rsidRDefault="004271E5" w:rsidP="008C4F86">
      <w:pPr>
        <w:pStyle w:val="a8"/>
        <w:jc w:val="both"/>
        <w:rPr>
          <w:sz w:val="24"/>
          <w:szCs w:val="24"/>
        </w:rPr>
      </w:pPr>
      <w:r w:rsidRPr="004271E5">
        <w:rPr>
          <w:sz w:val="24"/>
          <w:szCs w:val="24"/>
        </w:rPr>
        <w:t>уметь</w:t>
      </w:r>
    </w:p>
    <w:p w:rsidR="004271E5" w:rsidRPr="004271E5" w:rsidRDefault="004271E5" w:rsidP="008C4F86">
      <w:pPr>
        <w:pStyle w:val="a8"/>
        <w:jc w:val="both"/>
        <w:rPr>
          <w:sz w:val="24"/>
          <w:szCs w:val="24"/>
        </w:rPr>
      </w:pPr>
      <w:r w:rsidRPr="004271E5">
        <w:rPr>
          <w:sz w:val="24"/>
          <w:szCs w:val="24"/>
        </w:rPr>
        <w:t>решать простейшие комбинаторные задачи методом перебора, а также с использованием известных формул;</w:t>
      </w:r>
    </w:p>
    <w:p w:rsidR="004271E5" w:rsidRPr="004271E5" w:rsidRDefault="004271E5" w:rsidP="008C4F86">
      <w:pPr>
        <w:pStyle w:val="a8"/>
        <w:jc w:val="both"/>
        <w:rPr>
          <w:sz w:val="24"/>
          <w:szCs w:val="24"/>
        </w:rPr>
      </w:pPr>
      <w:r w:rsidRPr="004271E5">
        <w:rPr>
          <w:sz w:val="24"/>
          <w:szCs w:val="24"/>
        </w:rPr>
        <w:t>вычислять в простейших случаях вероятности событий на основе подсчета числа исходов;</w:t>
      </w:r>
    </w:p>
    <w:p w:rsidR="004271E5" w:rsidRPr="004271E5" w:rsidRDefault="004271E5" w:rsidP="008C4F86">
      <w:pPr>
        <w:pStyle w:val="a8"/>
        <w:jc w:val="both"/>
        <w:rPr>
          <w:sz w:val="24"/>
          <w:szCs w:val="24"/>
        </w:rPr>
      </w:pPr>
      <w:r w:rsidRPr="004271E5">
        <w:rPr>
          <w:sz w:val="24"/>
          <w:szCs w:val="24"/>
        </w:rPr>
        <w:t>использовать приобретенные знания и умения в практической деятельности и повседневной жизни для:</w:t>
      </w:r>
    </w:p>
    <w:p w:rsidR="004271E5" w:rsidRPr="004271E5" w:rsidRDefault="004271E5" w:rsidP="008C4F86">
      <w:pPr>
        <w:pStyle w:val="a8"/>
        <w:jc w:val="both"/>
        <w:rPr>
          <w:sz w:val="24"/>
          <w:szCs w:val="24"/>
        </w:rPr>
      </w:pPr>
      <w:r w:rsidRPr="004271E5">
        <w:rPr>
          <w:sz w:val="24"/>
          <w:szCs w:val="24"/>
        </w:rPr>
        <w:t>анализа реальных числовых данных, представленных в виде диаграмм, графиков;</w:t>
      </w:r>
    </w:p>
    <w:p w:rsidR="004271E5" w:rsidRPr="004271E5" w:rsidRDefault="004271E5" w:rsidP="008C4F86">
      <w:pPr>
        <w:pStyle w:val="a8"/>
        <w:jc w:val="both"/>
        <w:rPr>
          <w:sz w:val="24"/>
          <w:szCs w:val="24"/>
        </w:rPr>
      </w:pPr>
      <w:r w:rsidRPr="004271E5">
        <w:rPr>
          <w:sz w:val="24"/>
          <w:szCs w:val="24"/>
        </w:rPr>
        <w:t>анализа информации статистического характера;</w:t>
      </w:r>
    </w:p>
    <w:p w:rsidR="004271E5" w:rsidRPr="004271E5" w:rsidRDefault="004271E5" w:rsidP="008C4F86">
      <w:pPr>
        <w:pStyle w:val="a8"/>
        <w:jc w:val="both"/>
        <w:rPr>
          <w:caps/>
          <w:sz w:val="24"/>
          <w:szCs w:val="24"/>
        </w:rPr>
      </w:pPr>
      <w:r w:rsidRPr="004271E5">
        <w:rPr>
          <w:caps/>
          <w:sz w:val="24"/>
          <w:szCs w:val="24"/>
        </w:rPr>
        <w:t>Геометрия</w:t>
      </w:r>
    </w:p>
    <w:p w:rsidR="004271E5" w:rsidRPr="004271E5" w:rsidRDefault="004271E5" w:rsidP="008C4F86">
      <w:pPr>
        <w:pStyle w:val="a8"/>
        <w:jc w:val="both"/>
        <w:rPr>
          <w:sz w:val="24"/>
          <w:szCs w:val="24"/>
        </w:rPr>
      </w:pPr>
      <w:r w:rsidRPr="004271E5">
        <w:rPr>
          <w:sz w:val="24"/>
          <w:szCs w:val="24"/>
        </w:rPr>
        <w:t>уметь</w:t>
      </w:r>
    </w:p>
    <w:p w:rsidR="004271E5" w:rsidRPr="004271E5" w:rsidRDefault="004271E5" w:rsidP="008C4F86">
      <w:pPr>
        <w:pStyle w:val="a8"/>
        <w:jc w:val="both"/>
        <w:rPr>
          <w:sz w:val="24"/>
          <w:szCs w:val="24"/>
        </w:rPr>
      </w:pPr>
      <w:r w:rsidRPr="004271E5">
        <w:rPr>
          <w:sz w:val="24"/>
          <w:szCs w:val="24"/>
        </w:rPr>
        <w:t>распознавать на чертежах и моделях пространственные формы; соотносить трехмерные объекты с их описаниями, изображениями;</w:t>
      </w:r>
    </w:p>
    <w:p w:rsidR="004271E5" w:rsidRPr="004271E5" w:rsidRDefault="004271E5" w:rsidP="008C4F86">
      <w:pPr>
        <w:pStyle w:val="a8"/>
        <w:jc w:val="both"/>
        <w:rPr>
          <w:sz w:val="24"/>
          <w:szCs w:val="24"/>
        </w:rPr>
      </w:pPr>
      <w:r w:rsidRPr="004271E5">
        <w:rPr>
          <w:sz w:val="24"/>
          <w:szCs w:val="24"/>
        </w:rPr>
        <w:t xml:space="preserve">описывать взаимное расположение прямых и плоскостей в пространстве, </w:t>
      </w:r>
      <w:r w:rsidRPr="004271E5">
        <w:rPr>
          <w:i/>
          <w:sz w:val="24"/>
          <w:szCs w:val="24"/>
        </w:rPr>
        <w:t>аргументировать свои суждения об этом расположении</w:t>
      </w:r>
      <w:r w:rsidRPr="004271E5">
        <w:rPr>
          <w:sz w:val="24"/>
          <w:szCs w:val="24"/>
        </w:rPr>
        <w:t>;</w:t>
      </w:r>
    </w:p>
    <w:p w:rsidR="004271E5" w:rsidRPr="004271E5" w:rsidRDefault="004271E5" w:rsidP="008C4F86">
      <w:pPr>
        <w:pStyle w:val="a8"/>
        <w:jc w:val="both"/>
        <w:rPr>
          <w:sz w:val="24"/>
          <w:szCs w:val="24"/>
        </w:rPr>
      </w:pPr>
      <w:r w:rsidRPr="004271E5">
        <w:rPr>
          <w:sz w:val="24"/>
          <w:szCs w:val="24"/>
        </w:rPr>
        <w:t>анализировать в простейших случаях взаимное расположение объектов в пространстве;</w:t>
      </w:r>
    </w:p>
    <w:p w:rsidR="004271E5" w:rsidRPr="004271E5" w:rsidRDefault="004271E5" w:rsidP="008C4F86">
      <w:pPr>
        <w:pStyle w:val="a8"/>
        <w:jc w:val="both"/>
        <w:rPr>
          <w:sz w:val="24"/>
          <w:szCs w:val="24"/>
        </w:rPr>
      </w:pPr>
      <w:r w:rsidRPr="004271E5">
        <w:rPr>
          <w:sz w:val="24"/>
          <w:szCs w:val="24"/>
        </w:rPr>
        <w:t>изображать основные многогранники и круглые тела; выполнять чертежи по условиям задач;</w:t>
      </w:r>
    </w:p>
    <w:p w:rsidR="004271E5" w:rsidRPr="004271E5" w:rsidRDefault="004271E5" w:rsidP="008C4F86">
      <w:pPr>
        <w:pStyle w:val="a8"/>
        <w:jc w:val="both"/>
        <w:rPr>
          <w:sz w:val="24"/>
          <w:szCs w:val="24"/>
        </w:rPr>
      </w:pPr>
      <w:r w:rsidRPr="004271E5">
        <w:rPr>
          <w:i/>
          <w:sz w:val="24"/>
          <w:szCs w:val="24"/>
        </w:rPr>
        <w:t>строить простейшие сечения куба, призмы, пирамиды</w:t>
      </w:r>
      <w:r w:rsidRPr="004271E5">
        <w:rPr>
          <w:sz w:val="24"/>
          <w:szCs w:val="24"/>
        </w:rPr>
        <w:t xml:space="preserve">; </w:t>
      </w:r>
    </w:p>
    <w:p w:rsidR="004271E5" w:rsidRPr="004271E5" w:rsidRDefault="004271E5" w:rsidP="008C4F86">
      <w:pPr>
        <w:pStyle w:val="a8"/>
        <w:jc w:val="both"/>
        <w:rPr>
          <w:sz w:val="24"/>
          <w:szCs w:val="24"/>
        </w:rPr>
      </w:pPr>
      <w:r w:rsidRPr="004271E5">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4271E5" w:rsidRPr="004271E5" w:rsidRDefault="004271E5" w:rsidP="008C4F86">
      <w:pPr>
        <w:pStyle w:val="a8"/>
        <w:jc w:val="both"/>
        <w:rPr>
          <w:sz w:val="24"/>
          <w:szCs w:val="24"/>
        </w:rPr>
      </w:pPr>
      <w:r w:rsidRPr="004271E5">
        <w:rPr>
          <w:sz w:val="24"/>
          <w:szCs w:val="24"/>
        </w:rPr>
        <w:lastRenderedPageBreak/>
        <w:t>использовать при решении стереометрических задач планиметрические факты и методы;</w:t>
      </w:r>
    </w:p>
    <w:p w:rsidR="004271E5" w:rsidRPr="004271E5" w:rsidRDefault="004271E5" w:rsidP="008C4F86">
      <w:pPr>
        <w:pStyle w:val="a8"/>
        <w:jc w:val="both"/>
        <w:rPr>
          <w:sz w:val="24"/>
          <w:szCs w:val="24"/>
        </w:rPr>
      </w:pPr>
      <w:r w:rsidRPr="004271E5">
        <w:rPr>
          <w:sz w:val="24"/>
          <w:szCs w:val="24"/>
        </w:rPr>
        <w:t>проводить доказательные рассуждения в ходе решения задач;</w:t>
      </w:r>
    </w:p>
    <w:p w:rsidR="004271E5" w:rsidRPr="004271E5" w:rsidRDefault="004271E5" w:rsidP="008C4F86">
      <w:pPr>
        <w:pStyle w:val="a8"/>
        <w:jc w:val="both"/>
        <w:rPr>
          <w:sz w:val="24"/>
          <w:szCs w:val="24"/>
        </w:rPr>
      </w:pPr>
      <w:r w:rsidRPr="004271E5">
        <w:rPr>
          <w:sz w:val="24"/>
          <w:szCs w:val="24"/>
        </w:rPr>
        <w:t>использовать приобретенные знания и умения в практической деятельности и повседневной жизни для:</w:t>
      </w:r>
    </w:p>
    <w:p w:rsidR="004271E5" w:rsidRPr="004271E5" w:rsidRDefault="004271E5" w:rsidP="008C4F86">
      <w:pPr>
        <w:pStyle w:val="a8"/>
        <w:jc w:val="both"/>
        <w:rPr>
          <w:sz w:val="24"/>
          <w:szCs w:val="24"/>
        </w:rPr>
      </w:pPr>
      <w:r w:rsidRPr="004271E5">
        <w:rPr>
          <w:sz w:val="24"/>
          <w:szCs w:val="24"/>
        </w:rPr>
        <w:t>исследования (моделирования) несложных практических ситуаций на основе изученных формул и свойств фигур;</w:t>
      </w:r>
    </w:p>
    <w:p w:rsidR="004271E5" w:rsidRPr="004271E5" w:rsidRDefault="004271E5" w:rsidP="008C4F86">
      <w:pPr>
        <w:pStyle w:val="a8"/>
        <w:jc w:val="both"/>
        <w:rPr>
          <w:sz w:val="24"/>
          <w:szCs w:val="24"/>
        </w:rPr>
      </w:pPr>
      <w:r w:rsidRPr="004271E5">
        <w:rPr>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48288D" w:rsidRDefault="0048288D" w:rsidP="008C4F86">
      <w:pPr>
        <w:pStyle w:val="a8"/>
        <w:jc w:val="both"/>
        <w:rPr>
          <w:rFonts w:asciiTheme="minorHAnsi" w:eastAsiaTheme="minorEastAsia" w:hAnsiTheme="minorHAnsi" w:cstheme="minorBidi"/>
          <w:sz w:val="22"/>
          <w:szCs w:val="22"/>
        </w:rPr>
      </w:pPr>
    </w:p>
    <w:p w:rsidR="00387B70" w:rsidRPr="0048288D" w:rsidRDefault="00387B70" w:rsidP="008C4F86">
      <w:pPr>
        <w:pStyle w:val="a8"/>
        <w:jc w:val="both"/>
        <w:rPr>
          <w:sz w:val="24"/>
          <w:szCs w:val="24"/>
        </w:rPr>
      </w:pPr>
      <w:r w:rsidRPr="008D608C">
        <w:rPr>
          <w:b/>
          <w:sz w:val="24"/>
          <w:szCs w:val="24"/>
        </w:rPr>
        <w:t>Информатика</w:t>
      </w:r>
      <w:r w:rsidR="00CB27CA">
        <w:rPr>
          <w:b/>
          <w:sz w:val="24"/>
          <w:szCs w:val="24"/>
        </w:rPr>
        <w:t xml:space="preserve"> и</w:t>
      </w:r>
      <w:r w:rsidR="008D608C">
        <w:rPr>
          <w:b/>
          <w:sz w:val="24"/>
          <w:szCs w:val="24"/>
        </w:rPr>
        <w:t xml:space="preserve"> ИКТ</w:t>
      </w:r>
    </w:p>
    <w:p w:rsidR="00387B70" w:rsidRPr="008D608C" w:rsidRDefault="00387B70" w:rsidP="008C4F86">
      <w:pPr>
        <w:pStyle w:val="a8"/>
        <w:jc w:val="both"/>
        <w:rPr>
          <w:b/>
          <w:sz w:val="24"/>
          <w:szCs w:val="24"/>
        </w:rPr>
      </w:pPr>
    </w:p>
    <w:p w:rsidR="00387B70" w:rsidRPr="008D608C" w:rsidRDefault="00387B70" w:rsidP="008C4F86">
      <w:pPr>
        <w:pStyle w:val="a8"/>
        <w:jc w:val="both"/>
        <w:rPr>
          <w:sz w:val="24"/>
          <w:szCs w:val="24"/>
        </w:rPr>
      </w:pPr>
      <w:r w:rsidRPr="008D608C">
        <w:rPr>
          <w:sz w:val="24"/>
          <w:szCs w:val="24"/>
        </w:rPr>
        <w:t xml:space="preserve">Информация и информационные процессы </w:t>
      </w:r>
    </w:p>
    <w:p w:rsidR="00387B70" w:rsidRPr="008D608C" w:rsidRDefault="00387B70" w:rsidP="008C4F86">
      <w:pPr>
        <w:pStyle w:val="a8"/>
        <w:jc w:val="both"/>
        <w:rPr>
          <w:sz w:val="24"/>
          <w:szCs w:val="24"/>
        </w:rPr>
      </w:pPr>
      <w:r w:rsidRPr="008D608C">
        <w:rPr>
          <w:sz w:val="24"/>
          <w:szCs w:val="24"/>
        </w:rPr>
        <w:t xml:space="preserve">. Вещество, энергия, информация - основные понятия науки. </w:t>
      </w:r>
    </w:p>
    <w:p w:rsidR="00387B70" w:rsidRPr="008D608C" w:rsidRDefault="00387B70" w:rsidP="008C4F86">
      <w:pPr>
        <w:pStyle w:val="a8"/>
        <w:jc w:val="both"/>
        <w:rPr>
          <w:sz w:val="24"/>
          <w:szCs w:val="24"/>
        </w:rPr>
      </w:pPr>
      <w:r w:rsidRPr="008D608C">
        <w:rPr>
          <w:sz w:val="24"/>
          <w:szCs w:val="24"/>
        </w:rPr>
        <w:t xml:space="preserve">. 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 </w:t>
      </w:r>
    </w:p>
    <w:p w:rsidR="00387B70" w:rsidRPr="008D608C" w:rsidRDefault="00387B70" w:rsidP="008C4F86">
      <w:pPr>
        <w:pStyle w:val="a8"/>
        <w:jc w:val="both"/>
        <w:rPr>
          <w:sz w:val="24"/>
          <w:szCs w:val="24"/>
        </w:rPr>
      </w:pPr>
      <w:r w:rsidRPr="008D608C">
        <w:rPr>
          <w:sz w:val="24"/>
          <w:szCs w:val="24"/>
        </w:rPr>
        <w:t xml:space="preserve">. Информационная культура человека. Информационное общество. </w:t>
      </w:r>
    </w:p>
    <w:p w:rsidR="00387B70" w:rsidRPr="008D608C" w:rsidRDefault="00387B70" w:rsidP="008C4F86">
      <w:pPr>
        <w:pStyle w:val="a8"/>
        <w:jc w:val="both"/>
        <w:rPr>
          <w:sz w:val="24"/>
          <w:szCs w:val="24"/>
        </w:rPr>
      </w:pPr>
      <w:r w:rsidRPr="008D608C">
        <w:rPr>
          <w:sz w:val="24"/>
          <w:szCs w:val="24"/>
        </w:rPr>
        <w:t> </w:t>
      </w:r>
    </w:p>
    <w:p w:rsidR="00387B70" w:rsidRPr="008D608C" w:rsidRDefault="00387B70" w:rsidP="008C4F86">
      <w:pPr>
        <w:pStyle w:val="a8"/>
        <w:jc w:val="both"/>
        <w:rPr>
          <w:sz w:val="24"/>
          <w:szCs w:val="24"/>
        </w:rPr>
      </w:pPr>
      <w:r w:rsidRPr="008D608C">
        <w:rPr>
          <w:sz w:val="24"/>
          <w:szCs w:val="24"/>
        </w:rPr>
        <w:t xml:space="preserve">Представление информации </w:t>
      </w:r>
    </w:p>
    <w:p w:rsidR="00387B70" w:rsidRPr="008D608C" w:rsidRDefault="00387B70" w:rsidP="008C4F86">
      <w:pPr>
        <w:pStyle w:val="a8"/>
        <w:jc w:val="both"/>
        <w:rPr>
          <w:sz w:val="24"/>
          <w:szCs w:val="24"/>
        </w:rPr>
      </w:pPr>
      <w:r w:rsidRPr="008D608C">
        <w:rPr>
          <w:sz w:val="24"/>
          <w:szCs w:val="24"/>
        </w:rPr>
        <w:t xml:space="preserve">. 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 </w:t>
      </w:r>
    </w:p>
    <w:p w:rsidR="00387B70" w:rsidRPr="008D608C" w:rsidRDefault="00387B70" w:rsidP="008C4F86">
      <w:pPr>
        <w:pStyle w:val="a8"/>
        <w:jc w:val="both"/>
        <w:rPr>
          <w:sz w:val="24"/>
          <w:szCs w:val="24"/>
        </w:rPr>
      </w:pPr>
      <w:r w:rsidRPr="008D608C">
        <w:rPr>
          <w:sz w:val="24"/>
          <w:szCs w:val="24"/>
        </w:rPr>
        <w:t> </w:t>
      </w:r>
    </w:p>
    <w:p w:rsidR="00387B70" w:rsidRPr="008D608C" w:rsidRDefault="00387B70" w:rsidP="008C4F86">
      <w:pPr>
        <w:pStyle w:val="a8"/>
        <w:jc w:val="both"/>
        <w:rPr>
          <w:sz w:val="24"/>
          <w:szCs w:val="24"/>
        </w:rPr>
      </w:pPr>
      <w:r w:rsidRPr="008D608C">
        <w:rPr>
          <w:sz w:val="24"/>
          <w:szCs w:val="24"/>
        </w:rPr>
        <w:t xml:space="preserve">Системы счисления и основы логики </w:t>
      </w:r>
    </w:p>
    <w:p w:rsidR="00387B70" w:rsidRPr="008D608C" w:rsidRDefault="00387B70" w:rsidP="008C4F86">
      <w:pPr>
        <w:pStyle w:val="a8"/>
        <w:jc w:val="both"/>
        <w:rPr>
          <w:sz w:val="24"/>
          <w:szCs w:val="24"/>
        </w:rPr>
      </w:pPr>
      <w:r w:rsidRPr="008D608C">
        <w:rPr>
          <w:sz w:val="24"/>
          <w:szCs w:val="24"/>
        </w:rPr>
        <w:t> </w:t>
      </w:r>
    </w:p>
    <w:p w:rsidR="00387B70" w:rsidRPr="008D608C" w:rsidRDefault="00387B70" w:rsidP="008C4F86">
      <w:pPr>
        <w:pStyle w:val="a8"/>
        <w:jc w:val="both"/>
        <w:rPr>
          <w:sz w:val="24"/>
          <w:szCs w:val="24"/>
        </w:rPr>
      </w:pPr>
      <w:r w:rsidRPr="008D608C">
        <w:rPr>
          <w:sz w:val="24"/>
          <w:szCs w:val="24"/>
        </w:rPr>
        <w:t xml:space="preserve">. Системы счисления. Двоичная система счисления. Двоичная арифметика. Системы счисления, используемые в компьютере. </w:t>
      </w:r>
    </w:p>
    <w:p w:rsidR="00387B70" w:rsidRPr="008D608C" w:rsidRDefault="00387B70" w:rsidP="008C4F86">
      <w:pPr>
        <w:pStyle w:val="a8"/>
        <w:jc w:val="both"/>
        <w:rPr>
          <w:sz w:val="24"/>
          <w:szCs w:val="24"/>
        </w:rPr>
      </w:pPr>
      <w:r w:rsidRPr="008D608C">
        <w:rPr>
          <w:sz w:val="24"/>
          <w:szCs w:val="24"/>
        </w:rPr>
        <w:t xml:space="preserve">. Основные понятия и операции формальной логики. Логические выражения и их преобразование. Построение таблиц истинности логических выражений. </w:t>
      </w:r>
    </w:p>
    <w:p w:rsidR="00387B70" w:rsidRPr="008D608C" w:rsidRDefault="00387B70" w:rsidP="008C4F86">
      <w:pPr>
        <w:pStyle w:val="a8"/>
        <w:jc w:val="both"/>
        <w:rPr>
          <w:sz w:val="24"/>
          <w:szCs w:val="24"/>
        </w:rPr>
      </w:pPr>
      <w:r w:rsidRPr="008D608C">
        <w:rPr>
          <w:sz w:val="24"/>
          <w:szCs w:val="24"/>
        </w:rPr>
        <w:t xml:space="preserve">. Основные логические устройства компьютера (регистр, сумматор). </w:t>
      </w:r>
    </w:p>
    <w:p w:rsidR="00387B70" w:rsidRPr="008D608C" w:rsidRDefault="00387B70" w:rsidP="008C4F86">
      <w:pPr>
        <w:pStyle w:val="a8"/>
        <w:jc w:val="both"/>
        <w:rPr>
          <w:sz w:val="24"/>
          <w:szCs w:val="24"/>
        </w:rPr>
      </w:pPr>
      <w:r w:rsidRPr="008D608C">
        <w:rPr>
          <w:sz w:val="24"/>
          <w:szCs w:val="24"/>
        </w:rPr>
        <w:t> </w:t>
      </w:r>
    </w:p>
    <w:p w:rsidR="00387B70" w:rsidRPr="008D608C" w:rsidRDefault="00387B70" w:rsidP="008C4F86">
      <w:pPr>
        <w:pStyle w:val="a8"/>
        <w:jc w:val="both"/>
        <w:rPr>
          <w:sz w:val="24"/>
          <w:szCs w:val="24"/>
        </w:rPr>
      </w:pPr>
      <w:r w:rsidRPr="008D608C">
        <w:rPr>
          <w:sz w:val="24"/>
          <w:szCs w:val="24"/>
        </w:rPr>
        <w:t xml:space="preserve">Компьютер </w:t>
      </w:r>
    </w:p>
    <w:p w:rsidR="00387B70" w:rsidRPr="008D608C" w:rsidRDefault="00387B70" w:rsidP="008C4F86">
      <w:pPr>
        <w:pStyle w:val="a8"/>
        <w:jc w:val="both"/>
        <w:rPr>
          <w:sz w:val="24"/>
          <w:szCs w:val="24"/>
        </w:rPr>
      </w:pPr>
      <w:r w:rsidRPr="008D608C">
        <w:rPr>
          <w:sz w:val="24"/>
          <w:szCs w:val="24"/>
        </w:rPr>
        <w:t xml:space="preserve">. Основные устройства компьютера, их функции и взаимосвязь. </w:t>
      </w:r>
    </w:p>
    <w:p w:rsidR="00387B70" w:rsidRPr="008D608C" w:rsidRDefault="00387B70" w:rsidP="008C4F86">
      <w:pPr>
        <w:pStyle w:val="a8"/>
        <w:jc w:val="both"/>
        <w:rPr>
          <w:sz w:val="24"/>
          <w:szCs w:val="24"/>
        </w:rPr>
      </w:pPr>
      <w:r w:rsidRPr="008D608C">
        <w:rPr>
          <w:sz w:val="24"/>
          <w:szCs w:val="24"/>
        </w:rPr>
        <w:t xml:space="preserve">. Программное обеспечение компьютера. Системное и прикладное программное обеспечение. Операционная система: назначение и основные функции. </w:t>
      </w:r>
    </w:p>
    <w:p w:rsidR="00387B70" w:rsidRPr="008D608C" w:rsidRDefault="00387B70" w:rsidP="008C4F86">
      <w:pPr>
        <w:pStyle w:val="a8"/>
        <w:jc w:val="both"/>
        <w:rPr>
          <w:sz w:val="24"/>
          <w:szCs w:val="24"/>
        </w:rPr>
      </w:pPr>
      <w:r w:rsidRPr="008D608C">
        <w:rPr>
          <w:sz w:val="24"/>
          <w:szCs w:val="24"/>
        </w:rPr>
        <w:t xml:space="preserve">. Файлы и каталоги. Работа с носителями информации. Ввод и вывод данных. </w:t>
      </w:r>
    </w:p>
    <w:p w:rsidR="00387B70" w:rsidRPr="008D608C" w:rsidRDefault="00387B70" w:rsidP="008C4F86">
      <w:pPr>
        <w:pStyle w:val="a8"/>
        <w:jc w:val="both"/>
        <w:rPr>
          <w:sz w:val="24"/>
          <w:szCs w:val="24"/>
        </w:rPr>
      </w:pPr>
      <w:r w:rsidRPr="008D608C">
        <w:rPr>
          <w:sz w:val="24"/>
          <w:szCs w:val="24"/>
        </w:rPr>
        <w:t xml:space="preserve">. Инсталляция программ. Правовая охрана программ и данных. Компьютерные вирусы. Антивирусные программы. Техника безопасности в компьютерном классе. </w:t>
      </w:r>
    </w:p>
    <w:p w:rsidR="00387B70" w:rsidRPr="008D608C" w:rsidRDefault="00387B70" w:rsidP="008C4F86">
      <w:pPr>
        <w:pStyle w:val="a8"/>
        <w:jc w:val="both"/>
        <w:rPr>
          <w:sz w:val="24"/>
          <w:szCs w:val="24"/>
        </w:rPr>
      </w:pPr>
      <w:r w:rsidRPr="008D608C">
        <w:rPr>
          <w:sz w:val="24"/>
          <w:szCs w:val="24"/>
        </w:rPr>
        <w:t> </w:t>
      </w:r>
    </w:p>
    <w:p w:rsidR="00387B70" w:rsidRPr="008D608C" w:rsidRDefault="00387B70" w:rsidP="008C4F86">
      <w:pPr>
        <w:pStyle w:val="a8"/>
        <w:jc w:val="both"/>
        <w:rPr>
          <w:sz w:val="24"/>
          <w:szCs w:val="24"/>
        </w:rPr>
      </w:pPr>
      <w:r w:rsidRPr="008D608C">
        <w:rPr>
          <w:sz w:val="24"/>
          <w:szCs w:val="24"/>
        </w:rPr>
        <w:t xml:space="preserve">Моделирование и формализация </w:t>
      </w:r>
    </w:p>
    <w:p w:rsidR="00387B70" w:rsidRPr="008D608C" w:rsidRDefault="00387B70" w:rsidP="008C4F86">
      <w:pPr>
        <w:pStyle w:val="a8"/>
        <w:jc w:val="both"/>
        <w:rPr>
          <w:sz w:val="24"/>
          <w:szCs w:val="24"/>
        </w:rPr>
      </w:pPr>
      <w:r w:rsidRPr="008D608C">
        <w:rPr>
          <w:sz w:val="24"/>
          <w:szCs w:val="24"/>
        </w:rPr>
        <w:t xml:space="preserve">. Моделирование как метод познания. Формализация. Материальные и информационные модели. Информационное моделирование. </w:t>
      </w:r>
    </w:p>
    <w:p w:rsidR="00387B70" w:rsidRPr="008D608C" w:rsidRDefault="00387B70" w:rsidP="008C4F86">
      <w:pPr>
        <w:pStyle w:val="a8"/>
        <w:jc w:val="both"/>
        <w:rPr>
          <w:sz w:val="24"/>
          <w:szCs w:val="24"/>
        </w:rPr>
      </w:pPr>
      <w:r w:rsidRPr="008D608C">
        <w:rPr>
          <w:sz w:val="24"/>
          <w:szCs w:val="24"/>
        </w:rPr>
        <w:t xml:space="preserve">. 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 </w:t>
      </w:r>
    </w:p>
    <w:p w:rsidR="00387B70" w:rsidRPr="008D608C" w:rsidRDefault="00387B70" w:rsidP="008C4F86">
      <w:pPr>
        <w:pStyle w:val="a8"/>
        <w:jc w:val="both"/>
        <w:rPr>
          <w:sz w:val="24"/>
          <w:szCs w:val="24"/>
        </w:rPr>
      </w:pPr>
      <w:r w:rsidRPr="008D608C">
        <w:rPr>
          <w:sz w:val="24"/>
          <w:szCs w:val="24"/>
        </w:rPr>
        <w:t> </w:t>
      </w:r>
    </w:p>
    <w:p w:rsidR="00387B70" w:rsidRPr="008D608C" w:rsidRDefault="00387B70" w:rsidP="008C4F86">
      <w:pPr>
        <w:pStyle w:val="a8"/>
        <w:jc w:val="both"/>
        <w:rPr>
          <w:sz w:val="24"/>
          <w:szCs w:val="24"/>
        </w:rPr>
      </w:pPr>
      <w:r w:rsidRPr="008D608C">
        <w:rPr>
          <w:sz w:val="24"/>
          <w:szCs w:val="24"/>
        </w:rPr>
        <w:t xml:space="preserve">Алгоритмизация и программирование </w:t>
      </w:r>
    </w:p>
    <w:p w:rsidR="00387B70" w:rsidRPr="008D608C" w:rsidRDefault="00387B70" w:rsidP="008C4F86">
      <w:pPr>
        <w:pStyle w:val="a8"/>
        <w:jc w:val="both"/>
        <w:rPr>
          <w:sz w:val="24"/>
          <w:szCs w:val="24"/>
        </w:rPr>
      </w:pPr>
      <w:r w:rsidRPr="008D608C">
        <w:rPr>
          <w:sz w:val="24"/>
          <w:szCs w:val="24"/>
        </w:rPr>
        <w:t xml:space="preserve">. 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 </w:t>
      </w:r>
    </w:p>
    <w:p w:rsidR="00387B70" w:rsidRPr="008D608C" w:rsidRDefault="00387B70" w:rsidP="008C4F86">
      <w:pPr>
        <w:pStyle w:val="a8"/>
        <w:jc w:val="both"/>
        <w:rPr>
          <w:sz w:val="24"/>
          <w:szCs w:val="24"/>
        </w:rPr>
      </w:pPr>
      <w:r w:rsidRPr="008D608C">
        <w:rPr>
          <w:sz w:val="24"/>
          <w:szCs w:val="24"/>
        </w:rPr>
        <w:t xml:space="preserve">. Знакомство с одним из языков программирования. Переменные величины: тип, имя, значение. Массивы (таблицы) как способ представления информации. </w:t>
      </w:r>
    </w:p>
    <w:p w:rsidR="00387B70" w:rsidRPr="008D608C" w:rsidRDefault="00387B70" w:rsidP="008C4F86">
      <w:pPr>
        <w:pStyle w:val="a8"/>
        <w:jc w:val="both"/>
        <w:rPr>
          <w:sz w:val="24"/>
          <w:szCs w:val="24"/>
        </w:rPr>
      </w:pPr>
      <w:r w:rsidRPr="008D608C">
        <w:rPr>
          <w:sz w:val="24"/>
          <w:szCs w:val="24"/>
        </w:rPr>
        <w:lastRenderedPageBreak/>
        <w:t xml:space="preserve">. Различные технологии программирования. Алгоритмическое программирование: основные типы данных, процедуры и функции. </w:t>
      </w:r>
      <w:proofErr w:type="spellStart"/>
      <w:r w:rsidRPr="008D608C">
        <w:rPr>
          <w:sz w:val="24"/>
          <w:szCs w:val="24"/>
        </w:rPr>
        <w:t>Объектно</w:t>
      </w:r>
      <w:proofErr w:type="spellEnd"/>
      <w:r w:rsidRPr="008D608C">
        <w:rPr>
          <w:sz w:val="24"/>
          <w:szCs w:val="24"/>
        </w:rPr>
        <w:t xml:space="preserve"> -ориентированное программирование: объект, свойства объекта, операции над объектом. </w:t>
      </w:r>
    </w:p>
    <w:p w:rsidR="00387B70" w:rsidRPr="008D608C" w:rsidRDefault="00387B70" w:rsidP="008C4F86">
      <w:pPr>
        <w:pStyle w:val="a8"/>
        <w:jc w:val="both"/>
        <w:rPr>
          <w:sz w:val="24"/>
          <w:szCs w:val="24"/>
        </w:rPr>
      </w:pPr>
      <w:r w:rsidRPr="008D608C">
        <w:rPr>
          <w:sz w:val="24"/>
          <w:szCs w:val="24"/>
        </w:rPr>
        <w:t>. Разработка программ методом последовательной детализации (сверху вниз) и сборочным методом (снизу вверх).</w:t>
      </w:r>
    </w:p>
    <w:p w:rsidR="00387B70" w:rsidRPr="008D608C" w:rsidRDefault="00387B70" w:rsidP="008C4F86">
      <w:pPr>
        <w:pStyle w:val="a8"/>
        <w:jc w:val="both"/>
        <w:rPr>
          <w:sz w:val="24"/>
          <w:szCs w:val="24"/>
        </w:rPr>
      </w:pPr>
      <w:r w:rsidRPr="008D608C">
        <w:rPr>
          <w:sz w:val="24"/>
          <w:szCs w:val="24"/>
        </w:rPr>
        <w:t> </w:t>
      </w:r>
    </w:p>
    <w:p w:rsidR="00387B70" w:rsidRPr="008D608C" w:rsidRDefault="00387B70" w:rsidP="008C4F86">
      <w:pPr>
        <w:pStyle w:val="a8"/>
        <w:jc w:val="both"/>
        <w:rPr>
          <w:sz w:val="24"/>
          <w:szCs w:val="24"/>
        </w:rPr>
      </w:pPr>
      <w:r w:rsidRPr="008D608C">
        <w:rPr>
          <w:sz w:val="24"/>
          <w:szCs w:val="24"/>
        </w:rPr>
        <w:t xml:space="preserve"> Информационные технологии </w:t>
      </w:r>
    </w:p>
    <w:p w:rsidR="00387B70" w:rsidRPr="008D608C" w:rsidRDefault="00387B70" w:rsidP="008C4F86">
      <w:pPr>
        <w:pStyle w:val="a8"/>
        <w:jc w:val="both"/>
        <w:rPr>
          <w:sz w:val="24"/>
          <w:szCs w:val="24"/>
        </w:rPr>
      </w:pPr>
      <w:r w:rsidRPr="008D608C">
        <w:rPr>
          <w:sz w:val="24"/>
          <w:szCs w:val="24"/>
        </w:rPr>
        <w:t xml:space="preserve">Технология обработки текстовой информации. Понятие текста и его обработки. Текстовый редактор: назначение и основные возможности. Редактирование и форматирование текста. Работа с таблицами. Внедрение объектов из других приложений. Гипертекст. </w:t>
      </w:r>
    </w:p>
    <w:p w:rsidR="00387B70" w:rsidRPr="008D608C" w:rsidRDefault="00387B70" w:rsidP="008C4F86">
      <w:pPr>
        <w:pStyle w:val="a8"/>
        <w:jc w:val="both"/>
        <w:rPr>
          <w:sz w:val="24"/>
          <w:szCs w:val="24"/>
        </w:rPr>
      </w:pPr>
      <w:r w:rsidRPr="008D608C">
        <w:rPr>
          <w:sz w:val="24"/>
          <w:szCs w:val="24"/>
        </w:rPr>
        <w:t> </w:t>
      </w:r>
    </w:p>
    <w:p w:rsidR="00387B70" w:rsidRPr="008D608C" w:rsidRDefault="00387B70" w:rsidP="008C4F86">
      <w:pPr>
        <w:pStyle w:val="a8"/>
        <w:jc w:val="both"/>
        <w:rPr>
          <w:sz w:val="24"/>
          <w:szCs w:val="24"/>
        </w:rPr>
      </w:pPr>
      <w:r w:rsidRPr="008D608C">
        <w:rPr>
          <w:sz w:val="24"/>
          <w:szCs w:val="24"/>
        </w:rPr>
        <w:t xml:space="preserve">Технология обработки графической информации </w:t>
      </w:r>
    </w:p>
    <w:p w:rsidR="00387B70" w:rsidRPr="008D608C" w:rsidRDefault="00387B70" w:rsidP="008C4F86">
      <w:pPr>
        <w:pStyle w:val="a8"/>
        <w:jc w:val="both"/>
        <w:rPr>
          <w:sz w:val="24"/>
          <w:szCs w:val="24"/>
        </w:rPr>
      </w:pPr>
      <w:r w:rsidRPr="008D608C">
        <w:rPr>
          <w:sz w:val="24"/>
          <w:szCs w:val="24"/>
        </w:rPr>
        <w:t xml:space="preserve">Способы представления графической информации. Пиксель. Графические примитивы. 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Графические объекты и операции над ними. </w:t>
      </w:r>
    </w:p>
    <w:p w:rsidR="00387B70" w:rsidRPr="008D608C" w:rsidRDefault="00387B70" w:rsidP="008C4F86">
      <w:pPr>
        <w:pStyle w:val="a8"/>
        <w:jc w:val="both"/>
        <w:rPr>
          <w:sz w:val="24"/>
          <w:szCs w:val="24"/>
        </w:rPr>
      </w:pPr>
      <w:r w:rsidRPr="008D608C">
        <w:rPr>
          <w:sz w:val="24"/>
          <w:szCs w:val="24"/>
        </w:rPr>
        <w:t> </w:t>
      </w:r>
    </w:p>
    <w:p w:rsidR="00387B70" w:rsidRPr="008D608C" w:rsidRDefault="00387B70" w:rsidP="008C4F86">
      <w:pPr>
        <w:pStyle w:val="a8"/>
        <w:jc w:val="both"/>
        <w:rPr>
          <w:sz w:val="24"/>
          <w:szCs w:val="24"/>
        </w:rPr>
      </w:pPr>
      <w:r w:rsidRPr="008D608C">
        <w:rPr>
          <w:sz w:val="24"/>
          <w:szCs w:val="24"/>
        </w:rPr>
        <w:t xml:space="preserve">Технология обработки числовой информации </w:t>
      </w:r>
    </w:p>
    <w:p w:rsidR="00387B70" w:rsidRPr="008D608C" w:rsidRDefault="00387B70" w:rsidP="008C4F86">
      <w:pPr>
        <w:pStyle w:val="a8"/>
        <w:jc w:val="both"/>
        <w:rPr>
          <w:sz w:val="24"/>
          <w:szCs w:val="24"/>
        </w:rPr>
      </w:pPr>
      <w:r w:rsidRPr="008D608C">
        <w:rPr>
          <w:sz w:val="24"/>
          <w:szCs w:val="24"/>
        </w:rPr>
        <w:t xml:space="preserve">Электронные таблицы: назначение и основные возможности. Ввод чисел, 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 </w:t>
      </w:r>
    </w:p>
    <w:p w:rsidR="00387B70" w:rsidRPr="008D608C" w:rsidRDefault="00387B70" w:rsidP="008C4F86">
      <w:pPr>
        <w:pStyle w:val="a8"/>
        <w:jc w:val="both"/>
        <w:rPr>
          <w:sz w:val="24"/>
          <w:szCs w:val="24"/>
        </w:rPr>
      </w:pPr>
      <w:r w:rsidRPr="008D608C">
        <w:rPr>
          <w:sz w:val="24"/>
          <w:szCs w:val="24"/>
        </w:rPr>
        <w:t> </w:t>
      </w:r>
    </w:p>
    <w:p w:rsidR="00387B70" w:rsidRPr="008D608C" w:rsidRDefault="00387B70" w:rsidP="008C4F86">
      <w:pPr>
        <w:pStyle w:val="a8"/>
        <w:jc w:val="both"/>
        <w:rPr>
          <w:sz w:val="24"/>
          <w:szCs w:val="24"/>
        </w:rPr>
      </w:pPr>
      <w:r w:rsidRPr="008D608C">
        <w:rPr>
          <w:sz w:val="24"/>
          <w:szCs w:val="24"/>
        </w:rPr>
        <w:t xml:space="preserve">Технология хранения, поиска и сортировки информации </w:t>
      </w:r>
    </w:p>
    <w:p w:rsidR="00387B70" w:rsidRPr="008D608C" w:rsidRDefault="00387B70" w:rsidP="008C4F86">
      <w:pPr>
        <w:pStyle w:val="a8"/>
        <w:jc w:val="both"/>
        <w:rPr>
          <w:sz w:val="24"/>
          <w:szCs w:val="24"/>
        </w:rPr>
      </w:pPr>
      <w:r w:rsidRPr="008D608C">
        <w:rPr>
          <w:sz w:val="24"/>
          <w:szCs w:val="24"/>
        </w:rPr>
        <w:t xml:space="preserve">Базы данных: назначение и основные возможности. Типы баз данных. Системы управления базами данных. Ввод и редактирование записей. Сортировка и поиск записей. Основные объекты в базах данных и операции над ними (запись, поле). Изменение структуры базы данных. Виды и способы организации запросов. </w:t>
      </w:r>
    </w:p>
    <w:p w:rsidR="00387B70" w:rsidRPr="008D608C" w:rsidRDefault="00387B70" w:rsidP="008C4F86">
      <w:pPr>
        <w:pStyle w:val="a8"/>
        <w:jc w:val="both"/>
        <w:rPr>
          <w:sz w:val="24"/>
          <w:szCs w:val="24"/>
        </w:rPr>
      </w:pPr>
      <w:r w:rsidRPr="008D608C">
        <w:rPr>
          <w:sz w:val="24"/>
          <w:szCs w:val="24"/>
        </w:rPr>
        <w:t> </w:t>
      </w:r>
    </w:p>
    <w:p w:rsidR="00387B70" w:rsidRPr="008D608C" w:rsidRDefault="00387B70" w:rsidP="008C4F86">
      <w:pPr>
        <w:pStyle w:val="a8"/>
        <w:jc w:val="both"/>
        <w:rPr>
          <w:sz w:val="24"/>
          <w:szCs w:val="24"/>
        </w:rPr>
      </w:pPr>
      <w:r w:rsidRPr="008D608C">
        <w:rPr>
          <w:sz w:val="24"/>
          <w:szCs w:val="24"/>
        </w:rPr>
        <w:t xml:space="preserve">Мультимедийные технологии </w:t>
      </w:r>
    </w:p>
    <w:p w:rsidR="00387B70" w:rsidRPr="008D608C" w:rsidRDefault="00387B70" w:rsidP="008C4F86">
      <w:pPr>
        <w:pStyle w:val="a8"/>
        <w:jc w:val="both"/>
        <w:rPr>
          <w:sz w:val="24"/>
          <w:szCs w:val="24"/>
        </w:rPr>
      </w:pPr>
      <w:r w:rsidRPr="008D608C">
        <w:rPr>
          <w:sz w:val="24"/>
          <w:szCs w:val="24"/>
        </w:rPr>
        <w:t xml:space="preserve">Разработка документов и проектов, объединяющих объекты различных типов (текстовые, графические, числовые, звуковые, видео). Интерактивный интерфейс. </w:t>
      </w:r>
    </w:p>
    <w:p w:rsidR="00387B70" w:rsidRPr="008D608C" w:rsidRDefault="00387B70" w:rsidP="008C4F86">
      <w:pPr>
        <w:pStyle w:val="a8"/>
        <w:jc w:val="both"/>
        <w:rPr>
          <w:sz w:val="24"/>
          <w:szCs w:val="24"/>
        </w:rPr>
      </w:pPr>
      <w:r w:rsidRPr="008D608C">
        <w:rPr>
          <w:sz w:val="24"/>
          <w:szCs w:val="24"/>
        </w:rPr>
        <w:t> </w:t>
      </w:r>
    </w:p>
    <w:p w:rsidR="00387B70" w:rsidRPr="008D608C" w:rsidRDefault="00387B70" w:rsidP="008C4F86">
      <w:pPr>
        <w:pStyle w:val="a8"/>
        <w:jc w:val="both"/>
        <w:rPr>
          <w:sz w:val="24"/>
          <w:szCs w:val="24"/>
        </w:rPr>
      </w:pPr>
      <w:r w:rsidRPr="008D608C">
        <w:rPr>
          <w:sz w:val="24"/>
          <w:szCs w:val="24"/>
        </w:rPr>
        <w:t xml:space="preserve">Компьютерные коммуникации </w:t>
      </w:r>
    </w:p>
    <w:p w:rsidR="00387B70" w:rsidRPr="008D608C" w:rsidRDefault="00387B70" w:rsidP="008C4F86">
      <w:pPr>
        <w:pStyle w:val="a8"/>
        <w:jc w:val="both"/>
        <w:rPr>
          <w:sz w:val="24"/>
          <w:szCs w:val="24"/>
        </w:rPr>
      </w:pPr>
      <w:r w:rsidRPr="008D608C">
        <w:rPr>
          <w:sz w:val="24"/>
          <w:szCs w:val="24"/>
        </w:rPr>
        <w:t xml:space="preserve">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 Технология </w:t>
      </w:r>
      <w:proofErr w:type="spellStart"/>
      <w:r w:rsidRPr="008D608C">
        <w:rPr>
          <w:sz w:val="24"/>
          <w:szCs w:val="24"/>
        </w:rPr>
        <w:t>World</w:t>
      </w:r>
      <w:proofErr w:type="spellEnd"/>
      <w:r w:rsidRPr="008D608C">
        <w:rPr>
          <w:sz w:val="24"/>
          <w:szCs w:val="24"/>
        </w:rPr>
        <w:t xml:space="preserve"> </w:t>
      </w:r>
      <w:proofErr w:type="spellStart"/>
      <w:r w:rsidRPr="008D608C">
        <w:rPr>
          <w:sz w:val="24"/>
          <w:szCs w:val="24"/>
        </w:rPr>
        <w:t>Wide</w:t>
      </w:r>
      <w:proofErr w:type="spellEnd"/>
      <w:r w:rsidRPr="008D608C">
        <w:rPr>
          <w:sz w:val="24"/>
          <w:szCs w:val="24"/>
        </w:rPr>
        <w:t xml:space="preserve"> </w:t>
      </w:r>
      <w:proofErr w:type="spellStart"/>
      <w:r w:rsidRPr="008D608C">
        <w:rPr>
          <w:sz w:val="24"/>
          <w:szCs w:val="24"/>
        </w:rPr>
        <w:t>Web</w:t>
      </w:r>
      <w:proofErr w:type="spellEnd"/>
      <w:r w:rsidRPr="008D608C">
        <w:rPr>
          <w:sz w:val="24"/>
          <w:szCs w:val="24"/>
        </w:rPr>
        <w:t xml:space="preserve"> (WWW). Публикации в WWW. Поиск информации. </w:t>
      </w:r>
    </w:p>
    <w:p w:rsidR="00387B70" w:rsidRDefault="00387B70" w:rsidP="008C4F86">
      <w:pPr>
        <w:pStyle w:val="a8"/>
        <w:jc w:val="both"/>
        <w:rPr>
          <w:b/>
          <w:sz w:val="24"/>
          <w:szCs w:val="24"/>
        </w:rPr>
      </w:pPr>
      <w:r w:rsidRPr="008D608C">
        <w:rPr>
          <w:b/>
          <w:sz w:val="24"/>
          <w:szCs w:val="24"/>
        </w:rPr>
        <w:t>Биология</w:t>
      </w:r>
    </w:p>
    <w:p w:rsidR="009E0A4F" w:rsidRPr="008D608C" w:rsidRDefault="009E0A4F" w:rsidP="008C4F86">
      <w:pPr>
        <w:pStyle w:val="a8"/>
        <w:jc w:val="both"/>
        <w:rPr>
          <w:b/>
          <w:sz w:val="24"/>
          <w:szCs w:val="24"/>
        </w:rPr>
      </w:pPr>
    </w:p>
    <w:p w:rsidR="009E0A4F" w:rsidRPr="009E0A4F" w:rsidRDefault="009E0A4F" w:rsidP="008C4F86">
      <w:pPr>
        <w:pStyle w:val="a8"/>
        <w:jc w:val="both"/>
      </w:pPr>
      <w:r w:rsidRPr="009E0A4F">
        <w:t>ОБЯЗАТЕЛЬНЫЙ МИНИМУМ СОДЕРЖАНИЯ ОСНОВНЫХ ОБРАЗОВАТЕЛЬНЫХ ПРОГРАММ</w:t>
      </w:r>
    </w:p>
    <w:p w:rsidR="009E0A4F" w:rsidRPr="009E0A4F" w:rsidRDefault="009E0A4F" w:rsidP="008C4F86">
      <w:pPr>
        <w:pStyle w:val="a8"/>
        <w:jc w:val="both"/>
        <w:rPr>
          <w:sz w:val="24"/>
          <w:szCs w:val="24"/>
        </w:rPr>
      </w:pPr>
      <w:r w:rsidRPr="009E0A4F">
        <w:rPr>
          <w:sz w:val="24"/>
          <w:szCs w:val="24"/>
        </w:rPr>
        <w:t>БИОЛОГИЯ КАК НАУКА.</w:t>
      </w:r>
      <w:r w:rsidRPr="009E0A4F">
        <w:rPr>
          <w:sz w:val="24"/>
          <w:szCs w:val="24"/>
        </w:rPr>
        <w:br/>
        <w:t>МЕТОДЫ НАУЧНОГО ПОЗНАНИЯ</w:t>
      </w:r>
    </w:p>
    <w:p w:rsidR="009E0A4F" w:rsidRPr="009E0A4F" w:rsidRDefault="009E0A4F" w:rsidP="008C4F86">
      <w:pPr>
        <w:pStyle w:val="a8"/>
        <w:jc w:val="both"/>
        <w:rPr>
          <w:sz w:val="24"/>
          <w:szCs w:val="24"/>
        </w:rPr>
      </w:pPr>
      <w:r w:rsidRPr="009E0A4F">
        <w:rPr>
          <w:sz w:val="24"/>
          <w:szCs w:val="24"/>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9E0A4F" w:rsidRPr="009E0A4F" w:rsidRDefault="009E0A4F" w:rsidP="008C4F86">
      <w:pPr>
        <w:pStyle w:val="a8"/>
        <w:jc w:val="both"/>
        <w:rPr>
          <w:sz w:val="24"/>
          <w:szCs w:val="24"/>
        </w:rPr>
      </w:pPr>
      <w:r w:rsidRPr="009E0A4F">
        <w:rPr>
          <w:sz w:val="24"/>
          <w:szCs w:val="24"/>
        </w:rPr>
        <w:t>КЛЕТКА</w:t>
      </w:r>
    </w:p>
    <w:p w:rsidR="009E0A4F" w:rsidRPr="009E0A4F" w:rsidRDefault="009E0A4F" w:rsidP="008C4F86">
      <w:pPr>
        <w:pStyle w:val="a8"/>
        <w:jc w:val="both"/>
        <w:rPr>
          <w:sz w:val="24"/>
          <w:szCs w:val="24"/>
        </w:rPr>
      </w:pPr>
      <w:r w:rsidRPr="009E0A4F">
        <w:rPr>
          <w:sz w:val="24"/>
          <w:szCs w:val="24"/>
        </w:rPr>
        <w:t xml:space="preserve">Развитие знаний о клетке </w:t>
      </w:r>
      <w:r w:rsidRPr="009E0A4F">
        <w:rPr>
          <w:i/>
          <w:sz w:val="24"/>
          <w:szCs w:val="24"/>
        </w:rPr>
        <w:t>(</w:t>
      </w:r>
      <w:proofErr w:type="spellStart"/>
      <w:r w:rsidRPr="009E0A4F">
        <w:rPr>
          <w:i/>
          <w:sz w:val="24"/>
          <w:szCs w:val="24"/>
        </w:rPr>
        <w:t>Р.Гук</w:t>
      </w:r>
      <w:proofErr w:type="spellEnd"/>
      <w:r w:rsidRPr="009E0A4F">
        <w:rPr>
          <w:i/>
          <w:sz w:val="24"/>
          <w:szCs w:val="24"/>
        </w:rPr>
        <w:t xml:space="preserve">, </w:t>
      </w:r>
      <w:proofErr w:type="spellStart"/>
      <w:r w:rsidRPr="009E0A4F">
        <w:rPr>
          <w:i/>
          <w:sz w:val="24"/>
          <w:szCs w:val="24"/>
        </w:rPr>
        <w:t>Р.Вирхов</w:t>
      </w:r>
      <w:proofErr w:type="spellEnd"/>
      <w:r w:rsidRPr="009E0A4F">
        <w:rPr>
          <w:i/>
          <w:sz w:val="24"/>
          <w:szCs w:val="24"/>
        </w:rPr>
        <w:t xml:space="preserve">, </w:t>
      </w:r>
      <w:proofErr w:type="spellStart"/>
      <w:r w:rsidRPr="009E0A4F">
        <w:rPr>
          <w:i/>
          <w:sz w:val="24"/>
          <w:szCs w:val="24"/>
        </w:rPr>
        <w:t>К.Бэр</w:t>
      </w:r>
      <w:proofErr w:type="spellEnd"/>
      <w:r w:rsidRPr="009E0A4F">
        <w:rPr>
          <w:i/>
          <w:sz w:val="24"/>
          <w:szCs w:val="24"/>
        </w:rPr>
        <w:t xml:space="preserve">, </w:t>
      </w:r>
      <w:proofErr w:type="spellStart"/>
      <w:r w:rsidRPr="009E0A4F">
        <w:rPr>
          <w:i/>
          <w:sz w:val="24"/>
          <w:szCs w:val="24"/>
        </w:rPr>
        <w:t>М.Шлейден</w:t>
      </w:r>
      <w:proofErr w:type="spellEnd"/>
      <w:r w:rsidRPr="009E0A4F">
        <w:rPr>
          <w:i/>
          <w:sz w:val="24"/>
          <w:szCs w:val="24"/>
        </w:rPr>
        <w:t xml:space="preserve"> и </w:t>
      </w:r>
      <w:proofErr w:type="spellStart"/>
      <w:r w:rsidRPr="009E0A4F">
        <w:rPr>
          <w:i/>
          <w:sz w:val="24"/>
          <w:szCs w:val="24"/>
        </w:rPr>
        <w:t>Т.Шванн</w:t>
      </w:r>
      <w:proofErr w:type="spellEnd"/>
      <w:r w:rsidRPr="009E0A4F">
        <w:rPr>
          <w:i/>
          <w:sz w:val="24"/>
          <w:szCs w:val="24"/>
        </w:rPr>
        <w:t>)</w:t>
      </w:r>
      <w:r w:rsidRPr="009E0A4F">
        <w:rPr>
          <w:rStyle w:val="af3"/>
          <w:i/>
          <w:sz w:val="24"/>
          <w:szCs w:val="24"/>
        </w:rPr>
        <w:t xml:space="preserve"> </w:t>
      </w:r>
      <w:r w:rsidRPr="009E0A4F">
        <w:rPr>
          <w:rStyle w:val="af3"/>
          <w:i/>
          <w:sz w:val="24"/>
          <w:szCs w:val="24"/>
        </w:rPr>
        <w:footnoteReference w:id="10"/>
      </w:r>
      <w:r w:rsidRPr="009E0A4F">
        <w:rPr>
          <w:i/>
          <w:color w:val="000000"/>
          <w:sz w:val="24"/>
          <w:szCs w:val="24"/>
        </w:rPr>
        <w:t>.</w:t>
      </w:r>
      <w:r w:rsidRPr="009E0A4F">
        <w:rPr>
          <w:sz w:val="24"/>
          <w:szCs w:val="24"/>
        </w:rPr>
        <w:t xml:space="preserve"> Клеточная теория. Роль клеточной теории в становлении современной естественнонаучной картины мира.</w:t>
      </w:r>
    </w:p>
    <w:p w:rsidR="009E0A4F" w:rsidRPr="009E0A4F" w:rsidRDefault="009E0A4F" w:rsidP="008C4F86">
      <w:pPr>
        <w:pStyle w:val="a8"/>
        <w:jc w:val="both"/>
        <w:rPr>
          <w:sz w:val="24"/>
          <w:szCs w:val="24"/>
        </w:rPr>
      </w:pPr>
      <w:r w:rsidRPr="009E0A4F">
        <w:rPr>
          <w:sz w:val="24"/>
          <w:szCs w:val="24"/>
        </w:rPr>
        <w:lastRenderedPageBreak/>
        <w:t>Химический состав клетки. Роль неорганических и органических веществ в клетке и организме человека.</w:t>
      </w:r>
    </w:p>
    <w:p w:rsidR="009E0A4F" w:rsidRPr="009E0A4F" w:rsidRDefault="009E0A4F" w:rsidP="008C4F86">
      <w:pPr>
        <w:pStyle w:val="a8"/>
        <w:jc w:val="both"/>
        <w:rPr>
          <w:sz w:val="24"/>
          <w:szCs w:val="24"/>
        </w:rPr>
      </w:pPr>
      <w:r w:rsidRPr="009E0A4F">
        <w:rPr>
          <w:sz w:val="24"/>
          <w:szCs w:val="24"/>
        </w:rPr>
        <w:t>Строение клетки. Основные части и органоиды клетки, их функции; доядерные и ядерные клетки.</w:t>
      </w:r>
      <w:r w:rsidRPr="009E0A4F">
        <w:rPr>
          <w:i/>
          <w:sz w:val="24"/>
          <w:szCs w:val="24"/>
        </w:rPr>
        <w:t xml:space="preserve"> </w:t>
      </w:r>
      <w:r w:rsidRPr="009E0A4F">
        <w:rPr>
          <w:sz w:val="24"/>
          <w:szCs w:val="24"/>
        </w:rPr>
        <w:t>Вирусы – неклеточные формы. Строение и функции хромосом. ДНК – носитель наследственной информации. Значение постоянства числа и формы хромосом в клетках</w:t>
      </w:r>
      <w:r w:rsidRPr="009E0A4F">
        <w:rPr>
          <w:i/>
          <w:sz w:val="24"/>
          <w:szCs w:val="24"/>
        </w:rPr>
        <w:t xml:space="preserve">. </w:t>
      </w:r>
      <w:r w:rsidRPr="009E0A4F">
        <w:rPr>
          <w:sz w:val="24"/>
          <w:szCs w:val="24"/>
        </w:rPr>
        <w:t>Ген. Генетический код.</w:t>
      </w:r>
    </w:p>
    <w:p w:rsidR="009E0A4F" w:rsidRPr="009E0A4F" w:rsidRDefault="009E0A4F" w:rsidP="008C4F86">
      <w:pPr>
        <w:pStyle w:val="a8"/>
        <w:jc w:val="both"/>
        <w:rPr>
          <w:sz w:val="24"/>
          <w:szCs w:val="24"/>
        </w:rPr>
      </w:pPr>
      <w:r w:rsidRPr="009E0A4F">
        <w:rPr>
          <w:b/>
          <w:sz w:val="24"/>
          <w:szCs w:val="24"/>
        </w:rPr>
        <w:t>Проведение биологических исследований</w:t>
      </w:r>
      <w:r w:rsidRPr="009E0A4F">
        <w:rPr>
          <w:sz w:val="24"/>
          <w:szCs w:val="24"/>
        </w:rPr>
        <w:t>:</w:t>
      </w:r>
      <w:r w:rsidRPr="009E0A4F">
        <w:rPr>
          <w:i/>
          <w:sz w:val="24"/>
          <w:szCs w:val="24"/>
        </w:rPr>
        <w:t xml:space="preserve"> </w:t>
      </w:r>
      <w:r w:rsidRPr="009E0A4F">
        <w:rPr>
          <w:sz w:val="24"/>
          <w:szCs w:val="24"/>
        </w:rPr>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9E0A4F" w:rsidRPr="009E0A4F" w:rsidRDefault="009E0A4F" w:rsidP="008C4F86">
      <w:pPr>
        <w:pStyle w:val="a8"/>
        <w:jc w:val="both"/>
        <w:rPr>
          <w:sz w:val="24"/>
          <w:szCs w:val="24"/>
        </w:rPr>
      </w:pPr>
      <w:r w:rsidRPr="009E0A4F">
        <w:rPr>
          <w:sz w:val="24"/>
          <w:szCs w:val="24"/>
        </w:rPr>
        <w:t>ОРГАНИЗМ</w:t>
      </w:r>
    </w:p>
    <w:p w:rsidR="009E0A4F" w:rsidRPr="009E0A4F" w:rsidRDefault="009E0A4F" w:rsidP="008C4F86">
      <w:pPr>
        <w:pStyle w:val="a8"/>
        <w:jc w:val="both"/>
        <w:rPr>
          <w:i/>
          <w:sz w:val="24"/>
          <w:szCs w:val="24"/>
        </w:rPr>
      </w:pPr>
      <w:r w:rsidRPr="009E0A4F">
        <w:rPr>
          <w:sz w:val="24"/>
          <w:szCs w:val="24"/>
        </w:rPr>
        <w:t>Организм – единое целое.</w:t>
      </w:r>
      <w:r w:rsidRPr="009E0A4F">
        <w:rPr>
          <w:i/>
          <w:sz w:val="24"/>
          <w:szCs w:val="24"/>
        </w:rPr>
        <w:t xml:space="preserve"> Многообразие организмов.</w:t>
      </w:r>
    </w:p>
    <w:p w:rsidR="009E0A4F" w:rsidRPr="009E0A4F" w:rsidRDefault="009E0A4F" w:rsidP="008C4F86">
      <w:pPr>
        <w:pStyle w:val="a8"/>
        <w:jc w:val="both"/>
        <w:rPr>
          <w:sz w:val="24"/>
          <w:szCs w:val="24"/>
        </w:rPr>
      </w:pPr>
      <w:r w:rsidRPr="009E0A4F">
        <w:rPr>
          <w:sz w:val="24"/>
          <w:szCs w:val="24"/>
        </w:rPr>
        <w:t>Обмен веществ и превращения энергии – свойства живых организмов.</w:t>
      </w:r>
    </w:p>
    <w:p w:rsidR="009E0A4F" w:rsidRPr="009E0A4F" w:rsidRDefault="009E0A4F" w:rsidP="008C4F86">
      <w:pPr>
        <w:pStyle w:val="a8"/>
        <w:jc w:val="both"/>
        <w:rPr>
          <w:sz w:val="24"/>
          <w:szCs w:val="24"/>
        </w:rPr>
      </w:pPr>
      <w:r w:rsidRPr="009E0A4F">
        <w:rPr>
          <w:sz w:val="24"/>
          <w:szCs w:val="24"/>
        </w:rPr>
        <w:t>Деление клетки – основа роста, развития и размножения организмов</w:t>
      </w:r>
      <w:r w:rsidRPr="009E0A4F">
        <w:rPr>
          <w:i/>
          <w:sz w:val="24"/>
          <w:szCs w:val="24"/>
        </w:rPr>
        <w:t xml:space="preserve">. </w:t>
      </w:r>
      <w:r w:rsidRPr="009E0A4F">
        <w:rPr>
          <w:sz w:val="24"/>
          <w:szCs w:val="24"/>
        </w:rPr>
        <w:t xml:space="preserve">Половое и бесполое размножение. </w:t>
      </w:r>
    </w:p>
    <w:p w:rsidR="009E0A4F" w:rsidRPr="009E0A4F" w:rsidRDefault="009E0A4F" w:rsidP="008C4F86">
      <w:pPr>
        <w:pStyle w:val="a8"/>
        <w:jc w:val="both"/>
        <w:rPr>
          <w:i/>
          <w:sz w:val="24"/>
          <w:szCs w:val="24"/>
        </w:rPr>
      </w:pPr>
      <w:r w:rsidRPr="009E0A4F">
        <w:rPr>
          <w:sz w:val="24"/>
          <w:szCs w:val="24"/>
        </w:rPr>
        <w:t xml:space="preserve">Оплодотворение, его значение. </w:t>
      </w:r>
      <w:r w:rsidRPr="009E0A4F">
        <w:rPr>
          <w:i/>
          <w:sz w:val="24"/>
          <w:szCs w:val="24"/>
        </w:rPr>
        <w:t>Искусственное оплодотворение у растений и животных.</w:t>
      </w:r>
    </w:p>
    <w:p w:rsidR="009E0A4F" w:rsidRPr="009E0A4F" w:rsidRDefault="009E0A4F" w:rsidP="008C4F86">
      <w:pPr>
        <w:pStyle w:val="a8"/>
        <w:jc w:val="both"/>
        <w:rPr>
          <w:sz w:val="24"/>
          <w:szCs w:val="24"/>
        </w:rPr>
      </w:pPr>
      <w:r w:rsidRPr="009E0A4F">
        <w:rPr>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9E0A4F" w:rsidRPr="009E0A4F" w:rsidRDefault="009E0A4F" w:rsidP="008C4F86">
      <w:pPr>
        <w:pStyle w:val="a8"/>
        <w:jc w:val="both"/>
        <w:rPr>
          <w:sz w:val="24"/>
          <w:szCs w:val="24"/>
        </w:rPr>
      </w:pPr>
      <w:r w:rsidRPr="009E0A4F">
        <w:rPr>
          <w:sz w:val="24"/>
          <w:szCs w:val="24"/>
        </w:rPr>
        <w:t>Наследственность и изменчивость – свойства организмов. Генетика – наука о закономерностях наследственности и изменчивости</w:t>
      </w:r>
      <w:r w:rsidRPr="009E0A4F">
        <w:rPr>
          <w:i/>
          <w:sz w:val="24"/>
          <w:szCs w:val="24"/>
        </w:rPr>
        <w:t>.</w:t>
      </w:r>
      <w:r w:rsidRPr="009E0A4F">
        <w:rPr>
          <w:sz w:val="24"/>
          <w:szCs w:val="24"/>
        </w:rPr>
        <w:t xml:space="preserve"> </w:t>
      </w:r>
      <w:proofErr w:type="spellStart"/>
      <w:r w:rsidRPr="009E0A4F">
        <w:rPr>
          <w:sz w:val="24"/>
          <w:szCs w:val="24"/>
        </w:rPr>
        <w:t>Г.Мендель</w:t>
      </w:r>
      <w:proofErr w:type="spellEnd"/>
      <w:r w:rsidRPr="009E0A4F">
        <w:rPr>
          <w:sz w:val="24"/>
          <w:szCs w:val="24"/>
        </w:rPr>
        <w:t xml:space="preserve"> – основоположник генетики. Генетическая терминология и символика. Закономерности наследования, установленные </w:t>
      </w:r>
      <w:proofErr w:type="spellStart"/>
      <w:r w:rsidRPr="009E0A4F">
        <w:rPr>
          <w:sz w:val="24"/>
          <w:szCs w:val="24"/>
        </w:rPr>
        <w:t>Г.Менделем</w:t>
      </w:r>
      <w:proofErr w:type="spellEnd"/>
      <w:r w:rsidRPr="009E0A4F">
        <w:rPr>
          <w:sz w:val="24"/>
          <w:szCs w:val="24"/>
        </w:rPr>
        <w:t xml:space="preserve">. </w:t>
      </w:r>
      <w:r w:rsidRPr="009E0A4F">
        <w:rPr>
          <w:i/>
          <w:sz w:val="24"/>
          <w:szCs w:val="24"/>
        </w:rPr>
        <w:t>Хромосомная теория наследственности</w:t>
      </w:r>
      <w:r w:rsidRPr="009E0A4F">
        <w:rPr>
          <w:sz w:val="24"/>
          <w:szCs w:val="24"/>
        </w:rPr>
        <w:t>. Современные представления о гене и геноме.</w:t>
      </w:r>
    </w:p>
    <w:p w:rsidR="009E0A4F" w:rsidRPr="009E0A4F" w:rsidRDefault="009E0A4F" w:rsidP="008C4F86">
      <w:pPr>
        <w:pStyle w:val="a8"/>
        <w:jc w:val="both"/>
        <w:rPr>
          <w:sz w:val="24"/>
          <w:szCs w:val="24"/>
        </w:rPr>
      </w:pPr>
      <w:r w:rsidRPr="009E0A4F">
        <w:rPr>
          <w:sz w:val="24"/>
          <w:szCs w:val="24"/>
        </w:rPr>
        <w:t>Наследственная и ненаследственная изменчивость. Влияние мутагенов на организм человека. Значение генетики для медицины и селекции</w:t>
      </w:r>
      <w:r w:rsidRPr="009E0A4F">
        <w:rPr>
          <w:i/>
          <w:sz w:val="24"/>
          <w:szCs w:val="24"/>
        </w:rPr>
        <w:t>.</w:t>
      </w:r>
      <w:r w:rsidRPr="009E0A4F">
        <w:rPr>
          <w:sz w:val="24"/>
          <w:szCs w:val="24"/>
        </w:rPr>
        <w:t xml:space="preserve"> Наследственные болезни человека, их причины и профилактика. Селекция. </w:t>
      </w:r>
      <w:r w:rsidRPr="009E0A4F">
        <w:rPr>
          <w:i/>
          <w:sz w:val="24"/>
          <w:szCs w:val="24"/>
        </w:rPr>
        <w:t xml:space="preserve">Учение </w:t>
      </w:r>
      <w:proofErr w:type="spellStart"/>
      <w:r w:rsidRPr="009E0A4F">
        <w:rPr>
          <w:i/>
          <w:sz w:val="24"/>
          <w:szCs w:val="24"/>
        </w:rPr>
        <w:t>Н.И.Вавилова</w:t>
      </w:r>
      <w:proofErr w:type="spellEnd"/>
      <w:r w:rsidRPr="009E0A4F">
        <w:rPr>
          <w:i/>
          <w:sz w:val="24"/>
          <w:szCs w:val="24"/>
        </w:rPr>
        <w:t xml:space="preserve"> о центрах многообразия и происхождения культурных растений. </w:t>
      </w:r>
      <w:r w:rsidRPr="009E0A4F">
        <w:rPr>
          <w:sz w:val="24"/>
          <w:szCs w:val="24"/>
        </w:rPr>
        <w:t>Основные методы селекции: гибридизация, искусственный отбор.</w:t>
      </w:r>
    </w:p>
    <w:p w:rsidR="009E0A4F" w:rsidRPr="009E0A4F" w:rsidRDefault="009E0A4F" w:rsidP="008C4F86">
      <w:pPr>
        <w:pStyle w:val="a8"/>
        <w:jc w:val="both"/>
        <w:rPr>
          <w:sz w:val="24"/>
          <w:szCs w:val="24"/>
        </w:rPr>
      </w:pPr>
      <w:r w:rsidRPr="009E0A4F">
        <w:rPr>
          <w:sz w:val="24"/>
          <w:szCs w:val="24"/>
        </w:rPr>
        <w:t>Биотехнология, ее достижения</w:t>
      </w:r>
      <w:r w:rsidRPr="009E0A4F">
        <w:rPr>
          <w:i/>
          <w:sz w:val="24"/>
          <w:szCs w:val="24"/>
        </w:rPr>
        <w:t>.</w:t>
      </w:r>
      <w:r w:rsidRPr="009E0A4F">
        <w:rPr>
          <w:sz w:val="24"/>
          <w:szCs w:val="24"/>
        </w:rPr>
        <w:t xml:space="preserve"> Этические аспекты развития некоторых исследований в биотехнологии (клонирование человека).</w:t>
      </w:r>
    </w:p>
    <w:p w:rsidR="009E0A4F" w:rsidRPr="009E0A4F" w:rsidRDefault="009E0A4F" w:rsidP="008C4F86">
      <w:pPr>
        <w:pStyle w:val="a8"/>
        <w:jc w:val="both"/>
        <w:rPr>
          <w:sz w:val="24"/>
          <w:szCs w:val="24"/>
        </w:rPr>
      </w:pPr>
      <w:r w:rsidRPr="009E0A4F">
        <w:rPr>
          <w:b/>
          <w:sz w:val="24"/>
          <w:szCs w:val="24"/>
        </w:rPr>
        <w:t>Проведение биологических исследований:</w:t>
      </w:r>
      <w:r w:rsidRPr="009E0A4F">
        <w:rPr>
          <w:sz w:val="24"/>
          <w:szCs w:val="24"/>
        </w:rPr>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9E0A4F" w:rsidRPr="009E0A4F" w:rsidRDefault="009E0A4F" w:rsidP="008C4F86">
      <w:pPr>
        <w:pStyle w:val="a8"/>
        <w:jc w:val="both"/>
        <w:rPr>
          <w:sz w:val="24"/>
          <w:szCs w:val="24"/>
        </w:rPr>
      </w:pPr>
      <w:r w:rsidRPr="009E0A4F">
        <w:rPr>
          <w:sz w:val="24"/>
          <w:szCs w:val="24"/>
        </w:rPr>
        <w:t>ВИД</w:t>
      </w:r>
    </w:p>
    <w:p w:rsidR="009E0A4F" w:rsidRPr="009E0A4F" w:rsidRDefault="009E0A4F" w:rsidP="008C4F86">
      <w:pPr>
        <w:pStyle w:val="a8"/>
        <w:jc w:val="both"/>
        <w:rPr>
          <w:sz w:val="24"/>
          <w:szCs w:val="24"/>
        </w:rPr>
      </w:pPr>
      <w:r w:rsidRPr="009E0A4F">
        <w:rPr>
          <w:sz w:val="24"/>
          <w:szCs w:val="24"/>
        </w:rPr>
        <w:t>История эволюционных идей</w:t>
      </w:r>
      <w:r w:rsidRPr="009E0A4F">
        <w:rPr>
          <w:i/>
          <w:sz w:val="24"/>
          <w:szCs w:val="24"/>
        </w:rPr>
        <w:t>.</w:t>
      </w:r>
      <w:r w:rsidRPr="009E0A4F">
        <w:rPr>
          <w:sz w:val="24"/>
          <w:szCs w:val="24"/>
        </w:rPr>
        <w:t xml:space="preserve"> </w:t>
      </w:r>
      <w:r w:rsidRPr="009E0A4F">
        <w:rPr>
          <w:i/>
          <w:sz w:val="24"/>
          <w:szCs w:val="24"/>
        </w:rPr>
        <w:t xml:space="preserve">Значение работ </w:t>
      </w:r>
      <w:proofErr w:type="spellStart"/>
      <w:r w:rsidRPr="009E0A4F">
        <w:rPr>
          <w:i/>
          <w:sz w:val="24"/>
          <w:szCs w:val="24"/>
        </w:rPr>
        <w:t>К.Линнея</w:t>
      </w:r>
      <w:proofErr w:type="spellEnd"/>
      <w:r w:rsidRPr="009E0A4F">
        <w:rPr>
          <w:i/>
          <w:sz w:val="24"/>
          <w:szCs w:val="24"/>
        </w:rPr>
        <w:t xml:space="preserve">, учения </w:t>
      </w:r>
      <w:proofErr w:type="spellStart"/>
      <w:r w:rsidRPr="009E0A4F">
        <w:rPr>
          <w:i/>
          <w:sz w:val="24"/>
          <w:szCs w:val="24"/>
        </w:rPr>
        <w:t>Ж.Б.Ламарка</w:t>
      </w:r>
      <w:proofErr w:type="spellEnd"/>
      <w:r w:rsidRPr="009E0A4F">
        <w:rPr>
          <w:i/>
          <w:sz w:val="24"/>
          <w:szCs w:val="24"/>
        </w:rPr>
        <w:t xml:space="preserve">, </w:t>
      </w:r>
      <w:r w:rsidRPr="009E0A4F">
        <w:rPr>
          <w:sz w:val="24"/>
          <w:szCs w:val="24"/>
        </w:rPr>
        <w:t xml:space="preserve">эволюционной теории </w:t>
      </w:r>
      <w:proofErr w:type="spellStart"/>
      <w:r w:rsidRPr="009E0A4F">
        <w:rPr>
          <w:sz w:val="24"/>
          <w:szCs w:val="24"/>
        </w:rPr>
        <w:t>Ч.Дарвина</w:t>
      </w:r>
      <w:proofErr w:type="spellEnd"/>
      <w:r w:rsidRPr="009E0A4F">
        <w:rPr>
          <w:i/>
          <w:sz w:val="24"/>
          <w:szCs w:val="24"/>
        </w:rPr>
        <w:t xml:space="preserve">. </w:t>
      </w:r>
      <w:r w:rsidRPr="009E0A4F">
        <w:rPr>
          <w:sz w:val="24"/>
          <w:szCs w:val="24"/>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9E0A4F">
        <w:rPr>
          <w:i/>
          <w:sz w:val="24"/>
          <w:szCs w:val="24"/>
        </w:rPr>
        <w:t>Синтетическая теория эволюции.</w:t>
      </w:r>
      <w:r w:rsidRPr="009E0A4F">
        <w:rPr>
          <w:sz w:val="24"/>
          <w:szCs w:val="24"/>
        </w:rPr>
        <w:t xml:space="preserve"> Результаты эволюции. Сохранение многообразия видов как основа устойчивого развития биосферы.</w:t>
      </w:r>
    </w:p>
    <w:p w:rsidR="009E0A4F" w:rsidRPr="009E0A4F" w:rsidRDefault="009E0A4F" w:rsidP="008C4F86">
      <w:pPr>
        <w:pStyle w:val="a8"/>
        <w:jc w:val="both"/>
        <w:rPr>
          <w:sz w:val="24"/>
          <w:szCs w:val="24"/>
        </w:rPr>
      </w:pPr>
      <w:r w:rsidRPr="009E0A4F">
        <w:rPr>
          <w:sz w:val="24"/>
          <w:szCs w:val="24"/>
        </w:rPr>
        <w:t>Гипотезы происхождения жизни. Отличительные признаки живого. Усложнение живых организмов на Земле в процессе эволюции</w:t>
      </w:r>
      <w:r w:rsidRPr="009E0A4F">
        <w:rPr>
          <w:i/>
          <w:sz w:val="24"/>
          <w:szCs w:val="24"/>
        </w:rPr>
        <w:t>.</w:t>
      </w:r>
      <w:r w:rsidRPr="009E0A4F">
        <w:rPr>
          <w:sz w:val="24"/>
          <w:szCs w:val="24"/>
        </w:rPr>
        <w:t xml:space="preserve"> Гипотезы происхождения человека. Эволюция человека.</w:t>
      </w:r>
    </w:p>
    <w:p w:rsidR="009E0A4F" w:rsidRPr="009E0A4F" w:rsidRDefault="009E0A4F" w:rsidP="008C4F86">
      <w:pPr>
        <w:pStyle w:val="a8"/>
        <w:jc w:val="both"/>
        <w:rPr>
          <w:sz w:val="24"/>
          <w:szCs w:val="24"/>
        </w:rPr>
      </w:pPr>
      <w:r w:rsidRPr="009E0A4F">
        <w:rPr>
          <w:b/>
          <w:sz w:val="24"/>
          <w:szCs w:val="24"/>
        </w:rPr>
        <w:t xml:space="preserve">Проведение биологических исследований: </w:t>
      </w:r>
      <w:r w:rsidRPr="009E0A4F">
        <w:rPr>
          <w:sz w:val="24"/>
          <w:szCs w:val="24"/>
        </w:rPr>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9E0A4F" w:rsidRPr="009E0A4F" w:rsidRDefault="009E0A4F" w:rsidP="008C4F86">
      <w:pPr>
        <w:pStyle w:val="a8"/>
        <w:jc w:val="both"/>
        <w:rPr>
          <w:sz w:val="24"/>
          <w:szCs w:val="24"/>
        </w:rPr>
      </w:pPr>
      <w:r w:rsidRPr="009E0A4F">
        <w:rPr>
          <w:sz w:val="24"/>
          <w:szCs w:val="24"/>
        </w:rPr>
        <w:t>ЭКОСИСТЕМЫ</w:t>
      </w:r>
    </w:p>
    <w:p w:rsidR="009E0A4F" w:rsidRPr="009E0A4F" w:rsidRDefault="009E0A4F" w:rsidP="008C4F86">
      <w:pPr>
        <w:pStyle w:val="a8"/>
        <w:jc w:val="both"/>
        <w:rPr>
          <w:sz w:val="24"/>
          <w:szCs w:val="24"/>
        </w:rPr>
      </w:pPr>
      <w:r w:rsidRPr="009E0A4F">
        <w:rPr>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9E0A4F" w:rsidRPr="009E0A4F" w:rsidRDefault="009E0A4F" w:rsidP="008C4F86">
      <w:pPr>
        <w:pStyle w:val="a8"/>
        <w:jc w:val="both"/>
        <w:rPr>
          <w:sz w:val="24"/>
          <w:szCs w:val="24"/>
        </w:rPr>
      </w:pPr>
      <w:r w:rsidRPr="009E0A4F">
        <w:rPr>
          <w:sz w:val="24"/>
          <w:szCs w:val="24"/>
        </w:rPr>
        <w:t xml:space="preserve">Биосфера – глобальная экосистема. Учение </w:t>
      </w:r>
      <w:proofErr w:type="spellStart"/>
      <w:r w:rsidRPr="009E0A4F">
        <w:rPr>
          <w:sz w:val="24"/>
          <w:szCs w:val="24"/>
        </w:rPr>
        <w:t>В.И.Вернадского</w:t>
      </w:r>
      <w:proofErr w:type="spellEnd"/>
      <w:r w:rsidRPr="009E0A4F">
        <w:rPr>
          <w:sz w:val="24"/>
          <w:szCs w:val="24"/>
        </w:rPr>
        <w:t xml:space="preserve"> о биосфере</w:t>
      </w:r>
      <w:r w:rsidRPr="009E0A4F">
        <w:rPr>
          <w:i/>
          <w:sz w:val="24"/>
          <w:szCs w:val="24"/>
        </w:rPr>
        <w:t>.</w:t>
      </w:r>
      <w:r w:rsidRPr="009E0A4F">
        <w:rPr>
          <w:sz w:val="24"/>
          <w:szCs w:val="24"/>
        </w:rPr>
        <w:t xml:space="preserve"> Роль живых организмов в биосфере. </w:t>
      </w:r>
      <w:r w:rsidRPr="009E0A4F">
        <w:rPr>
          <w:i/>
          <w:sz w:val="24"/>
          <w:szCs w:val="24"/>
        </w:rPr>
        <w:t>Эволюция биосферы</w:t>
      </w:r>
      <w:r w:rsidRPr="009E0A4F">
        <w:rPr>
          <w:sz w:val="24"/>
          <w:szCs w:val="24"/>
        </w:rPr>
        <w:t xml:space="preserve">. Глобальные экологические проблемы и пути их </w:t>
      </w:r>
      <w:r w:rsidRPr="009E0A4F">
        <w:rPr>
          <w:sz w:val="24"/>
          <w:szCs w:val="24"/>
        </w:rPr>
        <w:lastRenderedPageBreak/>
        <w:t>решения. Последствия деятельности человека в окружающей среде. Правила поведения в природной среде.</w:t>
      </w:r>
    </w:p>
    <w:p w:rsidR="009E0A4F" w:rsidRPr="009E0A4F" w:rsidRDefault="009E0A4F" w:rsidP="008C4F86">
      <w:pPr>
        <w:pStyle w:val="a8"/>
        <w:jc w:val="both"/>
        <w:rPr>
          <w:sz w:val="24"/>
          <w:szCs w:val="24"/>
        </w:rPr>
      </w:pPr>
      <w:r w:rsidRPr="009E0A4F">
        <w:rPr>
          <w:b/>
          <w:sz w:val="24"/>
          <w:szCs w:val="24"/>
        </w:rPr>
        <w:t>Проведение биологических исследований:</w:t>
      </w:r>
      <w:r w:rsidRPr="009E0A4F">
        <w:rPr>
          <w:sz w:val="24"/>
          <w:szCs w:val="24"/>
        </w:rPr>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9E0A4F">
        <w:rPr>
          <w:sz w:val="24"/>
          <w:szCs w:val="24"/>
        </w:rPr>
        <w:t>агроэкосистем</w:t>
      </w:r>
      <w:proofErr w:type="spellEnd"/>
      <w:r w:rsidRPr="009E0A4F">
        <w:rPr>
          <w:sz w:val="24"/>
          <w:szCs w:val="24"/>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9E0A4F" w:rsidRPr="009E0A4F" w:rsidRDefault="009E0A4F" w:rsidP="008C4F86">
      <w:pPr>
        <w:pStyle w:val="a8"/>
        <w:jc w:val="both"/>
        <w:rPr>
          <w:i/>
          <w:sz w:val="24"/>
          <w:szCs w:val="24"/>
        </w:rPr>
      </w:pPr>
      <w:r w:rsidRPr="009E0A4F">
        <w:rPr>
          <w:i/>
          <w:sz w:val="24"/>
          <w:szCs w:val="24"/>
        </w:rPr>
        <w:t>ТРЕБОВАНИЯ К</w:t>
      </w:r>
      <w:r>
        <w:rPr>
          <w:i/>
          <w:sz w:val="24"/>
          <w:szCs w:val="24"/>
        </w:rPr>
        <w:t xml:space="preserve"> УРОВНЮ </w:t>
      </w:r>
      <w:r w:rsidRPr="009E0A4F">
        <w:rPr>
          <w:i/>
          <w:sz w:val="24"/>
          <w:szCs w:val="24"/>
        </w:rPr>
        <w:t>ПОДГОТОВКИ ВЫПУСКНИКОВ</w:t>
      </w:r>
    </w:p>
    <w:p w:rsidR="009E0A4F" w:rsidRPr="009E0A4F" w:rsidRDefault="009E0A4F" w:rsidP="008C4F86">
      <w:pPr>
        <w:pStyle w:val="a8"/>
        <w:jc w:val="both"/>
        <w:rPr>
          <w:b/>
          <w:i/>
          <w:sz w:val="24"/>
          <w:szCs w:val="24"/>
        </w:rPr>
      </w:pPr>
      <w:r w:rsidRPr="009E0A4F">
        <w:rPr>
          <w:b/>
          <w:i/>
          <w:sz w:val="24"/>
          <w:szCs w:val="24"/>
        </w:rPr>
        <w:t>В результате изучения биологии на базовом уровне ученик должен</w:t>
      </w:r>
    </w:p>
    <w:p w:rsidR="009E0A4F" w:rsidRPr="009E0A4F" w:rsidRDefault="009E0A4F" w:rsidP="008C4F86">
      <w:pPr>
        <w:pStyle w:val="a8"/>
        <w:jc w:val="both"/>
        <w:rPr>
          <w:b/>
          <w:sz w:val="24"/>
          <w:szCs w:val="24"/>
        </w:rPr>
      </w:pPr>
      <w:r w:rsidRPr="009E0A4F">
        <w:rPr>
          <w:b/>
          <w:sz w:val="24"/>
          <w:szCs w:val="24"/>
        </w:rPr>
        <w:t>знать/понимать</w:t>
      </w:r>
    </w:p>
    <w:p w:rsidR="009E0A4F" w:rsidRPr="009E0A4F" w:rsidRDefault="009E0A4F" w:rsidP="008C4F86">
      <w:pPr>
        <w:pStyle w:val="a8"/>
        <w:jc w:val="both"/>
        <w:rPr>
          <w:sz w:val="24"/>
          <w:szCs w:val="24"/>
        </w:rPr>
      </w:pPr>
      <w:r w:rsidRPr="009E0A4F">
        <w:rPr>
          <w:b/>
          <w:i/>
          <w:sz w:val="24"/>
          <w:szCs w:val="24"/>
        </w:rPr>
        <w:t>основные положения</w:t>
      </w:r>
      <w:r w:rsidRPr="009E0A4F">
        <w:rPr>
          <w:sz w:val="24"/>
          <w:szCs w:val="24"/>
        </w:rPr>
        <w:t xml:space="preserve"> биологических теорий (клеточная, эволюционная теория </w:t>
      </w:r>
      <w:proofErr w:type="spellStart"/>
      <w:r w:rsidRPr="009E0A4F">
        <w:rPr>
          <w:sz w:val="24"/>
          <w:szCs w:val="24"/>
        </w:rPr>
        <w:t>Ч.Дарвина</w:t>
      </w:r>
      <w:proofErr w:type="spellEnd"/>
      <w:r w:rsidRPr="009E0A4F">
        <w:rPr>
          <w:sz w:val="24"/>
          <w:szCs w:val="24"/>
        </w:rPr>
        <w:t xml:space="preserve">); учение </w:t>
      </w:r>
      <w:proofErr w:type="spellStart"/>
      <w:r w:rsidRPr="009E0A4F">
        <w:rPr>
          <w:sz w:val="24"/>
          <w:szCs w:val="24"/>
        </w:rPr>
        <w:t>В.И.Вернадского</w:t>
      </w:r>
      <w:proofErr w:type="spellEnd"/>
      <w:r w:rsidRPr="009E0A4F">
        <w:rPr>
          <w:sz w:val="24"/>
          <w:szCs w:val="24"/>
        </w:rPr>
        <w:t xml:space="preserve"> о биосфере; сущность законов </w:t>
      </w:r>
      <w:proofErr w:type="spellStart"/>
      <w:r w:rsidRPr="009E0A4F">
        <w:rPr>
          <w:sz w:val="24"/>
          <w:szCs w:val="24"/>
        </w:rPr>
        <w:t>Г.Менделя</w:t>
      </w:r>
      <w:proofErr w:type="spellEnd"/>
      <w:r w:rsidRPr="009E0A4F">
        <w:rPr>
          <w:sz w:val="24"/>
          <w:szCs w:val="24"/>
        </w:rPr>
        <w:t>, закономерностей изменчивости;</w:t>
      </w:r>
    </w:p>
    <w:p w:rsidR="009E0A4F" w:rsidRPr="009E0A4F" w:rsidRDefault="009E0A4F" w:rsidP="008C4F86">
      <w:pPr>
        <w:pStyle w:val="a8"/>
        <w:jc w:val="both"/>
        <w:rPr>
          <w:sz w:val="24"/>
          <w:szCs w:val="24"/>
        </w:rPr>
      </w:pPr>
      <w:r w:rsidRPr="009E0A4F">
        <w:rPr>
          <w:b/>
          <w:i/>
          <w:sz w:val="24"/>
          <w:szCs w:val="24"/>
        </w:rPr>
        <w:t>строение биологических объектов:</w:t>
      </w:r>
      <w:r w:rsidRPr="009E0A4F">
        <w:rPr>
          <w:sz w:val="24"/>
          <w:szCs w:val="24"/>
        </w:rPr>
        <w:t xml:space="preserve"> клетки; генов и хромосом; вида и экосистем (структура); </w:t>
      </w:r>
    </w:p>
    <w:p w:rsidR="009E0A4F" w:rsidRPr="009E0A4F" w:rsidRDefault="009E0A4F" w:rsidP="008C4F86">
      <w:pPr>
        <w:pStyle w:val="a8"/>
        <w:jc w:val="both"/>
        <w:rPr>
          <w:sz w:val="24"/>
          <w:szCs w:val="24"/>
        </w:rPr>
      </w:pPr>
      <w:r w:rsidRPr="009E0A4F">
        <w:rPr>
          <w:b/>
          <w:i/>
          <w:sz w:val="24"/>
          <w:szCs w:val="24"/>
        </w:rPr>
        <w:t>сущность биологических процессов:</w:t>
      </w:r>
      <w:r w:rsidRPr="009E0A4F">
        <w:rPr>
          <w:sz w:val="24"/>
          <w:szCs w:val="24"/>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E0A4F" w:rsidRPr="009E0A4F" w:rsidRDefault="009E0A4F" w:rsidP="008C4F86">
      <w:pPr>
        <w:pStyle w:val="a8"/>
        <w:jc w:val="both"/>
        <w:rPr>
          <w:sz w:val="24"/>
          <w:szCs w:val="24"/>
        </w:rPr>
      </w:pPr>
      <w:r w:rsidRPr="009E0A4F">
        <w:rPr>
          <w:b/>
          <w:i/>
          <w:sz w:val="24"/>
          <w:szCs w:val="24"/>
        </w:rPr>
        <w:t>вклад выдающихся ученых</w:t>
      </w:r>
      <w:r w:rsidRPr="009E0A4F">
        <w:rPr>
          <w:sz w:val="24"/>
          <w:szCs w:val="24"/>
        </w:rPr>
        <w:t xml:space="preserve"> в развитие биологической науки; </w:t>
      </w:r>
    </w:p>
    <w:p w:rsidR="009E0A4F" w:rsidRPr="009E0A4F" w:rsidRDefault="009E0A4F" w:rsidP="008C4F86">
      <w:pPr>
        <w:pStyle w:val="a8"/>
        <w:jc w:val="both"/>
        <w:rPr>
          <w:sz w:val="24"/>
          <w:szCs w:val="24"/>
        </w:rPr>
      </w:pPr>
      <w:r w:rsidRPr="009E0A4F">
        <w:rPr>
          <w:b/>
          <w:i/>
          <w:sz w:val="24"/>
          <w:szCs w:val="24"/>
        </w:rPr>
        <w:t>биологическую терминологию и символику</w:t>
      </w:r>
      <w:r w:rsidRPr="009E0A4F">
        <w:rPr>
          <w:sz w:val="24"/>
          <w:szCs w:val="24"/>
        </w:rPr>
        <w:t>;</w:t>
      </w:r>
    </w:p>
    <w:p w:rsidR="009E0A4F" w:rsidRPr="009E0A4F" w:rsidRDefault="009E0A4F" w:rsidP="008C4F86">
      <w:pPr>
        <w:pStyle w:val="a8"/>
        <w:jc w:val="both"/>
        <w:rPr>
          <w:sz w:val="24"/>
          <w:szCs w:val="24"/>
        </w:rPr>
      </w:pPr>
      <w:r w:rsidRPr="009E0A4F">
        <w:rPr>
          <w:b/>
          <w:sz w:val="24"/>
          <w:szCs w:val="24"/>
        </w:rPr>
        <w:t>уметь</w:t>
      </w:r>
    </w:p>
    <w:p w:rsidR="009E0A4F" w:rsidRPr="009E0A4F" w:rsidRDefault="009E0A4F" w:rsidP="008C4F86">
      <w:pPr>
        <w:pStyle w:val="a8"/>
        <w:jc w:val="both"/>
        <w:rPr>
          <w:sz w:val="24"/>
          <w:szCs w:val="24"/>
        </w:rPr>
      </w:pPr>
      <w:r w:rsidRPr="009E0A4F">
        <w:rPr>
          <w:b/>
          <w:i/>
          <w:sz w:val="24"/>
          <w:szCs w:val="24"/>
        </w:rPr>
        <w:t xml:space="preserve">объяснять: </w:t>
      </w:r>
      <w:r w:rsidRPr="009E0A4F">
        <w:rPr>
          <w:sz w:val="24"/>
          <w:szCs w:val="24"/>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9E0A4F" w:rsidRPr="009E0A4F" w:rsidRDefault="009E0A4F" w:rsidP="008C4F86">
      <w:pPr>
        <w:pStyle w:val="a8"/>
        <w:jc w:val="both"/>
        <w:rPr>
          <w:sz w:val="24"/>
          <w:szCs w:val="24"/>
        </w:rPr>
      </w:pPr>
      <w:r w:rsidRPr="009E0A4F">
        <w:rPr>
          <w:b/>
          <w:i/>
          <w:sz w:val="24"/>
          <w:szCs w:val="24"/>
        </w:rPr>
        <w:t>решать</w:t>
      </w:r>
      <w:r w:rsidRPr="009E0A4F">
        <w:rPr>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E0A4F" w:rsidRPr="009E0A4F" w:rsidRDefault="009E0A4F" w:rsidP="008C4F86">
      <w:pPr>
        <w:pStyle w:val="a8"/>
        <w:jc w:val="both"/>
        <w:rPr>
          <w:sz w:val="24"/>
          <w:szCs w:val="24"/>
        </w:rPr>
      </w:pPr>
      <w:r w:rsidRPr="009E0A4F">
        <w:rPr>
          <w:b/>
          <w:i/>
          <w:sz w:val="24"/>
          <w:szCs w:val="24"/>
        </w:rPr>
        <w:t>описывать</w:t>
      </w:r>
      <w:r w:rsidRPr="009E0A4F">
        <w:rPr>
          <w:sz w:val="24"/>
          <w:szCs w:val="24"/>
        </w:rPr>
        <w:t xml:space="preserve"> особей видов по морфологическому критерию; </w:t>
      </w:r>
    </w:p>
    <w:p w:rsidR="009E0A4F" w:rsidRPr="009E0A4F" w:rsidRDefault="009E0A4F" w:rsidP="008C4F86">
      <w:pPr>
        <w:pStyle w:val="a8"/>
        <w:jc w:val="both"/>
        <w:rPr>
          <w:sz w:val="24"/>
          <w:szCs w:val="24"/>
        </w:rPr>
      </w:pPr>
      <w:r w:rsidRPr="009E0A4F">
        <w:rPr>
          <w:b/>
          <w:i/>
          <w:sz w:val="24"/>
          <w:szCs w:val="24"/>
        </w:rPr>
        <w:t>выявлять</w:t>
      </w:r>
      <w:r w:rsidRPr="009E0A4F">
        <w:rPr>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E0A4F" w:rsidRPr="009E0A4F" w:rsidRDefault="009E0A4F" w:rsidP="008C4F86">
      <w:pPr>
        <w:pStyle w:val="a8"/>
        <w:jc w:val="both"/>
        <w:rPr>
          <w:sz w:val="24"/>
          <w:szCs w:val="24"/>
        </w:rPr>
      </w:pPr>
      <w:r w:rsidRPr="009E0A4F">
        <w:rPr>
          <w:b/>
          <w:i/>
          <w:sz w:val="24"/>
          <w:szCs w:val="24"/>
        </w:rPr>
        <w:t>сравнивать</w:t>
      </w:r>
      <w:r w:rsidRPr="009E0A4F">
        <w:rPr>
          <w:sz w:val="24"/>
          <w:szCs w:val="24"/>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9E0A4F">
        <w:rPr>
          <w:sz w:val="24"/>
          <w:szCs w:val="24"/>
        </w:rPr>
        <w:t>агроэкосистемы</w:t>
      </w:r>
      <w:proofErr w:type="spellEnd"/>
      <w:r w:rsidRPr="009E0A4F">
        <w:rPr>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9E0A4F" w:rsidRPr="009E0A4F" w:rsidRDefault="009E0A4F" w:rsidP="008C4F86">
      <w:pPr>
        <w:pStyle w:val="a8"/>
        <w:jc w:val="both"/>
        <w:rPr>
          <w:sz w:val="24"/>
          <w:szCs w:val="24"/>
        </w:rPr>
      </w:pPr>
      <w:r w:rsidRPr="009E0A4F">
        <w:rPr>
          <w:b/>
          <w:i/>
          <w:sz w:val="24"/>
          <w:szCs w:val="24"/>
        </w:rPr>
        <w:t xml:space="preserve">анализировать и оценивать </w:t>
      </w:r>
      <w:r w:rsidRPr="009E0A4F">
        <w:rPr>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E0A4F" w:rsidRPr="009E0A4F" w:rsidRDefault="009E0A4F" w:rsidP="008C4F86">
      <w:pPr>
        <w:pStyle w:val="a8"/>
        <w:jc w:val="both"/>
        <w:rPr>
          <w:sz w:val="24"/>
          <w:szCs w:val="24"/>
        </w:rPr>
      </w:pPr>
      <w:r w:rsidRPr="009E0A4F">
        <w:rPr>
          <w:b/>
          <w:i/>
          <w:sz w:val="24"/>
          <w:szCs w:val="24"/>
        </w:rPr>
        <w:t xml:space="preserve">изучать </w:t>
      </w:r>
      <w:r w:rsidRPr="009E0A4F">
        <w:rPr>
          <w:sz w:val="24"/>
          <w:szCs w:val="24"/>
        </w:rPr>
        <w:t>изменения в экосистемах на биологических моделях;</w:t>
      </w:r>
    </w:p>
    <w:p w:rsidR="009E0A4F" w:rsidRPr="009E0A4F" w:rsidRDefault="009E0A4F" w:rsidP="008C4F86">
      <w:pPr>
        <w:pStyle w:val="a8"/>
        <w:jc w:val="both"/>
        <w:rPr>
          <w:sz w:val="24"/>
          <w:szCs w:val="24"/>
        </w:rPr>
      </w:pPr>
      <w:r w:rsidRPr="009E0A4F">
        <w:rPr>
          <w:b/>
          <w:i/>
          <w:sz w:val="24"/>
          <w:szCs w:val="24"/>
        </w:rPr>
        <w:t xml:space="preserve">находить </w:t>
      </w:r>
      <w:r w:rsidRPr="009E0A4F">
        <w:rPr>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9E0A4F" w:rsidRPr="009E0A4F" w:rsidRDefault="009E0A4F" w:rsidP="008C4F86">
      <w:pPr>
        <w:pStyle w:val="a8"/>
        <w:jc w:val="both"/>
        <w:rPr>
          <w:sz w:val="24"/>
          <w:szCs w:val="24"/>
        </w:rPr>
      </w:pPr>
      <w:r w:rsidRPr="009E0A4F">
        <w:rPr>
          <w:b/>
          <w:sz w:val="24"/>
          <w:szCs w:val="24"/>
        </w:rPr>
        <w:t xml:space="preserve">использовать приобретенные знания и умения в практической деятельности и повседневной жизни </w:t>
      </w:r>
      <w:r w:rsidRPr="009E0A4F">
        <w:rPr>
          <w:sz w:val="24"/>
          <w:szCs w:val="24"/>
        </w:rPr>
        <w:t>для:</w:t>
      </w:r>
    </w:p>
    <w:p w:rsidR="009E0A4F" w:rsidRPr="009E0A4F" w:rsidRDefault="009E0A4F" w:rsidP="008C4F86">
      <w:pPr>
        <w:pStyle w:val="a8"/>
        <w:jc w:val="both"/>
        <w:rPr>
          <w:sz w:val="24"/>
          <w:szCs w:val="24"/>
        </w:rPr>
      </w:pPr>
      <w:r w:rsidRPr="009E0A4F">
        <w:rPr>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E0A4F" w:rsidRPr="009E0A4F" w:rsidRDefault="009E0A4F" w:rsidP="008C4F86">
      <w:pPr>
        <w:pStyle w:val="a8"/>
        <w:jc w:val="both"/>
        <w:rPr>
          <w:sz w:val="24"/>
          <w:szCs w:val="24"/>
        </w:rPr>
      </w:pPr>
      <w:r w:rsidRPr="009E0A4F">
        <w:rPr>
          <w:sz w:val="24"/>
          <w:szCs w:val="24"/>
        </w:rPr>
        <w:t>оказания первой помощи при простудных и других заболеваниях, отравлении пищевыми продуктами;</w:t>
      </w:r>
    </w:p>
    <w:p w:rsidR="009E0A4F" w:rsidRPr="009E0A4F" w:rsidRDefault="009E0A4F" w:rsidP="008C4F86">
      <w:pPr>
        <w:pStyle w:val="a8"/>
        <w:jc w:val="both"/>
        <w:rPr>
          <w:sz w:val="24"/>
          <w:szCs w:val="24"/>
        </w:rPr>
      </w:pPr>
      <w:r w:rsidRPr="009E0A4F">
        <w:rPr>
          <w:sz w:val="24"/>
          <w:szCs w:val="24"/>
        </w:rPr>
        <w:lastRenderedPageBreak/>
        <w:t>оценки этических аспектов некоторых исследований в области биотехнологии (клонирование, искусственное оплодотворение).</w:t>
      </w:r>
    </w:p>
    <w:p w:rsidR="009E0A4F" w:rsidRDefault="009E0A4F" w:rsidP="008C4F86">
      <w:pPr>
        <w:pStyle w:val="a8"/>
        <w:jc w:val="both"/>
        <w:rPr>
          <w:rFonts w:asciiTheme="minorHAnsi" w:eastAsiaTheme="minorEastAsia" w:hAnsiTheme="minorHAnsi" w:cstheme="minorBidi"/>
          <w:sz w:val="22"/>
          <w:szCs w:val="22"/>
        </w:rPr>
      </w:pPr>
    </w:p>
    <w:p w:rsidR="00387B70" w:rsidRPr="007A1900" w:rsidRDefault="00387B70" w:rsidP="008C4F86">
      <w:pPr>
        <w:pStyle w:val="a8"/>
        <w:jc w:val="both"/>
        <w:rPr>
          <w:b/>
          <w:sz w:val="24"/>
          <w:szCs w:val="24"/>
        </w:rPr>
      </w:pPr>
      <w:r w:rsidRPr="007A1900">
        <w:rPr>
          <w:b/>
          <w:sz w:val="24"/>
          <w:szCs w:val="24"/>
        </w:rPr>
        <w:t>Физика</w:t>
      </w:r>
    </w:p>
    <w:p w:rsidR="00387B70" w:rsidRPr="007A1900" w:rsidRDefault="00387B70" w:rsidP="008C4F86">
      <w:pPr>
        <w:pStyle w:val="a8"/>
        <w:jc w:val="both"/>
        <w:rPr>
          <w:sz w:val="24"/>
          <w:szCs w:val="24"/>
        </w:rPr>
      </w:pPr>
      <w:r w:rsidRPr="007A1900">
        <w:rPr>
          <w:sz w:val="24"/>
          <w:szCs w:val="24"/>
        </w:rPr>
        <w:t> </w:t>
      </w:r>
    </w:p>
    <w:p w:rsidR="007A1900" w:rsidRPr="007A1900" w:rsidRDefault="007A1900" w:rsidP="008C4F86">
      <w:pPr>
        <w:pStyle w:val="a8"/>
        <w:jc w:val="both"/>
        <w:rPr>
          <w:sz w:val="24"/>
          <w:szCs w:val="24"/>
        </w:rPr>
      </w:pPr>
      <w:r w:rsidRPr="007A1900">
        <w:rPr>
          <w:sz w:val="24"/>
          <w:szCs w:val="24"/>
        </w:rPr>
        <w:t>ОБЯЗАТЕЛЬНЫЙ МИНИМУМ СО</w:t>
      </w:r>
      <w:r>
        <w:rPr>
          <w:sz w:val="24"/>
          <w:szCs w:val="24"/>
        </w:rPr>
        <w:t xml:space="preserve">ДЕРЖАНИЯ </w:t>
      </w:r>
      <w:r w:rsidRPr="007A1900">
        <w:rPr>
          <w:sz w:val="24"/>
          <w:szCs w:val="24"/>
        </w:rPr>
        <w:t>ОСНОВНЫХ ОБРАЗОВАТЕЛЬНЫХ ПРОГРАММ</w:t>
      </w:r>
    </w:p>
    <w:p w:rsidR="007A1900" w:rsidRPr="007A1900" w:rsidRDefault="007A1900" w:rsidP="008C4F86">
      <w:pPr>
        <w:pStyle w:val="a8"/>
        <w:jc w:val="both"/>
        <w:rPr>
          <w:sz w:val="24"/>
          <w:szCs w:val="24"/>
        </w:rPr>
      </w:pPr>
      <w:r w:rsidRPr="007A1900">
        <w:rPr>
          <w:sz w:val="24"/>
          <w:szCs w:val="24"/>
        </w:rPr>
        <w:t>ФИЗИКА И МЕТОДЫ НАУЧНОГО ПОЗНАНИЯ</w:t>
      </w:r>
    </w:p>
    <w:p w:rsidR="007A1900" w:rsidRPr="007A1900" w:rsidRDefault="007A1900" w:rsidP="008C4F86">
      <w:pPr>
        <w:pStyle w:val="a8"/>
        <w:jc w:val="both"/>
        <w:rPr>
          <w:sz w:val="24"/>
          <w:szCs w:val="24"/>
        </w:rPr>
      </w:pPr>
      <w:r w:rsidRPr="007A1900">
        <w:rPr>
          <w:color w:val="000000"/>
          <w:sz w:val="24"/>
          <w:szCs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7A1900">
        <w:rPr>
          <w:i/>
          <w:color w:val="000000"/>
          <w:sz w:val="24"/>
          <w:szCs w:val="24"/>
        </w:rPr>
        <w:t>Моделирование физических явлений и процессов</w:t>
      </w:r>
      <w:r w:rsidRPr="007A1900">
        <w:rPr>
          <w:rStyle w:val="af3"/>
          <w:i/>
          <w:sz w:val="24"/>
          <w:szCs w:val="24"/>
        </w:rPr>
        <w:footnoteReference w:id="11"/>
      </w:r>
      <w:r w:rsidRPr="007A1900">
        <w:rPr>
          <w:i/>
          <w:color w:val="000000"/>
          <w:sz w:val="24"/>
          <w:szCs w:val="24"/>
        </w:rPr>
        <w:t>.</w:t>
      </w:r>
      <w:r w:rsidRPr="007A1900">
        <w:rPr>
          <w:color w:val="000000"/>
          <w:sz w:val="24"/>
          <w:szCs w:val="24"/>
        </w:rPr>
        <w:t xml:space="preserve"> Научные гипотезы. Физические законы. Физические теории. </w:t>
      </w:r>
      <w:r w:rsidRPr="007A1900">
        <w:rPr>
          <w:i/>
          <w:color w:val="000000"/>
          <w:sz w:val="24"/>
          <w:szCs w:val="24"/>
        </w:rPr>
        <w:t>Границы применимости физических законов и теорий.</w:t>
      </w:r>
      <w:r w:rsidRPr="007A1900">
        <w:rPr>
          <w:color w:val="000000"/>
          <w:sz w:val="24"/>
          <w:szCs w:val="24"/>
        </w:rPr>
        <w:t xml:space="preserve"> </w:t>
      </w:r>
      <w:r w:rsidRPr="007A1900">
        <w:rPr>
          <w:i/>
          <w:color w:val="000000"/>
          <w:sz w:val="24"/>
          <w:szCs w:val="24"/>
        </w:rPr>
        <w:t xml:space="preserve">Принцип соответствия. </w:t>
      </w:r>
      <w:r w:rsidRPr="007A1900">
        <w:rPr>
          <w:color w:val="000000"/>
          <w:sz w:val="24"/>
          <w:szCs w:val="24"/>
        </w:rPr>
        <w:t>Основные элементы физической картины мира.</w:t>
      </w:r>
    </w:p>
    <w:p w:rsidR="007A1900" w:rsidRPr="007A1900" w:rsidRDefault="007A1900" w:rsidP="008C4F86">
      <w:pPr>
        <w:pStyle w:val="a8"/>
        <w:jc w:val="both"/>
        <w:rPr>
          <w:sz w:val="24"/>
          <w:szCs w:val="24"/>
        </w:rPr>
      </w:pPr>
      <w:r w:rsidRPr="007A1900">
        <w:rPr>
          <w:sz w:val="24"/>
          <w:szCs w:val="24"/>
        </w:rPr>
        <w:t>МЕХАНИКА</w:t>
      </w:r>
    </w:p>
    <w:p w:rsidR="007A1900" w:rsidRPr="007A1900" w:rsidRDefault="007A1900" w:rsidP="008C4F86">
      <w:pPr>
        <w:pStyle w:val="a8"/>
        <w:jc w:val="both"/>
        <w:rPr>
          <w:i/>
          <w:color w:val="000000"/>
          <w:sz w:val="24"/>
          <w:szCs w:val="24"/>
        </w:rPr>
      </w:pPr>
      <w:r w:rsidRPr="007A1900">
        <w:rPr>
          <w:color w:val="000000"/>
          <w:sz w:val="24"/>
          <w:szCs w:val="24"/>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7A1900">
        <w:rPr>
          <w:i/>
          <w:color w:val="000000"/>
          <w:sz w:val="24"/>
          <w:szCs w:val="24"/>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7A1900" w:rsidRPr="007A1900" w:rsidRDefault="007A1900" w:rsidP="008C4F86">
      <w:pPr>
        <w:pStyle w:val="a8"/>
        <w:jc w:val="both"/>
        <w:rPr>
          <w:sz w:val="24"/>
          <w:szCs w:val="24"/>
        </w:rPr>
      </w:pPr>
      <w:r w:rsidRPr="007A1900">
        <w:rPr>
          <w:sz w:val="24"/>
          <w:szCs w:val="2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7A1900" w:rsidRPr="007A1900" w:rsidRDefault="007A1900" w:rsidP="008C4F86">
      <w:pPr>
        <w:pStyle w:val="a8"/>
        <w:jc w:val="both"/>
        <w:rPr>
          <w:sz w:val="24"/>
          <w:szCs w:val="24"/>
        </w:rPr>
      </w:pPr>
      <w:r w:rsidRPr="007A1900">
        <w:rPr>
          <w:sz w:val="24"/>
          <w:szCs w:val="24"/>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7A1900" w:rsidRPr="007A1900" w:rsidRDefault="007A1900" w:rsidP="008C4F86">
      <w:pPr>
        <w:pStyle w:val="a8"/>
        <w:jc w:val="both"/>
        <w:rPr>
          <w:sz w:val="24"/>
          <w:szCs w:val="24"/>
        </w:rPr>
      </w:pPr>
      <w:r w:rsidRPr="007A1900">
        <w:rPr>
          <w:sz w:val="24"/>
          <w:szCs w:val="24"/>
        </w:rPr>
        <w:t>МОЛЕКУЛЯРНАЯ ФИЗИКА</w:t>
      </w:r>
    </w:p>
    <w:p w:rsidR="007A1900" w:rsidRPr="007A1900" w:rsidRDefault="007A1900" w:rsidP="008C4F86">
      <w:pPr>
        <w:pStyle w:val="a8"/>
        <w:jc w:val="both"/>
        <w:rPr>
          <w:color w:val="000000"/>
          <w:sz w:val="24"/>
          <w:szCs w:val="24"/>
        </w:rPr>
      </w:pPr>
      <w:r w:rsidRPr="007A1900">
        <w:rPr>
          <w:color w:val="000000"/>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7A1900">
        <w:rPr>
          <w:i/>
          <w:color w:val="000000"/>
          <w:sz w:val="24"/>
          <w:szCs w:val="24"/>
        </w:rPr>
        <w:t>. Модель идеального газа</w:t>
      </w:r>
      <w:r w:rsidRPr="007A1900">
        <w:rPr>
          <w:color w:val="000000"/>
          <w:sz w:val="24"/>
          <w:szCs w:val="24"/>
        </w:rPr>
        <w:t>. Давление газа. Уравнение состояния идеального газа. Строение и свойства жидкостей и твердых тел.</w:t>
      </w:r>
    </w:p>
    <w:p w:rsidR="007A1900" w:rsidRPr="007A1900" w:rsidRDefault="007A1900" w:rsidP="008C4F86">
      <w:pPr>
        <w:pStyle w:val="a8"/>
        <w:jc w:val="both"/>
        <w:rPr>
          <w:color w:val="000000"/>
          <w:sz w:val="24"/>
          <w:szCs w:val="24"/>
        </w:rPr>
      </w:pPr>
      <w:r w:rsidRPr="007A1900">
        <w:rPr>
          <w:color w:val="000000"/>
          <w:sz w:val="24"/>
          <w:szCs w:val="24"/>
        </w:rPr>
        <w:t xml:space="preserve">Законы термодинамики. </w:t>
      </w:r>
      <w:r w:rsidRPr="007A1900">
        <w:rPr>
          <w:i/>
          <w:color w:val="000000"/>
          <w:sz w:val="24"/>
          <w:szCs w:val="24"/>
        </w:rPr>
        <w:t xml:space="preserve">Порядок и хаос. Необратимость тепловых процессов. </w:t>
      </w:r>
      <w:r w:rsidRPr="007A1900">
        <w:rPr>
          <w:color w:val="000000"/>
          <w:sz w:val="24"/>
          <w:szCs w:val="24"/>
        </w:rPr>
        <w:t>Тепловые двигатели и охрана окружающей среды.</w:t>
      </w:r>
    </w:p>
    <w:p w:rsidR="007A1900" w:rsidRPr="007A1900" w:rsidRDefault="007A1900" w:rsidP="008C4F86">
      <w:pPr>
        <w:pStyle w:val="a8"/>
        <w:jc w:val="both"/>
        <w:rPr>
          <w:color w:val="000000"/>
          <w:sz w:val="24"/>
          <w:szCs w:val="24"/>
        </w:rPr>
      </w:pPr>
      <w:r w:rsidRPr="007A1900">
        <w:rPr>
          <w:color w:val="000000"/>
          <w:sz w:val="24"/>
          <w:szCs w:val="24"/>
        </w:rPr>
        <w:t>Проведение опытов по изучению свойств газов, жидкостей и твердых тел, тепловых процессов и агрегатных превращений вещества.</w:t>
      </w:r>
    </w:p>
    <w:p w:rsidR="007A1900" w:rsidRPr="007A1900" w:rsidRDefault="007A1900" w:rsidP="008C4F86">
      <w:pPr>
        <w:pStyle w:val="a8"/>
        <w:jc w:val="both"/>
        <w:rPr>
          <w:color w:val="000000"/>
          <w:sz w:val="24"/>
          <w:szCs w:val="24"/>
        </w:rPr>
      </w:pPr>
      <w:r w:rsidRPr="007A1900">
        <w:rPr>
          <w:color w:val="000000"/>
          <w:sz w:val="24"/>
          <w:szCs w:val="24"/>
        </w:rPr>
        <w:t>Практическое применение в повседневной жизни физических знаний о свойствах газов, жидкостей и твердых тел; об охране окружающей среды.</w:t>
      </w:r>
    </w:p>
    <w:p w:rsidR="007A1900" w:rsidRPr="007A1900" w:rsidRDefault="007A1900" w:rsidP="008C4F86">
      <w:pPr>
        <w:pStyle w:val="a8"/>
        <w:jc w:val="both"/>
        <w:rPr>
          <w:sz w:val="24"/>
          <w:szCs w:val="24"/>
        </w:rPr>
      </w:pPr>
      <w:r w:rsidRPr="007A1900">
        <w:rPr>
          <w:sz w:val="24"/>
          <w:szCs w:val="24"/>
        </w:rPr>
        <w:t>ЭЛЕКТРОДИНАМИКА</w:t>
      </w:r>
    </w:p>
    <w:p w:rsidR="007A1900" w:rsidRPr="007A1900" w:rsidRDefault="007A1900" w:rsidP="008C4F86">
      <w:pPr>
        <w:pStyle w:val="a8"/>
        <w:jc w:val="both"/>
        <w:rPr>
          <w:color w:val="000000"/>
          <w:sz w:val="24"/>
          <w:szCs w:val="24"/>
        </w:rPr>
      </w:pPr>
      <w:r w:rsidRPr="007A1900">
        <w:rPr>
          <w:color w:val="000000"/>
          <w:sz w:val="24"/>
          <w:szCs w:val="24"/>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7A1900" w:rsidRPr="007A1900" w:rsidRDefault="007A1900" w:rsidP="008C4F86">
      <w:pPr>
        <w:pStyle w:val="a8"/>
        <w:jc w:val="both"/>
        <w:rPr>
          <w:color w:val="000000"/>
          <w:sz w:val="24"/>
          <w:szCs w:val="24"/>
        </w:rPr>
      </w:pPr>
      <w:r w:rsidRPr="007A1900">
        <w:rPr>
          <w:color w:val="000000"/>
          <w:sz w:val="24"/>
          <w:szCs w:val="24"/>
        </w:rPr>
        <w:t>Электромагнитные волны. Волновые свойства света. Различные виды электромагнитных излучений и их практическое применение.</w:t>
      </w:r>
    </w:p>
    <w:p w:rsidR="007A1900" w:rsidRPr="007A1900" w:rsidRDefault="007A1900" w:rsidP="008C4F86">
      <w:pPr>
        <w:pStyle w:val="a8"/>
        <w:jc w:val="both"/>
        <w:rPr>
          <w:color w:val="000000"/>
          <w:sz w:val="24"/>
          <w:szCs w:val="24"/>
        </w:rPr>
      </w:pPr>
      <w:r w:rsidRPr="007A1900">
        <w:rPr>
          <w:color w:val="000000"/>
          <w:sz w:val="24"/>
          <w:szCs w:val="24"/>
        </w:rPr>
        <w:t xml:space="preserve">Проведение опытов по исследованию явления </w:t>
      </w:r>
      <w:r w:rsidRPr="007A1900">
        <w:rPr>
          <w:sz w:val="24"/>
          <w:szCs w:val="24"/>
        </w:rPr>
        <w:t>электромагнитной</w:t>
      </w:r>
      <w:r w:rsidRPr="007A1900">
        <w:rPr>
          <w:color w:val="000000"/>
          <w:sz w:val="24"/>
          <w:szCs w:val="24"/>
        </w:rPr>
        <w:t xml:space="preserve"> индукции, электромагнитных волн, волновых свойств света.</w:t>
      </w:r>
    </w:p>
    <w:p w:rsidR="007A1900" w:rsidRPr="007A1900" w:rsidRDefault="007A1900" w:rsidP="008C4F86">
      <w:pPr>
        <w:pStyle w:val="a8"/>
        <w:jc w:val="both"/>
        <w:rPr>
          <w:color w:val="000000"/>
          <w:sz w:val="24"/>
          <w:szCs w:val="24"/>
        </w:rPr>
      </w:pPr>
      <w:r w:rsidRPr="007A1900">
        <w:rPr>
          <w:color w:val="000000"/>
          <w:sz w:val="24"/>
          <w:szCs w:val="24"/>
        </w:rPr>
        <w:t>Объяснение устройства и принципа действия технических объектов, практическое применение физических знаний в повседневной жизни:</w:t>
      </w:r>
    </w:p>
    <w:p w:rsidR="007A1900" w:rsidRPr="007A1900" w:rsidRDefault="007A1900" w:rsidP="008C4F86">
      <w:pPr>
        <w:pStyle w:val="a8"/>
        <w:jc w:val="both"/>
        <w:rPr>
          <w:color w:val="000000"/>
          <w:sz w:val="24"/>
          <w:szCs w:val="24"/>
        </w:rPr>
      </w:pPr>
      <w:r w:rsidRPr="007A1900">
        <w:rPr>
          <w:color w:val="000000"/>
          <w:sz w:val="24"/>
          <w:szCs w:val="24"/>
        </w:rPr>
        <w:t>при использовании микрофона, динамика, трансформатора, телефона, магнитофона;</w:t>
      </w:r>
    </w:p>
    <w:p w:rsidR="007A1900" w:rsidRPr="007A1900" w:rsidRDefault="007A1900" w:rsidP="008C4F86">
      <w:pPr>
        <w:pStyle w:val="a8"/>
        <w:jc w:val="both"/>
        <w:rPr>
          <w:color w:val="000000"/>
          <w:sz w:val="24"/>
          <w:szCs w:val="24"/>
        </w:rPr>
      </w:pPr>
      <w:r w:rsidRPr="007A1900">
        <w:rPr>
          <w:color w:val="000000"/>
          <w:sz w:val="24"/>
          <w:szCs w:val="24"/>
        </w:rPr>
        <w:t>для безопасного обращения с домашней электропроводкой, бытовой электро- и радиоаппаратурой.</w:t>
      </w:r>
    </w:p>
    <w:p w:rsidR="007A1900" w:rsidRPr="007A1900" w:rsidRDefault="007A1900" w:rsidP="008C4F86">
      <w:pPr>
        <w:pStyle w:val="a8"/>
        <w:jc w:val="both"/>
        <w:rPr>
          <w:sz w:val="24"/>
          <w:szCs w:val="24"/>
        </w:rPr>
      </w:pPr>
      <w:r w:rsidRPr="007A1900">
        <w:rPr>
          <w:sz w:val="24"/>
          <w:szCs w:val="24"/>
        </w:rPr>
        <w:t>КВАНТОВАЯ ФИЗИКА И ЭЛЕМЕНТЫ АСТРОФИЗИКИ</w:t>
      </w:r>
    </w:p>
    <w:p w:rsidR="007A1900" w:rsidRPr="007A1900" w:rsidRDefault="007A1900" w:rsidP="008C4F86">
      <w:pPr>
        <w:pStyle w:val="a8"/>
        <w:jc w:val="both"/>
        <w:rPr>
          <w:color w:val="000000"/>
          <w:sz w:val="24"/>
          <w:szCs w:val="24"/>
        </w:rPr>
      </w:pPr>
      <w:r w:rsidRPr="007A1900">
        <w:rPr>
          <w:i/>
          <w:color w:val="000000"/>
          <w:sz w:val="24"/>
          <w:szCs w:val="24"/>
        </w:rPr>
        <w:lastRenderedPageBreak/>
        <w:t>Гипотеза Планка о квантах.</w:t>
      </w:r>
      <w:r w:rsidRPr="007A1900">
        <w:rPr>
          <w:color w:val="000000"/>
          <w:sz w:val="24"/>
          <w:szCs w:val="24"/>
        </w:rPr>
        <w:t xml:space="preserve"> Фотоэффект. Фотон. </w:t>
      </w:r>
      <w:r w:rsidRPr="007A1900">
        <w:rPr>
          <w:i/>
          <w:color w:val="000000"/>
          <w:sz w:val="24"/>
          <w:szCs w:val="24"/>
        </w:rPr>
        <w:t>Гипотеза де Бройля о волновых свойствах частиц. Корпускулярно-волновой дуализм.</w:t>
      </w:r>
      <w:r w:rsidRPr="007A1900">
        <w:rPr>
          <w:color w:val="000000"/>
          <w:sz w:val="24"/>
          <w:szCs w:val="24"/>
        </w:rPr>
        <w:t xml:space="preserve"> </w:t>
      </w:r>
      <w:r w:rsidRPr="007A1900">
        <w:rPr>
          <w:i/>
          <w:color w:val="000000"/>
          <w:sz w:val="24"/>
          <w:szCs w:val="24"/>
        </w:rPr>
        <w:t>Соотношение неопределенностей Гейзенберга.</w:t>
      </w:r>
    </w:p>
    <w:p w:rsidR="007A1900" w:rsidRPr="007A1900" w:rsidRDefault="007A1900" w:rsidP="008C4F86">
      <w:pPr>
        <w:pStyle w:val="a8"/>
        <w:jc w:val="both"/>
        <w:rPr>
          <w:color w:val="000000"/>
          <w:sz w:val="24"/>
          <w:szCs w:val="24"/>
        </w:rPr>
      </w:pPr>
      <w:r w:rsidRPr="007A1900">
        <w:rPr>
          <w:color w:val="000000"/>
          <w:sz w:val="24"/>
          <w:szCs w:val="24"/>
        </w:rPr>
        <w:t>Планетарная модель атома</w:t>
      </w:r>
      <w:r w:rsidRPr="007A1900">
        <w:rPr>
          <w:i/>
          <w:color w:val="000000"/>
          <w:sz w:val="24"/>
          <w:szCs w:val="24"/>
        </w:rPr>
        <w:t>.</w:t>
      </w:r>
      <w:r w:rsidRPr="007A1900">
        <w:rPr>
          <w:color w:val="000000"/>
          <w:sz w:val="24"/>
          <w:szCs w:val="24"/>
        </w:rPr>
        <w:t xml:space="preserve"> Квантовые постулаты Бора.</w:t>
      </w:r>
      <w:r w:rsidRPr="007A1900">
        <w:rPr>
          <w:i/>
          <w:color w:val="000000"/>
          <w:sz w:val="24"/>
          <w:szCs w:val="24"/>
        </w:rPr>
        <w:t xml:space="preserve"> </w:t>
      </w:r>
      <w:r w:rsidRPr="007A1900">
        <w:rPr>
          <w:color w:val="000000"/>
          <w:sz w:val="24"/>
          <w:szCs w:val="24"/>
        </w:rPr>
        <w:t>Лазеры.</w:t>
      </w:r>
    </w:p>
    <w:p w:rsidR="007A1900" w:rsidRPr="007A1900" w:rsidRDefault="007A1900" w:rsidP="008C4F86">
      <w:pPr>
        <w:pStyle w:val="a8"/>
        <w:jc w:val="both"/>
        <w:rPr>
          <w:i/>
          <w:color w:val="000000"/>
          <w:sz w:val="24"/>
          <w:szCs w:val="24"/>
        </w:rPr>
      </w:pPr>
      <w:r w:rsidRPr="007A1900">
        <w:rPr>
          <w:i/>
          <w:color w:val="000000"/>
          <w:sz w:val="24"/>
          <w:szCs w:val="24"/>
        </w:rPr>
        <w:t>Модели строения атомного ядра.</w:t>
      </w:r>
      <w:r w:rsidRPr="007A1900">
        <w:rPr>
          <w:color w:val="000000"/>
          <w:sz w:val="24"/>
          <w:szCs w:val="24"/>
        </w:rPr>
        <w:t xml:space="preserve"> Ядерные силы. Дефект массы и энергия связи ядра.</w:t>
      </w:r>
      <w:r w:rsidRPr="007A1900">
        <w:rPr>
          <w:sz w:val="24"/>
          <w:szCs w:val="24"/>
        </w:rPr>
        <w:t xml:space="preserve"> </w:t>
      </w:r>
      <w:r w:rsidRPr="007A1900">
        <w:rPr>
          <w:color w:val="000000"/>
          <w:sz w:val="24"/>
          <w:szCs w:val="24"/>
        </w:rPr>
        <w:t xml:space="preserve">Ядерная энергетика. Влияние ионизирующей радиации на живые организмы. </w:t>
      </w:r>
      <w:r w:rsidRPr="007A1900">
        <w:rPr>
          <w:i/>
          <w:color w:val="000000"/>
          <w:sz w:val="24"/>
          <w:szCs w:val="24"/>
        </w:rPr>
        <w:t>Доза излучения.</w:t>
      </w:r>
      <w:r w:rsidRPr="007A1900">
        <w:rPr>
          <w:color w:val="000000"/>
          <w:sz w:val="24"/>
          <w:szCs w:val="24"/>
        </w:rPr>
        <w:t xml:space="preserve"> </w:t>
      </w:r>
      <w:r w:rsidRPr="007A1900">
        <w:rPr>
          <w:i/>
          <w:color w:val="000000"/>
          <w:sz w:val="24"/>
          <w:szCs w:val="24"/>
        </w:rPr>
        <w:t>Закон радиоактивного распада и его статистический характер. Элементарные частицы. Фундаментальные взаимодействия.</w:t>
      </w:r>
    </w:p>
    <w:p w:rsidR="007A1900" w:rsidRPr="007A1900" w:rsidRDefault="007A1900" w:rsidP="008C4F86">
      <w:pPr>
        <w:pStyle w:val="a8"/>
        <w:jc w:val="both"/>
        <w:rPr>
          <w:i/>
          <w:sz w:val="24"/>
          <w:szCs w:val="24"/>
        </w:rPr>
      </w:pPr>
      <w:r w:rsidRPr="007A1900">
        <w:rPr>
          <w:sz w:val="24"/>
          <w:szCs w:val="24"/>
        </w:rPr>
        <w:t xml:space="preserve">Солнечная система. Звезды и источники их энергии. </w:t>
      </w:r>
      <w:r w:rsidRPr="007A1900">
        <w:rPr>
          <w:i/>
          <w:sz w:val="24"/>
          <w:szCs w:val="24"/>
        </w:rPr>
        <w:t>Современные представления о происхождении и эволюции Солнца и звезд</w:t>
      </w:r>
      <w:r w:rsidRPr="007A1900">
        <w:rPr>
          <w:sz w:val="24"/>
          <w:szCs w:val="24"/>
        </w:rPr>
        <w:t>. Галактика</w:t>
      </w:r>
      <w:r w:rsidRPr="007A1900">
        <w:rPr>
          <w:i/>
          <w:sz w:val="24"/>
          <w:szCs w:val="24"/>
        </w:rPr>
        <w:t xml:space="preserve">. </w:t>
      </w:r>
      <w:r w:rsidRPr="007A1900">
        <w:rPr>
          <w:sz w:val="24"/>
          <w:szCs w:val="24"/>
        </w:rPr>
        <w:t>Пространственные масштабы наблюдаемой</w:t>
      </w:r>
      <w:r w:rsidRPr="007A1900">
        <w:rPr>
          <w:i/>
          <w:sz w:val="24"/>
          <w:szCs w:val="24"/>
        </w:rPr>
        <w:t xml:space="preserve"> </w:t>
      </w:r>
      <w:r w:rsidRPr="007A1900">
        <w:rPr>
          <w:sz w:val="24"/>
          <w:szCs w:val="24"/>
        </w:rPr>
        <w:t xml:space="preserve">Вселенной. </w:t>
      </w:r>
      <w:r w:rsidRPr="007A1900">
        <w:rPr>
          <w:i/>
          <w:sz w:val="24"/>
          <w:szCs w:val="24"/>
        </w:rPr>
        <w:t>Применимость законов физики для объяснения природы космических объектов.</w:t>
      </w:r>
    </w:p>
    <w:p w:rsidR="007A1900" w:rsidRPr="007A1900" w:rsidRDefault="007A1900" w:rsidP="008C4F86">
      <w:pPr>
        <w:pStyle w:val="a8"/>
        <w:jc w:val="both"/>
        <w:rPr>
          <w:sz w:val="24"/>
          <w:szCs w:val="24"/>
        </w:rPr>
      </w:pPr>
      <w:r w:rsidRPr="007A1900">
        <w:rPr>
          <w:sz w:val="24"/>
          <w:szCs w:val="24"/>
        </w:rPr>
        <w:t>Наблюдение и описание движения небесных тел.</w:t>
      </w:r>
    </w:p>
    <w:p w:rsidR="007A1900" w:rsidRPr="007A1900" w:rsidRDefault="007A1900" w:rsidP="008C4F86">
      <w:pPr>
        <w:pStyle w:val="a8"/>
        <w:jc w:val="both"/>
        <w:rPr>
          <w:sz w:val="24"/>
          <w:szCs w:val="24"/>
        </w:rPr>
      </w:pPr>
      <w:r w:rsidRPr="007A1900">
        <w:rPr>
          <w:sz w:val="24"/>
          <w:szCs w:val="24"/>
        </w:rPr>
        <w:t xml:space="preserve">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7A1900" w:rsidRPr="007A1900" w:rsidRDefault="007A1900" w:rsidP="008C4F86">
      <w:pPr>
        <w:pStyle w:val="a8"/>
        <w:jc w:val="both"/>
        <w:rPr>
          <w:i/>
          <w:sz w:val="24"/>
          <w:szCs w:val="24"/>
        </w:rPr>
      </w:pPr>
      <w:r>
        <w:rPr>
          <w:i/>
          <w:sz w:val="24"/>
          <w:szCs w:val="24"/>
        </w:rPr>
        <w:t xml:space="preserve">ТРЕБОВАНИЯ К УРОВНЮ </w:t>
      </w:r>
      <w:r w:rsidRPr="007A1900">
        <w:rPr>
          <w:i/>
          <w:sz w:val="24"/>
          <w:szCs w:val="24"/>
        </w:rPr>
        <w:t>ПОДГОТОВКИ ВЫПУСКНИКОВ</w:t>
      </w:r>
    </w:p>
    <w:p w:rsidR="007A1900" w:rsidRPr="007A1900" w:rsidRDefault="007A1900" w:rsidP="008C4F86">
      <w:pPr>
        <w:pStyle w:val="a8"/>
        <w:jc w:val="both"/>
        <w:rPr>
          <w:i/>
          <w:sz w:val="24"/>
          <w:szCs w:val="24"/>
        </w:rPr>
      </w:pPr>
      <w:r w:rsidRPr="007A1900">
        <w:rPr>
          <w:i/>
          <w:sz w:val="24"/>
          <w:szCs w:val="24"/>
        </w:rPr>
        <w:t>В результате изучения физики на базовом уровне ученик должен</w:t>
      </w:r>
    </w:p>
    <w:p w:rsidR="007A1900" w:rsidRPr="007A1900" w:rsidRDefault="007A1900" w:rsidP="008C4F86">
      <w:pPr>
        <w:pStyle w:val="a8"/>
        <w:jc w:val="both"/>
        <w:rPr>
          <w:sz w:val="24"/>
          <w:szCs w:val="24"/>
        </w:rPr>
      </w:pPr>
      <w:r w:rsidRPr="007A1900">
        <w:rPr>
          <w:sz w:val="24"/>
          <w:szCs w:val="24"/>
        </w:rPr>
        <w:t>знать/понимать</w:t>
      </w:r>
    </w:p>
    <w:p w:rsidR="007A1900" w:rsidRPr="007A1900" w:rsidRDefault="007A1900" w:rsidP="008C4F86">
      <w:pPr>
        <w:pStyle w:val="a8"/>
        <w:jc w:val="both"/>
        <w:rPr>
          <w:sz w:val="24"/>
          <w:szCs w:val="24"/>
        </w:rPr>
      </w:pPr>
      <w:r w:rsidRPr="007A1900">
        <w:rPr>
          <w:i/>
          <w:sz w:val="24"/>
          <w:szCs w:val="24"/>
        </w:rPr>
        <w:t>смысл понятий:</w:t>
      </w:r>
      <w:r w:rsidRPr="007A1900">
        <w:rPr>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7A1900" w:rsidRPr="007A1900" w:rsidRDefault="007A1900" w:rsidP="008C4F86">
      <w:pPr>
        <w:pStyle w:val="a8"/>
        <w:jc w:val="both"/>
        <w:rPr>
          <w:sz w:val="24"/>
          <w:szCs w:val="24"/>
        </w:rPr>
      </w:pPr>
      <w:r w:rsidRPr="007A1900">
        <w:rPr>
          <w:i/>
          <w:sz w:val="24"/>
          <w:szCs w:val="24"/>
        </w:rPr>
        <w:t>смысл физических величин:</w:t>
      </w:r>
      <w:r w:rsidRPr="007A1900">
        <w:rPr>
          <w:sz w:val="24"/>
          <w:szCs w:val="24"/>
        </w:rPr>
        <w:t xml:space="preserve">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7A1900" w:rsidRPr="007A1900" w:rsidRDefault="007A1900" w:rsidP="008C4F86">
      <w:pPr>
        <w:pStyle w:val="a8"/>
        <w:jc w:val="both"/>
        <w:rPr>
          <w:sz w:val="24"/>
          <w:szCs w:val="24"/>
        </w:rPr>
      </w:pPr>
      <w:r w:rsidRPr="007A1900">
        <w:rPr>
          <w:i/>
          <w:sz w:val="24"/>
          <w:szCs w:val="24"/>
        </w:rPr>
        <w:t>смысл физических законов</w:t>
      </w:r>
      <w:r w:rsidRPr="007A1900">
        <w:rPr>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7A1900" w:rsidRPr="007A1900" w:rsidRDefault="007A1900" w:rsidP="008C4F86">
      <w:pPr>
        <w:pStyle w:val="a8"/>
        <w:jc w:val="both"/>
        <w:rPr>
          <w:sz w:val="24"/>
          <w:szCs w:val="24"/>
        </w:rPr>
      </w:pPr>
      <w:r w:rsidRPr="007A1900">
        <w:rPr>
          <w:i/>
          <w:sz w:val="24"/>
          <w:szCs w:val="24"/>
        </w:rPr>
        <w:t>вклад российских и зарубежных ученых</w:t>
      </w:r>
      <w:r w:rsidRPr="007A1900">
        <w:rPr>
          <w:sz w:val="24"/>
          <w:szCs w:val="24"/>
        </w:rPr>
        <w:t>, оказавших наибольшее влияние на развитие физики;</w:t>
      </w:r>
    </w:p>
    <w:p w:rsidR="007A1900" w:rsidRPr="007A1900" w:rsidRDefault="007A1900" w:rsidP="008C4F86">
      <w:pPr>
        <w:pStyle w:val="a8"/>
        <w:jc w:val="both"/>
        <w:rPr>
          <w:sz w:val="24"/>
          <w:szCs w:val="24"/>
        </w:rPr>
      </w:pPr>
      <w:r w:rsidRPr="007A1900">
        <w:rPr>
          <w:sz w:val="24"/>
          <w:szCs w:val="24"/>
        </w:rPr>
        <w:t>уметь</w:t>
      </w:r>
    </w:p>
    <w:p w:rsidR="007A1900" w:rsidRPr="007A1900" w:rsidRDefault="007A1900" w:rsidP="008C4F86">
      <w:pPr>
        <w:pStyle w:val="a8"/>
        <w:jc w:val="both"/>
        <w:rPr>
          <w:sz w:val="24"/>
          <w:szCs w:val="24"/>
        </w:rPr>
      </w:pPr>
      <w:r w:rsidRPr="007A1900">
        <w:rPr>
          <w:i/>
          <w:sz w:val="24"/>
          <w:szCs w:val="24"/>
        </w:rPr>
        <w:t>описывать и объяснять физические явления и свойства тел:</w:t>
      </w:r>
      <w:r w:rsidRPr="007A1900">
        <w:rPr>
          <w:sz w:val="24"/>
          <w:szCs w:val="24"/>
        </w:rPr>
        <w:t xml:space="preserve"> движение небесных тел и искусственных спутников Земли; свойства газов, жидкостей и твердых тел; электромагнитн</w:t>
      </w:r>
      <w:r w:rsidRPr="007A1900">
        <w:rPr>
          <w:color w:val="000000"/>
          <w:sz w:val="24"/>
          <w:szCs w:val="24"/>
        </w:rPr>
        <w:t>ую</w:t>
      </w:r>
      <w:r w:rsidRPr="007A1900">
        <w:rPr>
          <w:sz w:val="24"/>
          <w:szCs w:val="24"/>
        </w:rPr>
        <w:t xml:space="preserve"> индукци</w:t>
      </w:r>
      <w:r w:rsidRPr="007A1900">
        <w:rPr>
          <w:color w:val="000000"/>
          <w:sz w:val="24"/>
          <w:szCs w:val="24"/>
        </w:rPr>
        <w:t>ю</w:t>
      </w:r>
      <w:r w:rsidRPr="007A1900">
        <w:rPr>
          <w:sz w:val="24"/>
          <w:szCs w:val="24"/>
        </w:rPr>
        <w:t xml:space="preserve">, </w:t>
      </w:r>
      <w:r w:rsidRPr="007A1900">
        <w:rPr>
          <w:color w:val="000000"/>
          <w:sz w:val="24"/>
          <w:szCs w:val="24"/>
        </w:rPr>
        <w:t>распространение электромагнитных волн;</w:t>
      </w:r>
      <w:r w:rsidRPr="007A1900">
        <w:rPr>
          <w:sz w:val="24"/>
          <w:szCs w:val="24"/>
        </w:rPr>
        <w:t xml:space="preserve"> волновые свойства света; излучение и поглощение света атомом; фотоэффект;</w:t>
      </w:r>
    </w:p>
    <w:p w:rsidR="007A1900" w:rsidRPr="007A1900" w:rsidRDefault="007A1900" w:rsidP="008C4F86">
      <w:pPr>
        <w:pStyle w:val="a8"/>
        <w:jc w:val="both"/>
        <w:rPr>
          <w:sz w:val="24"/>
          <w:szCs w:val="24"/>
        </w:rPr>
      </w:pPr>
      <w:r w:rsidRPr="007A1900">
        <w:rPr>
          <w:i/>
          <w:sz w:val="24"/>
          <w:szCs w:val="24"/>
        </w:rPr>
        <w:t>отличать</w:t>
      </w:r>
      <w:r w:rsidRPr="007A1900">
        <w:rPr>
          <w:sz w:val="24"/>
          <w:szCs w:val="24"/>
        </w:rPr>
        <w:t xml:space="preserve"> гипотезы от научных теорий; </w:t>
      </w:r>
      <w:r w:rsidRPr="007A1900">
        <w:rPr>
          <w:i/>
          <w:sz w:val="24"/>
          <w:szCs w:val="24"/>
        </w:rPr>
        <w:t>делать вывод</w:t>
      </w:r>
      <w:r w:rsidRPr="007A1900">
        <w:rPr>
          <w:sz w:val="24"/>
          <w:szCs w:val="24"/>
        </w:rPr>
        <w:t xml:space="preserve">ы на основе экспериментальных данных; </w:t>
      </w:r>
      <w:r w:rsidRPr="007A1900">
        <w:rPr>
          <w:i/>
          <w:sz w:val="24"/>
          <w:szCs w:val="24"/>
        </w:rPr>
        <w:t xml:space="preserve">приводить примеры, </w:t>
      </w:r>
      <w:r w:rsidRPr="007A1900">
        <w:rPr>
          <w:sz w:val="24"/>
          <w:szCs w:val="24"/>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7A1900" w:rsidRPr="007A1900" w:rsidRDefault="007A1900" w:rsidP="008C4F86">
      <w:pPr>
        <w:pStyle w:val="a8"/>
        <w:jc w:val="both"/>
        <w:rPr>
          <w:sz w:val="24"/>
          <w:szCs w:val="24"/>
        </w:rPr>
      </w:pPr>
      <w:r w:rsidRPr="007A1900">
        <w:rPr>
          <w:i/>
          <w:sz w:val="24"/>
          <w:szCs w:val="24"/>
        </w:rPr>
        <w:t xml:space="preserve">приводить примеры практического использования физических знаний: </w:t>
      </w:r>
      <w:r w:rsidRPr="007A1900">
        <w:rPr>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7A1900" w:rsidRPr="007A1900" w:rsidRDefault="007A1900" w:rsidP="008C4F86">
      <w:pPr>
        <w:pStyle w:val="a8"/>
        <w:jc w:val="both"/>
        <w:rPr>
          <w:sz w:val="24"/>
          <w:szCs w:val="24"/>
        </w:rPr>
      </w:pPr>
      <w:r w:rsidRPr="007A1900">
        <w:rPr>
          <w:i/>
          <w:sz w:val="24"/>
          <w:szCs w:val="24"/>
        </w:rPr>
        <w:t>воспринимать и на основе полученных знаний самостоятельно оценивать</w:t>
      </w:r>
      <w:r w:rsidRPr="007A1900">
        <w:rPr>
          <w:sz w:val="24"/>
          <w:szCs w:val="24"/>
        </w:rPr>
        <w:t xml:space="preserve"> информацию, содержащуюся в сообщениях СМИ, Интернете, научно-популярных статьях;</w:t>
      </w:r>
    </w:p>
    <w:p w:rsidR="007A1900" w:rsidRPr="007A1900" w:rsidRDefault="007A1900" w:rsidP="008C4F86">
      <w:pPr>
        <w:pStyle w:val="a8"/>
        <w:jc w:val="both"/>
        <w:rPr>
          <w:sz w:val="24"/>
          <w:szCs w:val="24"/>
        </w:rPr>
      </w:pPr>
      <w:r w:rsidRPr="007A1900">
        <w:rPr>
          <w:sz w:val="24"/>
          <w:szCs w:val="24"/>
        </w:rPr>
        <w:t>использовать приобретенные знания и умения в практической деятельности и повседневной жизни для:</w:t>
      </w:r>
    </w:p>
    <w:p w:rsidR="007A1900" w:rsidRPr="007A1900" w:rsidRDefault="007A1900" w:rsidP="008C4F86">
      <w:pPr>
        <w:pStyle w:val="a8"/>
        <w:jc w:val="both"/>
        <w:rPr>
          <w:sz w:val="24"/>
          <w:szCs w:val="24"/>
        </w:rPr>
      </w:pPr>
      <w:r w:rsidRPr="007A1900">
        <w:rPr>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7A1900" w:rsidRPr="007A1900" w:rsidRDefault="007A1900" w:rsidP="008C4F86">
      <w:pPr>
        <w:pStyle w:val="a8"/>
        <w:jc w:val="both"/>
        <w:rPr>
          <w:sz w:val="24"/>
          <w:szCs w:val="24"/>
        </w:rPr>
      </w:pPr>
      <w:r w:rsidRPr="007A1900">
        <w:rPr>
          <w:sz w:val="24"/>
          <w:szCs w:val="24"/>
        </w:rPr>
        <w:t>оценки влияния на организм человека и другие организмы загрязнения окружающей среды;</w:t>
      </w:r>
    </w:p>
    <w:p w:rsidR="007A1900" w:rsidRDefault="007A1900" w:rsidP="008C4F86">
      <w:pPr>
        <w:pStyle w:val="a8"/>
        <w:jc w:val="both"/>
        <w:rPr>
          <w:sz w:val="22"/>
        </w:rPr>
      </w:pPr>
      <w:r w:rsidRPr="007A1900">
        <w:rPr>
          <w:sz w:val="24"/>
          <w:szCs w:val="24"/>
        </w:rPr>
        <w:t>рационального природопользования и охраны окружающей среды.</w:t>
      </w:r>
    </w:p>
    <w:p w:rsidR="007A1900" w:rsidRDefault="007A1900" w:rsidP="008C4F86">
      <w:pPr>
        <w:pStyle w:val="a8"/>
        <w:jc w:val="both"/>
        <w:rPr>
          <w:rFonts w:asciiTheme="minorHAnsi" w:eastAsiaTheme="minorEastAsia" w:hAnsiTheme="minorHAnsi" w:cstheme="minorBidi"/>
          <w:sz w:val="22"/>
          <w:szCs w:val="22"/>
        </w:rPr>
      </w:pPr>
    </w:p>
    <w:p w:rsidR="008D146F" w:rsidRDefault="008D146F" w:rsidP="008C4F86">
      <w:pPr>
        <w:pStyle w:val="a8"/>
        <w:jc w:val="both"/>
        <w:rPr>
          <w:rFonts w:eastAsiaTheme="minorEastAsia"/>
          <w:b/>
          <w:sz w:val="24"/>
          <w:szCs w:val="24"/>
        </w:rPr>
      </w:pPr>
      <w:r w:rsidRPr="008D146F">
        <w:rPr>
          <w:rFonts w:eastAsiaTheme="minorEastAsia"/>
          <w:b/>
          <w:sz w:val="24"/>
          <w:szCs w:val="24"/>
        </w:rPr>
        <w:t>Астрономия</w:t>
      </w:r>
    </w:p>
    <w:p w:rsidR="008D146F" w:rsidRDefault="008D146F" w:rsidP="008C4F86">
      <w:pPr>
        <w:pStyle w:val="a8"/>
        <w:jc w:val="both"/>
        <w:rPr>
          <w:rFonts w:eastAsiaTheme="minorEastAsia"/>
          <w:b/>
          <w:sz w:val="24"/>
          <w:szCs w:val="24"/>
        </w:rPr>
      </w:pPr>
    </w:p>
    <w:p w:rsidR="00820240" w:rsidRPr="00820240" w:rsidRDefault="00820240" w:rsidP="008C4F86">
      <w:pPr>
        <w:pStyle w:val="a8"/>
        <w:jc w:val="both"/>
        <w:rPr>
          <w:sz w:val="24"/>
          <w:szCs w:val="24"/>
        </w:rPr>
      </w:pPr>
      <w:r>
        <w:rPr>
          <w:sz w:val="24"/>
          <w:szCs w:val="24"/>
        </w:rPr>
        <w:lastRenderedPageBreak/>
        <w:t xml:space="preserve">    </w:t>
      </w:r>
      <w:r w:rsidRPr="00820240">
        <w:rPr>
          <w:sz w:val="24"/>
          <w:szCs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820240" w:rsidRPr="00820240" w:rsidRDefault="00820240" w:rsidP="008C4F86">
      <w:pPr>
        <w:pStyle w:val="a8"/>
        <w:jc w:val="both"/>
        <w:rPr>
          <w:sz w:val="24"/>
          <w:szCs w:val="24"/>
        </w:rPr>
      </w:pPr>
      <w:r>
        <w:rPr>
          <w:sz w:val="24"/>
          <w:szCs w:val="24"/>
        </w:rPr>
        <w:t xml:space="preserve">  </w:t>
      </w:r>
      <w:r w:rsidRPr="00820240">
        <w:rPr>
          <w:sz w:val="24"/>
          <w:szCs w:val="24"/>
        </w:rPr>
        <w:t>Основы практической астрономии</w:t>
      </w:r>
    </w:p>
    <w:p w:rsidR="00820240" w:rsidRDefault="00820240" w:rsidP="008C4F86">
      <w:pPr>
        <w:pStyle w:val="a8"/>
        <w:jc w:val="both"/>
        <w:rPr>
          <w:sz w:val="24"/>
          <w:szCs w:val="24"/>
        </w:rPr>
      </w:pPr>
    </w:p>
    <w:p w:rsidR="00820240" w:rsidRDefault="00820240" w:rsidP="008C4F86">
      <w:pPr>
        <w:pStyle w:val="a8"/>
        <w:jc w:val="both"/>
        <w:rPr>
          <w:sz w:val="24"/>
          <w:szCs w:val="24"/>
        </w:rPr>
      </w:pPr>
      <w:r w:rsidRPr="00820240">
        <w:rPr>
          <w:sz w:val="24"/>
          <w:szCs w:val="24"/>
        </w:rPr>
        <w:t xml:space="preserve">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w:t>
      </w:r>
    </w:p>
    <w:p w:rsidR="00820240" w:rsidRDefault="00820240" w:rsidP="008C4F86">
      <w:pPr>
        <w:pStyle w:val="a8"/>
        <w:jc w:val="both"/>
        <w:rPr>
          <w:sz w:val="24"/>
          <w:szCs w:val="24"/>
        </w:rPr>
      </w:pPr>
    </w:p>
    <w:p w:rsidR="00820240" w:rsidRPr="00820240" w:rsidRDefault="00820240" w:rsidP="008C4F86">
      <w:pPr>
        <w:pStyle w:val="a8"/>
        <w:jc w:val="both"/>
        <w:rPr>
          <w:sz w:val="24"/>
          <w:szCs w:val="24"/>
        </w:rPr>
      </w:pPr>
      <w:r w:rsidRPr="00820240">
        <w:rPr>
          <w:sz w:val="24"/>
          <w:szCs w:val="24"/>
        </w:rPr>
        <w:t>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820240" w:rsidRPr="00820240" w:rsidRDefault="00820240" w:rsidP="008C4F86">
      <w:pPr>
        <w:pStyle w:val="a8"/>
        <w:jc w:val="both"/>
        <w:rPr>
          <w:sz w:val="24"/>
          <w:szCs w:val="24"/>
        </w:rPr>
      </w:pPr>
      <w:r w:rsidRPr="00820240">
        <w:rPr>
          <w:sz w:val="24"/>
          <w:szCs w:val="24"/>
        </w:rPr>
        <w:t>Законы движения небесных тел</w:t>
      </w:r>
    </w:p>
    <w:p w:rsidR="00820240" w:rsidRDefault="00820240" w:rsidP="008C4F86">
      <w:pPr>
        <w:pStyle w:val="a8"/>
        <w:jc w:val="both"/>
        <w:rPr>
          <w:sz w:val="24"/>
          <w:szCs w:val="24"/>
        </w:rPr>
      </w:pPr>
      <w:r w:rsidRPr="00820240">
        <w:rPr>
          <w:sz w:val="24"/>
          <w:szCs w:val="24"/>
        </w:rP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w:t>
      </w:r>
    </w:p>
    <w:p w:rsidR="00820240" w:rsidRDefault="00820240" w:rsidP="008C4F86">
      <w:pPr>
        <w:pStyle w:val="a8"/>
        <w:jc w:val="both"/>
        <w:rPr>
          <w:sz w:val="24"/>
          <w:szCs w:val="24"/>
        </w:rPr>
      </w:pPr>
    </w:p>
    <w:p w:rsidR="00820240" w:rsidRPr="00820240" w:rsidRDefault="00820240" w:rsidP="008C4F86">
      <w:pPr>
        <w:pStyle w:val="a8"/>
        <w:jc w:val="both"/>
        <w:rPr>
          <w:sz w:val="24"/>
          <w:szCs w:val="24"/>
        </w:rPr>
      </w:pPr>
      <w:r w:rsidRPr="00820240">
        <w:rPr>
          <w:sz w:val="24"/>
          <w:szCs w:val="24"/>
        </w:rPr>
        <w:t>НЕБЕСНАЯ МЕХАНИКА. ЗАКОНЫ КЕПЛЕРА. ОПРЕДЕЛЕНИЕ МАСС НЕБЕСНЫХ ТЕЛ. ДВИЖЕНИЕ ИСКУССТВЕННЫХ НЕБЕСНЫХ ТЕЛ.</w:t>
      </w:r>
    </w:p>
    <w:p w:rsidR="00820240" w:rsidRPr="00820240" w:rsidRDefault="00820240" w:rsidP="008C4F86">
      <w:pPr>
        <w:pStyle w:val="a8"/>
        <w:jc w:val="both"/>
        <w:rPr>
          <w:sz w:val="24"/>
          <w:szCs w:val="24"/>
        </w:rPr>
      </w:pPr>
      <w:r w:rsidRPr="00820240">
        <w:rPr>
          <w:sz w:val="24"/>
          <w:szCs w:val="24"/>
        </w:rPr>
        <w:t>Солнечная система</w:t>
      </w:r>
    </w:p>
    <w:p w:rsidR="00820240" w:rsidRDefault="00820240" w:rsidP="008C4F86">
      <w:pPr>
        <w:pStyle w:val="a8"/>
        <w:jc w:val="both"/>
        <w:rPr>
          <w:sz w:val="24"/>
          <w:szCs w:val="24"/>
        </w:rPr>
      </w:pPr>
      <w:r w:rsidRPr="00820240">
        <w:rPr>
          <w:sz w:val="24"/>
          <w:szCs w:val="24"/>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w:t>
      </w:r>
    </w:p>
    <w:p w:rsidR="00820240" w:rsidRDefault="00820240" w:rsidP="008C4F86">
      <w:pPr>
        <w:pStyle w:val="a8"/>
        <w:jc w:val="both"/>
        <w:rPr>
          <w:sz w:val="24"/>
          <w:szCs w:val="24"/>
        </w:rPr>
      </w:pPr>
    </w:p>
    <w:p w:rsidR="00820240" w:rsidRPr="00820240" w:rsidRDefault="00820240" w:rsidP="008C4F86">
      <w:pPr>
        <w:pStyle w:val="a8"/>
        <w:jc w:val="both"/>
        <w:rPr>
          <w:sz w:val="24"/>
          <w:szCs w:val="24"/>
        </w:rPr>
      </w:pPr>
      <w:r w:rsidRPr="00820240">
        <w:rPr>
          <w:sz w:val="24"/>
          <w:szCs w:val="24"/>
        </w:rPr>
        <w:t>АСТЕРОИДНАЯ ОПАСНОСТЬ.</w:t>
      </w:r>
    </w:p>
    <w:p w:rsidR="00820240" w:rsidRPr="00820240" w:rsidRDefault="00820240" w:rsidP="008C4F86">
      <w:pPr>
        <w:pStyle w:val="a8"/>
        <w:jc w:val="both"/>
        <w:rPr>
          <w:sz w:val="24"/>
          <w:szCs w:val="24"/>
        </w:rPr>
      </w:pPr>
      <w:r w:rsidRPr="00820240">
        <w:rPr>
          <w:sz w:val="24"/>
          <w:szCs w:val="24"/>
        </w:rPr>
        <w:t>Методы астрономических исследований</w:t>
      </w:r>
    </w:p>
    <w:p w:rsidR="00820240" w:rsidRDefault="00820240" w:rsidP="008C4F86">
      <w:pPr>
        <w:pStyle w:val="a8"/>
        <w:jc w:val="both"/>
        <w:rPr>
          <w:sz w:val="24"/>
          <w:szCs w:val="24"/>
        </w:rPr>
      </w:pPr>
      <w:r w:rsidRPr="00820240">
        <w:rPr>
          <w:sz w:val="24"/>
          <w:szCs w:val="24"/>
        </w:rPr>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w:t>
      </w:r>
    </w:p>
    <w:p w:rsidR="00820240" w:rsidRDefault="00820240" w:rsidP="008C4F86">
      <w:pPr>
        <w:pStyle w:val="a8"/>
        <w:jc w:val="both"/>
        <w:rPr>
          <w:sz w:val="24"/>
          <w:szCs w:val="24"/>
        </w:rPr>
      </w:pPr>
    </w:p>
    <w:p w:rsidR="00820240" w:rsidRPr="00820240" w:rsidRDefault="00820240" w:rsidP="008C4F86">
      <w:pPr>
        <w:pStyle w:val="a8"/>
        <w:jc w:val="both"/>
        <w:rPr>
          <w:sz w:val="24"/>
          <w:szCs w:val="24"/>
        </w:rPr>
      </w:pPr>
      <w:r w:rsidRPr="00820240">
        <w:rPr>
          <w:sz w:val="24"/>
          <w:szCs w:val="24"/>
        </w:rPr>
        <w:t>ЗАКОН СМЕЩЕНИЯ ВИНА. ЗАКОН СТЕФАНА-БОЛЬЦМАНА.</w:t>
      </w:r>
    </w:p>
    <w:p w:rsidR="00820240" w:rsidRPr="00820240" w:rsidRDefault="00820240" w:rsidP="008C4F86">
      <w:pPr>
        <w:pStyle w:val="a8"/>
        <w:jc w:val="both"/>
        <w:rPr>
          <w:sz w:val="24"/>
          <w:szCs w:val="24"/>
        </w:rPr>
      </w:pPr>
      <w:r w:rsidRPr="00820240">
        <w:rPr>
          <w:sz w:val="24"/>
          <w:szCs w:val="24"/>
        </w:rPr>
        <w:t>Звезды</w:t>
      </w:r>
    </w:p>
    <w:p w:rsidR="00820240" w:rsidRDefault="00820240" w:rsidP="008C4F86">
      <w:pPr>
        <w:pStyle w:val="a8"/>
        <w:jc w:val="both"/>
        <w:rPr>
          <w:sz w:val="24"/>
          <w:szCs w:val="24"/>
        </w:rPr>
      </w:pPr>
      <w:r w:rsidRPr="00820240">
        <w:rPr>
          <w:sz w:val="24"/>
          <w:szCs w:val="24"/>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w:t>
      </w:r>
    </w:p>
    <w:p w:rsidR="00820240" w:rsidRDefault="00820240" w:rsidP="008C4F86">
      <w:pPr>
        <w:pStyle w:val="a8"/>
        <w:jc w:val="both"/>
        <w:rPr>
          <w:sz w:val="24"/>
          <w:szCs w:val="24"/>
        </w:rPr>
      </w:pPr>
    </w:p>
    <w:p w:rsidR="00820240" w:rsidRDefault="00820240" w:rsidP="008C4F86">
      <w:pPr>
        <w:pStyle w:val="a8"/>
        <w:jc w:val="both"/>
        <w:rPr>
          <w:sz w:val="24"/>
          <w:szCs w:val="24"/>
        </w:rPr>
      </w:pPr>
      <w:r w:rsidRPr="00820240">
        <w:rPr>
          <w:sz w:val="24"/>
          <w:szCs w:val="24"/>
        </w:rPr>
        <w:t xml:space="preserve">ДВОЙНЫЕ И КРАТНЫЕ ЗВЕЗДЫ. Внесолнечные планеты. ПРОБЛЕМА СУЩЕСТВОВАНИЯ </w:t>
      </w:r>
    </w:p>
    <w:p w:rsidR="00820240" w:rsidRDefault="00820240" w:rsidP="008C4F86">
      <w:pPr>
        <w:pStyle w:val="a8"/>
        <w:jc w:val="both"/>
        <w:rPr>
          <w:sz w:val="24"/>
          <w:szCs w:val="24"/>
        </w:rPr>
      </w:pPr>
    </w:p>
    <w:p w:rsidR="00820240" w:rsidRPr="00820240" w:rsidRDefault="00820240" w:rsidP="008C4F86">
      <w:pPr>
        <w:pStyle w:val="a8"/>
        <w:jc w:val="both"/>
        <w:rPr>
          <w:sz w:val="24"/>
          <w:szCs w:val="24"/>
        </w:rPr>
      </w:pPr>
      <w:r w:rsidRPr="00820240">
        <w:rPr>
          <w:sz w:val="24"/>
          <w:szCs w:val="24"/>
        </w:rPr>
        <w:t>ЖИЗНИ ВО ВСЕЛЕННОЙ. Внутреннее строение и источники энергии звезд. Происхождение химических элементов.</w:t>
      </w:r>
    </w:p>
    <w:p w:rsidR="00820240" w:rsidRDefault="00820240" w:rsidP="008C4F86">
      <w:pPr>
        <w:pStyle w:val="a8"/>
        <w:jc w:val="both"/>
        <w:rPr>
          <w:sz w:val="24"/>
          <w:szCs w:val="24"/>
        </w:rPr>
      </w:pPr>
    </w:p>
    <w:p w:rsidR="00820240" w:rsidRDefault="00820240" w:rsidP="008C4F86">
      <w:pPr>
        <w:pStyle w:val="a8"/>
        <w:jc w:val="both"/>
        <w:rPr>
          <w:sz w:val="24"/>
          <w:szCs w:val="24"/>
        </w:rPr>
      </w:pPr>
      <w:r w:rsidRPr="00820240">
        <w:rPr>
          <w:sz w:val="24"/>
          <w:szCs w:val="24"/>
        </w:rPr>
        <w:t xml:space="preserve">ПЕРЕМЕННЫЕ И ВСПЫХИВАЮЩИЕ ЗВЕЗДЫ. КОРИЧНЕВЫЕ КАРЛИКИ. </w:t>
      </w:r>
    </w:p>
    <w:p w:rsidR="00820240" w:rsidRPr="00820240" w:rsidRDefault="00820240" w:rsidP="008C4F86">
      <w:pPr>
        <w:pStyle w:val="a8"/>
        <w:jc w:val="both"/>
        <w:rPr>
          <w:sz w:val="24"/>
          <w:szCs w:val="24"/>
        </w:rPr>
      </w:pPr>
      <w:r w:rsidRPr="00820240">
        <w:rPr>
          <w:sz w:val="24"/>
          <w:szCs w:val="24"/>
        </w:rPr>
        <w:t>Эволюция звезд, ее этапы и конечные стадии.</w:t>
      </w:r>
    </w:p>
    <w:p w:rsidR="00820240" w:rsidRDefault="00820240" w:rsidP="008C4F86">
      <w:pPr>
        <w:pStyle w:val="a8"/>
        <w:jc w:val="both"/>
        <w:rPr>
          <w:sz w:val="24"/>
          <w:szCs w:val="24"/>
        </w:rPr>
      </w:pPr>
      <w:r w:rsidRPr="00820240">
        <w:rPr>
          <w:sz w:val="24"/>
          <w:szCs w:val="24"/>
        </w:rPr>
        <w:t xml:space="preserve">Строение Солнца, солнечной атмосферы. Проявления солнечной активности: пятна, вспышки, протуберанцы. Периодичность солнечной активности. </w:t>
      </w:r>
    </w:p>
    <w:p w:rsidR="00820240" w:rsidRDefault="00820240" w:rsidP="008C4F86">
      <w:pPr>
        <w:pStyle w:val="a8"/>
        <w:jc w:val="both"/>
        <w:rPr>
          <w:sz w:val="24"/>
          <w:szCs w:val="24"/>
        </w:rPr>
      </w:pPr>
    </w:p>
    <w:p w:rsidR="00820240" w:rsidRDefault="00820240" w:rsidP="008C4F86">
      <w:pPr>
        <w:pStyle w:val="a8"/>
        <w:jc w:val="both"/>
        <w:rPr>
          <w:sz w:val="24"/>
          <w:szCs w:val="24"/>
        </w:rPr>
      </w:pPr>
      <w:r w:rsidRPr="00820240">
        <w:rPr>
          <w:sz w:val="24"/>
          <w:szCs w:val="24"/>
        </w:rPr>
        <w:t xml:space="preserve">РОЛЬ МАГНИТНЫХ ПОЛЕЙ НА СОЛНЦЕ. </w:t>
      </w:r>
    </w:p>
    <w:p w:rsidR="00820240" w:rsidRPr="00820240" w:rsidRDefault="00820240" w:rsidP="008C4F86">
      <w:pPr>
        <w:pStyle w:val="a8"/>
        <w:jc w:val="both"/>
        <w:rPr>
          <w:sz w:val="24"/>
          <w:szCs w:val="24"/>
        </w:rPr>
      </w:pPr>
      <w:r w:rsidRPr="00820240">
        <w:rPr>
          <w:sz w:val="24"/>
          <w:szCs w:val="24"/>
        </w:rPr>
        <w:t>Солнечно-земные связи.</w:t>
      </w:r>
    </w:p>
    <w:p w:rsidR="00820240" w:rsidRPr="00820240" w:rsidRDefault="00820240" w:rsidP="008C4F86">
      <w:pPr>
        <w:pStyle w:val="a8"/>
        <w:jc w:val="both"/>
        <w:rPr>
          <w:sz w:val="24"/>
          <w:szCs w:val="24"/>
        </w:rPr>
      </w:pPr>
      <w:r w:rsidRPr="00820240">
        <w:rPr>
          <w:sz w:val="24"/>
          <w:szCs w:val="24"/>
        </w:rPr>
        <w:t>Наша Галактика - Млечный Путь</w:t>
      </w:r>
    </w:p>
    <w:p w:rsidR="00820240" w:rsidRDefault="00820240" w:rsidP="008C4F86">
      <w:pPr>
        <w:pStyle w:val="a8"/>
        <w:jc w:val="both"/>
        <w:rPr>
          <w:sz w:val="24"/>
          <w:szCs w:val="24"/>
        </w:rPr>
      </w:pPr>
      <w:r w:rsidRPr="00820240">
        <w:rPr>
          <w:sz w:val="24"/>
          <w:szCs w:val="24"/>
        </w:rPr>
        <w:t xml:space="preserve">Состав и структура Галактики. ЗВЕЗДНЫЕ СКОПЛЕНИЯ. Межзвездный газ и пыль. Вращение Галактики. </w:t>
      </w:r>
    </w:p>
    <w:p w:rsidR="00820240" w:rsidRDefault="00820240" w:rsidP="008C4F86">
      <w:pPr>
        <w:pStyle w:val="a8"/>
        <w:jc w:val="both"/>
        <w:rPr>
          <w:sz w:val="24"/>
          <w:szCs w:val="24"/>
        </w:rPr>
      </w:pPr>
    </w:p>
    <w:p w:rsidR="00820240" w:rsidRPr="00820240" w:rsidRDefault="00820240" w:rsidP="008C4F86">
      <w:pPr>
        <w:pStyle w:val="a8"/>
        <w:jc w:val="both"/>
        <w:rPr>
          <w:sz w:val="24"/>
          <w:szCs w:val="24"/>
        </w:rPr>
      </w:pPr>
      <w:r w:rsidRPr="00820240">
        <w:rPr>
          <w:sz w:val="24"/>
          <w:szCs w:val="24"/>
        </w:rPr>
        <w:t>ТЕМНАЯ МАТЕРИЯ.</w:t>
      </w:r>
    </w:p>
    <w:p w:rsidR="00820240" w:rsidRPr="00820240" w:rsidRDefault="00820240" w:rsidP="008C4F86">
      <w:pPr>
        <w:pStyle w:val="a8"/>
        <w:jc w:val="both"/>
        <w:rPr>
          <w:sz w:val="24"/>
          <w:szCs w:val="24"/>
        </w:rPr>
      </w:pPr>
      <w:r w:rsidRPr="00820240">
        <w:rPr>
          <w:sz w:val="24"/>
          <w:szCs w:val="24"/>
        </w:rPr>
        <w:lastRenderedPageBreak/>
        <w:t xml:space="preserve">Г </w:t>
      </w:r>
      <w:proofErr w:type="spellStart"/>
      <w:r w:rsidRPr="00820240">
        <w:rPr>
          <w:sz w:val="24"/>
          <w:szCs w:val="24"/>
        </w:rPr>
        <w:t>алактики</w:t>
      </w:r>
      <w:proofErr w:type="spellEnd"/>
      <w:r w:rsidRPr="00820240">
        <w:rPr>
          <w:sz w:val="24"/>
          <w:szCs w:val="24"/>
        </w:rPr>
        <w:t>. Строение и эволюция Вселенной</w:t>
      </w:r>
    </w:p>
    <w:p w:rsidR="00820240" w:rsidRDefault="00820240" w:rsidP="008C4F86">
      <w:pPr>
        <w:pStyle w:val="a8"/>
        <w:jc w:val="both"/>
        <w:rPr>
          <w:sz w:val="24"/>
          <w:szCs w:val="24"/>
        </w:rPr>
      </w:pPr>
      <w:r w:rsidRPr="00820240">
        <w:rPr>
          <w:sz w:val="24"/>
          <w:szCs w:val="24"/>
        </w:rP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w:t>
      </w:r>
    </w:p>
    <w:p w:rsidR="00820240" w:rsidRDefault="00820240" w:rsidP="008C4F86">
      <w:pPr>
        <w:pStyle w:val="a8"/>
        <w:jc w:val="both"/>
        <w:rPr>
          <w:sz w:val="24"/>
          <w:szCs w:val="24"/>
        </w:rPr>
      </w:pPr>
    </w:p>
    <w:p w:rsidR="00820240" w:rsidRDefault="00820240" w:rsidP="008C4F86">
      <w:pPr>
        <w:pStyle w:val="a8"/>
        <w:jc w:val="both"/>
        <w:rPr>
          <w:sz w:val="24"/>
          <w:szCs w:val="24"/>
        </w:rPr>
      </w:pPr>
      <w:r w:rsidRPr="00820240">
        <w:rPr>
          <w:sz w:val="24"/>
          <w:szCs w:val="24"/>
        </w:rPr>
        <w:t>ЭВОЛЮЦИЯ ВСЕЛЕННОЙ. Большой Взрыв. Реликт</w:t>
      </w:r>
      <w:r w:rsidR="00C94074">
        <w:rPr>
          <w:sz w:val="24"/>
          <w:szCs w:val="24"/>
        </w:rPr>
        <w:t>овое излучение. ТЕМНАЯ ЭНЕРГИЯ.</w:t>
      </w:r>
    </w:p>
    <w:p w:rsidR="00C94074" w:rsidRDefault="00C94074" w:rsidP="008C4F86">
      <w:pPr>
        <w:pStyle w:val="a8"/>
        <w:jc w:val="both"/>
        <w:rPr>
          <w:sz w:val="24"/>
          <w:szCs w:val="24"/>
        </w:rPr>
      </w:pPr>
    </w:p>
    <w:p w:rsidR="00820240" w:rsidRDefault="00820240" w:rsidP="008C4F86">
      <w:pPr>
        <w:pStyle w:val="a8"/>
        <w:jc w:val="both"/>
        <w:rPr>
          <w:i/>
          <w:sz w:val="24"/>
          <w:szCs w:val="24"/>
        </w:rPr>
      </w:pPr>
      <w:r>
        <w:rPr>
          <w:i/>
          <w:sz w:val="24"/>
          <w:szCs w:val="24"/>
        </w:rPr>
        <w:t xml:space="preserve">ТРЕБОВАНИЯ К УРОВНЮ </w:t>
      </w:r>
      <w:r w:rsidRPr="007A1900">
        <w:rPr>
          <w:i/>
          <w:sz w:val="24"/>
          <w:szCs w:val="24"/>
        </w:rPr>
        <w:t>ПОДГОТОВКИ ВЫПУСКНИКОВ</w:t>
      </w:r>
    </w:p>
    <w:p w:rsidR="00820240" w:rsidRPr="007A1900" w:rsidRDefault="00820240" w:rsidP="008C4F86">
      <w:pPr>
        <w:pStyle w:val="a8"/>
        <w:jc w:val="both"/>
        <w:rPr>
          <w:i/>
          <w:sz w:val="24"/>
          <w:szCs w:val="24"/>
        </w:rPr>
      </w:pPr>
    </w:p>
    <w:p w:rsidR="00820240" w:rsidRPr="00820240" w:rsidRDefault="00820240" w:rsidP="008C4F86">
      <w:pPr>
        <w:pStyle w:val="a8"/>
        <w:jc w:val="both"/>
        <w:rPr>
          <w:sz w:val="24"/>
          <w:szCs w:val="24"/>
        </w:rPr>
      </w:pPr>
      <w:r w:rsidRPr="00820240">
        <w:rPr>
          <w:sz w:val="24"/>
          <w:szCs w:val="24"/>
        </w:rPr>
        <w:t>В результате изучения астрономии на базовом уровне ученик должен:</w:t>
      </w:r>
    </w:p>
    <w:p w:rsidR="00820240" w:rsidRPr="00820240" w:rsidRDefault="00820240" w:rsidP="008C4F86">
      <w:pPr>
        <w:pStyle w:val="a8"/>
        <w:jc w:val="both"/>
        <w:rPr>
          <w:sz w:val="24"/>
          <w:szCs w:val="24"/>
        </w:rPr>
      </w:pPr>
      <w:r w:rsidRPr="00820240">
        <w:rPr>
          <w:sz w:val="24"/>
          <w:szCs w:val="24"/>
        </w:rPr>
        <w:t>знать/понимать:</w:t>
      </w:r>
    </w:p>
    <w:p w:rsidR="00820240" w:rsidRPr="00820240" w:rsidRDefault="00820240" w:rsidP="008C4F86">
      <w:pPr>
        <w:pStyle w:val="a8"/>
        <w:jc w:val="both"/>
        <w:rPr>
          <w:sz w:val="24"/>
          <w:szCs w:val="24"/>
        </w:rPr>
      </w:pPr>
      <w:r w:rsidRPr="00820240">
        <w:rPr>
          <w:sz w:val="24"/>
          <w:szCs w:val="24"/>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820240" w:rsidRPr="00820240" w:rsidRDefault="00820240" w:rsidP="008C4F86">
      <w:pPr>
        <w:pStyle w:val="a8"/>
        <w:jc w:val="both"/>
        <w:rPr>
          <w:sz w:val="24"/>
          <w:szCs w:val="24"/>
        </w:rPr>
      </w:pPr>
      <w:r w:rsidRPr="00820240">
        <w:rPr>
          <w:sz w:val="24"/>
          <w:szCs w:val="24"/>
        </w:rPr>
        <w:t>смысл физических величин: парсек, световой год, астрономическая единица, звездная величина;</w:t>
      </w:r>
    </w:p>
    <w:p w:rsidR="00820240" w:rsidRPr="00820240" w:rsidRDefault="00820240" w:rsidP="008C4F86">
      <w:pPr>
        <w:pStyle w:val="a8"/>
        <w:jc w:val="both"/>
        <w:rPr>
          <w:sz w:val="24"/>
          <w:szCs w:val="24"/>
        </w:rPr>
      </w:pPr>
      <w:r w:rsidRPr="00820240">
        <w:rPr>
          <w:sz w:val="24"/>
          <w:szCs w:val="24"/>
        </w:rPr>
        <w:t>смысл физического закона Хаббла;</w:t>
      </w:r>
    </w:p>
    <w:p w:rsidR="00820240" w:rsidRPr="00820240" w:rsidRDefault="00820240" w:rsidP="008C4F86">
      <w:pPr>
        <w:pStyle w:val="a8"/>
        <w:jc w:val="both"/>
        <w:rPr>
          <w:sz w:val="24"/>
          <w:szCs w:val="24"/>
        </w:rPr>
      </w:pPr>
      <w:r w:rsidRPr="00820240">
        <w:rPr>
          <w:sz w:val="24"/>
          <w:szCs w:val="24"/>
        </w:rPr>
        <w:t>основные этапы освоения космического пространства;</w:t>
      </w:r>
    </w:p>
    <w:p w:rsidR="00820240" w:rsidRPr="00820240" w:rsidRDefault="00820240" w:rsidP="008C4F86">
      <w:pPr>
        <w:pStyle w:val="a8"/>
        <w:jc w:val="both"/>
        <w:rPr>
          <w:sz w:val="24"/>
          <w:szCs w:val="24"/>
        </w:rPr>
      </w:pPr>
      <w:r w:rsidRPr="00820240">
        <w:rPr>
          <w:sz w:val="24"/>
          <w:szCs w:val="24"/>
        </w:rPr>
        <w:t>гипотезы происхождения Солнечной системы;</w:t>
      </w:r>
    </w:p>
    <w:p w:rsidR="00820240" w:rsidRPr="00820240" w:rsidRDefault="00820240" w:rsidP="008C4F86">
      <w:pPr>
        <w:pStyle w:val="a8"/>
        <w:jc w:val="both"/>
        <w:rPr>
          <w:sz w:val="24"/>
          <w:szCs w:val="24"/>
        </w:rPr>
      </w:pPr>
      <w:r w:rsidRPr="00820240">
        <w:rPr>
          <w:sz w:val="24"/>
          <w:szCs w:val="24"/>
        </w:rPr>
        <w:t>основные характеристики и строение Солнца, солнечной атмосферы; размеры Галактики, положение и период обращения Солнца относительно центра Галактики; уметь:</w:t>
      </w:r>
    </w:p>
    <w:p w:rsidR="00820240" w:rsidRPr="00820240" w:rsidRDefault="00820240" w:rsidP="008C4F86">
      <w:pPr>
        <w:pStyle w:val="a8"/>
        <w:jc w:val="both"/>
        <w:rPr>
          <w:sz w:val="24"/>
          <w:szCs w:val="24"/>
        </w:rPr>
      </w:pPr>
      <w:r w:rsidRPr="00820240">
        <w:rPr>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820240" w:rsidRPr="00820240" w:rsidRDefault="00820240" w:rsidP="008C4F86">
      <w:pPr>
        <w:pStyle w:val="a8"/>
        <w:jc w:val="both"/>
        <w:rPr>
          <w:sz w:val="24"/>
          <w:szCs w:val="24"/>
        </w:rPr>
      </w:pPr>
      <w:r w:rsidRPr="00820240">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820240" w:rsidRPr="00820240" w:rsidRDefault="00820240" w:rsidP="008C4F86">
      <w:pPr>
        <w:pStyle w:val="a8"/>
        <w:jc w:val="both"/>
        <w:rPr>
          <w:sz w:val="24"/>
          <w:szCs w:val="24"/>
        </w:rPr>
      </w:pPr>
      <w:r w:rsidRPr="00820240">
        <w:rPr>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820240" w:rsidRPr="00820240" w:rsidRDefault="00820240" w:rsidP="008C4F86">
      <w:pPr>
        <w:pStyle w:val="a8"/>
        <w:jc w:val="both"/>
        <w:rPr>
          <w:sz w:val="24"/>
          <w:szCs w:val="24"/>
        </w:rPr>
      </w:pPr>
      <w:r w:rsidRPr="00820240">
        <w:rPr>
          <w:sz w:val="24"/>
          <w:szCs w:val="24"/>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820240" w:rsidRPr="00820240" w:rsidRDefault="00820240" w:rsidP="008C4F86">
      <w:pPr>
        <w:pStyle w:val="a8"/>
        <w:jc w:val="both"/>
        <w:rPr>
          <w:sz w:val="24"/>
          <w:szCs w:val="24"/>
        </w:rPr>
      </w:pPr>
      <w:r w:rsidRPr="00820240">
        <w:rPr>
          <w:sz w:val="24"/>
          <w:szCs w:val="24"/>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820240" w:rsidRPr="00820240" w:rsidRDefault="00820240" w:rsidP="008C4F86">
      <w:pPr>
        <w:pStyle w:val="a8"/>
        <w:jc w:val="both"/>
        <w:rPr>
          <w:sz w:val="24"/>
          <w:szCs w:val="24"/>
        </w:rPr>
      </w:pPr>
      <w:r w:rsidRPr="00820240">
        <w:rPr>
          <w:sz w:val="24"/>
          <w:szCs w:val="24"/>
        </w:rPr>
        <w:t>использовать приобретенные знания и умения в практической деятельности и повседневной жизни для:</w:t>
      </w:r>
    </w:p>
    <w:p w:rsidR="00820240" w:rsidRPr="00820240" w:rsidRDefault="00820240" w:rsidP="008C4F86">
      <w:pPr>
        <w:pStyle w:val="a8"/>
        <w:jc w:val="both"/>
        <w:rPr>
          <w:sz w:val="24"/>
          <w:szCs w:val="24"/>
        </w:rPr>
      </w:pPr>
      <w:r w:rsidRPr="00820240">
        <w:rPr>
          <w:sz w:val="24"/>
          <w:szCs w:val="24"/>
        </w:rPr>
        <w:t>понимания взаимосвязи астрономии с другими науками, в основе которых лежат знания по астрономии, отделение ее от лженаук;</w:t>
      </w:r>
    </w:p>
    <w:p w:rsidR="008D146F" w:rsidRPr="00C94074" w:rsidRDefault="00820240" w:rsidP="008C4F86">
      <w:pPr>
        <w:pStyle w:val="a8"/>
        <w:jc w:val="both"/>
        <w:rPr>
          <w:sz w:val="24"/>
          <w:szCs w:val="24"/>
        </w:rPr>
      </w:pPr>
      <w:r w:rsidRPr="00820240">
        <w:rPr>
          <w:sz w:val="24"/>
          <w:szCs w:val="24"/>
        </w:rPr>
        <w:t>оценивания информации, содержащейся в сообщениях СМИ, Интернет</w:t>
      </w:r>
      <w:r w:rsidR="00C94074">
        <w:rPr>
          <w:sz w:val="24"/>
          <w:szCs w:val="24"/>
        </w:rPr>
        <w:t>е, научно-популярных статьях.».</w:t>
      </w:r>
    </w:p>
    <w:p w:rsidR="00387B70" w:rsidRDefault="00387B70" w:rsidP="008C4F86">
      <w:pPr>
        <w:pStyle w:val="a8"/>
        <w:jc w:val="both"/>
        <w:rPr>
          <w:b/>
          <w:sz w:val="24"/>
          <w:szCs w:val="24"/>
        </w:rPr>
      </w:pPr>
      <w:r w:rsidRPr="008D608C">
        <w:rPr>
          <w:b/>
          <w:sz w:val="24"/>
          <w:szCs w:val="24"/>
        </w:rPr>
        <w:t>Химия</w:t>
      </w:r>
    </w:p>
    <w:p w:rsidR="0048288D" w:rsidRPr="007A1900" w:rsidRDefault="0048288D" w:rsidP="008C4F86">
      <w:pPr>
        <w:pStyle w:val="a8"/>
        <w:jc w:val="both"/>
        <w:rPr>
          <w:sz w:val="24"/>
          <w:szCs w:val="24"/>
        </w:rPr>
      </w:pPr>
    </w:p>
    <w:p w:rsidR="00627C6C" w:rsidRPr="00627C6C" w:rsidRDefault="00627C6C" w:rsidP="008C4F86">
      <w:pPr>
        <w:pStyle w:val="a8"/>
        <w:jc w:val="both"/>
        <w:rPr>
          <w:sz w:val="24"/>
          <w:szCs w:val="24"/>
        </w:rPr>
      </w:pPr>
      <w:r w:rsidRPr="00627C6C">
        <w:rPr>
          <w:sz w:val="24"/>
          <w:szCs w:val="24"/>
        </w:rPr>
        <w:t>ОБЯЗАТЕЛЬНЫЙ МИНИМУМ СО</w:t>
      </w:r>
      <w:r>
        <w:rPr>
          <w:sz w:val="24"/>
          <w:szCs w:val="24"/>
        </w:rPr>
        <w:t xml:space="preserve">ДЕРЖАНИЯ </w:t>
      </w:r>
      <w:r w:rsidRPr="00627C6C">
        <w:rPr>
          <w:sz w:val="24"/>
          <w:szCs w:val="24"/>
        </w:rPr>
        <w:t>ОСНОВНЫХ ОБРАЗОВАТЕЛЬНЫХ ПРОГРАММ</w:t>
      </w:r>
    </w:p>
    <w:p w:rsidR="00627C6C" w:rsidRPr="00627C6C" w:rsidRDefault="00627C6C" w:rsidP="008C4F86">
      <w:pPr>
        <w:pStyle w:val="a8"/>
        <w:jc w:val="both"/>
        <w:rPr>
          <w:sz w:val="24"/>
          <w:szCs w:val="24"/>
        </w:rPr>
      </w:pPr>
      <w:r w:rsidRPr="00627C6C">
        <w:rPr>
          <w:sz w:val="24"/>
          <w:szCs w:val="24"/>
        </w:rPr>
        <w:t>МЕТОДЫ ПОЗНАНИЯ В ХИМИИ</w:t>
      </w:r>
    </w:p>
    <w:p w:rsidR="00627C6C" w:rsidRPr="00627C6C" w:rsidRDefault="00627C6C" w:rsidP="008C4F86">
      <w:pPr>
        <w:pStyle w:val="a8"/>
        <w:jc w:val="both"/>
        <w:rPr>
          <w:sz w:val="24"/>
          <w:szCs w:val="24"/>
        </w:rPr>
      </w:pPr>
      <w:r w:rsidRPr="00627C6C">
        <w:rPr>
          <w:sz w:val="24"/>
          <w:szCs w:val="24"/>
        </w:rPr>
        <w:lastRenderedPageBreak/>
        <w:t xml:space="preserve">Научные методы познания веществ и химический явлений. Роль эксперимента и теории в химии. </w:t>
      </w:r>
      <w:r w:rsidRPr="00627C6C">
        <w:rPr>
          <w:i/>
          <w:sz w:val="24"/>
          <w:szCs w:val="24"/>
        </w:rPr>
        <w:t>Моделирование химических процессов</w:t>
      </w:r>
      <w:r w:rsidRPr="00627C6C">
        <w:rPr>
          <w:rStyle w:val="af3"/>
          <w:i/>
          <w:sz w:val="24"/>
          <w:szCs w:val="24"/>
        </w:rPr>
        <w:footnoteReference w:id="12"/>
      </w:r>
      <w:r w:rsidRPr="00627C6C">
        <w:rPr>
          <w:i/>
          <w:sz w:val="24"/>
          <w:szCs w:val="24"/>
        </w:rPr>
        <w:t>.</w:t>
      </w:r>
    </w:p>
    <w:p w:rsidR="00627C6C" w:rsidRPr="00627C6C" w:rsidRDefault="00627C6C" w:rsidP="008C4F86">
      <w:pPr>
        <w:pStyle w:val="a8"/>
        <w:jc w:val="both"/>
        <w:rPr>
          <w:sz w:val="24"/>
          <w:szCs w:val="24"/>
        </w:rPr>
      </w:pPr>
      <w:r w:rsidRPr="00627C6C">
        <w:rPr>
          <w:sz w:val="24"/>
          <w:szCs w:val="24"/>
        </w:rPr>
        <w:t>ТЕОРЕТИЧЕСКИЕ ОСНОВЫ ХИМИИ</w:t>
      </w:r>
    </w:p>
    <w:p w:rsidR="00627C6C" w:rsidRPr="00627C6C" w:rsidRDefault="00627C6C" w:rsidP="008C4F86">
      <w:pPr>
        <w:pStyle w:val="a8"/>
        <w:jc w:val="both"/>
        <w:rPr>
          <w:sz w:val="24"/>
          <w:szCs w:val="24"/>
        </w:rPr>
      </w:pPr>
      <w:r w:rsidRPr="00627C6C">
        <w:rPr>
          <w:b/>
          <w:sz w:val="24"/>
          <w:szCs w:val="24"/>
        </w:rPr>
        <w:t>Современные представления о строении атома</w:t>
      </w:r>
    </w:p>
    <w:p w:rsidR="00627C6C" w:rsidRPr="00627C6C" w:rsidRDefault="00627C6C" w:rsidP="008C4F86">
      <w:pPr>
        <w:pStyle w:val="a8"/>
        <w:jc w:val="both"/>
        <w:rPr>
          <w:sz w:val="24"/>
          <w:szCs w:val="24"/>
        </w:rPr>
      </w:pPr>
      <w:r w:rsidRPr="00627C6C">
        <w:rPr>
          <w:sz w:val="24"/>
          <w:szCs w:val="24"/>
        </w:rPr>
        <w:t xml:space="preserve">Атом. Изотопы. </w:t>
      </w:r>
      <w:r w:rsidRPr="00627C6C">
        <w:rPr>
          <w:i/>
          <w:sz w:val="24"/>
          <w:szCs w:val="24"/>
        </w:rPr>
        <w:t xml:space="preserve">Атомные </w:t>
      </w:r>
      <w:proofErr w:type="spellStart"/>
      <w:r w:rsidRPr="00627C6C">
        <w:rPr>
          <w:i/>
          <w:sz w:val="24"/>
          <w:szCs w:val="24"/>
        </w:rPr>
        <w:t>орбитали</w:t>
      </w:r>
      <w:proofErr w:type="spellEnd"/>
      <w:r w:rsidRPr="00627C6C">
        <w:rPr>
          <w:sz w:val="24"/>
          <w:szCs w:val="24"/>
        </w:rPr>
        <w:t xml:space="preserve">. </w:t>
      </w:r>
      <w:r w:rsidRPr="00627C6C">
        <w:rPr>
          <w:i/>
          <w:sz w:val="24"/>
          <w:szCs w:val="24"/>
          <w:lang w:val="en-US"/>
        </w:rPr>
        <w:t>s</w:t>
      </w:r>
      <w:r w:rsidRPr="00627C6C">
        <w:rPr>
          <w:sz w:val="24"/>
          <w:szCs w:val="24"/>
        </w:rPr>
        <w:t xml:space="preserve">-, </w:t>
      </w:r>
      <w:r w:rsidRPr="00627C6C">
        <w:rPr>
          <w:i/>
          <w:sz w:val="24"/>
          <w:szCs w:val="24"/>
          <w:lang w:val="en-US"/>
        </w:rPr>
        <w:t>p</w:t>
      </w:r>
      <w:r w:rsidRPr="00627C6C">
        <w:rPr>
          <w:sz w:val="24"/>
          <w:szCs w:val="24"/>
        </w:rPr>
        <w:t>-</w:t>
      </w:r>
      <w:r w:rsidRPr="00627C6C">
        <w:rPr>
          <w:i/>
          <w:sz w:val="24"/>
          <w:szCs w:val="24"/>
        </w:rPr>
        <w:t>элементы</w:t>
      </w:r>
      <w:r w:rsidRPr="00627C6C">
        <w:rPr>
          <w:sz w:val="24"/>
          <w:szCs w:val="24"/>
        </w:rPr>
        <w:t xml:space="preserve">. </w:t>
      </w:r>
      <w:r w:rsidRPr="00627C6C">
        <w:rPr>
          <w:i/>
          <w:sz w:val="24"/>
          <w:szCs w:val="24"/>
        </w:rPr>
        <w:t>Особенности строения электронных оболочек атомов переходных элементов</w:t>
      </w:r>
      <w:r w:rsidRPr="00627C6C">
        <w:rPr>
          <w:sz w:val="24"/>
          <w:szCs w:val="24"/>
        </w:rPr>
        <w:t xml:space="preserve">. Периодический закон и периодическая система химических элементов </w:t>
      </w:r>
      <w:proofErr w:type="spellStart"/>
      <w:r w:rsidRPr="00627C6C">
        <w:rPr>
          <w:sz w:val="24"/>
          <w:szCs w:val="24"/>
        </w:rPr>
        <w:t>Д.И.Менделеева</w:t>
      </w:r>
      <w:proofErr w:type="spellEnd"/>
      <w:r w:rsidRPr="00627C6C">
        <w:rPr>
          <w:sz w:val="24"/>
          <w:szCs w:val="24"/>
        </w:rPr>
        <w:t>.</w:t>
      </w:r>
    </w:p>
    <w:p w:rsidR="00627C6C" w:rsidRPr="00627C6C" w:rsidRDefault="00627C6C" w:rsidP="008C4F86">
      <w:pPr>
        <w:pStyle w:val="a8"/>
        <w:jc w:val="both"/>
        <w:rPr>
          <w:b/>
          <w:sz w:val="24"/>
          <w:szCs w:val="24"/>
        </w:rPr>
      </w:pPr>
      <w:r w:rsidRPr="00627C6C">
        <w:rPr>
          <w:b/>
          <w:sz w:val="24"/>
          <w:szCs w:val="24"/>
        </w:rPr>
        <w:t>Химическая связь</w:t>
      </w:r>
    </w:p>
    <w:p w:rsidR="00627C6C" w:rsidRPr="00627C6C" w:rsidRDefault="00627C6C" w:rsidP="008C4F86">
      <w:pPr>
        <w:pStyle w:val="a8"/>
        <w:jc w:val="both"/>
        <w:rPr>
          <w:sz w:val="24"/>
          <w:szCs w:val="24"/>
        </w:rPr>
      </w:pPr>
      <w:r w:rsidRPr="00627C6C">
        <w:rPr>
          <w:sz w:val="24"/>
          <w:szCs w:val="24"/>
        </w:rP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sidRPr="00627C6C">
        <w:rPr>
          <w:i/>
          <w:sz w:val="24"/>
          <w:szCs w:val="24"/>
        </w:rPr>
        <w:t>Водородная связь</w:t>
      </w:r>
      <w:r w:rsidRPr="00627C6C">
        <w:rPr>
          <w:sz w:val="24"/>
          <w:szCs w:val="24"/>
        </w:rPr>
        <w:t>.</w:t>
      </w:r>
    </w:p>
    <w:p w:rsidR="00627C6C" w:rsidRPr="00627C6C" w:rsidRDefault="00627C6C" w:rsidP="008C4F86">
      <w:pPr>
        <w:pStyle w:val="a8"/>
        <w:jc w:val="both"/>
        <w:rPr>
          <w:b/>
          <w:sz w:val="24"/>
          <w:szCs w:val="24"/>
        </w:rPr>
      </w:pPr>
      <w:r w:rsidRPr="00627C6C">
        <w:rPr>
          <w:b/>
          <w:sz w:val="24"/>
          <w:szCs w:val="24"/>
        </w:rPr>
        <w:t>Вещество</w:t>
      </w:r>
    </w:p>
    <w:p w:rsidR="00627C6C" w:rsidRPr="00627C6C" w:rsidRDefault="00627C6C" w:rsidP="008C4F86">
      <w:pPr>
        <w:pStyle w:val="a8"/>
        <w:jc w:val="both"/>
        <w:rPr>
          <w:sz w:val="24"/>
          <w:szCs w:val="24"/>
        </w:rPr>
      </w:pPr>
      <w:r w:rsidRPr="00627C6C">
        <w:rPr>
          <w:sz w:val="24"/>
          <w:szCs w:val="24"/>
        </w:rPr>
        <w:t>Качественный и количественный состав вещества. Вещества</w:t>
      </w:r>
      <w:r w:rsidRPr="00627C6C">
        <w:rPr>
          <w:b/>
          <w:sz w:val="24"/>
          <w:szCs w:val="24"/>
        </w:rPr>
        <w:t xml:space="preserve"> </w:t>
      </w:r>
      <w:r w:rsidRPr="00627C6C">
        <w:rPr>
          <w:sz w:val="24"/>
          <w:szCs w:val="24"/>
        </w:rPr>
        <w:t>молекулярного и немолекулярного строения.</w:t>
      </w:r>
    </w:p>
    <w:p w:rsidR="00627C6C" w:rsidRPr="00627C6C" w:rsidRDefault="00627C6C" w:rsidP="008C4F86">
      <w:pPr>
        <w:pStyle w:val="a8"/>
        <w:jc w:val="both"/>
        <w:rPr>
          <w:i/>
          <w:sz w:val="24"/>
          <w:szCs w:val="24"/>
        </w:rPr>
      </w:pPr>
      <w:r w:rsidRPr="00627C6C">
        <w:rPr>
          <w:sz w:val="24"/>
          <w:szCs w:val="24"/>
        </w:rPr>
        <w:t>Причины многообразия веществ: изомерия, гомология, аллотропия.</w:t>
      </w:r>
    </w:p>
    <w:p w:rsidR="00627C6C" w:rsidRPr="00627C6C" w:rsidRDefault="00627C6C" w:rsidP="008C4F86">
      <w:pPr>
        <w:pStyle w:val="a8"/>
        <w:jc w:val="both"/>
        <w:rPr>
          <w:sz w:val="24"/>
          <w:szCs w:val="24"/>
        </w:rPr>
      </w:pPr>
      <w:r w:rsidRPr="00627C6C">
        <w:rPr>
          <w:sz w:val="24"/>
          <w:szCs w:val="24"/>
        </w:rPr>
        <w:t xml:space="preserve">Явления, происходящие при растворении веществ – </w:t>
      </w:r>
      <w:r w:rsidRPr="00627C6C">
        <w:rPr>
          <w:i/>
          <w:sz w:val="24"/>
          <w:szCs w:val="24"/>
        </w:rPr>
        <w:t>разрушение кристаллической решетки, диффузия</w:t>
      </w:r>
      <w:r w:rsidRPr="00627C6C">
        <w:rPr>
          <w:sz w:val="24"/>
          <w:szCs w:val="24"/>
        </w:rPr>
        <w:t>, диссоциация, гидратация.</w:t>
      </w:r>
    </w:p>
    <w:p w:rsidR="00627C6C" w:rsidRPr="00627C6C" w:rsidRDefault="00627C6C" w:rsidP="008C4F86">
      <w:pPr>
        <w:pStyle w:val="a8"/>
        <w:jc w:val="both"/>
        <w:rPr>
          <w:sz w:val="24"/>
          <w:szCs w:val="24"/>
        </w:rPr>
      </w:pPr>
      <w:r w:rsidRPr="00627C6C">
        <w:rPr>
          <w:sz w:val="24"/>
          <w:szCs w:val="24"/>
        </w:rPr>
        <w:t xml:space="preserve">Чистые вещества и смеси. Истинные растворы. </w:t>
      </w:r>
      <w:r w:rsidRPr="00627C6C">
        <w:rPr>
          <w:i/>
          <w:sz w:val="24"/>
          <w:szCs w:val="24"/>
        </w:rPr>
        <w:t>Растворение как физико-химический процесс.</w:t>
      </w:r>
      <w:r w:rsidRPr="00627C6C">
        <w:rPr>
          <w:sz w:val="24"/>
          <w:szCs w:val="24"/>
        </w:rPr>
        <w:t xml:space="preserve"> Способы выражения концентрации растворов: массовая доля растворенного вещества.. Диссоциация электролитов в водных растворах.</w:t>
      </w:r>
      <w:r w:rsidRPr="00627C6C">
        <w:rPr>
          <w:i/>
          <w:sz w:val="24"/>
          <w:szCs w:val="24"/>
        </w:rPr>
        <w:t xml:space="preserve"> Сильные и слабые электролиты</w:t>
      </w:r>
      <w:r w:rsidRPr="00627C6C">
        <w:rPr>
          <w:sz w:val="24"/>
          <w:szCs w:val="24"/>
        </w:rPr>
        <w:t>.</w:t>
      </w:r>
    </w:p>
    <w:p w:rsidR="00627C6C" w:rsidRPr="00627C6C" w:rsidRDefault="00627C6C" w:rsidP="008C4F86">
      <w:pPr>
        <w:pStyle w:val="a8"/>
        <w:jc w:val="both"/>
        <w:rPr>
          <w:i/>
          <w:sz w:val="24"/>
          <w:szCs w:val="24"/>
        </w:rPr>
      </w:pPr>
      <w:r w:rsidRPr="00627C6C">
        <w:rPr>
          <w:i/>
          <w:sz w:val="24"/>
          <w:szCs w:val="24"/>
        </w:rPr>
        <w:t>Золи, гели, понятие о коллоидах.</w:t>
      </w:r>
    </w:p>
    <w:p w:rsidR="00627C6C" w:rsidRPr="00627C6C" w:rsidRDefault="00627C6C" w:rsidP="008C4F86">
      <w:pPr>
        <w:pStyle w:val="a8"/>
        <w:jc w:val="both"/>
        <w:rPr>
          <w:b/>
          <w:sz w:val="24"/>
          <w:szCs w:val="24"/>
        </w:rPr>
      </w:pPr>
      <w:r w:rsidRPr="00627C6C">
        <w:rPr>
          <w:b/>
          <w:sz w:val="24"/>
          <w:szCs w:val="24"/>
        </w:rPr>
        <w:t>Химические реакции</w:t>
      </w:r>
    </w:p>
    <w:p w:rsidR="00627C6C" w:rsidRPr="00627C6C" w:rsidRDefault="00627C6C" w:rsidP="008C4F86">
      <w:pPr>
        <w:pStyle w:val="a8"/>
        <w:jc w:val="both"/>
        <w:rPr>
          <w:sz w:val="24"/>
          <w:szCs w:val="24"/>
        </w:rPr>
      </w:pPr>
      <w:r w:rsidRPr="00627C6C">
        <w:rPr>
          <w:sz w:val="24"/>
          <w:szCs w:val="24"/>
        </w:rPr>
        <w:t>Классификация химических реакций в неорганической и органической химии.</w:t>
      </w:r>
    </w:p>
    <w:p w:rsidR="00627C6C" w:rsidRPr="00627C6C" w:rsidRDefault="00627C6C" w:rsidP="008C4F86">
      <w:pPr>
        <w:pStyle w:val="a8"/>
        <w:jc w:val="both"/>
        <w:rPr>
          <w:sz w:val="24"/>
          <w:szCs w:val="24"/>
        </w:rPr>
      </w:pPr>
      <w:r w:rsidRPr="00627C6C">
        <w:rPr>
          <w:sz w:val="24"/>
          <w:szCs w:val="24"/>
        </w:rPr>
        <w:t xml:space="preserve">Реакции ионного обмена в водных растворах. Среда водных растворов: кислая, нейтральная, щелочная. </w:t>
      </w:r>
      <w:r w:rsidRPr="00627C6C">
        <w:rPr>
          <w:i/>
          <w:sz w:val="24"/>
          <w:szCs w:val="24"/>
        </w:rPr>
        <w:t>Водородный показатель (рН) раствора</w:t>
      </w:r>
      <w:r w:rsidRPr="00627C6C">
        <w:rPr>
          <w:sz w:val="24"/>
          <w:szCs w:val="24"/>
        </w:rPr>
        <w:t>.</w:t>
      </w:r>
    </w:p>
    <w:p w:rsidR="00627C6C" w:rsidRPr="00627C6C" w:rsidRDefault="00627C6C" w:rsidP="008C4F86">
      <w:pPr>
        <w:pStyle w:val="a8"/>
        <w:jc w:val="both"/>
        <w:rPr>
          <w:sz w:val="24"/>
          <w:szCs w:val="24"/>
        </w:rPr>
      </w:pPr>
      <w:r w:rsidRPr="00627C6C">
        <w:rPr>
          <w:sz w:val="24"/>
          <w:szCs w:val="24"/>
        </w:rPr>
        <w:t xml:space="preserve">Окислительно-восстановительные реакции. </w:t>
      </w:r>
      <w:r w:rsidRPr="00627C6C">
        <w:rPr>
          <w:i/>
          <w:sz w:val="24"/>
          <w:szCs w:val="24"/>
        </w:rPr>
        <w:t>Электролиз растворов и расплавов.</w:t>
      </w:r>
    </w:p>
    <w:p w:rsidR="00627C6C" w:rsidRPr="00627C6C" w:rsidRDefault="00627C6C" w:rsidP="008C4F86">
      <w:pPr>
        <w:pStyle w:val="a8"/>
        <w:jc w:val="both"/>
        <w:rPr>
          <w:sz w:val="24"/>
          <w:szCs w:val="24"/>
        </w:rPr>
      </w:pPr>
      <w:r w:rsidRPr="00627C6C">
        <w:rPr>
          <w:sz w:val="24"/>
          <w:szCs w:val="24"/>
        </w:rPr>
        <w:t>Скорость реакции, ее зависимость от различных факторов. Катализ.</w:t>
      </w:r>
    </w:p>
    <w:p w:rsidR="00627C6C" w:rsidRPr="00627C6C" w:rsidRDefault="00627C6C" w:rsidP="008C4F86">
      <w:pPr>
        <w:pStyle w:val="a8"/>
        <w:jc w:val="both"/>
        <w:rPr>
          <w:sz w:val="24"/>
          <w:szCs w:val="24"/>
        </w:rPr>
      </w:pPr>
      <w:r w:rsidRPr="00627C6C">
        <w:rPr>
          <w:sz w:val="24"/>
          <w:szCs w:val="24"/>
        </w:rPr>
        <w:t>Обратимость реакций. Химическое равновесие и способы его смещения.</w:t>
      </w:r>
    </w:p>
    <w:p w:rsidR="00627C6C" w:rsidRPr="00627C6C" w:rsidRDefault="00627C6C" w:rsidP="008C4F86">
      <w:pPr>
        <w:pStyle w:val="a8"/>
        <w:jc w:val="both"/>
        <w:rPr>
          <w:sz w:val="24"/>
          <w:szCs w:val="24"/>
        </w:rPr>
      </w:pPr>
      <w:r w:rsidRPr="00627C6C">
        <w:rPr>
          <w:sz w:val="24"/>
          <w:szCs w:val="24"/>
        </w:rPr>
        <w:t>НЕОРГАНИЧЕСКАЯ ХИМИЯ</w:t>
      </w:r>
    </w:p>
    <w:p w:rsidR="00627C6C" w:rsidRPr="00627C6C" w:rsidRDefault="00627C6C" w:rsidP="008C4F86">
      <w:pPr>
        <w:pStyle w:val="a8"/>
        <w:jc w:val="both"/>
        <w:rPr>
          <w:sz w:val="24"/>
          <w:szCs w:val="24"/>
        </w:rPr>
      </w:pPr>
      <w:r w:rsidRPr="00627C6C">
        <w:rPr>
          <w:sz w:val="24"/>
          <w:szCs w:val="24"/>
        </w:rPr>
        <w:t>Классификация неорганических соединений. Химические свойства основных классов неорганических соединений.</w:t>
      </w:r>
    </w:p>
    <w:p w:rsidR="00627C6C" w:rsidRPr="00627C6C" w:rsidRDefault="00627C6C" w:rsidP="008C4F86">
      <w:pPr>
        <w:pStyle w:val="a8"/>
        <w:jc w:val="both"/>
        <w:rPr>
          <w:b/>
          <w:sz w:val="24"/>
          <w:szCs w:val="24"/>
        </w:rPr>
      </w:pPr>
      <w:r w:rsidRPr="00627C6C">
        <w:rPr>
          <w:b/>
          <w:sz w:val="24"/>
          <w:szCs w:val="24"/>
        </w:rPr>
        <w:t xml:space="preserve">Металлы. Электрохимический ряд напряжений металлов. Общие способы получения металлов. </w:t>
      </w:r>
      <w:r w:rsidRPr="00627C6C">
        <w:rPr>
          <w:b/>
          <w:i/>
          <w:sz w:val="24"/>
          <w:szCs w:val="24"/>
        </w:rPr>
        <w:t>Понятие о коррозии металлов. Способы защиты от коррозии.</w:t>
      </w:r>
    </w:p>
    <w:p w:rsidR="00627C6C" w:rsidRPr="00627C6C" w:rsidRDefault="00627C6C" w:rsidP="008C4F86">
      <w:pPr>
        <w:pStyle w:val="a8"/>
        <w:jc w:val="both"/>
        <w:rPr>
          <w:i/>
          <w:sz w:val="24"/>
          <w:szCs w:val="24"/>
        </w:rPr>
      </w:pPr>
      <w:r w:rsidRPr="00627C6C">
        <w:rPr>
          <w:sz w:val="24"/>
          <w:szCs w:val="24"/>
        </w:rPr>
        <w:t>Неметаллы. Окислительно-восстановительные свойства типичных неметаллов. Общая характеристика подгруппы галогенов.</w:t>
      </w:r>
    </w:p>
    <w:p w:rsidR="00627C6C" w:rsidRPr="00627C6C" w:rsidRDefault="00627C6C" w:rsidP="008C4F86">
      <w:pPr>
        <w:pStyle w:val="a8"/>
        <w:jc w:val="both"/>
        <w:rPr>
          <w:sz w:val="24"/>
          <w:szCs w:val="24"/>
        </w:rPr>
      </w:pPr>
      <w:r w:rsidRPr="00627C6C">
        <w:rPr>
          <w:sz w:val="24"/>
          <w:szCs w:val="24"/>
        </w:rPr>
        <w:t>ОРГАНИЧЕСКАЯ ХИМИЯ</w:t>
      </w:r>
    </w:p>
    <w:p w:rsidR="00627C6C" w:rsidRPr="00627C6C" w:rsidRDefault="00627C6C" w:rsidP="008C4F86">
      <w:pPr>
        <w:pStyle w:val="a8"/>
        <w:jc w:val="both"/>
        <w:rPr>
          <w:sz w:val="24"/>
          <w:szCs w:val="24"/>
        </w:rPr>
      </w:pPr>
      <w:r w:rsidRPr="00627C6C">
        <w:rPr>
          <w:sz w:val="24"/>
          <w:szCs w:val="24"/>
        </w:rPr>
        <w:t>Классификация и номенклатура органических соединений. Химические свойства основных классов органических соединений.</w:t>
      </w:r>
    </w:p>
    <w:p w:rsidR="00627C6C" w:rsidRPr="00627C6C" w:rsidRDefault="00627C6C" w:rsidP="008C4F86">
      <w:pPr>
        <w:pStyle w:val="a8"/>
        <w:jc w:val="both"/>
        <w:rPr>
          <w:i/>
          <w:sz w:val="24"/>
          <w:szCs w:val="24"/>
        </w:rPr>
      </w:pPr>
      <w:r w:rsidRPr="00627C6C">
        <w:rPr>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627C6C">
        <w:rPr>
          <w:i/>
          <w:sz w:val="24"/>
          <w:szCs w:val="24"/>
        </w:rPr>
        <w:t>.</w:t>
      </w:r>
    </w:p>
    <w:p w:rsidR="00627C6C" w:rsidRPr="00627C6C" w:rsidRDefault="00627C6C" w:rsidP="008C4F86">
      <w:pPr>
        <w:pStyle w:val="a8"/>
        <w:jc w:val="both"/>
        <w:rPr>
          <w:sz w:val="24"/>
          <w:szCs w:val="24"/>
        </w:rPr>
      </w:pPr>
      <w:r w:rsidRPr="00627C6C">
        <w:rPr>
          <w:sz w:val="24"/>
          <w:szCs w:val="24"/>
        </w:rPr>
        <w:t xml:space="preserve">Углеводороды: </w:t>
      </w:r>
      <w:proofErr w:type="spellStart"/>
      <w:r w:rsidRPr="00627C6C">
        <w:rPr>
          <w:sz w:val="24"/>
          <w:szCs w:val="24"/>
        </w:rPr>
        <w:t>алканы</w:t>
      </w:r>
      <w:proofErr w:type="spellEnd"/>
      <w:r w:rsidRPr="00627C6C">
        <w:rPr>
          <w:sz w:val="24"/>
          <w:szCs w:val="24"/>
        </w:rPr>
        <w:t xml:space="preserve">, </w:t>
      </w:r>
      <w:proofErr w:type="spellStart"/>
      <w:r w:rsidRPr="00627C6C">
        <w:rPr>
          <w:sz w:val="24"/>
          <w:szCs w:val="24"/>
        </w:rPr>
        <w:t>алкены</w:t>
      </w:r>
      <w:proofErr w:type="spellEnd"/>
      <w:r w:rsidRPr="00627C6C">
        <w:rPr>
          <w:sz w:val="24"/>
          <w:szCs w:val="24"/>
        </w:rPr>
        <w:t xml:space="preserve"> и диены, </w:t>
      </w:r>
      <w:proofErr w:type="spellStart"/>
      <w:r w:rsidRPr="00627C6C">
        <w:rPr>
          <w:sz w:val="24"/>
          <w:szCs w:val="24"/>
        </w:rPr>
        <w:t>алкины</w:t>
      </w:r>
      <w:proofErr w:type="spellEnd"/>
      <w:r w:rsidRPr="00627C6C">
        <w:rPr>
          <w:sz w:val="24"/>
          <w:szCs w:val="24"/>
        </w:rPr>
        <w:t>, арены. Природные источники углеводородов: нефть и природный газ.</w:t>
      </w:r>
    </w:p>
    <w:p w:rsidR="00627C6C" w:rsidRPr="00627C6C" w:rsidRDefault="00627C6C" w:rsidP="008C4F86">
      <w:pPr>
        <w:pStyle w:val="a8"/>
        <w:jc w:val="both"/>
        <w:rPr>
          <w:sz w:val="24"/>
          <w:szCs w:val="24"/>
        </w:rPr>
      </w:pPr>
      <w:r w:rsidRPr="00627C6C">
        <w:rPr>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627C6C" w:rsidRPr="00627C6C" w:rsidRDefault="00627C6C" w:rsidP="008C4F86">
      <w:pPr>
        <w:pStyle w:val="a8"/>
        <w:jc w:val="both"/>
        <w:rPr>
          <w:sz w:val="24"/>
          <w:szCs w:val="24"/>
        </w:rPr>
      </w:pPr>
      <w:r w:rsidRPr="00627C6C">
        <w:rPr>
          <w:sz w:val="24"/>
          <w:szCs w:val="24"/>
        </w:rPr>
        <w:t>Азотсодержащие соединения: амины, аминокислоты, белки.</w:t>
      </w:r>
    </w:p>
    <w:p w:rsidR="00627C6C" w:rsidRPr="00627C6C" w:rsidRDefault="00627C6C" w:rsidP="008C4F86">
      <w:pPr>
        <w:pStyle w:val="a8"/>
        <w:jc w:val="both"/>
        <w:rPr>
          <w:sz w:val="24"/>
          <w:szCs w:val="24"/>
        </w:rPr>
      </w:pPr>
      <w:r w:rsidRPr="00627C6C">
        <w:rPr>
          <w:sz w:val="24"/>
          <w:szCs w:val="24"/>
        </w:rPr>
        <w:t>Полимеры: пластмассы, каучуки, волокна.</w:t>
      </w:r>
    </w:p>
    <w:p w:rsidR="00627C6C" w:rsidRPr="00627C6C" w:rsidRDefault="00627C6C" w:rsidP="008C4F86">
      <w:pPr>
        <w:pStyle w:val="a8"/>
        <w:jc w:val="both"/>
        <w:rPr>
          <w:sz w:val="24"/>
          <w:szCs w:val="24"/>
        </w:rPr>
      </w:pPr>
      <w:r w:rsidRPr="00627C6C">
        <w:rPr>
          <w:sz w:val="24"/>
          <w:szCs w:val="24"/>
        </w:rPr>
        <w:t>ЭКСПЕРИМЕНТАЛЬНЫЕ ОСНОВЫ ХИМИИ</w:t>
      </w:r>
    </w:p>
    <w:p w:rsidR="00627C6C" w:rsidRPr="00627C6C" w:rsidRDefault="00627C6C" w:rsidP="008C4F86">
      <w:pPr>
        <w:pStyle w:val="a8"/>
        <w:jc w:val="both"/>
        <w:rPr>
          <w:sz w:val="24"/>
          <w:szCs w:val="24"/>
        </w:rPr>
      </w:pPr>
      <w:r w:rsidRPr="00627C6C">
        <w:rPr>
          <w:sz w:val="24"/>
          <w:szCs w:val="24"/>
        </w:rPr>
        <w:t>Правила безопасности при работе с едкими, горючими и токсичными веществами.</w:t>
      </w:r>
    </w:p>
    <w:p w:rsidR="00627C6C" w:rsidRPr="00627C6C" w:rsidRDefault="00627C6C" w:rsidP="008C4F86">
      <w:pPr>
        <w:pStyle w:val="a8"/>
        <w:jc w:val="both"/>
        <w:rPr>
          <w:sz w:val="24"/>
          <w:szCs w:val="24"/>
        </w:rPr>
      </w:pPr>
      <w:r w:rsidRPr="00627C6C">
        <w:rPr>
          <w:sz w:val="24"/>
          <w:szCs w:val="24"/>
        </w:rPr>
        <w:lastRenderedPageBreak/>
        <w:t>Проведение химических реакций в растворах.</w:t>
      </w:r>
    </w:p>
    <w:p w:rsidR="00627C6C" w:rsidRPr="00627C6C" w:rsidRDefault="00627C6C" w:rsidP="008C4F86">
      <w:pPr>
        <w:pStyle w:val="a8"/>
        <w:jc w:val="both"/>
        <w:rPr>
          <w:sz w:val="24"/>
          <w:szCs w:val="24"/>
        </w:rPr>
      </w:pPr>
      <w:r w:rsidRPr="00627C6C">
        <w:rPr>
          <w:sz w:val="24"/>
          <w:szCs w:val="24"/>
        </w:rPr>
        <w:t>Проведение химических реакций при нагревании.</w:t>
      </w:r>
    </w:p>
    <w:p w:rsidR="00627C6C" w:rsidRPr="00627C6C" w:rsidRDefault="00627C6C" w:rsidP="008C4F86">
      <w:pPr>
        <w:pStyle w:val="a8"/>
        <w:jc w:val="both"/>
        <w:rPr>
          <w:sz w:val="24"/>
          <w:szCs w:val="24"/>
        </w:rPr>
      </w:pPr>
      <w:r w:rsidRPr="00627C6C">
        <w:rPr>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627C6C" w:rsidRPr="00627C6C" w:rsidRDefault="00627C6C" w:rsidP="008C4F86">
      <w:pPr>
        <w:pStyle w:val="a8"/>
        <w:jc w:val="both"/>
        <w:rPr>
          <w:sz w:val="24"/>
          <w:szCs w:val="24"/>
        </w:rPr>
      </w:pPr>
      <w:r w:rsidRPr="00627C6C">
        <w:rPr>
          <w:sz w:val="24"/>
          <w:szCs w:val="24"/>
        </w:rPr>
        <w:t>ХИМИЯ И ЖИЗНЬ</w:t>
      </w:r>
    </w:p>
    <w:p w:rsidR="00627C6C" w:rsidRPr="00627C6C" w:rsidRDefault="00627C6C" w:rsidP="008C4F86">
      <w:pPr>
        <w:pStyle w:val="a8"/>
        <w:jc w:val="both"/>
        <w:rPr>
          <w:sz w:val="24"/>
          <w:szCs w:val="24"/>
        </w:rPr>
      </w:pPr>
      <w:r w:rsidRPr="00627C6C">
        <w:rPr>
          <w:sz w:val="24"/>
          <w:szCs w:val="24"/>
        </w:rPr>
        <w:t xml:space="preserve">Химия и здоровье. </w:t>
      </w:r>
      <w:r w:rsidRPr="00627C6C">
        <w:rPr>
          <w:i/>
          <w:sz w:val="24"/>
          <w:szCs w:val="24"/>
        </w:rPr>
        <w:t>Лекарства, ферменты, витамины, гормоны</w:t>
      </w:r>
      <w:r w:rsidRPr="00627C6C">
        <w:rPr>
          <w:sz w:val="24"/>
          <w:szCs w:val="24"/>
        </w:rPr>
        <w:t>,</w:t>
      </w:r>
      <w:r w:rsidRPr="00627C6C">
        <w:rPr>
          <w:i/>
          <w:sz w:val="24"/>
          <w:szCs w:val="24"/>
        </w:rPr>
        <w:t xml:space="preserve"> минеральные воды.</w:t>
      </w:r>
      <w:r w:rsidRPr="00627C6C">
        <w:rPr>
          <w:sz w:val="24"/>
          <w:szCs w:val="24"/>
        </w:rPr>
        <w:t xml:space="preserve"> </w:t>
      </w:r>
      <w:r w:rsidRPr="00627C6C">
        <w:rPr>
          <w:i/>
          <w:sz w:val="24"/>
          <w:szCs w:val="24"/>
        </w:rPr>
        <w:t>Проблемы, связанные с применением лекарственных препаратов.</w:t>
      </w:r>
    </w:p>
    <w:p w:rsidR="00627C6C" w:rsidRPr="00627C6C" w:rsidRDefault="00627C6C" w:rsidP="008C4F86">
      <w:pPr>
        <w:pStyle w:val="a8"/>
        <w:jc w:val="both"/>
        <w:rPr>
          <w:i/>
          <w:sz w:val="24"/>
          <w:szCs w:val="24"/>
        </w:rPr>
      </w:pPr>
      <w:r w:rsidRPr="00627C6C">
        <w:rPr>
          <w:i/>
          <w:sz w:val="24"/>
          <w:szCs w:val="24"/>
        </w:rPr>
        <w:t>Химия и пища. Калорийность жиров, белков и углеводов.</w:t>
      </w:r>
    </w:p>
    <w:p w:rsidR="00627C6C" w:rsidRPr="00627C6C" w:rsidRDefault="00627C6C" w:rsidP="008C4F86">
      <w:pPr>
        <w:pStyle w:val="a8"/>
        <w:jc w:val="both"/>
        <w:rPr>
          <w:i/>
          <w:sz w:val="24"/>
          <w:szCs w:val="24"/>
        </w:rPr>
      </w:pPr>
      <w:r w:rsidRPr="00627C6C">
        <w:rPr>
          <w:i/>
          <w:sz w:val="24"/>
          <w:szCs w:val="24"/>
        </w:rPr>
        <w:t>Химия в повседневной жизни. Моющие и чистящие средства. Правила безопасной работы со средствами бытовой химии.</w:t>
      </w:r>
    </w:p>
    <w:p w:rsidR="00627C6C" w:rsidRPr="00627C6C" w:rsidRDefault="00627C6C" w:rsidP="008C4F86">
      <w:pPr>
        <w:pStyle w:val="a8"/>
        <w:jc w:val="both"/>
        <w:rPr>
          <w:sz w:val="24"/>
          <w:szCs w:val="24"/>
        </w:rPr>
      </w:pPr>
      <w:r w:rsidRPr="00627C6C">
        <w:rPr>
          <w:i/>
          <w:sz w:val="24"/>
          <w:szCs w:val="24"/>
        </w:rPr>
        <w:t>Химические вещества как строительные и поделочные материалы. Вещества, используемые в полиграфии, живописи, скульптуре, архитектуре.</w:t>
      </w:r>
      <w:r w:rsidRPr="00627C6C">
        <w:rPr>
          <w:sz w:val="24"/>
          <w:szCs w:val="24"/>
        </w:rPr>
        <w:t xml:space="preserve"> </w:t>
      </w:r>
    </w:p>
    <w:p w:rsidR="00627C6C" w:rsidRPr="00627C6C" w:rsidRDefault="00627C6C" w:rsidP="008C4F86">
      <w:pPr>
        <w:pStyle w:val="a8"/>
        <w:jc w:val="both"/>
        <w:rPr>
          <w:i/>
          <w:sz w:val="24"/>
          <w:szCs w:val="24"/>
        </w:rPr>
      </w:pPr>
      <w:r w:rsidRPr="00627C6C">
        <w:rPr>
          <w:sz w:val="24"/>
          <w:szCs w:val="24"/>
        </w:rPr>
        <w:t>Общие представления о промышленных способах получения химических веществ (на примере производства серной кислоты).</w:t>
      </w:r>
    </w:p>
    <w:p w:rsidR="00627C6C" w:rsidRPr="00627C6C" w:rsidRDefault="00627C6C" w:rsidP="008C4F86">
      <w:pPr>
        <w:pStyle w:val="a8"/>
        <w:jc w:val="both"/>
        <w:rPr>
          <w:sz w:val="24"/>
          <w:szCs w:val="24"/>
        </w:rPr>
      </w:pPr>
      <w:r w:rsidRPr="00627C6C">
        <w:rPr>
          <w:sz w:val="24"/>
          <w:szCs w:val="24"/>
        </w:rPr>
        <w:t>Химическое загрязнение окружающей среды и его последствия.</w:t>
      </w:r>
    </w:p>
    <w:p w:rsidR="00627C6C" w:rsidRPr="00627C6C" w:rsidRDefault="00627C6C" w:rsidP="008C4F86">
      <w:pPr>
        <w:pStyle w:val="a8"/>
        <w:jc w:val="both"/>
        <w:rPr>
          <w:sz w:val="24"/>
          <w:szCs w:val="24"/>
        </w:rPr>
      </w:pPr>
      <w:r w:rsidRPr="00627C6C">
        <w:rPr>
          <w:i/>
          <w:sz w:val="24"/>
          <w:szCs w:val="24"/>
        </w:rPr>
        <w:t>Бытовая химическая грамотность.</w:t>
      </w:r>
    </w:p>
    <w:p w:rsidR="00627C6C" w:rsidRPr="00627C6C" w:rsidRDefault="00627C6C" w:rsidP="008C4F86">
      <w:pPr>
        <w:pStyle w:val="a8"/>
        <w:jc w:val="both"/>
        <w:rPr>
          <w:i/>
          <w:sz w:val="24"/>
          <w:szCs w:val="24"/>
        </w:rPr>
      </w:pPr>
      <w:r>
        <w:rPr>
          <w:i/>
          <w:sz w:val="24"/>
          <w:szCs w:val="24"/>
        </w:rPr>
        <w:t xml:space="preserve">ТРЕБОВАНИЯ К УРОВНЮ </w:t>
      </w:r>
      <w:r w:rsidRPr="00627C6C">
        <w:rPr>
          <w:i/>
          <w:sz w:val="24"/>
          <w:szCs w:val="24"/>
        </w:rPr>
        <w:t>ПОДГОТОВКИ ВЫПУСКНИКОВ</w:t>
      </w:r>
    </w:p>
    <w:p w:rsidR="00627C6C" w:rsidRPr="00627C6C" w:rsidRDefault="00627C6C" w:rsidP="008C4F86">
      <w:pPr>
        <w:pStyle w:val="a8"/>
        <w:jc w:val="both"/>
        <w:rPr>
          <w:b/>
          <w:i/>
          <w:sz w:val="24"/>
          <w:szCs w:val="24"/>
        </w:rPr>
      </w:pPr>
      <w:r w:rsidRPr="00627C6C">
        <w:rPr>
          <w:b/>
          <w:i/>
          <w:sz w:val="24"/>
          <w:szCs w:val="24"/>
        </w:rPr>
        <w:t>В результате изучения химии на базовом уровне ученик должен</w:t>
      </w:r>
    </w:p>
    <w:p w:rsidR="00627C6C" w:rsidRPr="00627C6C" w:rsidRDefault="00627C6C" w:rsidP="008C4F86">
      <w:pPr>
        <w:pStyle w:val="a8"/>
        <w:jc w:val="both"/>
        <w:rPr>
          <w:b/>
          <w:sz w:val="24"/>
          <w:szCs w:val="24"/>
        </w:rPr>
      </w:pPr>
      <w:r w:rsidRPr="00627C6C">
        <w:rPr>
          <w:b/>
          <w:sz w:val="24"/>
          <w:szCs w:val="24"/>
        </w:rPr>
        <w:t>знать</w:t>
      </w:r>
      <w:r w:rsidRPr="005F314D">
        <w:rPr>
          <w:b/>
          <w:sz w:val="24"/>
          <w:szCs w:val="24"/>
        </w:rPr>
        <w:t>/</w:t>
      </w:r>
      <w:r w:rsidRPr="00627C6C">
        <w:rPr>
          <w:b/>
          <w:sz w:val="24"/>
          <w:szCs w:val="24"/>
        </w:rPr>
        <w:t>понимать</w:t>
      </w:r>
    </w:p>
    <w:p w:rsidR="00627C6C" w:rsidRPr="00627C6C" w:rsidRDefault="00627C6C" w:rsidP="008C4F86">
      <w:pPr>
        <w:pStyle w:val="a8"/>
        <w:jc w:val="both"/>
        <w:rPr>
          <w:sz w:val="24"/>
          <w:szCs w:val="24"/>
        </w:rPr>
      </w:pPr>
      <w:r w:rsidRPr="00627C6C">
        <w:rPr>
          <w:b/>
          <w:i/>
          <w:sz w:val="24"/>
          <w:szCs w:val="24"/>
        </w:rPr>
        <w:t>важнейшие химические понятия</w:t>
      </w:r>
      <w:r w:rsidRPr="00627C6C">
        <w:rPr>
          <w:b/>
          <w:sz w:val="24"/>
          <w:szCs w:val="24"/>
        </w:rPr>
        <w:t>:</w:t>
      </w:r>
      <w:r w:rsidRPr="00627C6C">
        <w:rPr>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627C6C">
        <w:rPr>
          <w:sz w:val="24"/>
          <w:szCs w:val="24"/>
        </w:rPr>
        <w:t>неэлектролит</w:t>
      </w:r>
      <w:proofErr w:type="spellEnd"/>
      <w:r w:rsidRPr="00627C6C">
        <w:rPr>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627C6C" w:rsidRPr="00627C6C" w:rsidRDefault="00627C6C" w:rsidP="008C4F86">
      <w:pPr>
        <w:pStyle w:val="a8"/>
        <w:jc w:val="both"/>
        <w:rPr>
          <w:sz w:val="24"/>
          <w:szCs w:val="24"/>
        </w:rPr>
      </w:pPr>
      <w:r w:rsidRPr="00627C6C">
        <w:rPr>
          <w:b/>
          <w:i/>
          <w:sz w:val="24"/>
          <w:szCs w:val="24"/>
        </w:rPr>
        <w:t>основные законы химии</w:t>
      </w:r>
      <w:r w:rsidRPr="00627C6C">
        <w:rPr>
          <w:b/>
          <w:sz w:val="24"/>
          <w:szCs w:val="24"/>
        </w:rPr>
        <w:t xml:space="preserve">: </w:t>
      </w:r>
      <w:r w:rsidRPr="00627C6C">
        <w:rPr>
          <w:sz w:val="24"/>
          <w:szCs w:val="24"/>
        </w:rPr>
        <w:t>сохранения массы веществ, постоянства состава, периодический закон;</w:t>
      </w:r>
    </w:p>
    <w:p w:rsidR="00627C6C" w:rsidRPr="00627C6C" w:rsidRDefault="00627C6C" w:rsidP="008C4F86">
      <w:pPr>
        <w:pStyle w:val="a8"/>
        <w:jc w:val="both"/>
        <w:rPr>
          <w:sz w:val="24"/>
          <w:szCs w:val="24"/>
        </w:rPr>
      </w:pPr>
      <w:r w:rsidRPr="00627C6C">
        <w:rPr>
          <w:b/>
          <w:i/>
          <w:sz w:val="24"/>
          <w:szCs w:val="24"/>
        </w:rPr>
        <w:t>основные теории химии</w:t>
      </w:r>
      <w:r w:rsidRPr="00627C6C">
        <w:rPr>
          <w:b/>
          <w:sz w:val="24"/>
          <w:szCs w:val="24"/>
        </w:rPr>
        <w:t>:</w:t>
      </w:r>
      <w:r w:rsidRPr="00627C6C">
        <w:rPr>
          <w:sz w:val="24"/>
          <w:szCs w:val="24"/>
        </w:rPr>
        <w:t xml:space="preserve"> химической связи, электролитической диссоциации, строения органических соединений;</w:t>
      </w:r>
    </w:p>
    <w:p w:rsidR="00627C6C" w:rsidRPr="00627C6C" w:rsidRDefault="00627C6C" w:rsidP="008C4F86">
      <w:pPr>
        <w:pStyle w:val="a8"/>
        <w:jc w:val="both"/>
        <w:rPr>
          <w:sz w:val="24"/>
          <w:szCs w:val="24"/>
        </w:rPr>
      </w:pPr>
      <w:r w:rsidRPr="00627C6C">
        <w:rPr>
          <w:b/>
          <w:i/>
          <w:sz w:val="24"/>
          <w:szCs w:val="24"/>
        </w:rPr>
        <w:t>важнейшие вещества и материалы</w:t>
      </w:r>
      <w:r w:rsidRPr="00627C6C">
        <w:rPr>
          <w:b/>
          <w:sz w:val="24"/>
          <w:szCs w:val="24"/>
        </w:rPr>
        <w:t>:</w:t>
      </w:r>
      <w:r w:rsidRPr="00627C6C">
        <w:rPr>
          <w:sz w:val="24"/>
          <w:szCs w:val="24"/>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627C6C" w:rsidRPr="00627C6C" w:rsidRDefault="00627C6C" w:rsidP="008C4F86">
      <w:pPr>
        <w:pStyle w:val="a8"/>
        <w:jc w:val="both"/>
        <w:rPr>
          <w:sz w:val="24"/>
          <w:szCs w:val="24"/>
        </w:rPr>
      </w:pPr>
      <w:r w:rsidRPr="00627C6C">
        <w:rPr>
          <w:b/>
          <w:sz w:val="24"/>
          <w:szCs w:val="24"/>
        </w:rPr>
        <w:t>уметь</w:t>
      </w:r>
    </w:p>
    <w:p w:rsidR="00627C6C" w:rsidRPr="00627C6C" w:rsidRDefault="00627C6C" w:rsidP="008C4F86">
      <w:pPr>
        <w:pStyle w:val="a8"/>
        <w:jc w:val="both"/>
        <w:rPr>
          <w:b/>
          <w:sz w:val="24"/>
          <w:szCs w:val="24"/>
        </w:rPr>
      </w:pPr>
      <w:r w:rsidRPr="00627C6C">
        <w:rPr>
          <w:b/>
          <w:i/>
          <w:sz w:val="24"/>
          <w:szCs w:val="24"/>
        </w:rPr>
        <w:t>называть</w:t>
      </w:r>
      <w:r w:rsidRPr="00627C6C">
        <w:rPr>
          <w:sz w:val="24"/>
          <w:szCs w:val="24"/>
        </w:rPr>
        <w:t xml:space="preserve"> изученные вещества по «тривиальной» или международной номенклатуре;</w:t>
      </w:r>
    </w:p>
    <w:p w:rsidR="00627C6C" w:rsidRPr="00627C6C" w:rsidRDefault="00627C6C" w:rsidP="008C4F86">
      <w:pPr>
        <w:pStyle w:val="a8"/>
        <w:jc w:val="both"/>
        <w:rPr>
          <w:sz w:val="24"/>
          <w:szCs w:val="24"/>
        </w:rPr>
      </w:pPr>
      <w:r w:rsidRPr="00627C6C">
        <w:rPr>
          <w:b/>
          <w:i/>
          <w:sz w:val="24"/>
          <w:szCs w:val="24"/>
        </w:rPr>
        <w:t>определять</w:t>
      </w:r>
      <w:r w:rsidRPr="00627C6C">
        <w:rPr>
          <w:b/>
          <w:sz w:val="24"/>
          <w:szCs w:val="24"/>
        </w:rPr>
        <w:t xml:space="preserve">: </w:t>
      </w:r>
      <w:r w:rsidRPr="00627C6C">
        <w:rPr>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627C6C" w:rsidRPr="00627C6C" w:rsidRDefault="00627C6C" w:rsidP="008C4F86">
      <w:pPr>
        <w:pStyle w:val="a8"/>
        <w:jc w:val="both"/>
        <w:rPr>
          <w:sz w:val="24"/>
          <w:szCs w:val="24"/>
        </w:rPr>
      </w:pPr>
      <w:r w:rsidRPr="00627C6C">
        <w:rPr>
          <w:b/>
          <w:i/>
          <w:sz w:val="24"/>
          <w:szCs w:val="24"/>
        </w:rPr>
        <w:t>характеризовать</w:t>
      </w:r>
      <w:r w:rsidRPr="00627C6C">
        <w:rPr>
          <w:b/>
          <w:sz w:val="24"/>
          <w:szCs w:val="24"/>
        </w:rPr>
        <w:t xml:space="preserve">: </w:t>
      </w:r>
      <w:r w:rsidRPr="00627C6C">
        <w:rPr>
          <w:sz w:val="24"/>
          <w:szCs w:val="24"/>
        </w:rPr>
        <w:t xml:space="preserve">элементы малых периодов по их положению в периодической системе </w:t>
      </w:r>
      <w:proofErr w:type="spellStart"/>
      <w:r w:rsidRPr="00627C6C">
        <w:rPr>
          <w:sz w:val="24"/>
          <w:szCs w:val="24"/>
        </w:rPr>
        <w:t>Д.И.Менделеева</w:t>
      </w:r>
      <w:proofErr w:type="spellEnd"/>
      <w:r w:rsidRPr="00627C6C">
        <w:rPr>
          <w:sz w:val="24"/>
          <w:szCs w:val="24"/>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627C6C" w:rsidRPr="00627C6C" w:rsidRDefault="00627C6C" w:rsidP="008C4F86">
      <w:pPr>
        <w:pStyle w:val="a8"/>
        <w:jc w:val="both"/>
        <w:rPr>
          <w:sz w:val="24"/>
          <w:szCs w:val="24"/>
        </w:rPr>
      </w:pPr>
      <w:r w:rsidRPr="00627C6C">
        <w:rPr>
          <w:b/>
          <w:i/>
          <w:sz w:val="24"/>
          <w:szCs w:val="24"/>
        </w:rPr>
        <w:t>объяснять</w:t>
      </w:r>
      <w:r w:rsidRPr="00627C6C">
        <w:rPr>
          <w:b/>
          <w:sz w:val="24"/>
          <w:szCs w:val="24"/>
        </w:rPr>
        <w:t xml:space="preserve">: </w:t>
      </w:r>
      <w:r w:rsidRPr="00627C6C">
        <w:rPr>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627C6C" w:rsidRPr="00627C6C" w:rsidRDefault="00627C6C" w:rsidP="008C4F86">
      <w:pPr>
        <w:pStyle w:val="a8"/>
        <w:jc w:val="both"/>
        <w:rPr>
          <w:sz w:val="24"/>
          <w:szCs w:val="24"/>
        </w:rPr>
      </w:pPr>
      <w:r w:rsidRPr="00627C6C">
        <w:rPr>
          <w:b/>
          <w:i/>
          <w:sz w:val="24"/>
          <w:szCs w:val="24"/>
        </w:rPr>
        <w:t>выполнять химический эксперимент</w:t>
      </w:r>
      <w:r w:rsidRPr="00627C6C">
        <w:rPr>
          <w:sz w:val="24"/>
          <w:szCs w:val="24"/>
        </w:rPr>
        <w:t xml:space="preserve"> по распознаванию важнейших неорганических и органических веществ;</w:t>
      </w:r>
    </w:p>
    <w:p w:rsidR="00627C6C" w:rsidRPr="00627C6C" w:rsidRDefault="00627C6C" w:rsidP="008C4F86">
      <w:pPr>
        <w:pStyle w:val="a8"/>
        <w:jc w:val="both"/>
        <w:rPr>
          <w:sz w:val="24"/>
          <w:szCs w:val="24"/>
        </w:rPr>
      </w:pPr>
      <w:r w:rsidRPr="00627C6C">
        <w:rPr>
          <w:b/>
          <w:i/>
          <w:sz w:val="24"/>
          <w:szCs w:val="24"/>
        </w:rPr>
        <w:t>проводить</w:t>
      </w:r>
      <w:r w:rsidRPr="00627C6C">
        <w:rPr>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w:t>
      </w:r>
      <w:r w:rsidRPr="00627C6C">
        <w:rPr>
          <w:sz w:val="24"/>
          <w:szCs w:val="24"/>
        </w:rPr>
        <w:lastRenderedPageBreak/>
        <w:t>использовать компьютерные технологии для обработки и передачи химической информации и ее представления в различных формах;</w:t>
      </w:r>
    </w:p>
    <w:p w:rsidR="00627C6C" w:rsidRPr="00627C6C" w:rsidRDefault="00627C6C" w:rsidP="008C4F86">
      <w:pPr>
        <w:pStyle w:val="a8"/>
        <w:jc w:val="both"/>
        <w:rPr>
          <w:sz w:val="24"/>
          <w:szCs w:val="24"/>
        </w:rPr>
      </w:pPr>
      <w:r w:rsidRPr="00627C6C">
        <w:rPr>
          <w:b/>
          <w:sz w:val="24"/>
          <w:szCs w:val="24"/>
        </w:rPr>
        <w:t xml:space="preserve">использовать приобретенные знания и умения в практической деятельности и повседневной жизни </w:t>
      </w:r>
      <w:r w:rsidRPr="00627C6C">
        <w:rPr>
          <w:sz w:val="24"/>
          <w:szCs w:val="24"/>
        </w:rPr>
        <w:t>для:</w:t>
      </w:r>
    </w:p>
    <w:p w:rsidR="00627C6C" w:rsidRPr="00627C6C" w:rsidRDefault="00627C6C" w:rsidP="008C4F86">
      <w:pPr>
        <w:pStyle w:val="a8"/>
        <w:jc w:val="both"/>
        <w:rPr>
          <w:b/>
          <w:sz w:val="24"/>
          <w:szCs w:val="24"/>
        </w:rPr>
      </w:pPr>
      <w:r w:rsidRPr="00627C6C">
        <w:rPr>
          <w:sz w:val="24"/>
          <w:szCs w:val="24"/>
        </w:rPr>
        <w:t>объяснения химических явлений, происходящих в природе, быту и на производстве;</w:t>
      </w:r>
    </w:p>
    <w:p w:rsidR="00627C6C" w:rsidRPr="00627C6C" w:rsidRDefault="00627C6C" w:rsidP="008C4F86">
      <w:pPr>
        <w:pStyle w:val="a8"/>
        <w:jc w:val="both"/>
        <w:rPr>
          <w:b/>
          <w:sz w:val="24"/>
          <w:szCs w:val="24"/>
        </w:rPr>
      </w:pPr>
      <w:r w:rsidRPr="00627C6C">
        <w:rPr>
          <w:sz w:val="24"/>
          <w:szCs w:val="24"/>
        </w:rPr>
        <w:t>определения возможности протекания химических превращений в различных условиях и оценки их последствий;</w:t>
      </w:r>
    </w:p>
    <w:p w:rsidR="00627C6C" w:rsidRPr="00627C6C" w:rsidRDefault="00627C6C" w:rsidP="008C4F86">
      <w:pPr>
        <w:pStyle w:val="a8"/>
        <w:jc w:val="both"/>
        <w:rPr>
          <w:b/>
          <w:sz w:val="24"/>
          <w:szCs w:val="24"/>
        </w:rPr>
      </w:pPr>
      <w:r w:rsidRPr="00627C6C">
        <w:rPr>
          <w:sz w:val="24"/>
          <w:szCs w:val="24"/>
        </w:rPr>
        <w:t>экологически грамотного поведения в окружающей среде;</w:t>
      </w:r>
    </w:p>
    <w:p w:rsidR="00627C6C" w:rsidRPr="00627C6C" w:rsidRDefault="00627C6C" w:rsidP="008C4F86">
      <w:pPr>
        <w:pStyle w:val="a8"/>
        <w:jc w:val="both"/>
        <w:rPr>
          <w:b/>
          <w:sz w:val="24"/>
          <w:szCs w:val="24"/>
        </w:rPr>
      </w:pPr>
      <w:r w:rsidRPr="00627C6C">
        <w:rPr>
          <w:sz w:val="24"/>
          <w:szCs w:val="24"/>
        </w:rPr>
        <w:t>оценки влияния химического загрязнения окружающей среды на организм человека и другие живые организмы;</w:t>
      </w:r>
    </w:p>
    <w:p w:rsidR="00627C6C" w:rsidRPr="00627C6C" w:rsidRDefault="00627C6C" w:rsidP="008C4F86">
      <w:pPr>
        <w:pStyle w:val="a8"/>
        <w:jc w:val="both"/>
        <w:rPr>
          <w:b/>
          <w:sz w:val="24"/>
          <w:szCs w:val="24"/>
        </w:rPr>
      </w:pPr>
      <w:r w:rsidRPr="00627C6C">
        <w:rPr>
          <w:sz w:val="24"/>
          <w:szCs w:val="24"/>
        </w:rPr>
        <w:t>безопасного обращения с горючими и токсичными веществами, лабораторным оборудованием;</w:t>
      </w:r>
    </w:p>
    <w:p w:rsidR="00627C6C" w:rsidRPr="00627C6C" w:rsidRDefault="00627C6C" w:rsidP="008C4F86">
      <w:pPr>
        <w:pStyle w:val="a8"/>
        <w:jc w:val="both"/>
        <w:rPr>
          <w:b/>
          <w:sz w:val="24"/>
          <w:szCs w:val="24"/>
        </w:rPr>
      </w:pPr>
      <w:r w:rsidRPr="00627C6C">
        <w:rPr>
          <w:sz w:val="24"/>
          <w:szCs w:val="24"/>
        </w:rPr>
        <w:t>приготовления растворов заданной концентрации в быту и на производстве;</w:t>
      </w:r>
    </w:p>
    <w:p w:rsidR="00627C6C" w:rsidRPr="00627C6C" w:rsidRDefault="00627C6C" w:rsidP="008C4F86">
      <w:pPr>
        <w:pStyle w:val="a8"/>
        <w:jc w:val="both"/>
        <w:rPr>
          <w:sz w:val="24"/>
          <w:szCs w:val="24"/>
        </w:rPr>
      </w:pPr>
      <w:r w:rsidRPr="00627C6C">
        <w:rPr>
          <w:sz w:val="24"/>
          <w:szCs w:val="24"/>
        </w:rPr>
        <w:t xml:space="preserve">критической оценки достоверности химической информации, поступающей из разных источников. </w:t>
      </w:r>
    </w:p>
    <w:p w:rsidR="00E12E11" w:rsidRPr="00E12E11" w:rsidRDefault="00E12E11" w:rsidP="008C4F86">
      <w:pPr>
        <w:pStyle w:val="a8"/>
        <w:jc w:val="both"/>
        <w:rPr>
          <w:rFonts w:eastAsiaTheme="minorEastAsia"/>
          <w:b/>
          <w:sz w:val="24"/>
          <w:szCs w:val="24"/>
        </w:rPr>
      </w:pPr>
      <w:r w:rsidRPr="00E12E11">
        <w:rPr>
          <w:rFonts w:eastAsiaTheme="minorEastAsia"/>
          <w:b/>
          <w:sz w:val="24"/>
          <w:szCs w:val="24"/>
        </w:rPr>
        <w:t>Мировая художественная культура</w:t>
      </w:r>
    </w:p>
    <w:p w:rsidR="00E12E11" w:rsidRPr="00E12E11" w:rsidRDefault="00E12E11" w:rsidP="008C4F86">
      <w:pPr>
        <w:pStyle w:val="a8"/>
        <w:jc w:val="both"/>
        <w:rPr>
          <w:rFonts w:eastAsiaTheme="minorEastAsia"/>
        </w:rPr>
      </w:pPr>
    </w:p>
    <w:p w:rsidR="00E12E11" w:rsidRPr="00E12E11" w:rsidRDefault="00E12E11" w:rsidP="008C4F86">
      <w:pPr>
        <w:pStyle w:val="a8"/>
        <w:jc w:val="both"/>
        <w:rPr>
          <w:sz w:val="24"/>
          <w:szCs w:val="24"/>
        </w:rPr>
      </w:pPr>
      <w:r w:rsidRPr="00E12E11">
        <w:rPr>
          <w:sz w:val="24"/>
          <w:szCs w:val="24"/>
        </w:rPr>
        <w:t>ОБЯЗАТЕЛЬНЫЙ МИНИМУМ СОДЕРЖАНИЯ ОСНОВНЫХ ОБРАЗОВАТЕЛЬНЫХ ПРОГРАММ</w:t>
      </w:r>
    </w:p>
    <w:p w:rsidR="00E12E11" w:rsidRPr="00E12E11" w:rsidRDefault="00E12E11" w:rsidP="008C4F86">
      <w:pPr>
        <w:pStyle w:val="a8"/>
        <w:jc w:val="both"/>
        <w:rPr>
          <w:sz w:val="24"/>
          <w:szCs w:val="24"/>
        </w:rPr>
      </w:pPr>
      <w:r w:rsidRPr="00E12E11">
        <w:rPr>
          <w:sz w:val="24"/>
          <w:szCs w:val="24"/>
        </w:rPr>
        <w:t xml:space="preserve">Художественная культура первобытного мира. Роль мифа в культуре. Древние образы и символы. </w:t>
      </w:r>
      <w:r w:rsidRPr="00E12E11">
        <w:rPr>
          <w:i/>
          <w:sz w:val="24"/>
          <w:szCs w:val="24"/>
        </w:rPr>
        <w:t>Первобытная магия</w:t>
      </w:r>
      <w:r w:rsidRPr="00E12E11">
        <w:rPr>
          <w:rStyle w:val="af3"/>
          <w:i/>
          <w:sz w:val="24"/>
          <w:szCs w:val="24"/>
        </w:rPr>
        <w:footnoteReference w:id="13"/>
      </w:r>
      <w:r w:rsidRPr="00E12E11">
        <w:rPr>
          <w:sz w:val="24"/>
          <w:szCs w:val="24"/>
        </w:rPr>
        <w:t xml:space="preserve">. Ритуал – единство слова, музыки, танца, изображения, пантомимы, костюма (татуировки), архитектурного окружения и предметной среды. Художественные комплексы </w:t>
      </w:r>
      <w:proofErr w:type="spellStart"/>
      <w:r w:rsidRPr="00E12E11">
        <w:rPr>
          <w:sz w:val="24"/>
          <w:szCs w:val="24"/>
        </w:rPr>
        <w:t>Альтамиры</w:t>
      </w:r>
      <w:proofErr w:type="spellEnd"/>
      <w:r w:rsidRPr="00E12E11">
        <w:rPr>
          <w:sz w:val="24"/>
          <w:szCs w:val="24"/>
        </w:rPr>
        <w:t xml:space="preserve"> и Стоунхенджа. Символика геометрического орнамента. </w:t>
      </w:r>
      <w:r w:rsidRPr="00E12E11">
        <w:rPr>
          <w:i/>
          <w:sz w:val="24"/>
          <w:szCs w:val="24"/>
        </w:rPr>
        <w:t>Архаические основы фольклора</w:t>
      </w:r>
      <w:r w:rsidRPr="00E12E11">
        <w:rPr>
          <w:sz w:val="24"/>
          <w:szCs w:val="24"/>
        </w:rPr>
        <w:t xml:space="preserve">. </w:t>
      </w:r>
      <w:r w:rsidRPr="00E12E11">
        <w:rPr>
          <w:i/>
          <w:sz w:val="24"/>
          <w:szCs w:val="24"/>
        </w:rPr>
        <w:t>Миф и современность.</w:t>
      </w:r>
    </w:p>
    <w:p w:rsidR="00E12E11" w:rsidRPr="00E12E11" w:rsidRDefault="00E12E11" w:rsidP="008C4F86">
      <w:pPr>
        <w:pStyle w:val="a8"/>
        <w:jc w:val="both"/>
        <w:rPr>
          <w:sz w:val="24"/>
          <w:szCs w:val="24"/>
        </w:rPr>
      </w:pPr>
      <w:r w:rsidRPr="00E12E11">
        <w:rPr>
          <w:sz w:val="24"/>
          <w:szCs w:val="24"/>
        </w:rP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sidRPr="00E12E11">
        <w:rPr>
          <w:sz w:val="24"/>
          <w:szCs w:val="24"/>
        </w:rPr>
        <w:t>Карнака</w:t>
      </w:r>
      <w:proofErr w:type="spellEnd"/>
      <w:r w:rsidRPr="00E12E11">
        <w:rPr>
          <w:sz w:val="24"/>
          <w:szCs w:val="24"/>
        </w:rPr>
        <w:t xml:space="preserve"> и </w:t>
      </w:r>
      <w:r w:rsidRPr="00E12E11">
        <w:rPr>
          <w:i/>
          <w:sz w:val="24"/>
          <w:szCs w:val="24"/>
        </w:rPr>
        <w:t>Луксора</w:t>
      </w:r>
      <w:r w:rsidRPr="00E12E11">
        <w:rPr>
          <w:sz w:val="24"/>
          <w:szCs w:val="24"/>
        </w:rPr>
        <w:t xml:space="preserve">. </w:t>
      </w:r>
      <w:r w:rsidRPr="00E12E11">
        <w:rPr>
          <w:i/>
          <w:sz w:val="24"/>
          <w:szCs w:val="24"/>
        </w:rPr>
        <w:t xml:space="preserve">Ступа в </w:t>
      </w:r>
      <w:proofErr w:type="spellStart"/>
      <w:r w:rsidRPr="00E12E11">
        <w:rPr>
          <w:i/>
          <w:sz w:val="24"/>
          <w:szCs w:val="24"/>
        </w:rPr>
        <w:t>Санчи</w:t>
      </w:r>
      <w:proofErr w:type="spellEnd"/>
      <w:r w:rsidRPr="00E12E11">
        <w:rPr>
          <w:i/>
          <w:sz w:val="24"/>
          <w:szCs w:val="24"/>
        </w:rPr>
        <w:t xml:space="preserve">, храм </w:t>
      </w:r>
      <w:proofErr w:type="spellStart"/>
      <w:r w:rsidRPr="00E12E11">
        <w:rPr>
          <w:i/>
          <w:sz w:val="24"/>
          <w:szCs w:val="24"/>
        </w:rPr>
        <w:t>Кандарья</w:t>
      </w:r>
      <w:proofErr w:type="spellEnd"/>
      <w:r w:rsidRPr="00E12E11">
        <w:rPr>
          <w:i/>
          <w:sz w:val="24"/>
          <w:szCs w:val="24"/>
        </w:rPr>
        <w:t xml:space="preserve"> </w:t>
      </w:r>
      <w:proofErr w:type="spellStart"/>
      <w:r w:rsidRPr="00E12E11">
        <w:rPr>
          <w:i/>
          <w:sz w:val="24"/>
          <w:szCs w:val="24"/>
        </w:rPr>
        <w:t>Махадева</w:t>
      </w:r>
      <w:proofErr w:type="spellEnd"/>
      <w:r w:rsidRPr="00E12E11">
        <w:rPr>
          <w:i/>
          <w:sz w:val="24"/>
          <w:szCs w:val="24"/>
        </w:rPr>
        <w:t xml:space="preserve"> в </w:t>
      </w:r>
      <w:proofErr w:type="spellStart"/>
      <w:r w:rsidRPr="00E12E11">
        <w:rPr>
          <w:i/>
          <w:sz w:val="24"/>
          <w:szCs w:val="24"/>
        </w:rPr>
        <w:t>Кхаджурахо</w:t>
      </w:r>
      <w:proofErr w:type="spellEnd"/>
      <w:r w:rsidRPr="00E12E11">
        <w:rPr>
          <w:i/>
          <w:sz w:val="24"/>
          <w:szCs w:val="24"/>
        </w:rPr>
        <w:t xml:space="preserve"> – модель Вселенной Древней Индии. Отражение мифологических представлений майя и ацтеков в архитектуре и рельефе (</w:t>
      </w:r>
      <w:proofErr w:type="spellStart"/>
      <w:r w:rsidRPr="00E12E11">
        <w:rPr>
          <w:i/>
          <w:sz w:val="24"/>
          <w:szCs w:val="24"/>
        </w:rPr>
        <w:t>Паленке</w:t>
      </w:r>
      <w:proofErr w:type="spellEnd"/>
      <w:r w:rsidRPr="00E12E11">
        <w:rPr>
          <w:i/>
          <w:sz w:val="24"/>
          <w:szCs w:val="24"/>
        </w:rPr>
        <w:t xml:space="preserve">, </w:t>
      </w:r>
      <w:proofErr w:type="spellStart"/>
      <w:r w:rsidRPr="00E12E11">
        <w:rPr>
          <w:i/>
          <w:sz w:val="24"/>
          <w:szCs w:val="24"/>
        </w:rPr>
        <w:t>Теночтитлан</w:t>
      </w:r>
      <w:proofErr w:type="spellEnd"/>
      <w:r w:rsidRPr="00E12E11">
        <w:rPr>
          <w:i/>
          <w:sz w:val="24"/>
          <w:szCs w:val="24"/>
        </w:rPr>
        <w:t>).</w:t>
      </w:r>
    </w:p>
    <w:p w:rsidR="00E12E11" w:rsidRPr="00E12E11" w:rsidRDefault="00E12E11" w:rsidP="008C4F86">
      <w:pPr>
        <w:pStyle w:val="a8"/>
        <w:jc w:val="both"/>
        <w:rPr>
          <w:sz w:val="24"/>
          <w:szCs w:val="24"/>
        </w:rPr>
      </w:pPr>
      <w:r w:rsidRPr="00E12E11">
        <w:rPr>
          <w:sz w:val="24"/>
          <w:szCs w:val="24"/>
        </w:rPr>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E12E11">
        <w:rPr>
          <w:sz w:val="24"/>
          <w:szCs w:val="24"/>
        </w:rPr>
        <w:t>Пергамский</w:t>
      </w:r>
      <w:proofErr w:type="spellEnd"/>
      <w:r w:rsidRPr="00E12E11">
        <w:rPr>
          <w:sz w:val="24"/>
          <w:szCs w:val="24"/>
        </w:rPr>
        <w:t xml:space="preserve"> алтарь). Символы римского величия: </w:t>
      </w:r>
      <w:r w:rsidRPr="00E12E11">
        <w:rPr>
          <w:i/>
          <w:sz w:val="24"/>
          <w:szCs w:val="24"/>
        </w:rPr>
        <w:t>Римский форум, Колизей</w:t>
      </w:r>
      <w:r w:rsidRPr="00E12E11">
        <w:rPr>
          <w:sz w:val="24"/>
          <w:szCs w:val="24"/>
        </w:rPr>
        <w:t>, Пантеон.</w:t>
      </w:r>
    </w:p>
    <w:p w:rsidR="00E12E11" w:rsidRPr="00E12E11" w:rsidRDefault="00E12E11" w:rsidP="008C4F86">
      <w:pPr>
        <w:pStyle w:val="a8"/>
        <w:jc w:val="both"/>
        <w:rPr>
          <w:sz w:val="24"/>
          <w:szCs w:val="24"/>
        </w:rPr>
      </w:pPr>
      <w:r w:rsidRPr="00E12E11">
        <w:rPr>
          <w:sz w:val="24"/>
          <w:szCs w:val="24"/>
        </w:rPr>
        <w:t xml:space="preserve">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E12E11">
        <w:rPr>
          <w:i/>
          <w:sz w:val="24"/>
          <w:szCs w:val="24"/>
        </w:rPr>
        <w:t>Космическая, топографическая, временная символика храма</w:t>
      </w:r>
      <w:r w:rsidRPr="00E12E11">
        <w:rPr>
          <w:sz w:val="24"/>
          <w:szCs w:val="24"/>
        </w:rPr>
        <w:t>. Икона и иконостас (</w:t>
      </w:r>
      <w:r w:rsidRPr="00E12E11">
        <w:rPr>
          <w:i/>
          <w:sz w:val="24"/>
          <w:szCs w:val="24"/>
        </w:rPr>
        <w:t>Ф Грек</w:t>
      </w:r>
      <w:r w:rsidRPr="00E12E11">
        <w:rPr>
          <w:sz w:val="24"/>
          <w:szCs w:val="24"/>
        </w:rPr>
        <w:t xml:space="preserve">, </w:t>
      </w:r>
      <w:proofErr w:type="spellStart"/>
      <w:r w:rsidRPr="00E12E11">
        <w:rPr>
          <w:sz w:val="24"/>
          <w:szCs w:val="24"/>
        </w:rPr>
        <w:t>А.Рублев</w:t>
      </w:r>
      <w:proofErr w:type="spellEnd"/>
      <w:r w:rsidRPr="00E12E11">
        <w:rPr>
          <w:sz w:val="24"/>
          <w:szCs w:val="24"/>
        </w:rPr>
        <w:t>). Ансамбль московского Кремля.</w:t>
      </w:r>
    </w:p>
    <w:p w:rsidR="00E12E11" w:rsidRPr="00E12E11" w:rsidRDefault="00E12E11" w:rsidP="008C4F86">
      <w:pPr>
        <w:pStyle w:val="a8"/>
        <w:jc w:val="both"/>
        <w:rPr>
          <w:i/>
          <w:sz w:val="24"/>
          <w:szCs w:val="24"/>
        </w:rPr>
      </w:pPr>
      <w:r w:rsidRPr="00E12E11">
        <w:rPr>
          <w:sz w:val="24"/>
          <w:szCs w:val="24"/>
        </w:rPr>
        <w:t xml:space="preserve">Монастырская базилика как средоточие культурной жизни романской эпохи. Готический собор – как образ мира. </w:t>
      </w:r>
      <w:r w:rsidRPr="00E12E11">
        <w:rPr>
          <w:i/>
          <w:sz w:val="24"/>
          <w:szCs w:val="24"/>
        </w:rPr>
        <w:t xml:space="preserve">Региональные школы Западной Европы. Мусульманский образ рая в комплексе </w:t>
      </w:r>
      <w:proofErr w:type="spellStart"/>
      <w:r w:rsidRPr="00E12E11">
        <w:rPr>
          <w:i/>
          <w:sz w:val="24"/>
          <w:szCs w:val="24"/>
        </w:rPr>
        <w:t>Регистана</w:t>
      </w:r>
      <w:proofErr w:type="spellEnd"/>
      <w:r w:rsidRPr="00E12E11">
        <w:rPr>
          <w:i/>
          <w:sz w:val="24"/>
          <w:szCs w:val="24"/>
        </w:rPr>
        <w:t xml:space="preserve">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E12E11" w:rsidRPr="00E12E11" w:rsidRDefault="00E12E11" w:rsidP="008C4F86">
      <w:pPr>
        <w:pStyle w:val="a8"/>
        <w:jc w:val="both"/>
        <w:rPr>
          <w:sz w:val="24"/>
          <w:szCs w:val="24"/>
        </w:rPr>
      </w:pPr>
      <w:proofErr w:type="spellStart"/>
      <w:r w:rsidRPr="00E12E11">
        <w:rPr>
          <w:i/>
          <w:sz w:val="24"/>
          <w:szCs w:val="24"/>
        </w:rPr>
        <w:t>Монодический</w:t>
      </w:r>
      <w:proofErr w:type="spellEnd"/>
      <w:r w:rsidRPr="00E12E11">
        <w:rPr>
          <w:i/>
          <w:sz w:val="24"/>
          <w:szCs w:val="24"/>
        </w:rPr>
        <w:t xml:space="preserve"> склад средневековой музыкальной культуры.</w:t>
      </w:r>
      <w:r w:rsidRPr="00E12E11">
        <w:rPr>
          <w:sz w:val="24"/>
          <w:szCs w:val="24"/>
        </w:rPr>
        <w:t xml:space="preserve"> </w:t>
      </w:r>
      <w:r w:rsidRPr="00E12E11">
        <w:rPr>
          <w:i/>
          <w:sz w:val="24"/>
          <w:szCs w:val="24"/>
        </w:rPr>
        <w:t>Художественные образы Древнего мира, античности и средневековья в культуре последующих эпох.</w:t>
      </w:r>
    </w:p>
    <w:p w:rsidR="00E12E11" w:rsidRPr="00E12E11" w:rsidRDefault="00E12E11" w:rsidP="008C4F86">
      <w:pPr>
        <w:pStyle w:val="a8"/>
        <w:jc w:val="both"/>
        <w:rPr>
          <w:sz w:val="24"/>
          <w:szCs w:val="24"/>
        </w:rPr>
      </w:pPr>
      <w:r w:rsidRPr="00E12E11">
        <w:rPr>
          <w:sz w:val="24"/>
          <w:szCs w:val="24"/>
        </w:rPr>
        <w:t xml:space="preserve">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w:t>
      </w:r>
      <w:r w:rsidRPr="00E12E11">
        <w:rPr>
          <w:i/>
          <w:sz w:val="24"/>
          <w:szCs w:val="24"/>
        </w:rPr>
        <w:t>Тициан</w:t>
      </w:r>
      <w:r w:rsidRPr="00E12E11">
        <w:rPr>
          <w:sz w:val="24"/>
          <w:szCs w:val="24"/>
        </w:rPr>
        <w:t xml:space="preserve">). </w:t>
      </w:r>
      <w:r w:rsidRPr="00E12E11">
        <w:rPr>
          <w:i/>
          <w:sz w:val="24"/>
          <w:szCs w:val="24"/>
        </w:rPr>
        <w:t xml:space="preserve">Северное Возрождение: </w:t>
      </w:r>
      <w:proofErr w:type="spellStart"/>
      <w:r w:rsidRPr="00E12E11">
        <w:rPr>
          <w:i/>
          <w:sz w:val="24"/>
          <w:szCs w:val="24"/>
        </w:rPr>
        <w:t>Гентский</w:t>
      </w:r>
      <w:proofErr w:type="spellEnd"/>
      <w:r w:rsidRPr="00E12E11">
        <w:rPr>
          <w:i/>
          <w:sz w:val="24"/>
          <w:szCs w:val="24"/>
        </w:rPr>
        <w:t xml:space="preserve"> алтарь Я. </w:t>
      </w:r>
      <w:proofErr w:type="spellStart"/>
      <w:r w:rsidRPr="00E12E11">
        <w:rPr>
          <w:i/>
          <w:sz w:val="24"/>
          <w:szCs w:val="24"/>
        </w:rPr>
        <w:t>ван</w:t>
      </w:r>
      <w:proofErr w:type="spellEnd"/>
      <w:r w:rsidRPr="00E12E11">
        <w:rPr>
          <w:i/>
          <w:sz w:val="24"/>
          <w:szCs w:val="24"/>
        </w:rPr>
        <w:t xml:space="preserve"> </w:t>
      </w:r>
      <w:proofErr w:type="spellStart"/>
      <w:r w:rsidRPr="00E12E11">
        <w:rPr>
          <w:i/>
          <w:sz w:val="24"/>
          <w:szCs w:val="24"/>
        </w:rPr>
        <w:t>Эйка</w:t>
      </w:r>
      <w:proofErr w:type="spellEnd"/>
      <w:r w:rsidRPr="00E12E11">
        <w:rPr>
          <w:i/>
          <w:sz w:val="24"/>
          <w:szCs w:val="24"/>
        </w:rPr>
        <w:t xml:space="preserve">; мастерские гравюры </w:t>
      </w:r>
      <w:proofErr w:type="spellStart"/>
      <w:r w:rsidRPr="00E12E11">
        <w:rPr>
          <w:i/>
          <w:sz w:val="24"/>
          <w:szCs w:val="24"/>
        </w:rPr>
        <w:t>А.Дюрера</w:t>
      </w:r>
      <w:proofErr w:type="spellEnd"/>
      <w:r w:rsidRPr="00E12E11">
        <w:rPr>
          <w:i/>
          <w:sz w:val="24"/>
          <w:szCs w:val="24"/>
        </w:rPr>
        <w:t xml:space="preserve">, комплекс Фонтенбло. Роль полифонии в развитии светских и культовых музыкальных жанров. </w:t>
      </w:r>
      <w:r w:rsidRPr="00E12E11">
        <w:rPr>
          <w:sz w:val="24"/>
          <w:szCs w:val="24"/>
        </w:rPr>
        <w:lastRenderedPageBreak/>
        <w:t xml:space="preserve">Театр </w:t>
      </w:r>
      <w:proofErr w:type="spellStart"/>
      <w:r w:rsidRPr="00E12E11">
        <w:rPr>
          <w:sz w:val="24"/>
          <w:szCs w:val="24"/>
        </w:rPr>
        <w:t>У.Шекспира</w:t>
      </w:r>
      <w:proofErr w:type="spellEnd"/>
      <w:r w:rsidRPr="00E12E11">
        <w:rPr>
          <w:sz w:val="24"/>
          <w:szCs w:val="24"/>
        </w:rPr>
        <w:t>. Историческое значение и вневременная художественная ценность идей Возрождения.</w:t>
      </w:r>
    </w:p>
    <w:p w:rsidR="00E12E11" w:rsidRPr="00E12E11" w:rsidRDefault="00E12E11" w:rsidP="008C4F86">
      <w:pPr>
        <w:pStyle w:val="a8"/>
        <w:jc w:val="both"/>
        <w:rPr>
          <w:sz w:val="24"/>
          <w:szCs w:val="24"/>
        </w:rPr>
      </w:pPr>
      <w:r w:rsidRPr="00E12E11">
        <w:rPr>
          <w:sz w:val="24"/>
          <w:szCs w:val="24"/>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w:t>
      </w:r>
      <w:proofErr w:type="spellStart"/>
      <w:r w:rsidRPr="00E12E11">
        <w:rPr>
          <w:sz w:val="24"/>
          <w:szCs w:val="24"/>
        </w:rPr>
        <w:t>Л.Бернини</w:t>
      </w:r>
      <w:proofErr w:type="spellEnd"/>
      <w:r w:rsidRPr="00E12E11">
        <w:rPr>
          <w:sz w:val="24"/>
          <w:szCs w:val="24"/>
        </w:rPr>
        <w:t>), Петербурга и его окрестностей (Ф.-</w:t>
      </w:r>
      <w:proofErr w:type="spellStart"/>
      <w:r w:rsidRPr="00E12E11">
        <w:rPr>
          <w:sz w:val="24"/>
          <w:szCs w:val="24"/>
        </w:rPr>
        <w:t>Б.Растрелли</w:t>
      </w:r>
      <w:proofErr w:type="spellEnd"/>
      <w:r w:rsidRPr="00E12E11">
        <w:rPr>
          <w:sz w:val="24"/>
          <w:szCs w:val="24"/>
        </w:rPr>
        <w:t>); живопись (П.-</w:t>
      </w:r>
      <w:proofErr w:type="spellStart"/>
      <w:r w:rsidRPr="00E12E11">
        <w:rPr>
          <w:sz w:val="24"/>
          <w:szCs w:val="24"/>
        </w:rPr>
        <w:t>П.Рубенс</w:t>
      </w:r>
      <w:proofErr w:type="spellEnd"/>
      <w:r w:rsidRPr="00E12E11">
        <w:rPr>
          <w:sz w:val="24"/>
          <w:szCs w:val="24"/>
        </w:rPr>
        <w:t xml:space="preserve">). Реализм XVII в. в живописи (Рембрандт </w:t>
      </w:r>
      <w:proofErr w:type="spellStart"/>
      <w:r w:rsidRPr="00E12E11">
        <w:rPr>
          <w:sz w:val="24"/>
          <w:szCs w:val="24"/>
        </w:rPr>
        <w:t>ван</w:t>
      </w:r>
      <w:proofErr w:type="spellEnd"/>
      <w:r w:rsidRPr="00E12E11">
        <w:rPr>
          <w:sz w:val="24"/>
          <w:szCs w:val="24"/>
        </w:rPr>
        <w:t xml:space="preserve"> Рейн). Расцвет гомофонно-</w:t>
      </w:r>
      <w:proofErr w:type="spellStart"/>
      <w:r w:rsidRPr="00E12E11">
        <w:rPr>
          <w:sz w:val="24"/>
          <w:szCs w:val="24"/>
        </w:rPr>
        <w:t>гармоничес</w:t>
      </w:r>
      <w:proofErr w:type="spellEnd"/>
      <w:r w:rsidRPr="00E12E11">
        <w:rPr>
          <w:sz w:val="24"/>
          <w:szCs w:val="24"/>
        </w:rPr>
        <w:t>-кого стиля в опере барокко. Высший расцвет свободной полифонии (И.-</w:t>
      </w:r>
      <w:proofErr w:type="spellStart"/>
      <w:r w:rsidRPr="00E12E11">
        <w:rPr>
          <w:sz w:val="24"/>
          <w:szCs w:val="24"/>
        </w:rPr>
        <w:t>С.Бах</w:t>
      </w:r>
      <w:proofErr w:type="spellEnd"/>
      <w:r w:rsidRPr="00E12E11">
        <w:rPr>
          <w:sz w:val="24"/>
          <w:szCs w:val="24"/>
        </w:rPr>
        <w:t>).</w:t>
      </w:r>
    </w:p>
    <w:p w:rsidR="00E12E11" w:rsidRPr="00E12E11" w:rsidRDefault="00E12E11" w:rsidP="008C4F86">
      <w:pPr>
        <w:pStyle w:val="a8"/>
        <w:jc w:val="both"/>
        <w:rPr>
          <w:sz w:val="24"/>
          <w:szCs w:val="24"/>
        </w:rPr>
      </w:pPr>
      <w:r w:rsidRPr="00E12E11">
        <w:rPr>
          <w:sz w:val="24"/>
          <w:szCs w:val="24"/>
        </w:rPr>
        <w:t xml:space="preserve">Классицизм и ампир в архитектуре (ансамбли </w:t>
      </w:r>
      <w:r w:rsidRPr="00E12E11">
        <w:rPr>
          <w:i/>
          <w:sz w:val="24"/>
          <w:szCs w:val="24"/>
        </w:rPr>
        <w:t>Парижа</w:t>
      </w:r>
      <w:r w:rsidRPr="00E12E11">
        <w:rPr>
          <w:sz w:val="24"/>
          <w:szCs w:val="24"/>
        </w:rPr>
        <w:t>, Версаля, Петербурга). От классицизма к академизму в живописи (</w:t>
      </w:r>
      <w:proofErr w:type="spellStart"/>
      <w:r w:rsidRPr="00E12E11">
        <w:rPr>
          <w:sz w:val="24"/>
          <w:szCs w:val="24"/>
        </w:rPr>
        <w:t>Н.Пуссен</w:t>
      </w:r>
      <w:proofErr w:type="spellEnd"/>
      <w:r w:rsidRPr="00E12E11">
        <w:rPr>
          <w:sz w:val="24"/>
          <w:szCs w:val="24"/>
        </w:rPr>
        <w:t xml:space="preserve">, </w:t>
      </w:r>
      <w:r w:rsidRPr="00E12E11">
        <w:rPr>
          <w:i/>
          <w:sz w:val="24"/>
          <w:szCs w:val="24"/>
        </w:rPr>
        <w:t>Ж.-</w:t>
      </w:r>
      <w:proofErr w:type="spellStart"/>
      <w:r w:rsidRPr="00E12E11">
        <w:rPr>
          <w:i/>
          <w:sz w:val="24"/>
          <w:szCs w:val="24"/>
        </w:rPr>
        <w:t>Л.Давид</w:t>
      </w:r>
      <w:proofErr w:type="spellEnd"/>
      <w:r w:rsidRPr="00E12E11">
        <w:rPr>
          <w:sz w:val="24"/>
          <w:szCs w:val="24"/>
        </w:rPr>
        <w:t xml:space="preserve">, </w:t>
      </w:r>
      <w:proofErr w:type="spellStart"/>
      <w:r w:rsidRPr="00E12E11">
        <w:rPr>
          <w:sz w:val="24"/>
          <w:szCs w:val="24"/>
        </w:rPr>
        <w:t>К.П.Брюллов</w:t>
      </w:r>
      <w:proofErr w:type="spellEnd"/>
      <w:r w:rsidRPr="00E12E11">
        <w:rPr>
          <w:sz w:val="24"/>
          <w:szCs w:val="24"/>
        </w:rPr>
        <w:t xml:space="preserve">, </w:t>
      </w:r>
      <w:proofErr w:type="spellStart"/>
      <w:r w:rsidRPr="00E12E11">
        <w:rPr>
          <w:i/>
          <w:sz w:val="24"/>
          <w:szCs w:val="24"/>
        </w:rPr>
        <w:t>А.А.Иванов</w:t>
      </w:r>
      <w:proofErr w:type="spellEnd"/>
      <w:r w:rsidRPr="00E12E11">
        <w:rPr>
          <w:sz w:val="24"/>
          <w:szCs w:val="24"/>
        </w:rPr>
        <w:t>). Формирование классических жанров и принципов симфонизма в произведениях мастеров Венской классической школы (В.-</w:t>
      </w:r>
      <w:proofErr w:type="spellStart"/>
      <w:r w:rsidRPr="00E12E11">
        <w:rPr>
          <w:sz w:val="24"/>
          <w:szCs w:val="24"/>
        </w:rPr>
        <w:t>А.Моцарт</w:t>
      </w:r>
      <w:proofErr w:type="spellEnd"/>
      <w:r w:rsidRPr="00E12E11">
        <w:rPr>
          <w:sz w:val="24"/>
          <w:szCs w:val="24"/>
        </w:rPr>
        <w:t xml:space="preserve">, </w:t>
      </w:r>
      <w:proofErr w:type="spellStart"/>
      <w:r w:rsidRPr="00E12E11">
        <w:rPr>
          <w:sz w:val="24"/>
          <w:szCs w:val="24"/>
        </w:rPr>
        <w:t>Л.ван</w:t>
      </w:r>
      <w:proofErr w:type="spellEnd"/>
      <w:r w:rsidRPr="00E12E11">
        <w:rPr>
          <w:sz w:val="24"/>
          <w:szCs w:val="24"/>
        </w:rPr>
        <w:t xml:space="preserve"> Бетховен).</w:t>
      </w:r>
    </w:p>
    <w:p w:rsidR="00E12E11" w:rsidRPr="00E12E11" w:rsidRDefault="00E12E11" w:rsidP="008C4F86">
      <w:pPr>
        <w:pStyle w:val="a8"/>
        <w:jc w:val="both"/>
        <w:rPr>
          <w:sz w:val="24"/>
          <w:szCs w:val="24"/>
        </w:rPr>
      </w:pPr>
      <w:r w:rsidRPr="00E12E11">
        <w:rPr>
          <w:sz w:val="24"/>
          <w:szCs w:val="24"/>
        </w:rPr>
        <w:t>Романтический идеал и его отображение в музыке (</w:t>
      </w:r>
      <w:proofErr w:type="spellStart"/>
      <w:r w:rsidRPr="00E12E11">
        <w:rPr>
          <w:i/>
          <w:sz w:val="24"/>
          <w:szCs w:val="24"/>
        </w:rPr>
        <w:t>Ф.Шуберт</w:t>
      </w:r>
      <w:proofErr w:type="spellEnd"/>
      <w:r w:rsidRPr="00E12E11">
        <w:rPr>
          <w:sz w:val="24"/>
          <w:szCs w:val="24"/>
        </w:rPr>
        <w:t>, Р. Вагнер) Романтизм в живописи (</w:t>
      </w:r>
      <w:r w:rsidRPr="00E12E11">
        <w:rPr>
          <w:i/>
          <w:sz w:val="24"/>
          <w:szCs w:val="24"/>
        </w:rPr>
        <w:t>прерафаэлиты</w:t>
      </w:r>
      <w:r w:rsidRPr="00E12E11">
        <w:rPr>
          <w:sz w:val="24"/>
          <w:szCs w:val="24"/>
        </w:rPr>
        <w:t xml:space="preserve">, </w:t>
      </w:r>
      <w:proofErr w:type="spellStart"/>
      <w:r w:rsidRPr="00E12E11">
        <w:rPr>
          <w:sz w:val="24"/>
          <w:szCs w:val="24"/>
        </w:rPr>
        <w:t>Ф.Гойя</w:t>
      </w:r>
      <w:proofErr w:type="spellEnd"/>
      <w:r w:rsidRPr="00E12E11">
        <w:rPr>
          <w:sz w:val="24"/>
          <w:szCs w:val="24"/>
        </w:rPr>
        <w:t xml:space="preserve">, </w:t>
      </w:r>
      <w:proofErr w:type="spellStart"/>
      <w:r w:rsidRPr="00E12E11">
        <w:rPr>
          <w:i/>
          <w:sz w:val="24"/>
          <w:szCs w:val="24"/>
        </w:rPr>
        <w:t>Э.Делакруа</w:t>
      </w:r>
      <w:proofErr w:type="spellEnd"/>
      <w:r w:rsidRPr="00E12E11">
        <w:rPr>
          <w:sz w:val="24"/>
          <w:szCs w:val="24"/>
        </w:rPr>
        <w:t>, О. Кипренский). Зарождение русской классической музыкальной школы (</w:t>
      </w:r>
      <w:proofErr w:type="spellStart"/>
      <w:r w:rsidRPr="00E12E11">
        <w:rPr>
          <w:sz w:val="24"/>
          <w:szCs w:val="24"/>
        </w:rPr>
        <w:t>М.И.Глинка</w:t>
      </w:r>
      <w:proofErr w:type="spellEnd"/>
      <w:r w:rsidRPr="00E12E11">
        <w:rPr>
          <w:sz w:val="24"/>
          <w:szCs w:val="24"/>
        </w:rPr>
        <w:t>).</w:t>
      </w:r>
    </w:p>
    <w:p w:rsidR="00E12E11" w:rsidRPr="00E12E11" w:rsidRDefault="00E12E11" w:rsidP="008C4F86">
      <w:pPr>
        <w:pStyle w:val="a8"/>
        <w:jc w:val="both"/>
        <w:rPr>
          <w:sz w:val="24"/>
          <w:szCs w:val="24"/>
        </w:rPr>
      </w:pPr>
      <w:r w:rsidRPr="00E12E11">
        <w:rPr>
          <w:sz w:val="24"/>
          <w:szCs w:val="24"/>
        </w:rPr>
        <w:t>Социальная тематика в живописи реализма (</w:t>
      </w:r>
      <w:proofErr w:type="spellStart"/>
      <w:r w:rsidRPr="00E12E11">
        <w:rPr>
          <w:i/>
          <w:sz w:val="24"/>
          <w:szCs w:val="24"/>
        </w:rPr>
        <w:t>Г.Курбе</w:t>
      </w:r>
      <w:proofErr w:type="spellEnd"/>
      <w:r w:rsidRPr="00E12E11">
        <w:rPr>
          <w:sz w:val="24"/>
          <w:szCs w:val="24"/>
        </w:rPr>
        <w:t xml:space="preserve">, </w:t>
      </w:r>
      <w:proofErr w:type="spellStart"/>
      <w:r w:rsidRPr="00E12E11">
        <w:rPr>
          <w:sz w:val="24"/>
          <w:szCs w:val="24"/>
        </w:rPr>
        <w:t>О.Домье</w:t>
      </w:r>
      <w:proofErr w:type="spellEnd"/>
      <w:r w:rsidRPr="00E12E11">
        <w:rPr>
          <w:sz w:val="24"/>
          <w:szCs w:val="24"/>
        </w:rPr>
        <w:t xml:space="preserve">, художники-передвижники – </w:t>
      </w:r>
      <w:proofErr w:type="spellStart"/>
      <w:r w:rsidRPr="00E12E11">
        <w:rPr>
          <w:sz w:val="24"/>
          <w:szCs w:val="24"/>
        </w:rPr>
        <w:t>И.Е.Репин</w:t>
      </w:r>
      <w:proofErr w:type="spellEnd"/>
      <w:r w:rsidRPr="00E12E11">
        <w:rPr>
          <w:sz w:val="24"/>
          <w:szCs w:val="24"/>
        </w:rPr>
        <w:t xml:space="preserve">, </w:t>
      </w:r>
      <w:proofErr w:type="spellStart"/>
      <w:r w:rsidRPr="00E12E11">
        <w:rPr>
          <w:sz w:val="24"/>
          <w:szCs w:val="24"/>
        </w:rPr>
        <w:t>В.И.Суриков</w:t>
      </w:r>
      <w:proofErr w:type="spellEnd"/>
      <w:r w:rsidRPr="00E12E11">
        <w:rPr>
          <w:sz w:val="24"/>
          <w:szCs w:val="24"/>
        </w:rPr>
        <w:t>). Развитие русской музыки во второй половине XIX в. (</w:t>
      </w:r>
      <w:proofErr w:type="spellStart"/>
      <w:r w:rsidRPr="00E12E11">
        <w:rPr>
          <w:sz w:val="24"/>
          <w:szCs w:val="24"/>
        </w:rPr>
        <w:t>П.И.Чайковский</w:t>
      </w:r>
      <w:proofErr w:type="spellEnd"/>
      <w:r w:rsidRPr="00E12E11">
        <w:rPr>
          <w:sz w:val="24"/>
          <w:szCs w:val="24"/>
        </w:rPr>
        <w:t>).</w:t>
      </w:r>
    </w:p>
    <w:p w:rsidR="00E12E11" w:rsidRPr="00E12E11" w:rsidRDefault="00E12E11" w:rsidP="008C4F86">
      <w:pPr>
        <w:pStyle w:val="a8"/>
        <w:jc w:val="both"/>
        <w:rPr>
          <w:i/>
          <w:sz w:val="24"/>
          <w:szCs w:val="24"/>
        </w:rPr>
      </w:pPr>
      <w:r w:rsidRPr="00E12E11">
        <w:rPr>
          <w:sz w:val="24"/>
          <w:szCs w:val="24"/>
        </w:rPr>
        <w:t>Художественная культура конца  XIX – XX вв. Основные направления в живописи конца XIX в: импрессионизм (</w:t>
      </w:r>
      <w:proofErr w:type="spellStart"/>
      <w:r w:rsidRPr="00E12E11">
        <w:rPr>
          <w:sz w:val="24"/>
          <w:szCs w:val="24"/>
        </w:rPr>
        <w:t>К.Моне</w:t>
      </w:r>
      <w:proofErr w:type="spellEnd"/>
      <w:r w:rsidRPr="00E12E11">
        <w:rPr>
          <w:sz w:val="24"/>
          <w:szCs w:val="24"/>
        </w:rPr>
        <w:t>), постимпрессионизм (Ван Гог,</w:t>
      </w:r>
      <w:r w:rsidRPr="00E12E11">
        <w:rPr>
          <w:i/>
          <w:sz w:val="24"/>
          <w:szCs w:val="24"/>
        </w:rPr>
        <w:t xml:space="preserve"> </w:t>
      </w:r>
      <w:proofErr w:type="spellStart"/>
      <w:r w:rsidRPr="00E12E11">
        <w:rPr>
          <w:i/>
          <w:sz w:val="24"/>
          <w:szCs w:val="24"/>
        </w:rPr>
        <w:t>П.Сезанн</w:t>
      </w:r>
      <w:proofErr w:type="spellEnd"/>
      <w:r w:rsidRPr="00E12E11">
        <w:rPr>
          <w:sz w:val="24"/>
          <w:szCs w:val="24"/>
        </w:rPr>
        <w:t xml:space="preserve">, </w:t>
      </w:r>
      <w:proofErr w:type="spellStart"/>
      <w:r w:rsidRPr="00E12E11">
        <w:rPr>
          <w:i/>
          <w:sz w:val="24"/>
          <w:szCs w:val="24"/>
        </w:rPr>
        <w:t>П.Гоген</w:t>
      </w:r>
      <w:proofErr w:type="spellEnd"/>
      <w:r w:rsidRPr="00E12E11">
        <w:rPr>
          <w:sz w:val="24"/>
          <w:szCs w:val="24"/>
        </w:rPr>
        <w:t>). Модерн в архитектуре (</w:t>
      </w:r>
      <w:r w:rsidRPr="00E12E11">
        <w:rPr>
          <w:i/>
          <w:sz w:val="24"/>
          <w:szCs w:val="24"/>
        </w:rPr>
        <w:t>В. Орта</w:t>
      </w:r>
      <w:r w:rsidRPr="00E12E11">
        <w:rPr>
          <w:sz w:val="24"/>
          <w:szCs w:val="24"/>
        </w:rPr>
        <w:t xml:space="preserve">, </w:t>
      </w:r>
      <w:proofErr w:type="spellStart"/>
      <w:r w:rsidRPr="00E12E11">
        <w:rPr>
          <w:sz w:val="24"/>
          <w:szCs w:val="24"/>
        </w:rPr>
        <w:t>А.Гауди</w:t>
      </w:r>
      <w:proofErr w:type="spellEnd"/>
      <w:r w:rsidRPr="00E12E11">
        <w:rPr>
          <w:sz w:val="24"/>
          <w:szCs w:val="24"/>
        </w:rPr>
        <w:t>,</w:t>
      </w:r>
      <w:r w:rsidRPr="00E12E11">
        <w:rPr>
          <w:i/>
          <w:sz w:val="24"/>
          <w:szCs w:val="24"/>
        </w:rPr>
        <w:t xml:space="preserve"> </w:t>
      </w:r>
      <w:proofErr w:type="spellStart"/>
      <w:r w:rsidRPr="00E12E11">
        <w:rPr>
          <w:i/>
          <w:sz w:val="24"/>
          <w:szCs w:val="24"/>
        </w:rPr>
        <w:t>В.И.Шехтель</w:t>
      </w:r>
      <w:proofErr w:type="spellEnd"/>
      <w:r w:rsidRPr="00E12E11">
        <w:rPr>
          <w:sz w:val="24"/>
          <w:szCs w:val="24"/>
        </w:rPr>
        <w:t>). Символ и миф в живописи (</w:t>
      </w:r>
      <w:proofErr w:type="spellStart"/>
      <w:r w:rsidRPr="00E12E11">
        <w:rPr>
          <w:sz w:val="24"/>
          <w:szCs w:val="24"/>
        </w:rPr>
        <w:t>М.А.Вру</w:t>
      </w:r>
      <w:proofErr w:type="spellEnd"/>
      <w:r w:rsidRPr="00E12E11">
        <w:rPr>
          <w:sz w:val="24"/>
          <w:szCs w:val="24"/>
        </w:rPr>
        <w:t>-бель) и музыке (</w:t>
      </w:r>
      <w:proofErr w:type="spellStart"/>
      <w:r w:rsidRPr="00E12E11">
        <w:rPr>
          <w:sz w:val="24"/>
          <w:szCs w:val="24"/>
        </w:rPr>
        <w:t>А.Н.Скрябин</w:t>
      </w:r>
      <w:proofErr w:type="spellEnd"/>
      <w:r w:rsidRPr="00E12E11">
        <w:rPr>
          <w:sz w:val="24"/>
          <w:szCs w:val="24"/>
        </w:rPr>
        <w:t>). Художественные течения модернизма в живописи XX в.: кубизм (</w:t>
      </w:r>
      <w:proofErr w:type="spellStart"/>
      <w:r w:rsidRPr="00E12E11">
        <w:rPr>
          <w:sz w:val="24"/>
          <w:szCs w:val="24"/>
        </w:rPr>
        <w:t>П.Пикассо</w:t>
      </w:r>
      <w:proofErr w:type="spellEnd"/>
      <w:r w:rsidRPr="00E12E11">
        <w:rPr>
          <w:sz w:val="24"/>
          <w:szCs w:val="24"/>
        </w:rPr>
        <w:t xml:space="preserve">), </w:t>
      </w:r>
      <w:proofErr w:type="spellStart"/>
      <w:r w:rsidRPr="00E12E11">
        <w:rPr>
          <w:sz w:val="24"/>
          <w:szCs w:val="24"/>
        </w:rPr>
        <w:t>абстрактивизм</w:t>
      </w:r>
      <w:proofErr w:type="spellEnd"/>
      <w:r w:rsidRPr="00E12E11">
        <w:rPr>
          <w:sz w:val="24"/>
          <w:szCs w:val="24"/>
        </w:rPr>
        <w:t xml:space="preserve"> (</w:t>
      </w:r>
      <w:proofErr w:type="spellStart"/>
      <w:r w:rsidRPr="00E12E11">
        <w:rPr>
          <w:sz w:val="24"/>
          <w:szCs w:val="24"/>
        </w:rPr>
        <w:t>В.Кандинский</w:t>
      </w:r>
      <w:proofErr w:type="spellEnd"/>
      <w:r w:rsidRPr="00E12E11">
        <w:rPr>
          <w:sz w:val="24"/>
          <w:szCs w:val="24"/>
        </w:rPr>
        <w:t>), сюрреализм (</w:t>
      </w:r>
      <w:proofErr w:type="spellStart"/>
      <w:r w:rsidRPr="00E12E11">
        <w:rPr>
          <w:sz w:val="24"/>
          <w:szCs w:val="24"/>
        </w:rPr>
        <w:t>С.Дали</w:t>
      </w:r>
      <w:proofErr w:type="spellEnd"/>
      <w:r w:rsidRPr="00E12E11">
        <w:rPr>
          <w:sz w:val="24"/>
          <w:szCs w:val="24"/>
        </w:rPr>
        <w:t>). Архитектура XX в. (</w:t>
      </w:r>
      <w:proofErr w:type="spellStart"/>
      <w:r w:rsidRPr="00E12E11">
        <w:rPr>
          <w:sz w:val="24"/>
          <w:szCs w:val="24"/>
        </w:rPr>
        <w:t>В.Е.Татлин</w:t>
      </w:r>
      <w:proofErr w:type="spellEnd"/>
      <w:r w:rsidRPr="00E12E11">
        <w:rPr>
          <w:sz w:val="24"/>
          <w:szCs w:val="24"/>
        </w:rPr>
        <w:t xml:space="preserve">, </w:t>
      </w:r>
      <w:r w:rsidRPr="00E12E11">
        <w:rPr>
          <w:i/>
          <w:sz w:val="24"/>
          <w:szCs w:val="24"/>
        </w:rPr>
        <w:t xml:space="preserve">Ш.-Э. </w:t>
      </w:r>
      <w:proofErr w:type="spellStart"/>
      <w:r w:rsidRPr="00E12E11">
        <w:rPr>
          <w:i/>
          <w:sz w:val="24"/>
          <w:szCs w:val="24"/>
        </w:rPr>
        <w:t>ле</w:t>
      </w:r>
      <w:proofErr w:type="spellEnd"/>
      <w:r w:rsidRPr="00E12E11">
        <w:rPr>
          <w:i/>
          <w:sz w:val="24"/>
          <w:szCs w:val="24"/>
        </w:rPr>
        <w:t xml:space="preserve"> Корбюзье</w:t>
      </w:r>
      <w:r w:rsidRPr="00E12E11">
        <w:rPr>
          <w:sz w:val="24"/>
          <w:szCs w:val="24"/>
        </w:rPr>
        <w:t>, Ф.-</w:t>
      </w:r>
      <w:proofErr w:type="spellStart"/>
      <w:r w:rsidRPr="00E12E11">
        <w:rPr>
          <w:sz w:val="24"/>
          <w:szCs w:val="24"/>
        </w:rPr>
        <w:t>Л.Райт</w:t>
      </w:r>
      <w:proofErr w:type="spellEnd"/>
      <w:r w:rsidRPr="00E12E11">
        <w:rPr>
          <w:sz w:val="24"/>
          <w:szCs w:val="24"/>
        </w:rPr>
        <w:t>,</w:t>
      </w:r>
      <w:r w:rsidRPr="00E12E11">
        <w:rPr>
          <w:i/>
          <w:sz w:val="24"/>
          <w:szCs w:val="24"/>
        </w:rPr>
        <w:t xml:space="preserve"> </w:t>
      </w:r>
      <w:proofErr w:type="spellStart"/>
      <w:r w:rsidRPr="00E12E11">
        <w:rPr>
          <w:i/>
          <w:sz w:val="24"/>
          <w:szCs w:val="24"/>
        </w:rPr>
        <w:t>О.Нимейер</w:t>
      </w:r>
      <w:proofErr w:type="spellEnd"/>
      <w:r w:rsidRPr="00E12E11">
        <w:rPr>
          <w:sz w:val="24"/>
          <w:szCs w:val="24"/>
        </w:rPr>
        <w:t>). Театральная культура XX в.: режиссерский театр (</w:t>
      </w:r>
      <w:proofErr w:type="spellStart"/>
      <w:r w:rsidRPr="00E12E11">
        <w:rPr>
          <w:sz w:val="24"/>
          <w:szCs w:val="24"/>
        </w:rPr>
        <w:t>К.С.Станиславский</w:t>
      </w:r>
      <w:proofErr w:type="spellEnd"/>
      <w:r w:rsidRPr="00E12E11">
        <w:rPr>
          <w:sz w:val="24"/>
          <w:szCs w:val="24"/>
        </w:rPr>
        <w:t xml:space="preserve"> и </w:t>
      </w:r>
      <w:proofErr w:type="spellStart"/>
      <w:r w:rsidRPr="00E12E11">
        <w:rPr>
          <w:sz w:val="24"/>
          <w:szCs w:val="24"/>
        </w:rPr>
        <w:t>В.И.Немирович</w:t>
      </w:r>
      <w:proofErr w:type="spellEnd"/>
      <w:r w:rsidRPr="00E12E11">
        <w:rPr>
          <w:sz w:val="24"/>
          <w:szCs w:val="24"/>
        </w:rPr>
        <w:t xml:space="preserve">-Данченко); эпический театр </w:t>
      </w:r>
      <w:proofErr w:type="spellStart"/>
      <w:r w:rsidRPr="00E12E11">
        <w:rPr>
          <w:sz w:val="24"/>
          <w:szCs w:val="24"/>
        </w:rPr>
        <w:t>Б.Брехта</w:t>
      </w:r>
      <w:proofErr w:type="spellEnd"/>
      <w:r w:rsidRPr="00E12E11">
        <w:rPr>
          <w:sz w:val="24"/>
          <w:szCs w:val="24"/>
        </w:rPr>
        <w:t>. Стилистическая разнородность в музыке XX в. (</w:t>
      </w:r>
      <w:proofErr w:type="spellStart"/>
      <w:r w:rsidRPr="00E12E11">
        <w:rPr>
          <w:sz w:val="24"/>
          <w:szCs w:val="24"/>
        </w:rPr>
        <w:t>С.С.Про-кофьев</w:t>
      </w:r>
      <w:proofErr w:type="spellEnd"/>
      <w:r w:rsidRPr="00E12E11">
        <w:rPr>
          <w:sz w:val="24"/>
          <w:szCs w:val="24"/>
        </w:rPr>
        <w:t xml:space="preserve">, </w:t>
      </w:r>
      <w:proofErr w:type="spellStart"/>
      <w:r w:rsidRPr="00E12E11">
        <w:rPr>
          <w:sz w:val="24"/>
          <w:szCs w:val="24"/>
        </w:rPr>
        <w:t>Д.Д.Шостакович</w:t>
      </w:r>
      <w:proofErr w:type="spellEnd"/>
      <w:r w:rsidRPr="00E12E11">
        <w:rPr>
          <w:sz w:val="24"/>
          <w:szCs w:val="24"/>
        </w:rPr>
        <w:t xml:space="preserve">, </w:t>
      </w:r>
      <w:proofErr w:type="spellStart"/>
      <w:r w:rsidRPr="00E12E11">
        <w:rPr>
          <w:sz w:val="24"/>
          <w:szCs w:val="24"/>
        </w:rPr>
        <w:t>А.Г.Шнитке</w:t>
      </w:r>
      <w:proofErr w:type="spellEnd"/>
      <w:r w:rsidRPr="00E12E11">
        <w:rPr>
          <w:sz w:val="24"/>
          <w:szCs w:val="24"/>
        </w:rPr>
        <w:t xml:space="preserve">). </w:t>
      </w:r>
      <w:r w:rsidRPr="00E12E11">
        <w:rPr>
          <w:i/>
          <w:sz w:val="24"/>
          <w:szCs w:val="24"/>
        </w:rPr>
        <w:t>Синтез искусств -- особенная черта культуры XX в.: кинематограф (</w:t>
      </w:r>
      <w:proofErr w:type="spellStart"/>
      <w:r w:rsidRPr="00E12E11">
        <w:rPr>
          <w:i/>
          <w:sz w:val="24"/>
          <w:szCs w:val="24"/>
        </w:rPr>
        <w:t>С.М.Эйзенштейн</w:t>
      </w:r>
      <w:proofErr w:type="spellEnd"/>
      <w:r w:rsidRPr="00E12E11">
        <w:rPr>
          <w:i/>
          <w:sz w:val="24"/>
          <w:szCs w:val="24"/>
        </w:rPr>
        <w:t xml:space="preserve">, </w:t>
      </w:r>
      <w:proofErr w:type="spellStart"/>
      <w:r w:rsidRPr="00E12E11">
        <w:rPr>
          <w:i/>
          <w:sz w:val="24"/>
          <w:szCs w:val="24"/>
        </w:rPr>
        <w:t>Ф.Феллини</w:t>
      </w:r>
      <w:proofErr w:type="spellEnd"/>
      <w:r w:rsidRPr="00E12E11">
        <w:rPr>
          <w:i/>
          <w:sz w:val="24"/>
          <w:szCs w:val="24"/>
        </w:rPr>
        <w:t>), виды и жанры телевидения, дизайн компьютерная графика и анимация, мюзикл (Э.-Л. Уэббер). Рок-музыка (</w:t>
      </w:r>
      <w:proofErr w:type="spellStart"/>
      <w:r w:rsidRPr="00E12E11">
        <w:rPr>
          <w:i/>
          <w:sz w:val="24"/>
          <w:szCs w:val="24"/>
        </w:rPr>
        <w:t>Биттлз</w:t>
      </w:r>
      <w:proofErr w:type="spellEnd"/>
      <w:r w:rsidRPr="00E12E11">
        <w:rPr>
          <w:i/>
          <w:sz w:val="24"/>
          <w:szCs w:val="24"/>
        </w:rPr>
        <w:t xml:space="preserve">, </w:t>
      </w:r>
      <w:proofErr w:type="spellStart"/>
      <w:r w:rsidRPr="00E12E11">
        <w:rPr>
          <w:i/>
          <w:sz w:val="24"/>
          <w:szCs w:val="24"/>
        </w:rPr>
        <w:t>Пинк</w:t>
      </w:r>
      <w:proofErr w:type="spellEnd"/>
      <w:r w:rsidRPr="00E12E11">
        <w:rPr>
          <w:i/>
          <w:sz w:val="24"/>
          <w:szCs w:val="24"/>
        </w:rPr>
        <w:t xml:space="preserve"> </w:t>
      </w:r>
      <w:proofErr w:type="spellStart"/>
      <w:r w:rsidRPr="00E12E11">
        <w:rPr>
          <w:i/>
          <w:sz w:val="24"/>
          <w:szCs w:val="24"/>
        </w:rPr>
        <w:t>Флойд</w:t>
      </w:r>
      <w:proofErr w:type="spellEnd"/>
      <w:r w:rsidRPr="00E12E11">
        <w:rPr>
          <w:i/>
          <w:sz w:val="24"/>
          <w:szCs w:val="24"/>
        </w:rPr>
        <w:t xml:space="preserve">); электронная музыка (Ж.-М. </w:t>
      </w:r>
      <w:proofErr w:type="spellStart"/>
      <w:r w:rsidRPr="00E12E11">
        <w:rPr>
          <w:i/>
          <w:sz w:val="24"/>
          <w:szCs w:val="24"/>
        </w:rPr>
        <w:t>Жарр</w:t>
      </w:r>
      <w:proofErr w:type="spellEnd"/>
      <w:r w:rsidRPr="00E12E11">
        <w:rPr>
          <w:i/>
          <w:sz w:val="24"/>
          <w:szCs w:val="24"/>
        </w:rPr>
        <w:t>). Массовое искусство.</w:t>
      </w:r>
    </w:p>
    <w:p w:rsidR="00E12E11" w:rsidRPr="00E12E11" w:rsidRDefault="00E12E11" w:rsidP="008C4F86">
      <w:pPr>
        <w:pStyle w:val="a8"/>
        <w:jc w:val="both"/>
        <w:rPr>
          <w:sz w:val="24"/>
          <w:szCs w:val="24"/>
        </w:rPr>
      </w:pPr>
      <w:r w:rsidRPr="00E12E11">
        <w:rPr>
          <w:sz w:val="24"/>
          <w:szCs w:val="24"/>
        </w:rPr>
        <w:t>Культурные традиции родного края.</w:t>
      </w:r>
    </w:p>
    <w:p w:rsidR="00E12E11" w:rsidRPr="00E12E11" w:rsidRDefault="00E12E11" w:rsidP="008C4F86">
      <w:pPr>
        <w:pStyle w:val="a8"/>
        <w:jc w:val="both"/>
        <w:rPr>
          <w:sz w:val="24"/>
          <w:szCs w:val="24"/>
        </w:rPr>
      </w:pPr>
      <w:r w:rsidRPr="00E12E11">
        <w:rPr>
          <w:sz w:val="24"/>
          <w:szCs w:val="24"/>
        </w:rPr>
        <w:t>ТРЕБОВАНИЯ К У</w:t>
      </w:r>
      <w:r>
        <w:rPr>
          <w:sz w:val="24"/>
          <w:szCs w:val="24"/>
        </w:rPr>
        <w:t xml:space="preserve">РОВНЮ </w:t>
      </w:r>
      <w:r w:rsidRPr="00E12E11">
        <w:rPr>
          <w:sz w:val="24"/>
          <w:szCs w:val="24"/>
        </w:rPr>
        <w:t>ПОДГОТОВКИ ВЫПУСКНИКОВ</w:t>
      </w:r>
    </w:p>
    <w:p w:rsidR="00E12E11" w:rsidRPr="00E12E11" w:rsidRDefault="00E12E11" w:rsidP="008C4F86">
      <w:pPr>
        <w:pStyle w:val="a8"/>
        <w:jc w:val="both"/>
        <w:rPr>
          <w:i/>
          <w:sz w:val="24"/>
          <w:szCs w:val="24"/>
        </w:rPr>
      </w:pPr>
      <w:r w:rsidRPr="00E12E11">
        <w:rPr>
          <w:i/>
          <w:sz w:val="24"/>
          <w:szCs w:val="24"/>
        </w:rPr>
        <w:t>В результате изучения мировой художественной культуры на базовом уровне ученик должен</w:t>
      </w:r>
    </w:p>
    <w:p w:rsidR="00E12E11" w:rsidRPr="00E12E11" w:rsidRDefault="00E12E11" w:rsidP="008C4F86">
      <w:pPr>
        <w:pStyle w:val="a8"/>
        <w:jc w:val="both"/>
        <w:rPr>
          <w:sz w:val="24"/>
          <w:szCs w:val="24"/>
        </w:rPr>
      </w:pPr>
      <w:r w:rsidRPr="00E12E11">
        <w:rPr>
          <w:sz w:val="24"/>
          <w:szCs w:val="24"/>
        </w:rPr>
        <w:t>знать/понимать</w:t>
      </w:r>
    </w:p>
    <w:p w:rsidR="00E12E11" w:rsidRPr="00E12E11" w:rsidRDefault="00E12E11" w:rsidP="008C4F86">
      <w:pPr>
        <w:pStyle w:val="a8"/>
        <w:jc w:val="both"/>
        <w:rPr>
          <w:sz w:val="24"/>
          <w:szCs w:val="24"/>
        </w:rPr>
      </w:pPr>
      <w:r w:rsidRPr="00E12E11">
        <w:rPr>
          <w:sz w:val="24"/>
          <w:szCs w:val="24"/>
        </w:rPr>
        <w:t>основные виды и жанры искусства;</w:t>
      </w:r>
    </w:p>
    <w:p w:rsidR="00E12E11" w:rsidRPr="00E12E11" w:rsidRDefault="00E12E11" w:rsidP="008C4F86">
      <w:pPr>
        <w:pStyle w:val="a8"/>
        <w:jc w:val="both"/>
        <w:rPr>
          <w:sz w:val="24"/>
          <w:szCs w:val="24"/>
        </w:rPr>
      </w:pPr>
      <w:r w:rsidRPr="00E12E11">
        <w:rPr>
          <w:sz w:val="24"/>
          <w:szCs w:val="24"/>
        </w:rPr>
        <w:t>изученные направления и стили мировой художественной культуры;</w:t>
      </w:r>
    </w:p>
    <w:p w:rsidR="00E12E11" w:rsidRPr="00E12E11" w:rsidRDefault="00E12E11" w:rsidP="008C4F86">
      <w:pPr>
        <w:pStyle w:val="a8"/>
        <w:jc w:val="both"/>
        <w:rPr>
          <w:sz w:val="24"/>
          <w:szCs w:val="24"/>
        </w:rPr>
      </w:pPr>
      <w:r w:rsidRPr="00E12E11">
        <w:rPr>
          <w:sz w:val="24"/>
          <w:szCs w:val="24"/>
        </w:rPr>
        <w:t>шедевры мировой художественной культуры;</w:t>
      </w:r>
    </w:p>
    <w:p w:rsidR="00E12E11" w:rsidRPr="00E12E11" w:rsidRDefault="00E12E11" w:rsidP="008C4F86">
      <w:pPr>
        <w:pStyle w:val="a8"/>
        <w:jc w:val="both"/>
        <w:rPr>
          <w:sz w:val="24"/>
          <w:szCs w:val="24"/>
        </w:rPr>
      </w:pPr>
      <w:r w:rsidRPr="00E12E11">
        <w:rPr>
          <w:sz w:val="24"/>
          <w:szCs w:val="24"/>
        </w:rPr>
        <w:t>особенности языка различных видов искусства;</w:t>
      </w:r>
    </w:p>
    <w:p w:rsidR="00E12E11" w:rsidRPr="00E12E11" w:rsidRDefault="00E12E11" w:rsidP="008C4F86">
      <w:pPr>
        <w:pStyle w:val="a8"/>
        <w:jc w:val="both"/>
        <w:rPr>
          <w:sz w:val="24"/>
          <w:szCs w:val="24"/>
        </w:rPr>
      </w:pPr>
      <w:r w:rsidRPr="00E12E11">
        <w:rPr>
          <w:sz w:val="24"/>
          <w:szCs w:val="24"/>
        </w:rPr>
        <w:t>уметь</w:t>
      </w:r>
    </w:p>
    <w:p w:rsidR="00E12E11" w:rsidRPr="00E12E11" w:rsidRDefault="00E12E11" w:rsidP="008C4F86">
      <w:pPr>
        <w:pStyle w:val="a8"/>
        <w:jc w:val="both"/>
        <w:rPr>
          <w:sz w:val="24"/>
          <w:szCs w:val="24"/>
        </w:rPr>
      </w:pPr>
      <w:r w:rsidRPr="00E12E11">
        <w:rPr>
          <w:sz w:val="24"/>
          <w:szCs w:val="24"/>
        </w:rPr>
        <w:t>узнавать изученные произведения и соотносить их с определенной эпохой, стилем, направлением.</w:t>
      </w:r>
    </w:p>
    <w:p w:rsidR="00E12E11" w:rsidRPr="00E12E11" w:rsidRDefault="00E12E11" w:rsidP="008C4F86">
      <w:pPr>
        <w:pStyle w:val="a8"/>
        <w:jc w:val="both"/>
        <w:rPr>
          <w:sz w:val="24"/>
          <w:szCs w:val="24"/>
        </w:rPr>
      </w:pPr>
      <w:r w:rsidRPr="00E12E11">
        <w:rPr>
          <w:sz w:val="24"/>
          <w:szCs w:val="24"/>
        </w:rPr>
        <w:t>устанавливать стилевые и сюжетные связи между произведениями разных видов искусства;</w:t>
      </w:r>
    </w:p>
    <w:p w:rsidR="00E12E11" w:rsidRPr="00E12E11" w:rsidRDefault="00E12E11" w:rsidP="008C4F86">
      <w:pPr>
        <w:pStyle w:val="a8"/>
        <w:jc w:val="both"/>
        <w:rPr>
          <w:sz w:val="24"/>
          <w:szCs w:val="24"/>
        </w:rPr>
      </w:pPr>
      <w:r w:rsidRPr="00E12E11">
        <w:rPr>
          <w:sz w:val="24"/>
          <w:szCs w:val="24"/>
        </w:rPr>
        <w:t>пользоваться различными источниками информации о мировой художественной культуре;</w:t>
      </w:r>
    </w:p>
    <w:p w:rsidR="00E12E11" w:rsidRPr="00E12E11" w:rsidRDefault="00E12E11" w:rsidP="008C4F86">
      <w:pPr>
        <w:pStyle w:val="a8"/>
        <w:jc w:val="both"/>
        <w:rPr>
          <w:sz w:val="24"/>
          <w:szCs w:val="24"/>
        </w:rPr>
      </w:pPr>
      <w:r w:rsidRPr="00E12E11">
        <w:rPr>
          <w:sz w:val="24"/>
          <w:szCs w:val="24"/>
        </w:rPr>
        <w:t>выполнять учебные и творческие задания (доклады, сообщения);</w:t>
      </w:r>
    </w:p>
    <w:p w:rsidR="00E12E11" w:rsidRPr="00E12E11" w:rsidRDefault="00E12E11" w:rsidP="008C4F86">
      <w:pPr>
        <w:pStyle w:val="a8"/>
        <w:jc w:val="both"/>
        <w:rPr>
          <w:sz w:val="24"/>
          <w:szCs w:val="24"/>
        </w:rPr>
      </w:pPr>
      <w:r w:rsidRPr="00E12E11">
        <w:rPr>
          <w:sz w:val="24"/>
          <w:szCs w:val="24"/>
        </w:rPr>
        <w:t xml:space="preserve">использовать приобретенные знания и умения в практической деятельности и повседневной жизни для: </w:t>
      </w:r>
    </w:p>
    <w:p w:rsidR="00E12E11" w:rsidRPr="00E12E11" w:rsidRDefault="00E12E11" w:rsidP="008C4F86">
      <w:pPr>
        <w:pStyle w:val="a8"/>
        <w:jc w:val="both"/>
        <w:rPr>
          <w:sz w:val="24"/>
          <w:szCs w:val="24"/>
        </w:rPr>
      </w:pPr>
      <w:r w:rsidRPr="00E12E11">
        <w:rPr>
          <w:sz w:val="24"/>
          <w:szCs w:val="24"/>
        </w:rPr>
        <w:t>выбора путей своего культурного развития;</w:t>
      </w:r>
    </w:p>
    <w:p w:rsidR="00E12E11" w:rsidRPr="00E12E11" w:rsidRDefault="00E12E11" w:rsidP="008C4F86">
      <w:pPr>
        <w:pStyle w:val="a8"/>
        <w:jc w:val="both"/>
        <w:rPr>
          <w:sz w:val="24"/>
          <w:szCs w:val="24"/>
        </w:rPr>
      </w:pPr>
      <w:r w:rsidRPr="00E12E11">
        <w:rPr>
          <w:sz w:val="24"/>
          <w:szCs w:val="24"/>
        </w:rPr>
        <w:t>организации личного и коллективного досуга;</w:t>
      </w:r>
    </w:p>
    <w:p w:rsidR="00E12E11" w:rsidRPr="00E12E11" w:rsidRDefault="00E12E11" w:rsidP="008C4F86">
      <w:pPr>
        <w:pStyle w:val="a8"/>
        <w:jc w:val="both"/>
        <w:rPr>
          <w:sz w:val="24"/>
          <w:szCs w:val="24"/>
        </w:rPr>
      </w:pPr>
      <w:r w:rsidRPr="00E12E11">
        <w:rPr>
          <w:sz w:val="24"/>
          <w:szCs w:val="24"/>
        </w:rPr>
        <w:t>выражения собственного суждения о произведениях классики и современного искусства;</w:t>
      </w:r>
    </w:p>
    <w:p w:rsidR="00E12E11" w:rsidRPr="00E12E11" w:rsidRDefault="00E12E11" w:rsidP="008C4F86">
      <w:pPr>
        <w:pStyle w:val="a8"/>
        <w:jc w:val="both"/>
        <w:rPr>
          <w:sz w:val="24"/>
          <w:szCs w:val="24"/>
        </w:rPr>
      </w:pPr>
      <w:r w:rsidRPr="00E12E11">
        <w:rPr>
          <w:sz w:val="24"/>
          <w:szCs w:val="24"/>
        </w:rPr>
        <w:t>самостоятельного художественного творчества.</w:t>
      </w:r>
    </w:p>
    <w:p w:rsidR="00CE713D" w:rsidRPr="00C57474" w:rsidRDefault="00CE713D" w:rsidP="008C4F86">
      <w:pPr>
        <w:pStyle w:val="a8"/>
        <w:jc w:val="both"/>
        <w:rPr>
          <w:rFonts w:eastAsiaTheme="minorEastAsia"/>
          <w:sz w:val="24"/>
          <w:szCs w:val="24"/>
        </w:rPr>
      </w:pPr>
    </w:p>
    <w:p w:rsidR="00C57474" w:rsidRPr="00C57474" w:rsidRDefault="00C57474" w:rsidP="008C4F86">
      <w:pPr>
        <w:pStyle w:val="a8"/>
        <w:jc w:val="both"/>
        <w:rPr>
          <w:b/>
          <w:sz w:val="24"/>
          <w:szCs w:val="24"/>
        </w:rPr>
      </w:pPr>
      <w:r w:rsidRPr="00C57474">
        <w:rPr>
          <w:b/>
          <w:sz w:val="24"/>
          <w:szCs w:val="24"/>
        </w:rPr>
        <w:t>Технология</w:t>
      </w:r>
    </w:p>
    <w:p w:rsidR="00C57474" w:rsidRPr="00C57474" w:rsidRDefault="00C57474" w:rsidP="008C4F86">
      <w:pPr>
        <w:pStyle w:val="a8"/>
        <w:jc w:val="both"/>
        <w:rPr>
          <w:b/>
          <w:sz w:val="24"/>
          <w:szCs w:val="24"/>
        </w:rPr>
      </w:pPr>
    </w:p>
    <w:p w:rsidR="00C57474" w:rsidRPr="00C57474" w:rsidRDefault="00C57474" w:rsidP="008C4F86">
      <w:pPr>
        <w:pStyle w:val="a8"/>
        <w:jc w:val="both"/>
        <w:rPr>
          <w:sz w:val="24"/>
          <w:szCs w:val="24"/>
        </w:rPr>
      </w:pPr>
      <w:r w:rsidRPr="00C57474">
        <w:rPr>
          <w:sz w:val="24"/>
          <w:szCs w:val="24"/>
        </w:rPr>
        <w:lastRenderedPageBreak/>
        <w:t>ОБЯЗАТЕЛЬНЫЙ МИНИМУМ СО</w:t>
      </w:r>
      <w:r>
        <w:rPr>
          <w:sz w:val="24"/>
          <w:szCs w:val="24"/>
        </w:rPr>
        <w:t xml:space="preserve">ДЕРЖАНИЯ </w:t>
      </w:r>
      <w:r w:rsidRPr="00C57474">
        <w:rPr>
          <w:sz w:val="24"/>
          <w:szCs w:val="24"/>
        </w:rPr>
        <w:t>ОСНОВНЫХ ОБРАЗОВАТЕЛЬНЫХ ПРОГРАММ</w:t>
      </w:r>
    </w:p>
    <w:p w:rsidR="00C57474" w:rsidRPr="00C57474" w:rsidRDefault="00C57474" w:rsidP="008C4F86">
      <w:pPr>
        <w:pStyle w:val="a8"/>
        <w:jc w:val="both"/>
        <w:rPr>
          <w:sz w:val="24"/>
          <w:szCs w:val="24"/>
        </w:rPr>
      </w:pPr>
      <w:r w:rsidRPr="00C57474">
        <w:rPr>
          <w:sz w:val="24"/>
          <w:szCs w:val="24"/>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C57474" w:rsidRPr="00C57474" w:rsidRDefault="00C57474" w:rsidP="008C4F86">
      <w:pPr>
        <w:pStyle w:val="a8"/>
        <w:jc w:val="both"/>
        <w:rPr>
          <w:sz w:val="24"/>
          <w:szCs w:val="24"/>
        </w:rPr>
      </w:pPr>
      <w:r w:rsidRPr="00C57474">
        <w:rPr>
          <w:sz w:val="24"/>
          <w:szCs w:val="24"/>
        </w:rPr>
        <w:t>ПРОИЗВОДСТВО, ТРУД И ТЕХНОЛОГИИ</w:t>
      </w:r>
    </w:p>
    <w:p w:rsidR="00C57474" w:rsidRPr="00C57474" w:rsidRDefault="00C57474" w:rsidP="008C4F86">
      <w:pPr>
        <w:pStyle w:val="a8"/>
        <w:jc w:val="both"/>
        <w:rPr>
          <w:color w:val="000000"/>
          <w:sz w:val="24"/>
          <w:szCs w:val="24"/>
        </w:rPr>
      </w:pPr>
      <w:r w:rsidRPr="00C57474">
        <w:rPr>
          <w:b/>
          <w:i/>
          <w:color w:val="000000"/>
          <w:sz w:val="24"/>
          <w:szCs w:val="24"/>
        </w:rPr>
        <w:t xml:space="preserve">Технология как часть общечеловеческой культуры. Влияние технологий на общественное развитие. </w:t>
      </w:r>
      <w:r w:rsidRPr="00C57474">
        <w:rPr>
          <w:b/>
          <w:color w:val="000000"/>
          <w:sz w:val="24"/>
          <w:szCs w:val="24"/>
        </w:rPr>
        <w:t>Взаимосвязь и взаимообусловленность технологий, организации производства и характера труда</w:t>
      </w:r>
      <w:r w:rsidRPr="00C57474">
        <w:rPr>
          <w:rStyle w:val="af3"/>
          <w:b/>
          <w:sz w:val="24"/>
          <w:szCs w:val="24"/>
        </w:rPr>
        <w:footnoteReference w:id="14"/>
      </w:r>
      <w:r w:rsidRPr="00C57474">
        <w:rPr>
          <w:b/>
          <w:color w:val="000000"/>
          <w:sz w:val="24"/>
          <w:szCs w:val="24"/>
        </w:rPr>
        <w:t>.</w:t>
      </w:r>
    </w:p>
    <w:p w:rsidR="00C57474" w:rsidRPr="00C57474" w:rsidRDefault="00C57474" w:rsidP="008C4F86">
      <w:pPr>
        <w:pStyle w:val="a8"/>
        <w:jc w:val="both"/>
        <w:rPr>
          <w:i/>
          <w:sz w:val="24"/>
          <w:szCs w:val="24"/>
        </w:rPr>
      </w:pPr>
      <w:r w:rsidRPr="00C57474">
        <w:rPr>
          <w:sz w:val="24"/>
          <w:szCs w:val="24"/>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0048288D">
        <w:rPr>
          <w:i/>
          <w:sz w:val="24"/>
          <w:szCs w:val="24"/>
        </w:rPr>
        <w:t>Единый тарифно-квали</w:t>
      </w:r>
      <w:r w:rsidRPr="00C57474">
        <w:rPr>
          <w:i/>
          <w:sz w:val="24"/>
          <w:szCs w:val="24"/>
        </w:rPr>
        <w:t>фикационный справочник работ и профессий (ЕТКС).</w:t>
      </w:r>
    </w:p>
    <w:p w:rsidR="00C57474" w:rsidRPr="00C57474" w:rsidRDefault="00C57474" w:rsidP="008C4F86">
      <w:pPr>
        <w:pStyle w:val="a8"/>
        <w:jc w:val="both"/>
        <w:rPr>
          <w:sz w:val="24"/>
          <w:szCs w:val="24"/>
        </w:rPr>
      </w:pPr>
      <w:r w:rsidRPr="00C57474">
        <w:rPr>
          <w:sz w:val="24"/>
          <w:szCs w:val="24"/>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C57474">
        <w:rPr>
          <w:i/>
          <w:sz w:val="24"/>
          <w:szCs w:val="24"/>
        </w:rPr>
        <w:t>утилизация отходов;</w:t>
      </w:r>
      <w:r w:rsidRPr="00C57474">
        <w:rPr>
          <w:sz w:val="24"/>
          <w:szCs w:val="24"/>
        </w:rPr>
        <w:t xml:space="preserve"> </w:t>
      </w:r>
      <w:r w:rsidRPr="00C57474">
        <w:rPr>
          <w:i/>
          <w:sz w:val="24"/>
          <w:szCs w:val="24"/>
        </w:rPr>
        <w:t>рациональное размещение производства</w:t>
      </w:r>
      <w:r w:rsidRPr="00C57474">
        <w:rPr>
          <w:sz w:val="24"/>
          <w:szCs w:val="24"/>
        </w:rPr>
        <w:t>.</w:t>
      </w:r>
    </w:p>
    <w:p w:rsidR="00C57474" w:rsidRPr="00C57474" w:rsidRDefault="00C57474" w:rsidP="008C4F86">
      <w:pPr>
        <w:pStyle w:val="a8"/>
        <w:jc w:val="both"/>
        <w:rPr>
          <w:sz w:val="24"/>
          <w:szCs w:val="24"/>
        </w:rPr>
      </w:pPr>
      <w:r w:rsidRPr="00C57474">
        <w:rPr>
          <w:sz w:val="24"/>
          <w:szCs w:val="24"/>
        </w:rPr>
        <w:t xml:space="preserve">Овладение основами культуры труда: </w:t>
      </w:r>
      <w:r w:rsidRPr="00C57474">
        <w:rPr>
          <w:i/>
          <w:sz w:val="24"/>
          <w:szCs w:val="24"/>
        </w:rPr>
        <w:t>научная организация труда;</w:t>
      </w:r>
      <w:r w:rsidRPr="00C57474">
        <w:rPr>
          <w:sz w:val="24"/>
          <w:szCs w:val="24"/>
        </w:rPr>
        <w:t xml:space="preserve">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C57474" w:rsidRPr="00C57474" w:rsidRDefault="00C57474" w:rsidP="008C4F86">
      <w:pPr>
        <w:pStyle w:val="a8"/>
        <w:jc w:val="both"/>
        <w:rPr>
          <w:sz w:val="24"/>
          <w:szCs w:val="24"/>
        </w:rPr>
      </w:pPr>
      <w:r w:rsidRPr="00C57474">
        <w:rPr>
          <w:sz w:val="24"/>
          <w:szCs w:val="24"/>
        </w:rPr>
        <w:t xml:space="preserve">Взаимозависимость рынка товаров и услуг, технологий производства, уровня развития науки и техники: </w:t>
      </w:r>
      <w:r w:rsidRPr="00C57474">
        <w:rPr>
          <w:i/>
          <w:sz w:val="24"/>
          <w:szCs w:val="24"/>
        </w:rPr>
        <w:t>научные открытия и новые направления в технологиях созидательной деятельности</w:t>
      </w:r>
      <w:r w:rsidRPr="00C57474">
        <w:rPr>
          <w:sz w:val="24"/>
          <w:szCs w:val="24"/>
        </w:rPr>
        <w:t>; введение в производство новых продуктов, современных технологий.</w:t>
      </w:r>
    </w:p>
    <w:p w:rsidR="00C57474" w:rsidRPr="00C57474" w:rsidRDefault="00C57474" w:rsidP="008C4F86">
      <w:pPr>
        <w:pStyle w:val="a8"/>
        <w:jc w:val="both"/>
        <w:rPr>
          <w:caps/>
          <w:sz w:val="24"/>
          <w:szCs w:val="24"/>
        </w:rPr>
      </w:pPr>
      <w:r w:rsidRPr="00C57474">
        <w:rPr>
          <w:caps/>
          <w:sz w:val="24"/>
          <w:szCs w:val="24"/>
        </w:rPr>
        <w:t>Техно</w:t>
      </w:r>
      <w:r>
        <w:rPr>
          <w:caps/>
          <w:sz w:val="24"/>
          <w:szCs w:val="24"/>
        </w:rPr>
        <w:t xml:space="preserve">логия проектирования и создания </w:t>
      </w:r>
      <w:r w:rsidRPr="00C57474">
        <w:rPr>
          <w:caps/>
          <w:sz w:val="24"/>
          <w:szCs w:val="24"/>
        </w:rPr>
        <w:t>материальных объектов или услуг</w:t>
      </w:r>
    </w:p>
    <w:p w:rsidR="00C57474" w:rsidRPr="00C57474" w:rsidRDefault="00C57474" w:rsidP="008C4F86">
      <w:pPr>
        <w:pStyle w:val="a8"/>
        <w:jc w:val="both"/>
        <w:rPr>
          <w:color w:val="000000"/>
          <w:sz w:val="24"/>
          <w:szCs w:val="24"/>
        </w:rPr>
      </w:pPr>
      <w:r w:rsidRPr="00C57474">
        <w:rPr>
          <w:color w:val="000000"/>
          <w:sz w:val="24"/>
          <w:szCs w:val="24"/>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C57474">
        <w:rPr>
          <w:i/>
          <w:color w:val="000000"/>
          <w:sz w:val="24"/>
          <w:szCs w:val="24"/>
        </w:rPr>
        <w:t>Моделирование функциональных, эргономических и эстетических качеств объекта труда.</w:t>
      </w:r>
      <w:r w:rsidRPr="00C57474">
        <w:rPr>
          <w:color w:val="000000"/>
          <w:sz w:val="24"/>
          <w:szCs w:val="24"/>
        </w:rPr>
        <w:t xml:space="preserve"> Выбор технологий, средств и способов реализации проекта. </w:t>
      </w:r>
    </w:p>
    <w:p w:rsidR="00C57474" w:rsidRPr="00C57474" w:rsidRDefault="00C57474" w:rsidP="008C4F86">
      <w:pPr>
        <w:pStyle w:val="a8"/>
        <w:jc w:val="both"/>
        <w:rPr>
          <w:color w:val="000000"/>
          <w:sz w:val="24"/>
          <w:szCs w:val="24"/>
        </w:rPr>
      </w:pPr>
      <w:r w:rsidRPr="00C57474">
        <w:rPr>
          <w:color w:val="000000"/>
          <w:sz w:val="24"/>
          <w:szCs w:val="24"/>
        </w:rPr>
        <w:t>Планирование проектной деятельности. Выбор путей и способов реализации проектируемого материального объекта или услуги.</w:t>
      </w:r>
    </w:p>
    <w:p w:rsidR="00C57474" w:rsidRPr="00C57474" w:rsidRDefault="00C57474" w:rsidP="008C4F86">
      <w:pPr>
        <w:pStyle w:val="a8"/>
        <w:jc w:val="both"/>
        <w:rPr>
          <w:i/>
          <w:color w:val="000000"/>
          <w:sz w:val="24"/>
          <w:szCs w:val="24"/>
        </w:rPr>
      </w:pPr>
      <w:r w:rsidRPr="00C57474">
        <w:rPr>
          <w:color w:val="000000"/>
          <w:sz w:val="24"/>
          <w:szCs w:val="24"/>
        </w:rPr>
        <w:t xml:space="preserve">Поиск источников информации для выполнения проекта </w:t>
      </w:r>
      <w:r w:rsidRPr="00C57474">
        <w:rPr>
          <w:i/>
          <w:color w:val="000000"/>
          <w:sz w:val="24"/>
          <w:szCs w:val="24"/>
        </w:rPr>
        <w:t>с использованием ЭВМ. Применение основных методов творческого решения практических задач для создания продуктов труда.</w:t>
      </w:r>
      <w:r w:rsidRPr="00C57474">
        <w:rPr>
          <w:color w:val="000000"/>
          <w:sz w:val="24"/>
          <w:szCs w:val="24"/>
        </w:rPr>
        <w:t xml:space="preserve"> Документальное представление проектируемого продукта труда </w:t>
      </w:r>
      <w:r w:rsidRPr="00C57474">
        <w:rPr>
          <w:i/>
          <w:color w:val="000000"/>
          <w:sz w:val="24"/>
          <w:szCs w:val="24"/>
        </w:rPr>
        <w:t xml:space="preserve">с использованием ЭВМ. Выбор способов защиты интеллектуальной собственности. </w:t>
      </w:r>
    </w:p>
    <w:p w:rsidR="00C57474" w:rsidRPr="00C57474" w:rsidRDefault="00C57474" w:rsidP="008C4F86">
      <w:pPr>
        <w:pStyle w:val="a8"/>
        <w:jc w:val="both"/>
        <w:rPr>
          <w:color w:val="000000"/>
          <w:sz w:val="24"/>
          <w:szCs w:val="24"/>
        </w:rPr>
      </w:pPr>
      <w:r w:rsidRPr="00C57474">
        <w:rPr>
          <w:color w:val="000000"/>
          <w:sz w:val="24"/>
          <w:szCs w:val="24"/>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C57474" w:rsidRPr="00C57474" w:rsidRDefault="00C57474" w:rsidP="008C4F86">
      <w:pPr>
        <w:pStyle w:val="a8"/>
        <w:jc w:val="both"/>
        <w:rPr>
          <w:color w:val="000000"/>
          <w:sz w:val="24"/>
          <w:szCs w:val="24"/>
        </w:rPr>
      </w:pPr>
      <w:r w:rsidRPr="00C57474">
        <w:rPr>
          <w:color w:val="000000"/>
          <w:sz w:val="24"/>
          <w:szCs w:val="24"/>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C57474" w:rsidRPr="00C57474" w:rsidRDefault="00C57474" w:rsidP="008C4F86">
      <w:pPr>
        <w:pStyle w:val="a8"/>
        <w:jc w:val="both"/>
        <w:rPr>
          <w:color w:val="000000"/>
          <w:sz w:val="24"/>
          <w:szCs w:val="24"/>
        </w:rPr>
      </w:pPr>
      <w:r w:rsidRPr="00C57474">
        <w:rPr>
          <w:color w:val="000000"/>
          <w:sz w:val="24"/>
          <w:szCs w:val="24"/>
        </w:rPr>
        <w:t>Учебный проект по технологии проектирования и создания материальных объектов и услуг.</w:t>
      </w:r>
    </w:p>
    <w:p w:rsidR="00C57474" w:rsidRPr="00C57474" w:rsidRDefault="00C57474" w:rsidP="008C4F86">
      <w:pPr>
        <w:pStyle w:val="a8"/>
        <w:jc w:val="both"/>
        <w:rPr>
          <w:caps/>
          <w:sz w:val="24"/>
          <w:szCs w:val="24"/>
        </w:rPr>
      </w:pPr>
      <w:r w:rsidRPr="00C57474">
        <w:rPr>
          <w:caps/>
          <w:sz w:val="24"/>
          <w:szCs w:val="24"/>
        </w:rPr>
        <w:t>ПРОФЕССИОНАЛЬНОЕ САМООПРЕДЕЛЕНИЕ И КАРЬЕРА</w:t>
      </w:r>
    </w:p>
    <w:p w:rsidR="00C57474" w:rsidRPr="00C57474" w:rsidRDefault="00C57474" w:rsidP="008C4F86">
      <w:pPr>
        <w:pStyle w:val="a8"/>
        <w:jc w:val="both"/>
        <w:rPr>
          <w:sz w:val="24"/>
          <w:szCs w:val="24"/>
        </w:rPr>
      </w:pPr>
      <w:r w:rsidRPr="00C57474">
        <w:rPr>
          <w:sz w:val="24"/>
          <w:szCs w:val="24"/>
        </w:rPr>
        <w:t xml:space="preserve">Изучение рынка труда и профессий: </w:t>
      </w:r>
      <w:r w:rsidRPr="00C57474">
        <w:rPr>
          <w:i/>
          <w:sz w:val="24"/>
          <w:szCs w:val="24"/>
        </w:rPr>
        <w:t>конъюнктура рынка труда и профессий,</w:t>
      </w:r>
      <w:r w:rsidRPr="00C57474">
        <w:rPr>
          <w:sz w:val="24"/>
          <w:szCs w:val="24"/>
        </w:rPr>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C57474" w:rsidRPr="00C57474" w:rsidRDefault="00C57474" w:rsidP="008C4F86">
      <w:pPr>
        <w:pStyle w:val="a8"/>
        <w:jc w:val="both"/>
        <w:rPr>
          <w:i/>
          <w:sz w:val="24"/>
          <w:szCs w:val="24"/>
        </w:rPr>
      </w:pPr>
      <w:r w:rsidRPr="00C57474">
        <w:rPr>
          <w:sz w:val="24"/>
          <w:szCs w:val="24"/>
        </w:rPr>
        <w:t xml:space="preserve">Виды и формы получения профессионального образования. Региональный рынок образовательных услуг. Центры </w:t>
      </w:r>
      <w:proofErr w:type="spellStart"/>
      <w:r w:rsidRPr="00C57474">
        <w:rPr>
          <w:sz w:val="24"/>
          <w:szCs w:val="24"/>
        </w:rPr>
        <w:t>профконсультационной</w:t>
      </w:r>
      <w:proofErr w:type="spellEnd"/>
      <w:r w:rsidRPr="00C57474">
        <w:rPr>
          <w:sz w:val="24"/>
          <w:szCs w:val="24"/>
        </w:rPr>
        <w:t xml:space="preserve"> помощи. Поиск источников информации о рынке образовательных услуг. Планирование путей получения образования, </w:t>
      </w:r>
      <w:r w:rsidRPr="00C57474">
        <w:rPr>
          <w:i/>
          <w:sz w:val="24"/>
          <w:szCs w:val="24"/>
        </w:rPr>
        <w:lastRenderedPageBreak/>
        <w:t>профессионального и служебного роста. Возможности квалификационного и служебного роста.</w:t>
      </w:r>
      <w:r w:rsidRPr="00C57474">
        <w:rPr>
          <w:sz w:val="24"/>
          <w:szCs w:val="24"/>
        </w:rPr>
        <w:t xml:space="preserve"> Характер профессионального образования </w:t>
      </w:r>
      <w:r w:rsidRPr="00C57474">
        <w:rPr>
          <w:i/>
          <w:sz w:val="24"/>
          <w:szCs w:val="24"/>
        </w:rPr>
        <w:t>и профессиональная мобильность.</w:t>
      </w:r>
    </w:p>
    <w:p w:rsidR="00C57474" w:rsidRPr="00C57474" w:rsidRDefault="00C57474" w:rsidP="008C4F86">
      <w:pPr>
        <w:pStyle w:val="a8"/>
        <w:jc w:val="both"/>
        <w:rPr>
          <w:sz w:val="24"/>
          <w:szCs w:val="24"/>
        </w:rPr>
      </w:pPr>
      <w:r w:rsidRPr="00C57474">
        <w:rPr>
          <w:sz w:val="24"/>
          <w:szCs w:val="24"/>
        </w:rPr>
        <w:t xml:space="preserve">Сопоставление профессиональных планов с состоянием здоровья, образовательным потенциалом, личностными особенностями. </w:t>
      </w:r>
      <w:r w:rsidRPr="00C57474">
        <w:rPr>
          <w:color w:val="000000"/>
          <w:sz w:val="24"/>
          <w:szCs w:val="24"/>
        </w:rPr>
        <w:t>Подготовка резюме и формы самопрезентации для получения профессионального образования или трудоустройства.</w:t>
      </w:r>
    </w:p>
    <w:p w:rsidR="00C57474" w:rsidRPr="00C57474" w:rsidRDefault="00C57474" w:rsidP="008C4F86">
      <w:pPr>
        <w:pStyle w:val="a8"/>
        <w:jc w:val="both"/>
        <w:rPr>
          <w:sz w:val="24"/>
          <w:szCs w:val="24"/>
        </w:rPr>
      </w:pPr>
      <w:r w:rsidRPr="00C57474">
        <w:rPr>
          <w:sz w:val="24"/>
          <w:szCs w:val="24"/>
        </w:rPr>
        <w:t>Выполнение проекта по уточнению профессиональных намерений.</w:t>
      </w:r>
    </w:p>
    <w:p w:rsidR="00C57474" w:rsidRPr="00C57474" w:rsidRDefault="00C57474" w:rsidP="008C4F86">
      <w:pPr>
        <w:pStyle w:val="a8"/>
        <w:jc w:val="both"/>
        <w:rPr>
          <w:i/>
          <w:sz w:val="24"/>
          <w:szCs w:val="24"/>
        </w:rPr>
      </w:pPr>
      <w:r>
        <w:rPr>
          <w:i/>
          <w:sz w:val="24"/>
          <w:szCs w:val="24"/>
        </w:rPr>
        <w:t xml:space="preserve">ТРЕБОВАНИЯ К УРОВНЮ </w:t>
      </w:r>
      <w:r w:rsidRPr="00C57474">
        <w:rPr>
          <w:i/>
          <w:sz w:val="24"/>
          <w:szCs w:val="24"/>
        </w:rPr>
        <w:t>ПОДГОТОВКИ ВЫПУСКНИКОВ</w:t>
      </w:r>
    </w:p>
    <w:p w:rsidR="00C57474" w:rsidRPr="00C57474" w:rsidRDefault="00C57474" w:rsidP="008C4F86">
      <w:pPr>
        <w:pStyle w:val="a8"/>
        <w:jc w:val="both"/>
        <w:rPr>
          <w:b/>
          <w:i/>
          <w:sz w:val="24"/>
          <w:szCs w:val="24"/>
        </w:rPr>
      </w:pPr>
      <w:r w:rsidRPr="00C57474">
        <w:rPr>
          <w:b/>
          <w:i/>
          <w:sz w:val="24"/>
          <w:szCs w:val="24"/>
        </w:rPr>
        <w:t>В результате изучения технологии на базовом уровне ученик должен</w:t>
      </w:r>
    </w:p>
    <w:p w:rsidR="00C57474" w:rsidRPr="00C57474" w:rsidRDefault="00C57474" w:rsidP="008C4F86">
      <w:pPr>
        <w:pStyle w:val="a8"/>
        <w:jc w:val="both"/>
        <w:rPr>
          <w:b/>
          <w:sz w:val="24"/>
          <w:szCs w:val="24"/>
        </w:rPr>
      </w:pPr>
      <w:r w:rsidRPr="00C57474">
        <w:rPr>
          <w:b/>
          <w:sz w:val="24"/>
          <w:szCs w:val="24"/>
        </w:rPr>
        <w:t>знать/понимать</w:t>
      </w:r>
    </w:p>
    <w:p w:rsidR="00C57474" w:rsidRPr="00C57474" w:rsidRDefault="00C57474" w:rsidP="008C4F86">
      <w:pPr>
        <w:pStyle w:val="a8"/>
        <w:jc w:val="both"/>
        <w:rPr>
          <w:sz w:val="24"/>
          <w:szCs w:val="24"/>
        </w:rPr>
      </w:pPr>
      <w:r w:rsidRPr="00C57474">
        <w:rPr>
          <w:color w:val="000000"/>
          <w:sz w:val="24"/>
          <w:szCs w:val="24"/>
        </w:rPr>
        <w:t>влияние технологий на общественное развитие;</w:t>
      </w:r>
    </w:p>
    <w:p w:rsidR="00C57474" w:rsidRPr="00C57474" w:rsidRDefault="00C57474" w:rsidP="008C4F86">
      <w:pPr>
        <w:pStyle w:val="a8"/>
        <w:jc w:val="both"/>
        <w:rPr>
          <w:sz w:val="24"/>
          <w:szCs w:val="24"/>
        </w:rPr>
      </w:pPr>
      <w:r w:rsidRPr="00C57474">
        <w:rPr>
          <w:sz w:val="24"/>
          <w:szCs w:val="24"/>
        </w:rPr>
        <w:t>составляющие современного производства товаров или услуг;</w:t>
      </w:r>
    </w:p>
    <w:p w:rsidR="00C57474" w:rsidRPr="00C57474" w:rsidRDefault="00C57474" w:rsidP="008C4F86">
      <w:pPr>
        <w:pStyle w:val="a8"/>
        <w:jc w:val="both"/>
        <w:rPr>
          <w:sz w:val="24"/>
          <w:szCs w:val="24"/>
        </w:rPr>
      </w:pPr>
      <w:r w:rsidRPr="00C57474">
        <w:rPr>
          <w:sz w:val="24"/>
          <w:szCs w:val="24"/>
        </w:rPr>
        <w:t>способы снижения негативного влияния производства на окружающую среду:</w:t>
      </w:r>
    </w:p>
    <w:p w:rsidR="00C57474" w:rsidRPr="00C57474" w:rsidRDefault="00C57474" w:rsidP="008C4F86">
      <w:pPr>
        <w:pStyle w:val="a8"/>
        <w:jc w:val="both"/>
        <w:rPr>
          <w:sz w:val="24"/>
          <w:szCs w:val="24"/>
        </w:rPr>
      </w:pPr>
      <w:r w:rsidRPr="00C57474">
        <w:rPr>
          <w:sz w:val="24"/>
          <w:szCs w:val="24"/>
        </w:rPr>
        <w:t>способы организации труда, индивидуальной и коллективной работы;</w:t>
      </w:r>
    </w:p>
    <w:p w:rsidR="00C57474" w:rsidRPr="00C57474" w:rsidRDefault="00C57474" w:rsidP="008C4F86">
      <w:pPr>
        <w:pStyle w:val="a8"/>
        <w:jc w:val="both"/>
        <w:rPr>
          <w:sz w:val="24"/>
          <w:szCs w:val="24"/>
        </w:rPr>
      </w:pPr>
      <w:r w:rsidRPr="00C57474">
        <w:rPr>
          <w:sz w:val="24"/>
          <w:szCs w:val="24"/>
        </w:rPr>
        <w:t>основные этапы проектной деятельности;</w:t>
      </w:r>
    </w:p>
    <w:p w:rsidR="00C57474" w:rsidRPr="00C57474" w:rsidRDefault="00C57474" w:rsidP="008C4F86">
      <w:pPr>
        <w:pStyle w:val="a8"/>
        <w:jc w:val="both"/>
        <w:rPr>
          <w:sz w:val="24"/>
          <w:szCs w:val="24"/>
        </w:rPr>
      </w:pPr>
      <w:r w:rsidRPr="00C57474">
        <w:rPr>
          <w:sz w:val="24"/>
          <w:szCs w:val="24"/>
        </w:rPr>
        <w:t>источники получения информации о путях получения профессионального образования и трудоустройства;</w:t>
      </w:r>
    </w:p>
    <w:p w:rsidR="00C57474" w:rsidRPr="00C57474" w:rsidRDefault="00C57474" w:rsidP="008C4F86">
      <w:pPr>
        <w:pStyle w:val="a8"/>
        <w:jc w:val="both"/>
        <w:rPr>
          <w:b/>
          <w:sz w:val="24"/>
          <w:szCs w:val="24"/>
        </w:rPr>
      </w:pPr>
      <w:r w:rsidRPr="00C57474">
        <w:rPr>
          <w:b/>
          <w:sz w:val="24"/>
          <w:szCs w:val="24"/>
        </w:rPr>
        <w:t>уметь</w:t>
      </w:r>
    </w:p>
    <w:p w:rsidR="00C57474" w:rsidRPr="00C57474" w:rsidRDefault="00C57474" w:rsidP="008C4F86">
      <w:pPr>
        <w:pStyle w:val="a8"/>
        <w:jc w:val="both"/>
        <w:rPr>
          <w:color w:val="000000"/>
          <w:sz w:val="24"/>
          <w:szCs w:val="24"/>
        </w:rPr>
      </w:pPr>
      <w:r w:rsidRPr="00C57474">
        <w:rPr>
          <w:color w:val="000000"/>
          <w:sz w:val="24"/>
          <w:szCs w:val="24"/>
        </w:rPr>
        <w:t>оценивать потребительские качества товаров и услуг;</w:t>
      </w:r>
    </w:p>
    <w:p w:rsidR="00C57474" w:rsidRPr="00C57474" w:rsidRDefault="00C57474" w:rsidP="008C4F86">
      <w:pPr>
        <w:pStyle w:val="a8"/>
        <w:jc w:val="both"/>
        <w:rPr>
          <w:color w:val="000000"/>
          <w:sz w:val="24"/>
          <w:szCs w:val="24"/>
        </w:rPr>
      </w:pPr>
      <w:r w:rsidRPr="00C57474">
        <w:rPr>
          <w:color w:val="000000"/>
          <w:sz w:val="24"/>
          <w:szCs w:val="24"/>
        </w:rPr>
        <w:t>изучать потребности потенциальных покупателей на рынке товаров и услуг;</w:t>
      </w:r>
    </w:p>
    <w:p w:rsidR="00C57474" w:rsidRPr="00C57474" w:rsidRDefault="00C57474" w:rsidP="008C4F86">
      <w:pPr>
        <w:pStyle w:val="a8"/>
        <w:jc w:val="both"/>
        <w:rPr>
          <w:color w:val="000000"/>
          <w:sz w:val="24"/>
          <w:szCs w:val="24"/>
        </w:rPr>
      </w:pPr>
      <w:r w:rsidRPr="00C57474">
        <w:rPr>
          <w:color w:val="000000"/>
          <w:sz w:val="24"/>
          <w:szCs w:val="24"/>
        </w:rPr>
        <w:t>составлять планы деятельности по изготовлению и реализации продукта труда;</w:t>
      </w:r>
    </w:p>
    <w:p w:rsidR="00C57474" w:rsidRPr="00C57474" w:rsidRDefault="00C57474" w:rsidP="008C4F86">
      <w:pPr>
        <w:pStyle w:val="a8"/>
        <w:jc w:val="both"/>
        <w:rPr>
          <w:color w:val="000000"/>
          <w:sz w:val="24"/>
          <w:szCs w:val="24"/>
        </w:rPr>
      </w:pPr>
      <w:r w:rsidRPr="00C57474">
        <w:rPr>
          <w:color w:val="000000"/>
          <w:sz w:val="24"/>
          <w:szCs w:val="24"/>
        </w:rPr>
        <w:t>использовать методы решения творческих задач в технологической деятельности;</w:t>
      </w:r>
    </w:p>
    <w:p w:rsidR="00C57474" w:rsidRPr="00C57474" w:rsidRDefault="00C57474" w:rsidP="008C4F86">
      <w:pPr>
        <w:pStyle w:val="a8"/>
        <w:jc w:val="both"/>
        <w:rPr>
          <w:color w:val="000000"/>
          <w:sz w:val="24"/>
          <w:szCs w:val="24"/>
        </w:rPr>
      </w:pPr>
      <w:r w:rsidRPr="00C57474">
        <w:rPr>
          <w:color w:val="000000"/>
          <w:sz w:val="24"/>
          <w:szCs w:val="24"/>
        </w:rPr>
        <w:t>проектировать материальный объект или услугу; оформлять процесс и результаты проектной деятельности;</w:t>
      </w:r>
    </w:p>
    <w:p w:rsidR="00C57474" w:rsidRPr="00C57474" w:rsidRDefault="00C57474" w:rsidP="008C4F86">
      <w:pPr>
        <w:pStyle w:val="a8"/>
        <w:jc w:val="both"/>
        <w:rPr>
          <w:color w:val="000000"/>
          <w:sz w:val="24"/>
          <w:szCs w:val="24"/>
        </w:rPr>
      </w:pPr>
      <w:r w:rsidRPr="00C57474">
        <w:rPr>
          <w:color w:val="000000"/>
          <w:sz w:val="24"/>
          <w:szCs w:val="24"/>
        </w:rPr>
        <w:t>организовывать рабочие места; выбирать средства и методы реализации проекта;</w:t>
      </w:r>
    </w:p>
    <w:p w:rsidR="00C57474" w:rsidRPr="00C57474" w:rsidRDefault="00C57474" w:rsidP="008C4F86">
      <w:pPr>
        <w:pStyle w:val="a8"/>
        <w:jc w:val="both"/>
        <w:rPr>
          <w:color w:val="000000"/>
          <w:sz w:val="24"/>
          <w:szCs w:val="24"/>
        </w:rPr>
      </w:pPr>
      <w:r w:rsidRPr="00C57474">
        <w:rPr>
          <w:color w:val="000000"/>
          <w:sz w:val="24"/>
          <w:szCs w:val="24"/>
        </w:rPr>
        <w:t>выполнять изученные технологические операции;</w:t>
      </w:r>
    </w:p>
    <w:p w:rsidR="00C57474" w:rsidRPr="00C57474" w:rsidRDefault="00C57474" w:rsidP="008C4F86">
      <w:pPr>
        <w:pStyle w:val="a8"/>
        <w:jc w:val="both"/>
        <w:rPr>
          <w:color w:val="000000"/>
          <w:sz w:val="24"/>
          <w:szCs w:val="24"/>
        </w:rPr>
      </w:pPr>
      <w:r w:rsidRPr="00C57474">
        <w:rPr>
          <w:color w:val="000000"/>
          <w:sz w:val="24"/>
          <w:szCs w:val="24"/>
        </w:rPr>
        <w:t>планировать возможное продвижение материального объекта или услуги на рынке товаров и услуг;</w:t>
      </w:r>
    </w:p>
    <w:p w:rsidR="00C57474" w:rsidRPr="00C57474" w:rsidRDefault="00C57474" w:rsidP="008C4F86">
      <w:pPr>
        <w:pStyle w:val="a8"/>
        <w:jc w:val="both"/>
        <w:rPr>
          <w:color w:val="000000"/>
          <w:sz w:val="24"/>
          <w:szCs w:val="24"/>
        </w:rPr>
      </w:pPr>
      <w:r w:rsidRPr="00C57474">
        <w:rPr>
          <w:color w:val="000000"/>
          <w:sz w:val="24"/>
          <w:szCs w:val="24"/>
        </w:rPr>
        <w:t>уточнять и корректировать профессиональные намерения;</w:t>
      </w:r>
    </w:p>
    <w:p w:rsidR="00C57474" w:rsidRPr="00C57474" w:rsidRDefault="00C57474" w:rsidP="008C4F86">
      <w:pPr>
        <w:pStyle w:val="a8"/>
        <w:jc w:val="both"/>
        <w:rPr>
          <w:sz w:val="24"/>
          <w:szCs w:val="24"/>
        </w:rPr>
      </w:pPr>
      <w:r w:rsidRPr="00C57474">
        <w:rPr>
          <w:b/>
          <w:sz w:val="24"/>
          <w:szCs w:val="24"/>
        </w:rPr>
        <w:t xml:space="preserve">использовать приобретенные знания и умения в практической деятельности и повседневной жизни </w:t>
      </w:r>
      <w:r w:rsidRPr="00C57474">
        <w:rPr>
          <w:sz w:val="24"/>
          <w:szCs w:val="24"/>
        </w:rPr>
        <w:t>для:</w:t>
      </w:r>
    </w:p>
    <w:p w:rsidR="00C57474" w:rsidRPr="00C57474" w:rsidRDefault="00C57474" w:rsidP="008C4F86">
      <w:pPr>
        <w:pStyle w:val="a8"/>
        <w:jc w:val="both"/>
        <w:rPr>
          <w:color w:val="000000"/>
          <w:sz w:val="24"/>
          <w:szCs w:val="24"/>
        </w:rPr>
      </w:pPr>
      <w:r w:rsidRPr="00C57474">
        <w:rPr>
          <w:color w:val="000000"/>
          <w:sz w:val="24"/>
          <w:szCs w:val="24"/>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C57474" w:rsidRPr="00C57474" w:rsidRDefault="00C57474" w:rsidP="008C4F86">
      <w:pPr>
        <w:pStyle w:val="a8"/>
        <w:jc w:val="both"/>
        <w:rPr>
          <w:color w:val="000000"/>
          <w:sz w:val="24"/>
          <w:szCs w:val="24"/>
        </w:rPr>
      </w:pPr>
      <w:r w:rsidRPr="00C57474">
        <w:rPr>
          <w:color w:val="000000"/>
          <w:sz w:val="24"/>
          <w:szCs w:val="24"/>
        </w:rPr>
        <w:t>решения практических задач в выбранном направлении технологической подготовки;</w:t>
      </w:r>
    </w:p>
    <w:p w:rsidR="00C57474" w:rsidRPr="00C57474" w:rsidRDefault="00C57474" w:rsidP="008C4F86">
      <w:pPr>
        <w:pStyle w:val="a8"/>
        <w:jc w:val="both"/>
        <w:rPr>
          <w:color w:val="000000"/>
          <w:sz w:val="24"/>
          <w:szCs w:val="24"/>
        </w:rPr>
      </w:pPr>
      <w:r w:rsidRPr="00C57474">
        <w:rPr>
          <w:color w:val="000000"/>
          <w:sz w:val="24"/>
          <w:szCs w:val="24"/>
        </w:rPr>
        <w:t>самостоятельного анализа рынка образовательных услуг и профессиональной деятельности.</w:t>
      </w:r>
    </w:p>
    <w:p w:rsidR="00C57474" w:rsidRPr="00C57474" w:rsidRDefault="00C57474" w:rsidP="008C4F86">
      <w:pPr>
        <w:pStyle w:val="a8"/>
        <w:jc w:val="both"/>
        <w:rPr>
          <w:color w:val="000000"/>
          <w:sz w:val="24"/>
          <w:szCs w:val="24"/>
        </w:rPr>
      </w:pPr>
      <w:r w:rsidRPr="00C57474">
        <w:rPr>
          <w:color w:val="000000"/>
          <w:sz w:val="24"/>
          <w:szCs w:val="24"/>
        </w:rPr>
        <w:t>рационального поведения на рынке труда, товаров и услуг;</w:t>
      </w:r>
    </w:p>
    <w:p w:rsidR="00C57474" w:rsidRPr="00C57474" w:rsidRDefault="00C57474" w:rsidP="008C4F86">
      <w:pPr>
        <w:pStyle w:val="a8"/>
        <w:jc w:val="both"/>
        <w:rPr>
          <w:color w:val="000000"/>
          <w:sz w:val="24"/>
          <w:szCs w:val="24"/>
        </w:rPr>
      </w:pPr>
      <w:r w:rsidRPr="00C57474">
        <w:rPr>
          <w:color w:val="000000"/>
          <w:sz w:val="24"/>
          <w:szCs w:val="24"/>
        </w:rPr>
        <w:t>составления резюме и проведения самопрезентации.</w:t>
      </w:r>
    </w:p>
    <w:p w:rsidR="00205052" w:rsidRDefault="00205052" w:rsidP="008C4F86">
      <w:pPr>
        <w:pStyle w:val="a8"/>
        <w:jc w:val="both"/>
        <w:rPr>
          <w:rFonts w:asciiTheme="minorHAnsi" w:eastAsiaTheme="minorEastAsia" w:hAnsiTheme="minorHAnsi" w:cstheme="minorBidi"/>
          <w:color w:val="000000"/>
          <w:spacing w:val="-21"/>
          <w:sz w:val="22"/>
          <w:szCs w:val="22"/>
        </w:rPr>
      </w:pPr>
    </w:p>
    <w:p w:rsidR="00387B70" w:rsidRPr="00205052" w:rsidRDefault="00387B70" w:rsidP="008C4F86">
      <w:pPr>
        <w:pStyle w:val="a8"/>
        <w:jc w:val="both"/>
        <w:rPr>
          <w:b/>
          <w:sz w:val="24"/>
          <w:szCs w:val="24"/>
        </w:rPr>
      </w:pPr>
      <w:r w:rsidRPr="00205052">
        <w:rPr>
          <w:b/>
          <w:sz w:val="24"/>
          <w:szCs w:val="24"/>
        </w:rPr>
        <w:t>Физическая культура</w:t>
      </w:r>
    </w:p>
    <w:p w:rsidR="00387B70" w:rsidRPr="00205052" w:rsidRDefault="00387B70" w:rsidP="008C4F86">
      <w:pPr>
        <w:pStyle w:val="a8"/>
        <w:jc w:val="both"/>
        <w:rPr>
          <w:b/>
          <w:sz w:val="24"/>
          <w:szCs w:val="24"/>
        </w:rPr>
      </w:pPr>
    </w:p>
    <w:p w:rsidR="00205052" w:rsidRPr="00205052" w:rsidRDefault="00205052" w:rsidP="008C4F86">
      <w:pPr>
        <w:pStyle w:val="a8"/>
        <w:jc w:val="both"/>
        <w:rPr>
          <w:sz w:val="24"/>
          <w:szCs w:val="24"/>
        </w:rPr>
      </w:pPr>
      <w:r w:rsidRPr="00205052">
        <w:rPr>
          <w:sz w:val="24"/>
          <w:szCs w:val="24"/>
        </w:rPr>
        <w:t>ОБЯЗАТЕЛЬНЫЙ МИНИМУМ СО</w:t>
      </w:r>
      <w:r>
        <w:rPr>
          <w:sz w:val="24"/>
          <w:szCs w:val="24"/>
        </w:rPr>
        <w:t xml:space="preserve">ДЕРЖАНИЯ </w:t>
      </w:r>
      <w:r w:rsidRPr="00205052">
        <w:rPr>
          <w:sz w:val="24"/>
          <w:szCs w:val="24"/>
        </w:rPr>
        <w:t>ОСНОВНЫХ ОБРАЗОВАТЕЛЬНЫХ ПРОГРАММ</w:t>
      </w:r>
    </w:p>
    <w:p w:rsidR="00205052" w:rsidRPr="00205052" w:rsidRDefault="00205052" w:rsidP="008C4F86">
      <w:pPr>
        <w:pStyle w:val="a8"/>
        <w:jc w:val="both"/>
        <w:rPr>
          <w:caps/>
          <w:sz w:val="24"/>
          <w:szCs w:val="24"/>
        </w:rPr>
      </w:pPr>
      <w:r>
        <w:rPr>
          <w:caps/>
          <w:sz w:val="24"/>
          <w:szCs w:val="24"/>
        </w:rPr>
        <w:t xml:space="preserve">физическая культура и основы </w:t>
      </w:r>
      <w:r w:rsidRPr="00205052">
        <w:rPr>
          <w:caps/>
          <w:sz w:val="24"/>
          <w:szCs w:val="24"/>
        </w:rPr>
        <w:t>здорового образа жизни</w:t>
      </w:r>
    </w:p>
    <w:p w:rsidR="00205052" w:rsidRPr="00205052" w:rsidRDefault="00205052" w:rsidP="008C4F86">
      <w:pPr>
        <w:pStyle w:val="a8"/>
        <w:jc w:val="both"/>
        <w:rPr>
          <w:sz w:val="24"/>
          <w:szCs w:val="24"/>
        </w:rPr>
      </w:pPr>
      <w:r w:rsidRPr="00205052">
        <w:rPr>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205052" w:rsidRPr="00205052" w:rsidRDefault="00205052" w:rsidP="008C4F86">
      <w:pPr>
        <w:pStyle w:val="a8"/>
        <w:jc w:val="both"/>
        <w:rPr>
          <w:i/>
          <w:sz w:val="24"/>
          <w:szCs w:val="24"/>
        </w:rPr>
      </w:pPr>
      <w:r w:rsidRPr="00205052">
        <w:rPr>
          <w:i/>
          <w:sz w:val="24"/>
          <w:szCs w:val="24"/>
        </w:rPr>
        <w:t>Основы законодательства Российской Федерации в области физической культуры, спорта, туризма, охраны здоровья.</w:t>
      </w:r>
    </w:p>
    <w:p w:rsidR="00205052" w:rsidRPr="00205052" w:rsidRDefault="00205052" w:rsidP="008C4F86">
      <w:pPr>
        <w:pStyle w:val="a8"/>
        <w:jc w:val="both"/>
        <w:rPr>
          <w:sz w:val="24"/>
          <w:szCs w:val="24"/>
        </w:rPr>
      </w:pPr>
      <w:r w:rsidRPr="00205052">
        <w:rPr>
          <w:sz w:val="24"/>
          <w:szCs w:val="24"/>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205052" w:rsidRPr="00205052" w:rsidRDefault="00205052" w:rsidP="008C4F86">
      <w:pPr>
        <w:pStyle w:val="a8"/>
        <w:jc w:val="both"/>
        <w:rPr>
          <w:sz w:val="24"/>
          <w:szCs w:val="24"/>
        </w:rPr>
      </w:pPr>
      <w:r w:rsidRPr="00205052">
        <w:rPr>
          <w:sz w:val="24"/>
          <w:szCs w:val="24"/>
        </w:rPr>
        <w:t xml:space="preserve">Особенности соревновательной деятельности в массовых видах спорта; индивидуальная подготовка и требования безопасности. </w:t>
      </w:r>
    </w:p>
    <w:p w:rsidR="00A35A18" w:rsidRDefault="00205052" w:rsidP="008C4F86">
      <w:pPr>
        <w:pStyle w:val="a8"/>
        <w:jc w:val="both"/>
        <w:rPr>
          <w:caps/>
          <w:sz w:val="24"/>
          <w:szCs w:val="24"/>
        </w:rPr>
      </w:pPr>
      <w:r>
        <w:rPr>
          <w:caps/>
          <w:sz w:val="24"/>
          <w:szCs w:val="24"/>
        </w:rPr>
        <w:lastRenderedPageBreak/>
        <w:t xml:space="preserve">Физкультурно-оздоровительная </w:t>
      </w:r>
      <w:r w:rsidR="00A35A18">
        <w:rPr>
          <w:caps/>
          <w:sz w:val="24"/>
          <w:szCs w:val="24"/>
        </w:rPr>
        <w:t>деятельность</w:t>
      </w:r>
    </w:p>
    <w:p w:rsidR="00205052" w:rsidRPr="00205052" w:rsidRDefault="00205052" w:rsidP="008C4F86">
      <w:pPr>
        <w:pStyle w:val="a8"/>
        <w:jc w:val="both"/>
        <w:rPr>
          <w:sz w:val="24"/>
          <w:szCs w:val="24"/>
        </w:rPr>
      </w:pPr>
      <w:r w:rsidRPr="00205052">
        <w:rPr>
          <w:sz w:val="24"/>
          <w:szCs w:val="24"/>
        </w:rPr>
        <w:t>Оздоровительные системы физического воспитания.</w:t>
      </w:r>
    </w:p>
    <w:p w:rsidR="00205052" w:rsidRPr="00205052" w:rsidRDefault="00205052" w:rsidP="008C4F86">
      <w:pPr>
        <w:pStyle w:val="a8"/>
        <w:jc w:val="both"/>
        <w:rPr>
          <w:sz w:val="24"/>
          <w:szCs w:val="24"/>
        </w:rPr>
      </w:pPr>
      <w:r w:rsidRPr="00205052">
        <w:rPr>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205052" w:rsidRPr="00205052" w:rsidRDefault="00205052" w:rsidP="008C4F86">
      <w:pPr>
        <w:pStyle w:val="a8"/>
        <w:jc w:val="both"/>
        <w:rPr>
          <w:sz w:val="24"/>
          <w:szCs w:val="24"/>
        </w:rPr>
      </w:pPr>
      <w:r w:rsidRPr="00205052">
        <w:rPr>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205052" w:rsidRPr="00205052" w:rsidRDefault="00205052" w:rsidP="008C4F86">
      <w:pPr>
        <w:pStyle w:val="a8"/>
        <w:jc w:val="both"/>
        <w:rPr>
          <w:sz w:val="24"/>
          <w:szCs w:val="24"/>
        </w:rPr>
      </w:pPr>
      <w:r w:rsidRPr="00205052">
        <w:rPr>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205052" w:rsidRPr="00205052" w:rsidRDefault="00205052" w:rsidP="008C4F86">
      <w:pPr>
        <w:pStyle w:val="a8"/>
        <w:jc w:val="both"/>
        <w:rPr>
          <w:i/>
          <w:sz w:val="24"/>
          <w:szCs w:val="24"/>
        </w:rPr>
      </w:pPr>
      <w:r w:rsidRPr="00205052">
        <w:rPr>
          <w:i/>
          <w:sz w:val="24"/>
          <w:szCs w:val="24"/>
        </w:rPr>
        <w:t xml:space="preserve">Индивидуально-ориентированные </w:t>
      </w:r>
      <w:proofErr w:type="spellStart"/>
      <w:r w:rsidRPr="00205052">
        <w:rPr>
          <w:i/>
          <w:sz w:val="24"/>
          <w:szCs w:val="24"/>
        </w:rPr>
        <w:t>здоровьесберегающие</w:t>
      </w:r>
      <w:proofErr w:type="spellEnd"/>
      <w:r w:rsidRPr="00205052">
        <w:rPr>
          <w:i/>
          <w:sz w:val="24"/>
          <w:szCs w:val="24"/>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205052" w:rsidRPr="00205052" w:rsidRDefault="00205052" w:rsidP="008C4F86">
      <w:pPr>
        <w:pStyle w:val="a8"/>
        <w:jc w:val="both"/>
        <w:rPr>
          <w:caps/>
          <w:sz w:val="24"/>
          <w:szCs w:val="24"/>
        </w:rPr>
      </w:pPr>
      <w:r w:rsidRPr="00205052">
        <w:rPr>
          <w:caps/>
          <w:sz w:val="24"/>
          <w:szCs w:val="24"/>
        </w:rPr>
        <w:t>Спортивно-оздоровительная деятельность</w:t>
      </w:r>
    </w:p>
    <w:p w:rsidR="00205052" w:rsidRPr="00205052" w:rsidRDefault="00205052" w:rsidP="008C4F86">
      <w:pPr>
        <w:pStyle w:val="a8"/>
        <w:jc w:val="both"/>
        <w:rPr>
          <w:i/>
          <w:sz w:val="24"/>
          <w:szCs w:val="24"/>
        </w:rPr>
      </w:pPr>
      <w:r w:rsidRPr="00205052">
        <w:rPr>
          <w:sz w:val="24"/>
          <w:szCs w:val="24"/>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w:t>
      </w:r>
      <w:r w:rsidRPr="00205052">
        <w:rPr>
          <w:i/>
          <w:sz w:val="24"/>
          <w:szCs w:val="24"/>
        </w:rPr>
        <w:t>технической и тактической подготовки в национальных видах спорта.</w:t>
      </w:r>
    </w:p>
    <w:p w:rsidR="00205052" w:rsidRPr="00205052" w:rsidRDefault="00205052" w:rsidP="008C4F86">
      <w:pPr>
        <w:pStyle w:val="a8"/>
        <w:jc w:val="both"/>
        <w:rPr>
          <w:caps/>
          <w:sz w:val="24"/>
          <w:szCs w:val="24"/>
        </w:rPr>
      </w:pPr>
      <w:r w:rsidRPr="00205052">
        <w:rPr>
          <w:caps/>
          <w:sz w:val="24"/>
          <w:szCs w:val="24"/>
        </w:rPr>
        <w:t>Прикладная физическая подготовка</w:t>
      </w:r>
    </w:p>
    <w:p w:rsidR="00205052" w:rsidRPr="00205052" w:rsidRDefault="00205052" w:rsidP="008C4F86">
      <w:pPr>
        <w:pStyle w:val="a8"/>
        <w:jc w:val="both"/>
        <w:rPr>
          <w:sz w:val="24"/>
          <w:szCs w:val="24"/>
        </w:rPr>
      </w:pPr>
      <w:r w:rsidRPr="00205052">
        <w:rPr>
          <w:sz w:val="24"/>
          <w:szCs w:val="24"/>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r w:rsidRPr="00205052">
        <w:rPr>
          <w:i/>
          <w:sz w:val="24"/>
          <w:szCs w:val="24"/>
        </w:rPr>
        <w:t>плавание на груди, спине, боку с грузом в руке.</w:t>
      </w:r>
      <w:r w:rsidRPr="00205052">
        <w:rPr>
          <w:sz w:val="24"/>
          <w:szCs w:val="24"/>
        </w:rPr>
        <w:t xml:space="preserve"> </w:t>
      </w:r>
    </w:p>
    <w:p w:rsidR="00205052" w:rsidRPr="00205052" w:rsidRDefault="00205052" w:rsidP="008C4F86">
      <w:pPr>
        <w:pStyle w:val="a8"/>
        <w:jc w:val="both"/>
        <w:rPr>
          <w:i/>
          <w:sz w:val="24"/>
          <w:szCs w:val="24"/>
        </w:rPr>
      </w:pPr>
      <w:r>
        <w:rPr>
          <w:i/>
          <w:sz w:val="24"/>
          <w:szCs w:val="24"/>
        </w:rPr>
        <w:t xml:space="preserve">ТРЕБОВАНИЯ К УРОВНЮ </w:t>
      </w:r>
      <w:r w:rsidRPr="00205052">
        <w:rPr>
          <w:i/>
          <w:sz w:val="24"/>
          <w:szCs w:val="24"/>
        </w:rPr>
        <w:t>ПОДГОТОВКИ ВЫПУСКНИКОВ</w:t>
      </w:r>
    </w:p>
    <w:p w:rsidR="00205052" w:rsidRPr="00205052" w:rsidRDefault="00205052" w:rsidP="008C4F86">
      <w:pPr>
        <w:pStyle w:val="a8"/>
        <w:jc w:val="both"/>
        <w:rPr>
          <w:i/>
          <w:sz w:val="24"/>
          <w:szCs w:val="24"/>
        </w:rPr>
      </w:pPr>
      <w:r w:rsidRPr="00205052">
        <w:rPr>
          <w:i/>
          <w:sz w:val="24"/>
          <w:szCs w:val="24"/>
        </w:rPr>
        <w:t>В результате изучения физической культуры на базовом уровне ученик должен</w:t>
      </w:r>
    </w:p>
    <w:p w:rsidR="00205052" w:rsidRPr="00205052" w:rsidRDefault="00205052" w:rsidP="008C4F86">
      <w:pPr>
        <w:pStyle w:val="a8"/>
        <w:jc w:val="both"/>
        <w:rPr>
          <w:sz w:val="24"/>
          <w:szCs w:val="24"/>
        </w:rPr>
      </w:pPr>
      <w:r w:rsidRPr="00205052">
        <w:rPr>
          <w:sz w:val="24"/>
          <w:szCs w:val="24"/>
        </w:rPr>
        <w:t>знать/понимать</w:t>
      </w:r>
    </w:p>
    <w:p w:rsidR="00205052" w:rsidRPr="00205052" w:rsidRDefault="00205052" w:rsidP="008C4F86">
      <w:pPr>
        <w:pStyle w:val="a8"/>
        <w:jc w:val="both"/>
        <w:rPr>
          <w:sz w:val="24"/>
          <w:szCs w:val="24"/>
        </w:rPr>
      </w:pPr>
      <w:r w:rsidRPr="00205052">
        <w:rPr>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05052" w:rsidRPr="00205052" w:rsidRDefault="00205052" w:rsidP="008C4F86">
      <w:pPr>
        <w:pStyle w:val="a8"/>
        <w:jc w:val="both"/>
        <w:rPr>
          <w:sz w:val="24"/>
          <w:szCs w:val="24"/>
        </w:rPr>
      </w:pPr>
      <w:r w:rsidRPr="00205052">
        <w:rPr>
          <w:sz w:val="24"/>
          <w:szCs w:val="24"/>
        </w:rPr>
        <w:t>способы контроля и оценки физического развития и физической подготовленности;</w:t>
      </w:r>
    </w:p>
    <w:p w:rsidR="00205052" w:rsidRPr="00205052" w:rsidRDefault="00205052" w:rsidP="008C4F86">
      <w:pPr>
        <w:pStyle w:val="a8"/>
        <w:jc w:val="both"/>
        <w:rPr>
          <w:sz w:val="24"/>
          <w:szCs w:val="24"/>
        </w:rPr>
      </w:pPr>
      <w:r w:rsidRPr="00205052">
        <w:rPr>
          <w:sz w:val="24"/>
          <w:szCs w:val="24"/>
        </w:rPr>
        <w:t>правила и способы планирования системы индивидуальных занятий физическими упражнениями различной направленности;</w:t>
      </w:r>
    </w:p>
    <w:p w:rsidR="00205052" w:rsidRPr="00205052" w:rsidRDefault="00205052" w:rsidP="008C4F86">
      <w:pPr>
        <w:pStyle w:val="a8"/>
        <w:jc w:val="both"/>
        <w:rPr>
          <w:sz w:val="24"/>
          <w:szCs w:val="24"/>
        </w:rPr>
      </w:pPr>
      <w:r w:rsidRPr="00205052">
        <w:rPr>
          <w:sz w:val="24"/>
          <w:szCs w:val="24"/>
        </w:rPr>
        <w:t>уметь</w:t>
      </w:r>
    </w:p>
    <w:p w:rsidR="00205052" w:rsidRPr="00205052" w:rsidRDefault="00205052" w:rsidP="008C4F86">
      <w:pPr>
        <w:pStyle w:val="a8"/>
        <w:jc w:val="both"/>
        <w:rPr>
          <w:sz w:val="24"/>
          <w:szCs w:val="24"/>
        </w:rPr>
      </w:pPr>
      <w:r w:rsidRPr="00205052">
        <w:rPr>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205052" w:rsidRPr="00205052" w:rsidRDefault="00205052" w:rsidP="008C4F86">
      <w:pPr>
        <w:pStyle w:val="a8"/>
        <w:jc w:val="both"/>
        <w:rPr>
          <w:sz w:val="24"/>
          <w:szCs w:val="24"/>
        </w:rPr>
      </w:pPr>
      <w:r w:rsidRPr="00205052">
        <w:rPr>
          <w:sz w:val="24"/>
          <w:szCs w:val="24"/>
        </w:rPr>
        <w:t>выполнять простейшие приемы самомассажа и релаксации;</w:t>
      </w:r>
    </w:p>
    <w:p w:rsidR="00205052" w:rsidRPr="00205052" w:rsidRDefault="00205052" w:rsidP="008C4F86">
      <w:pPr>
        <w:pStyle w:val="a8"/>
        <w:jc w:val="both"/>
        <w:rPr>
          <w:sz w:val="24"/>
          <w:szCs w:val="24"/>
        </w:rPr>
      </w:pPr>
      <w:r w:rsidRPr="00205052">
        <w:rPr>
          <w:sz w:val="24"/>
          <w:szCs w:val="24"/>
        </w:rPr>
        <w:t xml:space="preserve">преодолевать искусственные и естественные препятствия с использованием разнообразных способов передвижения; </w:t>
      </w:r>
    </w:p>
    <w:p w:rsidR="00205052" w:rsidRPr="00205052" w:rsidRDefault="00205052" w:rsidP="008C4F86">
      <w:pPr>
        <w:pStyle w:val="a8"/>
        <w:jc w:val="both"/>
        <w:rPr>
          <w:sz w:val="24"/>
          <w:szCs w:val="24"/>
        </w:rPr>
      </w:pPr>
      <w:r w:rsidRPr="00205052">
        <w:rPr>
          <w:sz w:val="24"/>
          <w:szCs w:val="24"/>
        </w:rPr>
        <w:t xml:space="preserve">выполнять приемы защиты и самообороны, страховки и </w:t>
      </w:r>
      <w:proofErr w:type="spellStart"/>
      <w:r w:rsidRPr="00205052">
        <w:rPr>
          <w:sz w:val="24"/>
          <w:szCs w:val="24"/>
        </w:rPr>
        <w:t>самостраховки</w:t>
      </w:r>
      <w:proofErr w:type="spellEnd"/>
      <w:r w:rsidRPr="00205052">
        <w:rPr>
          <w:sz w:val="24"/>
          <w:szCs w:val="24"/>
        </w:rPr>
        <w:t>;</w:t>
      </w:r>
    </w:p>
    <w:p w:rsidR="00205052" w:rsidRPr="00205052" w:rsidRDefault="00205052" w:rsidP="008C4F86">
      <w:pPr>
        <w:pStyle w:val="a8"/>
        <w:jc w:val="both"/>
        <w:rPr>
          <w:sz w:val="24"/>
          <w:szCs w:val="24"/>
        </w:rPr>
      </w:pPr>
      <w:r w:rsidRPr="00205052">
        <w:rPr>
          <w:sz w:val="24"/>
          <w:szCs w:val="24"/>
        </w:rPr>
        <w:t>осуществлять творческое сотрудничество в коллективных формах занятий физической культурой;</w:t>
      </w:r>
    </w:p>
    <w:p w:rsidR="00205052" w:rsidRPr="00205052" w:rsidRDefault="00205052" w:rsidP="008C4F86">
      <w:pPr>
        <w:pStyle w:val="a8"/>
        <w:jc w:val="both"/>
        <w:rPr>
          <w:sz w:val="24"/>
          <w:szCs w:val="24"/>
        </w:rPr>
      </w:pPr>
      <w:r w:rsidRPr="00205052">
        <w:rPr>
          <w:sz w:val="24"/>
          <w:szCs w:val="24"/>
        </w:rPr>
        <w:t>использовать приобретенные знания и умения в практической деятельности и повседневной жизни для:</w:t>
      </w:r>
    </w:p>
    <w:p w:rsidR="00205052" w:rsidRPr="00205052" w:rsidRDefault="00205052" w:rsidP="008C4F86">
      <w:pPr>
        <w:pStyle w:val="a8"/>
        <w:jc w:val="both"/>
        <w:rPr>
          <w:sz w:val="24"/>
          <w:szCs w:val="24"/>
        </w:rPr>
      </w:pPr>
      <w:r w:rsidRPr="00205052">
        <w:rPr>
          <w:sz w:val="24"/>
          <w:szCs w:val="24"/>
        </w:rPr>
        <w:t>повышения работоспособности, укрепления и сохранения здоровья;</w:t>
      </w:r>
    </w:p>
    <w:p w:rsidR="00205052" w:rsidRPr="00205052" w:rsidRDefault="00205052" w:rsidP="008C4F86">
      <w:pPr>
        <w:pStyle w:val="a8"/>
        <w:jc w:val="both"/>
        <w:rPr>
          <w:sz w:val="24"/>
          <w:szCs w:val="24"/>
        </w:rPr>
      </w:pPr>
      <w:r w:rsidRPr="00205052">
        <w:rPr>
          <w:sz w:val="24"/>
          <w:szCs w:val="24"/>
        </w:rPr>
        <w:t xml:space="preserve">подготовки к профессиональной деятельности и службе в Вооруженных Силах Российской Федерации; </w:t>
      </w:r>
    </w:p>
    <w:p w:rsidR="00205052" w:rsidRPr="00205052" w:rsidRDefault="00205052" w:rsidP="008C4F86">
      <w:pPr>
        <w:pStyle w:val="a8"/>
        <w:jc w:val="both"/>
        <w:rPr>
          <w:sz w:val="24"/>
          <w:szCs w:val="24"/>
        </w:rPr>
      </w:pPr>
      <w:r w:rsidRPr="00205052">
        <w:rPr>
          <w:sz w:val="24"/>
          <w:szCs w:val="24"/>
        </w:rPr>
        <w:t xml:space="preserve">организации и проведения индивидуального, коллективного и семейного отдыха, участия в массовых спортивных соревнованиях; </w:t>
      </w:r>
    </w:p>
    <w:p w:rsidR="00205052" w:rsidRPr="00205052" w:rsidRDefault="00205052" w:rsidP="008C4F86">
      <w:pPr>
        <w:pStyle w:val="a8"/>
        <w:jc w:val="both"/>
        <w:rPr>
          <w:sz w:val="24"/>
          <w:szCs w:val="24"/>
        </w:rPr>
      </w:pPr>
      <w:r w:rsidRPr="00205052">
        <w:rPr>
          <w:sz w:val="24"/>
          <w:szCs w:val="24"/>
        </w:rPr>
        <w:t>активной творческой жизнедеятельности, выбора и формирования здорового образа жизни.</w:t>
      </w:r>
    </w:p>
    <w:p w:rsidR="00205052" w:rsidRPr="0088394C" w:rsidRDefault="00205052" w:rsidP="008C4F86">
      <w:pPr>
        <w:pStyle w:val="a8"/>
        <w:jc w:val="both"/>
        <w:rPr>
          <w:sz w:val="24"/>
          <w:szCs w:val="24"/>
        </w:rPr>
      </w:pPr>
    </w:p>
    <w:p w:rsidR="00387B70" w:rsidRPr="0088394C" w:rsidRDefault="00387B70" w:rsidP="008C4F86">
      <w:pPr>
        <w:pStyle w:val="a8"/>
        <w:jc w:val="both"/>
        <w:rPr>
          <w:sz w:val="24"/>
          <w:szCs w:val="24"/>
        </w:rPr>
      </w:pPr>
      <w:r w:rsidRPr="0088394C">
        <w:rPr>
          <w:b/>
          <w:sz w:val="24"/>
          <w:szCs w:val="24"/>
        </w:rPr>
        <w:t>Основы безопасности жизнедеятельности</w:t>
      </w:r>
    </w:p>
    <w:p w:rsidR="00387B70" w:rsidRPr="0088394C" w:rsidRDefault="00387B70" w:rsidP="008C4F86">
      <w:pPr>
        <w:pStyle w:val="a8"/>
        <w:jc w:val="both"/>
        <w:rPr>
          <w:sz w:val="24"/>
          <w:szCs w:val="24"/>
        </w:rPr>
      </w:pPr>
      <w:r w:rsidRPr="0088394C">
        <w:rPr>
          <w:sz w:val="24"/>
          <w:szCs w:val="24"/>
        </w:rPr>
        <w:lastRenderedPageBreak/>
        <w:t> </w:t>
      </w:r>
    </w:p>
    <w:p w:rsidR="0088394C" w:rsidRPr="0088394C" w:rsidRDefault="0088394C" w:rsidP="008C4F86">
      <w:pPr>
        <w:pStyle w:val="a8"/>
        <w:jc w:val="both"/>
        <w:rPr>
          <w:sz w:val="24"/>
          <w:szCs w:val="24"/>
        </w:rPr>
      </w:pPr>
      <w:r w:rsidRPr="0088394C">
        <w:rPr>
          <w:sz w:val="24"/>
          <w:szCs w:val="24"/>
        </w:rPr>
        <w:t>ОБЯЗАТЕЛЬНЫЙ МИНИМУМ СО</w:t>
      </w:r>
      <w:r>
        <w:rPr>
          <w:sz w:val="24"/>
          <w:szCs w:val="24"/>
        </w:rPr>
        <w:t xml:space="preserve">ДЕРЖАНИЯ </w:t>
      </w:r>
      <w:r w:rsidRPr="0088394C">
        <w:rPr>
          <w:sz w:val="24"/>
          <w:szCs w:val="24"/>
        </w:rPr>
        <w:t>ОСНОВНЫХ ОБРАЗОВАТЕЛЬНЫХ ПРОГРАММ</w:t>
      </w:r>
    </w:p>
    <w:p w:rsidR="0088394C" w:rsidRPr="0088394C" w:rsidRDefault="0088394C" w:rsidP="008C4F86">
      <w:pPr>
        <w:pStyle w:val="a8"/>
        <w:jc w:val="both"/>
        <w:rPr>
          <w:sz w:val="24"/>
          <w:szCs w:val="24"/>
        </w:rPr>
      </w:pPr>
      <w:r w:rsidRPr="0088394C">
        <w:rPr>
          <w:sz w:val="24"/>
          <w:szCs w:val="24"/>
        </w:rPr>
        <w:t>СОХРАНЕНИЕ ЗДОРОВЬЯ И ОБЕСПЕЧЕНИЕ ЛИЧНОЙ БЕЗОПАСНОСТИ</w:t>
      </w:r>
    </w:p>
    <w:p w:rsidR="0088394C" w:rsidRPr="0088394C" w:rsidRDefault="0088394C" w:rsidP="008C4F86">
      <w:pPr>
        <w:pStyle w:val="a8"/>
        <w:jc w:val="both"/>
        <w:rPr>
          <w:sz w:val="24"/>
          <w:szCs w:val="24"/>
        </w:rPr>
      </w:pPr>
      <w:r w:rsidRPr="0088394C">
        <w:rPr>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88394C" w:rsidRPr="0088394C" w:rsidRDefault="0088394C" w:rsidP="008C4F86">
      <w:pPr>
        <w:pStyle w:val="a8"/>
        <w:jc w:val="both"/>
        <w:rPr>
          <w:i/>
          <w:sz w:val="24"/>
          <w:szCs w:val="24"/>
        </w:rPr>
      </w:pPr>
      <w:r w:rsidRPr="0088394C">
        <w:rPr>
          <w:sz w:val="24"/>
          <w:szCs w:val="24"/>
        </w:rPr>
        <w:t xml:space="preserve">Репродуктивное здоровье. Правила личной гигиены. </w:t>
      </w:r>
      <w:r w:rsidRPr="0088394C">
        <w:rPr>
          <w:i/>
          <w:sz w:val="24"/>
          <w:szCs w:val="24"/>
        </w:rPr>
        <w:t>Беременность и гигиена беременности. Уход за младенцем</w:t>
      </w:r>
      <w:r w:rsidRPr="0088394C">
        <w:rPr>
          <w:rStyle w:val="af3"/>
          <w:i/>
          <w:sz w:val="24"/>
          <w:szCs w:val="24"/>
        </w:rPr>
        <w:footnoteReference w:id="15"/>
      </w:r>
      <w:r w:rsidRPr="0088394C">
        <w:rPr>
          <w:i/>
          <w:sz w:val="24"/>
          <w:szCs w:val="24"/>
        </w:rPr>
        <w:t>.</w:t>
      </w:r>
    </w:p>
    <w:p w:rsidR="0088394C" w:rsidRPr="0088394C" w:rsidRDefault="0088394C" w:rsidP="008C4F86">
      <w:pPr>
        <w:pStyle w:val="a8"/>
        <w:jc w:val="both"/>
        <w:rPr>
          <w:sz w:val="24"/>
          <w:szCs w:val="24"/>
        </w:rPr>
      </w:pPr>
      <w:r w:rsidRPr="0088394C">
        <w:rPr>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88394C" w:rsidRPr="0088394C" w:rsidRDefault="0088394C" w:rsidP="008C4F86">
      <w:pPr>
        <w:pStyle w:val="a8"/>
        <w:jc w:val="both"/>
        <w:rPr>
          <w:sz w:val="24"/>
          <w:szCs w:val="24"/>
        </w:rPr>
      </w:pPr>
      <w:r w:rsidRPr="0088394C">
        <w:rPr>
          <w:sz w:val="24"/>
          <w:szCs w:val="24"/>
        </w:rPr>
        <w:t>ГОСУДАРСТВЕННАЯ СИСТЕМА ОБЕСПЕЧЕ</w:t>
      </w:r>
      <w:r>
        <w:rPr>
          <w:sz w:val="24"/>
          <w:szCs w:val="24"/>
        </w:rPr>
        <w:t xml:space="preserve">НИЯ </w:t>
      </w:r>
      <w:r w:rsidRPr="0088394C">
        <w:rPr>
          <w:sz w:val="24"/>
          <w:szCs w:val="24"/>
        </w:rPr>
        <w:t>БЕЗОПАСНОСТИ НАСЕЛЕНИЯ</w:t>
      </w:r>
    </w:p>
    <w:p w:rsidR="0088394C" w:rsidRPr="0088394C" w:rsidRDefault="0088394C" w:rsidP="008C4F86">
      <w:pPr>
        <w:pStyle w:val="a8"/>
        <w:jc w:val="both"/>
        <w:rPr>
          <w:i/>
          <w:sz w:val="24"/>
          <w:szCs w:val="24"/>
        </w:rPr>
      </w:pPr>
      <w:r w:rsidRPr="0088394C">
        <w:rPr>
          <w:i/>
          <w:sz w:val="24"/>
          <w:szCs w:val="24"/>
        </w:rPr>
        <w:t>Основные положения Концепции национальной безопасности Российской Федерации.</w:t>
      </w:r>
    </w:p>
    <w:p w:rsidR="0088394C" w:rsidRPr="0088394C" w:rsidRDefault="0088394C" w:rsidP="008C4F86">
      <w:pPr>
        <w:pStyle w:val="a8"/>
        <w:jc w:val="both"/>
        <w:rPr>
          <w:sz w:val="24"/>
          <w:szCs w:val="24"/>
        </w:rPr>
      </w:pPr>
      <w:r w:rsidRPr="0088394C">
        <w:rPr>
          <w:sz w:val="24"/>
          <w:szCs w:val="24"/>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88394C" w:rsidRPr="0088394C" w:rsidRDefault="0088394C" w:rsidP="008C4F86">
      <w:pPr>
        <w:pStyle w:val="a8"/>
        <w:jc w:val="both"/>
        <w:rPr>
          <w:sz w:val="24"/>
          <w:szCs w:val="24"/>
        </w:rPr>
      </w:pPr>
      <w:r w:rsidRPr="0088394C">
        <w:rPr>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88394C" w:rsidRPr="0088394C" w:rsidRDefault="0088394C" w:rsidP="008C4F86">
      <w:pPr>
        <w:pStyle w:val="a8"/>
        <w:jc w:val="both"/>
        <w:rPr>
          <w:sz w:val="24"/>
          <w:szCs w:val="24"/>
        </w:rPr>
      </w:pPr>
      <w:r w:rsidRPr="0088394C">
        <w:rPr>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88394C" w:rsidRPr="0088394C" w:rsidRDefault="0088394C" w:rsidP="008C4F86">
      <w:pPr>
        <w:pStyle w:val="a8"/>
        <w:jc w:val="both"/>
        <w:rPr>
          <w:sz w:val="24"/>
          <w:szCs w:val="24"/>
        </w:rPr>
      </w:pPr>
      <w:r w:rsidRPr="0088394C">
        <w:rPr>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88394C" w:rsidRPr="0088394C" w:rsidRDefault="0088394C" w:rsidP="008C4F86">
      <w:pPr>
        <w:pStyle w:val="a8"/>
        <w:jc w:val="both"/>
        <w:rPr>
          <w:sz w:val="24"/>
          <w:szCs w:val="24"/>
        </w:rPr>
      </w:pPr>
      <w:r w:rsidRPr="0088394C">
        <w:rPr>
          <w:sz w:val="24"/>
          <w:szCs w:val="24"/>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88394C" w:rsidRPr="0088394C" w:rsidRDefault="0088394C" w:rsidP="008C4F86">
      <w:pPr>
        <w:pStyle w:val="a8"/>
        <w:jc w:val="both"/>
        <w:rPr>
          <w:sz w:val="24"/>
          <w:szCs w:val="24"/>
        </w:rPr>
      </w:pPr>
      <w:r w:rsidRPr="0088394C">
        <w:rPr>
          <w:sz w:val="24"/>
          <w:szCs w:val="24"/>
        </w:rPr>
        <w:t>Государственные службы по охране здоровья и обеспечения безопасности населения.</w:t>
      </w:r>
    </w:p>
    <w:p w:rsidR="0088394C" w:rsidRPr="0088394C" w:rsidRDefault="0088394C" w:rsidP="008C4F86">
      <w:pPr>
        <w:pStyle w:val="a8"/>
        <w:jc w:val="both"/>
        <w:rPr>
          <w:sz w:val="24"/>
          <w:szCs w:val="24"/>
        </w:rPr>
      </w:pPr>
      <w:r w:rsidRPr="0088394C">
        <w:rPr>
          <w:sz w:val="24"/>
          <w:szCs w:val="24"/>
        </w:rPr>
        <w:t>ОСНОВЫ ОБОРОНЫ ГОСУДАРСТВА И ВОИНСКАЯ ОБЯЗАННОСТЬ</w:t>
      </w:r>
    </w:p>
    <w:p w:rsidR="0088394C" w:rsidRPr="0088394C" w:rsidRDefault="0088394C" w:rsidP="008C4F86">
      <w:pPr>
        <w:pStyle w:val="a8"/>
        <w:jc w:val="both"/>
        <w:rPr>
          <w:sz w:val="24"/>
          <w:szCs w:val="24"/>
        </w:rPr>
      </w:pPr>
      <w:r w:rsidRPr="0088394C">
        <w:rPr>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88394C" w:rsidRPr="0088394C" w:rsidRDefault="0088394C" w:rsidP="008C4F86">
      <w:pPr>
        <w:pStyle w:val="a8"/>
        <w:jc w:val="both"/>
        <w:rPr>
          <w:b/>
          <w:i/>
          <w:sz w:val="24"/>
          <w:szCs w:val="24"/>
        </w:rPr>
      </w:pPr>
      <w:r w:rsidRPr="0088394C">
        <w:rPr>
          <w:b/>
          <w:i/>
          <w:sz w:val="24"/>
          <w:szCs w:val="24"/>
        </w:rPr>
        <w:t xml:space="preserve">Вооруженные Силы Российской Федерации – основа обороны государства. </w:t>
      </w:r>
      <w:r w:rsidRPr="0088394C">
        <w:rPr>
          <w:b/>
          <w:sz w:val="24"/>
          <w:szCs w:val="24"/>
        </w:rPr>
        <w:t xml:space="preserve">История создания Вооруженных Сил. </w:t>
      </w:r>
      <w:r w:rsidRPr="0088394C">
        <w:rPr>
          <w:b/>
          <w:i/>
          <w:sz w:val="24"/>
          <w:szCs w:val="24"/>
        </w:rPr>
        <w:t>Виды Вооруженных Сил. Рода войск.</w:t>
      </w:r>
    </w:p>
    <w:p w:rsidR="0088394C" w:rsidRPr="0088394C" w:rsidRDefault="0088394C" w:rsidP="008C4F86">
      <w:pPr>
        <w:pStyle w:val="a8"/>
        <w:jc w:val="both"/>
        <w:rPr>
          <w:b/>
          <w:i/>
          <w:sz w:val="24"/>
          <w:szCs w:val="24"/>
        </w:rPr>
      </w:pPr>
      <w:r w:rsidRPr="0088394C">
        <w:rPr>
          <w:b/>
          <w:i/>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88394C" w:rsidRPr="0088394C" w:rsidRDefault="0088394C" w:rsidP="008C4F86">
      <w:pPr>
        <w:pStyle w:val="a8"/>
        <w:jc w:val="both"/>
        <w:rPr>
          <w:b/>
          <w:i/>
          <w:sz w:val="24"/>
          <w:szCs w:val="24"/>
        </w:rPr>
      </w:pPr>
      <w:r w:rsidRPr="0088394C">
        <w:rPr>
          <w:b/>
          <w:i/>
          <w:sz w:val="24"/>
          <w:szCs w:val="24"/>
        </w:rPr>
        <w:t xml:space="preserve">Общие обязанности и права военнослужащих. </w:t>
      </w:r>
    </w:p>
    <w:p w:rsidR="0088394C" w:rsidRPr="0088394C" w:rsidRDefault="0088394C" w:rsidP="008C4F86">
      <w:pPr>
        <w:pStyle w:val="a8"/>
        <w:jc w:val="both"/>
        <w:rPr>
          <w:b/>
          <w:i/>
          <w:sz w:val="24"/>
          <w:szCs w:val="24"/>
        </w:rPr>
      </w:pPr>
      <w:r w:rsidRPr="0088394C">
        <w:rPr>
          <w:b/>
          <w:i/>
          <w:sz w:val="24"/>
          <w:szCs w:val="24"/>
        </w:rPr>
        <w:t>Порядок и особенности прохождения военной службы по призыву и контракту. Альтернативная гражданская служба.</w:t>
      </w:r>
    </w:p>
    <w:p w:rsidR="0088394C" w:rsidRPr="0088394C" w:rsidRDefault="0088394C" w:rsidP="008C4F86">
      <w:pPr>
        <w:pStyle w:val="a8"/>
        <w:jc w:val="both"/>
        <w:rPr>
          <w:b/>
          <w:i/>
          <w:sz w:val="24"/>
          <w:szCs w:val="24"/>
        </w:rPr>
      </w:pPr>
      <w:r w:rsidRPr="0088394C">
        <w:rPr>
          <w:b/>
          <w:i/>
          <w:sz w:val="24"/>
          <w:szCs w:val="24"/>
        </w:rPr>
        <w:t>Государственная и военная символика Российской Федерации, традиции и ритуалы Вооруженных Сил Российской Федерации.</w:t>
      </w:r>
    </w:p>
    <w:p w:rsidR="0088394C" w:rsidRPr="0088394C" w:rsidRDefault="0088394C" w:rsidP="008C4F86">
      <w:pPr>
        <w:pStyle w:val="a8"/>
        <w:jc w:val="both"/>
        <w:rPr>
          <w:b/>
          <w:sz w:val="24"/>
          <w:szCs w:val="24"/>
        </w:rPr>
      </w:pPr>
      <w:r w:rsidRPr="0088394C">
        <w:rPr>
          <w:b/>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88394C" w:rsidRPr="0088394C" w:rsidRDefault="0088394C" w:rsidP="008C4F86">
      <w:pPr>
        <w:pStyle w:val="a8"/>
        <w:jc w:val="both"/>
        <w:rPr>
          <w:i/>
          <w:sz w:val="24"/>
          <w:szCs w:val="24"/>
        </w:rPr>
      </w:pPr>
      <w:r>
        <w:rPr>
          <w:i/>
          <w:sz w:val="24"/>
          <w:szCs w:val="24"/>
        </w:rPr>
        <w:t xml:space="preserve">ТРЕБОВАНИЯ К УРОВНЮ </w:t>
      </w:r>
      <w:r w:rsidRPr="0088394C">
        <w:rPr>
          <w:i/>
          <w:sz w:val="24"/>
          <w:szCs w:val="24"/>
        </w:rPr>
        <w:t>ПОДГОТОВКИ ВЫПУСКНИКОВ</w:t>
      </w:r>
    </w:p>
    <w:p w:rsidR="0088394C" w:rsidRPr="0088394C" w:rsidRDefault="0088394C" w:rsidP="008C4F86">
      <w:pPr>
        <w:pStyle w:val="a8"/>
        <w:jc w:val="both"/>
        <w:rPr>
          <w:b/>
          <w:i/>
          <w:sz w:val="24"/>
          <w:szCs w:val="24"/>
        </w:rPr>
      </w:pPr>
      <w:r w:rsidRPr="0088394C">
        <w:rPr>
          <w:b/>
          <w:i/>
          <w:sz w:val="24"/>
          <w:szCs w:val="24"/>
        </w:rPr>
        <w:t>В результате изучения основ безопасности жизнедеятельности на базовом уровне ученик должен</w:t>
      </w:r>
    </w:p>
    <w:p w:rsidR="0088394C" w:rsidRPr="0088394C" w:rsidRDefault="0088394C" w:rsidP="008C4F86">
      <w:pPr>
        <w:pStyle w:val="a8"/>
        <w:jc w:val="both"/>
        <w:rPr>
          <w:b/>
          <w:sz w:val="24"/>
          <w:szCs w:val="24"/>
        </w:rPr>
      </w:pPr>
      <w:r w:rsidRPr="0088394C">
        <w:rPr>
          <w:b/>
          <w:sz w:val="24"/>
          <w:szCs w:val="24"/>
        </w:rPr>
        <w:t>знать/понимать</w:t>
      </w:r>
    </w:p>
    <w:p w:rsidR="0088394C" w:rsidRPr="0088394C" w:rsidRDefault="0088394C" w:rsidP="008C4F86">
      <w:pPr>
        <w:pStyle w:val="a8"/>
        <w:jc w:val="both"/>
        <w:rPr>
          <w:sz w:val="24"/>
          <w:szCs w:val="24"/>
        </w:rPr>
      </w:pPr>
      <w:r w:rsidRPr="0088394C">
        <w:rPr>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88394C" w:rsidRPr="0088394C" w:rsidRDefault="0088394C" w:rsidP="008C4F86">
      <w:pPr>
        <w:pStyle w:val="a8"/>
        <w:jc w:val="both"/>
        <w:rPr>
          <w:sz w:val="24"/>
          <w:szCs w:val="24"/>
        </w:rPr>
      </w:pPr>
      <w:r w:rsidRPr="0088394C">
        <w:rPr>
          <w:sz w:val="24"/>
          <w:szCs w:val="24"/>
        </w:rPr>
        <w:lastRenderedPageBreak/>
        <w:t>потенциальные опасности природного, техногенного и социального происхождения, характерные для региона проживания;</w:t>
      </w:r>
    </w:p>
    <w:p w:rsidR="0088394C" w:rsidRPr="0088394C" w:rsidRDefault="0088394C" w:rsidP="008C4F86">
      <w:pPr>
        <w:pStyle w:val="a8"/>
        <w:jc w:val="both"/>
        <w:rPr>
          <w:sz w:val="24"/>
          <w:szCs w:val="24"/>
        </w:rPr>
      </w:pPr>
      <w:r w:rsidRPr="0088394C">
        <w:rPr>
          <w:sz w:val="24"/>
          <w:szCs w:val="24"/>
        </w:rPr>
        <w:t>основные задачи государственных служб по защите населения и территорий от чрезвычайных ситуаций;</w:t>
      </w:r>
    </w:p>
    <w:p w:rsidR="0088394C" w:rsidRPr="0088394C" w:rsidRDefault="0088394C" w:rsidP="008C4F86">
      <w:pPr>
        <w:pStyle w:val="a8"/>
        <w:jc w:val="both"/>
        <w:rPr>
          <w:sz w:val="24"/>
          <w:szCs w:val="24"/>
        </w:rPr>
      </w:pPr>
      <w:r w:rsidRPr="0088394C">
        <w:rPr>
          <w:sz w:val="24"/>
          <w:szCs w:val="24"/>
        </w:rPr>
        <w:t>основы российского законодательства об обороне государства и воинской обязанности граждан;</w:t>
      </w:r>
    </w:p>
    <w:p w:rsidR="0088394C" w:rsidRPr="0088394C" w:rsidRDefault="0088394C" w:rsidP="008C4F86">
      <w:pPr>
        <w:pStyle w:val="a8"/>
        <w:jc w:val="both"/>
        <w:rPr>
          <w:sz w:val="24"/>
          <w:szCs w:val="24"/>
        </w:rPr>
      </w:pPr>
      <w:r w:rsidRPr="0088394C">
        <w:rPr>
          <w:sz w:val="24"/>
          <w:szCs w:val="24"/>
        </w:rPr>
        <w:t>состав и предназначение Вооруженных Сил Российской Федерации;</w:t>
      </w:r>
    </w:p>
    <w:p w:rsidR="0088394C" w:rsidRPr="0088394C" w:rsidRDefault="0088394C" w:rsidP="008C4F86">
      <w:pPr>
        <w:pStyle w:val="a8"/>
        <w:jc w:val="both"/>
        <w:rPr>
          <w:sz w:val="24"/>
          <w:szCs w:val="24"/>
        </w:rPr>
      </w:pPr>
      <w:r w:rsidRPr="0088394C">
        <w:rPr>
          <w:sz w:val="24"/>
          <w:szCs w:val="24"/>
        </w:rPr>
        <w:t xml:space="preserve">порядок первоначальной постановки на воинский учет, медицинского освидетельствования, призыва на военную службу; </w:t>
      </w:r>
    </w:p>
    <w:p w:rsidR="0088394C" w:rsidRPr="0088394C" w:rsidRDefault="0088394C" w:rsidP="008C4F86">
      <w:pPr>
        <w:pStyle w:val="a8"/>
        <w:jc w:val="both"/>
        <w:rPr>
          <w:sz w:val="24"/>
          <w:szCs w:val="24"/>
        </w:rPr>
      </w:pPr>
      <w:r w:rsidRPr="0088394C">
        <w:rPr>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88394C" w:rsidRPr="0088394C" w:rsidRDefault="0088394C" w:rsidP="008C4F86">
      <w:pPr>
        <w:pStyle w:val="a8"/>
        <w:jc w:val="both"/>
        <w:rPr>
          <w:sz w:val="24"/>
          <w:szCs w:val="24"/>
        </w:rPr>
      </w:pPr>
      <w:r w:rsidRPr="0088394C">
        <w:rPr>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88394C" w:rsidRPr="0088394C" w:rsidRDefault="0088394C" w:rsidP="008C4F86">
      <w:pPr>
        <w:pStyle w:val="a8"/>
        <w:jc w:val="both"/>
        <w:rPr>
          <w:sz w:val="24"/>
          <w:szCs w:val="24"/>
        </w:rPr>
      </w:pPr>
      <w:r w:rsidRPr="0088394C">
        <w:rPr>
          <w:sz w:val="24"/>
          <w:szCs w:val="24"/>
        </w:rPr>
        <w:t>требования, предъявляемые военной службой к уровню подготовки призывника;</w:t>
      </w:r>
    </w:p>
    <w:p w:rsidR="0088394C" w:rsidRPr="0088394C" w:rsidRDefault="0088394C" w:rsidP="008C4F86">
      <w:pPr>
        <w:pStyle w:val="a8"/>
        <w:jc w:val="both"/>
        <w:rPr>
          <w:sz w:val="24"/>
          <w:szCs w:val="24"/>
        </w:rPr>
      </w:pPr>
      <w:r w:rsidRPr="0088394C">
        <w:rPr>
          <w:sz w:val="24"/>
          <w:szCs w:val="24"/>
        </w:rPr>
        <w:t>предназначение, структуру и задачи РСЧС;</w:t>
      </w:r>
    </w:p>
    <w:p w:rsidR="0088394C" w:rsidRPr="0088394C" w:rsidRDefault="0088394C" w:rsidP="008C4F86">
      <w:pPr>
        <w:pStyle w:val="a8"/>
        <w:jc w:val="both"/>
        <w:rPr>
          <w:sz w:val="24"/>
          <w:szCs w:val="24"/>
        </w:rPr>
      </w:pPr>
      <w:r w:rsidRPr="0088394C">
        <w:rPr>
          <w:sz w:val="24"/>
          <w:szCs w:val="24"/>
        </w:rPr>
        <w:t>предназначение, структуру и задачи гражданской обороны;</w:t>
      </w:r>
    </w:p>
    <w:p w:rsidR="0088394C" w:rsidRPr="0088394C" w:rsidRDefault="0088394C" w:rsidP="008C4F86">
      <w:pPr>
        <w:pStyle w:val="a8"/>
        <w:jc w:val="both"/>
        <w:rPr>
          <w:sz w:val="24"/>
          <w:szCs w:val="24"/>
        </w:rPr>
      </w:pPr>
      <w:r w:rsidRPr="0088394C">
        <w:rPr>
          <w:b/>
          <w:sz w:val="24"/>
          <w:szCs w:val="24"/>
        </w:rPr>
        <w:t>уметь</w:t>
      </w:r>
    </w:p>
    <w:p w:rsidR="0088394C" w:rsidRPr="0088394C" w:rsidRDefault="0088394C" w:rsidP="008C4F86">
      <w:pPr>
        <w:pStyle w:val="a8"/>
        <w:jc w:val="both"/>
        <w:rPr>
          <w:sz w:val="24"/>
          <w:szCs w:val="24"/>
        </w:rPr>
      </w:pPr>
      <w:r w:rsidRPr="0088394C">
        <w:rPr>
          <w:sz w:val="24"/>
          <w:szCs w:val="24"/>
        </w:rPr>
        <w:t>владеть способами защиты населения от чрезвычайных ситуаций природного и техногенного характера;</w:t>
      </w:r>
    </w:p>
    <w:p w:rsidR="0088394C" w:rsidRPr="0088394C" w:rsidRDefault="0088394C" w:rsidP="008C4F86">
      <w:pPr>
        <w:pStyle w:val="a8"/>
        <w:jc w:val="both"/>
        <w:rPr>
          <w:sz w:val="24"/>
          <w:szCs w:val="24"/>
        </w:rPr>
      </w:pPr>
      <w:r w:rsidRPr="0088394C">
        <w:rPr>
          <w:sz w:val="24"/>
          <w:szCs w:val="24"/>
        </w:rPr>
        <w:t>владеть навыками в области гражданской обороны;</w:t>
      </w:r>
    </w:p>
    <w:p w:rsidR="0088394C" w:rsidRPr="0088394C" w:rsidRDefault="0088394C" w:rsidP="008C4F86">
      <w:pPr>
        <w:pStyle w:val="a8"/>
        <w:jc w:val="both"/>
        <w:rPr>
          <w:sz w:val="24"/>
          <w:szCs w:val="24"/>
        </w:rPr>
      </w:pPr>
      <w:r w:rsidRPr="0088394C">
        <w:rPr>
          <w:sz w:val="24"/>
          <w:szCs w:val="24"/>
        </w:rPr>
        <w:t>пользоваться средствами индивидуальной и коллективной защиты;</w:t>
      </w:r>
    </w:p>
    <w:p w:rsidR="0088394C" w:rsidRPr="0088394C" w:rsidRDefault="0088394C" w:rsidP="008C4F86">
      <w:pPr>
        <w:pStyle w:val="a8"/>
        <w:jc w:val="both"/>
        <w:rPr>
          <w:sz w:val="24"/>
          <w:szCs w:val="24"/>
        </w:rPr>
      </w:pPr>
      <w:r w:rsidRPr="0088394C">
        <w:rPr>
          <w:sz w:val="24"/>
          <w:szCs w:val="24"/>
        </w:rPr>
        <w:t>оценивать уровень своей подготовки и осуществлять осознанное самоопределение по отношению к военной службе;</w:t>
      </w:r>
    </w:p>
    <w:p w:rsidR="0088394C" w:rsidRPr="0088394C" w:rsidRDefault="0088394C" w:rsidP="008C4F86">
      <w:pPr>
        <w:pStyle w:val="a8"/>
        <w:jc w:val="both"/>
        <w:rPr>
          <w:sz w:val="24"/>
          <w:szCs w:val="24"/>
        </w:rPr>
      </w:pPr>
      <w:r w:rsidRPr="0088394C">
        <w:rPr>
          <w:b/>
          <w:sz w:val="24"/>
          <w:szCs w:val="24"/>
        </w:rPr>
        <w:t xml:space="preserve">использовать приобретенные знания и умения в практической деятельности и повседневной жизни </w:t>
      </w:r>
      <w:r w:rsidRPr="0088394C">
        <w:rPr>
          <w:sz w:val="24"/>
          <w:szCs w:val="24"/>
        </w:rPr>
        <w:t>для:</w:t>
      </w:r>
    </w:p>
    <w:p w:rsidR="0088394C" w:rsidRPr="0088394C" w:rsidRDefault="0088394C" w:rsidP="008C4F86">
      <w:pPr>
        <w:pStyle w:val="a8"/>
        <w:jc w:val="both"/>
        <w:rPr>
          <w:sz w:val="24"/>
          <w:szCs w:val="24"/>
        </w:rPr>
      </w:pPr>
      <w:r w:rsidRPr="0088394C">
        <w:rPr>
          <w:sz w:val="24"/>
          <w:szCs w:val="24"/>
        </w:rPr>
        <w:t>ведения здорового образа жизни;</w:t>
      </w:r>
    </w:p>
    <w:p w:rsidR="0088394C" w:rsidRPr="0088394C" w:rsidRDefault="0088394C" w:rsidP="008C4F86">
      <w:pPr>
        <w:pStyle w:val="a8"/>
        <w:jc w:val="both"/>
        <w:rPr>
          <w:sz w:val="24"/>
          <w:szCs w:val="24"/>
        </w:rPr>
      </w:pPr>
      <w:r w:rsidRPr="0088394C">
        <w:rPr>
          <w:sz w:val="24"/>
          <w:szCs w:val="24"/>
        </w:rPr>
        <w:t>оказания первой медицинской помощи;</w:t>
      </w:r>
    </w:p>
    <w:p w:rsidR="0088394C" w:rsidRPr="0088394C" w:rsidRDefault="0088394C" w:rsidP="008C4F86">
      <w:pPr>
        <w:pStyle w:val="a8"/>
        <w:jc w:val="both"/>
        <w:rPr>
          <w:sz w:val="24"/>
          <w:szCs w:val="24"/>
        </w:rPr>
      </w:pPr>
      <w:r w:rsidRPr="0088394C">
        <w:rPr>
          <w:sz w:val="24"/>
          <w:szCs w:val="24"/>
        </w:rPr>
        <w:t>развития в себе духовных и физических качеств, необходимых для военной службы;</w:t>
      </w:r>
    </w:p>
    <w:p w:rsidR="0088394C" w:rsidRDefault="0088394C" w:rsidP="008C4F86">
      <w:pPr>
        <w:pStyle w:val="a8"/>
        <w:jc w:val="both"/>
        <w:rPr>
          <w:sz w:val="24"/>
          <w:szCs w:val="24"/>
        </w:rPr>
      </w:pPr>
      <w:r w:rsidRPr="0088394C">
        <w:rPr>
          <w:sz w:val="24"/>
          <w:szCs w:val="24"/>
        </w:rPr>
        <w:t>обращения в случае необходимости в службы экстренной помощи.</w:t>
      </w:r>
    </w:p>
    <w:p w:rsidR="00A35A18" w:rsidRDefault="00A35A18" w:rsidP="008C4F86">
      <w:pPr>
        <w:pStyle w:val="a8"/>
        <w:jc w:val="both"/>
        <w:rPr>
          <w:sz w:val="24"/>
          <w:szCs w:val="24"/>
        </w:rPr>
      </w:pPr>
    </w:p>
    <w:p w:rsidR="00A35A18" w:rsidRPr="0088394C" w:rsidRDefault="00A35A18" w:rsidP="008C4F86">
      <w:pPr>
        <w:pStyle w:val="a8"/>
        <w:jc w:val="both"/>
        <w:rPr>
          <w:sz w:val="24"/>
          <w:szCs w:val="24"/>
        </w:rPr>
      </w:pPr>
    </w:p>
    <w:p w:rsidR="009200F1" w:rsidRDefault="009200F1" w:rsidP="008C4F86">
      <w:pPr>
        <w:pStyle w:val="a8"/>
        <w:jc w:val="both"/>
        <w:rPr>
          <w:rFonts w:asciiTheme="minorHAnsi" w:eastAsiaTheme="minorEastAsia" w:hAnsiTheme="minorHAnsi" w:cstheme="minorBidi"/>
          <w:sz w:val="22"/>
          <w:szCs w:val="22"/>
        </w:rPr>
      </w:pPr>
    </w:p>
    <w:p w:rsidR="0036791A" w:rsidRPr="001F5494" w:rsidRDefault="0036791A" w:rsidP="008C4F86">
      <w:pPr>
        <w:pStyle w:val="a8"/>
        <w:jc w:val="both"/>
        <w:rPr>
          <w:b/>
          <w:sz w:val="24"/>
          <w:szCs w:val="24"/>
        </w:rPr>
      </w:pPr>
      <w:r>
        <w:rPr>
          <w:b/>
          <w:sz w:val="24"/>
          <w:szCs w:val="24"/>
        </w:rPr>
        <w:t>2.2</w:t>
      </w:r>
      <w:r w:rsidRPr="009A02DA">
        <w:rPr>
          <w:b/>
          <w:sz w:val="24"/>
          <w:szCs w:val="24"/>
        </w:rPr>
        <w:t xml:space="preserve">. Программа воспитания и социализации обучающихся </w:t>
      </w:r>
      <w:r>
        <w:rPr>
          <w:b/>
          <w:sz w:val="24"/>
          <w:szCs w:val="24"/>
        </w:rPr>
        <w:t xml:space="preserve">среднего общего </w:t>
      </w:r>
      <w:r w:rsidRPr="009A02DA">
        <w:rPr>
          <w:b/>
          <w:sz w:val="24"/>
          <w:szCs w:val="24"/>
        </w:rPr>
        <w:t>образования</w:t>
      </w:r>
      <w:r w:rsidRPr="009A02DA">
        <w:rPr>
          <w:sz w:val="24"/>
          <w:szCs w:val="24"/>
        </w:rPr>
        <w:t xml:space="preserve">    </w:t>
      </w:r>
    </w:p>
    <w:p w:rsidR="001F5494" w:rsidRPr="00795B96" w:rsidRDefault="0036791A" w:rsidP="008C4F86">
      <w:pPr>
        <w:pStyle w:val="a8"/>
        <w:jc w:val="both"/>
        <w:outlineLvl w:val="0"/>
        <w:rPr>
          <w:b/>
        </w:rPr>
      </w:pPr>
      <w:r>
        <w:rPr>
          <w:sz w:val="24"/>
          <w:szCs w:val="24"/>
        </w:rPr>
        <w:t xml:space="preserve">    </w:t>
      </w:r>
      <w:r w:rsidRPr="009A02DA">
        <w:rPr>
          <w:sz w:val="24"/>
          <w:szCs w:val="24"/>
        </w:rPr>
        <w:t xml:space="preserve"> </w:t>
      </w:r>
    </w:p>
    <w:p w:rsidR="001F5494" w:rsidRPr="001F5494" w:rsidRDefault="00E82A48" w:rsidP="008C4F86">
      <w:pPr>
        <w:pStyle w:val="2"/>
        <w:spacing w:before="0" w:line="240" w:lineRule="auto"/>
        <w:jc w:val="both"/>
        <w:rPr>
          <w:rFonts w:ascii="Times New Roman" w:hAnsi="Times New Roman"/>
          <w:color w:val="auto"/>
          <w:sz w:val="24"/>
          <w:szCs w:val="24"/>
        </w:rPr>
      </w:pPr>
      <w:bookmarkStart w:id="17" w:name="_Toc384826888"/>
      <w:r>
        <w:rPr>
          <w:rFonts w:ascii="Times New Roman" w:hAnsi="Times New Roman"/>
          <w:color w:val="auto"/>
          <w:sz w:val="24"/>
          <w:szCs w:val="24"/>
        </w:rPr>
        <w:t xml:space="preserve">2.2.1. </w:t>
      </w:r>
      <w:r w:rsidR="001F5494" w:rsidRPr="001F5494">
        <w:rPr>
          <w:rFonts w:ascii="Times New Roman" w:hAnsi="Times New Roman"/>
          <w:color w:val="auto"/>
          <w:sz w:val="24"/>
          <w:szCs w:val="24"/>
        </w:rPr>
        <w:t>Пояснительная записка</w:t>
      </w:r>
      <w:bookmarkEnd w:id="17"/>
    </w:p>
    <w:p w:rsidR="001F5494" w:rsidRPr="00487C8E" w:rsidRDefault="001F5494" w:rsidP="008C4F86">
      <w:pPr>
        <w:spacing w:after="0" w:line="240" w:lineRule="auto"/>
        <w:ind w:firstLine="454"/>
        <w:jc w:val="both"/>
        <w:rPr>
          <w:rFonts w:ascii="Times New Roman" w:hAnsi="Times New Roman"/>
          <w:sz w:val="24"/>
          <w:szCs w:val="24"/>
        </w:rPr>
      </w:pPr>
      <w:r>
        <w:rPr>
          <w:rFonts w:ascii="Times New Roman" w:hAnsi="Times New Roman"/>
        </w:rPr>
        <w:t xml:space="preserve"> </w:t>
      </w:r>
      <w:r w:rsidRPr="00487C8E">
        <w:rPr>
          <w:rFonts w:ascii="Times New Roman" w:hAnsi="Times New Roman"/>
          <w:sz w:val="24"/>
          <w:szCs w:val="24"/>
        </w:rPr>
        <w:t>Воспитание и социализация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1F5494" w:rsidRPr="00795B96" w:rsidRDefault="001F5494" w:rsidP="008C4F86">
      <w:pPr>
        <w:spacing w:after="0" w:line="240" w:lineRule="auto"/>
        <w:ind w:firstLine="454"/>
        <w:jc w:val="both"/>
        <w:rPr>
          <w:rFonts w:ascii="Times New Roman" w:hAnsi="Times New Roman"/>
        </w:rPr>
      </w:pPr>
      <w:bookmarkStart w:id="18" w:name="_Toc231265551"/>
    </w:p>
    <w:p w:rsidR="001F5494" w:rsidRPr="001F5494" w:rsidRDefault="00E82A48" w:rsidP="008C4F86">
      <w:pPr>
        <w:pStyle w:val="2"/>
        <w:spacing w:before="0" w:line="240" w:lineRule="auto"/>
        <w:jc w:val="both"/>
        <w:rPr>
          <w:rFonts w:ascii="Times New Roman" w:hAnsi="Times New Roman"/>
          <w:color w:val="auto"/>
          <w:sz w:val="24"/>
          <w:szCs w:val="24"/>
        </w:rPr>
      </w:pPr>
      <w:bookmarkStart w:id="19" w:name="_Toc384826889"/>
      <w:r>
        <w:rPr>
          <w:rFonts w:ascii="Times New Roman" w:hAnsi="Times New Roman"/>
          <w:color w:val="auto"/>
          <w:sz w:val="24"/>
          <w:szCs w:val="24"/>
        </w:rPr>
        <w:t xml:space="preserve">2.2.2. </w:t>
      </w:r>
      <w:r w:rsidR="001F5494" w:rsidRPr="001F5494">
        <w:rPr>
          <w:rFonts w:ascii="Times New Roman" w:hAnsi="Times New Roman"/>
          <w:color w:val="auto"/>
          <w:sz w:val="24"/>
          <w:szCs w:val="24"/>
        </w:rPr>
        <w:t xml:space="preserve">Цель и задачи воспитания и социализации </w:t>
      </w:r>
      <w:bookmarkEnd w:id="18"/>
      <w:r w:rsidR="001F5494" w:rsidRPr="001F5494">
        <w:rPr>
          <w:rFonts w:ascii="Times New Roman" w:hAnsi="Times New Roman"/>
          <w:color w:val="auto"/>
          <w:sz w:val="24"/>
          <w:szCs w:val="24"/>
        </w:rPr>
        <w:t>обучающихся</w:t>
      </w:r>
      <w:bookmarkEnd w:id="19"/>
    </w:p>
    <w:p w:rsidR="001F5494" w:rsidRPr="00795B96" w:rsidRDefault="001F5494" w:rsidP="008C4F86">
      <w:pPr>
        <w:spacing w:after="0" w:line="240" w:lineRule="auto"/>
        <w:jc w:val="both"/>
        <w:rPr>
          <w:rFonts w:ascii="Times New Roman" w:hAnsi="Times New Roman"/>
        </w:rPr>
      </w:pP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Целью воспит</w:t>
      </w:r>
      <w:r w:rsidR="00C94074">
        <w:rPr>
          <w:rFonts w:ascii="Times New Roman" w:hAnsi="Times New Roman"/>
          <w:sz w:val="24"/>
          <w:szCs w:val="24"/>
        </w:rPr>
        <w:t>ания и социализации обучающихся</w:t>
      </w:r>
      <w:r>
        <w:rPr>
          <w:rFonts w:ascii="Times New Roman" w:hAnsi="Times New Roman"/>
          <w:sz w:val="24"/>
          <w:szCs w:val="24"/>
        </w:rPr>
        <w:t xml:space="preserve"> среднего общего </w:t>
      </w:r>
      <w:r w:rsidRPr="00487C8E">
        <w:rPr>
          <w:rFonts w:ascii="Times New Roman" w:hAnsi="Times New Roman"/>
          <w:sz w:val="24"/>
          <w:szCs w:val="24"/>
        </w:rPr>
        <w:t>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F5494" w:rsidRPr="00487C8E" w:rsidRDefault="00C94074" w:rsidP="008C4F86">
      <w:pPr>
        <w:spacing w:after="0" w:line="240" w:lineRule="auto"/>
        <w:ind w:firstLine="454"/>
        <w:jc w:val="both"/>
        <w:rPr>
          <w:rFonts w:ascii="Times New Roman" w:hAnsi="Times New Roman"/>
          <w:sz w:val="24"/>
          <w:szCs w:val="24"/>
        </w:rPr>
      </w:pPr>
      <w:r>
        <w:rPr>
          <w:rFonts w:ascii="Times New Roman" w:hAnsi="Times New Roman"/>
          <w:sz w:val="24"/>
          <w:szCs w:val="24"/>
        </w:rPr>
        <w:t>С</w:t>
      </w:r>
      <w:r w:rsidR="00AA74B5">
        <w:rPr>
          <w:rFonts w:ascii="Times New Roman" w:hAnsi="Times New Roman"/>
          <w:sz w:val="24"/>
          <w:szCs w:val="24"/>
        </w:rPr>
        <w:t>реднее общее</w:t>
      </w:r>
      <w:r w:rsidR="001F5494">
        <w:rPr>
          <w:rFonts w:ascii="Times New Roman" w:hAnsi="Times New Roman"/>
          <w:sz w:val="24"/>
          <w:szCs w:val="24"/>
        </w:rPr>
        <w:t xml:space="preserve"> </w:t>
      </w:r>
      <w:r w:rsidR="00AA74B5">
        <w:rPr>
          <w:rFonts w:ascii="Times New Roman" w:hAnsi="Times New Roman"/>
          <w:sz w:val="24"/>
          <w:szCs w:val="24"/>
        </w:rPr>
        <w:t>образование</w:t>
      </w:r>
      <w:r w:rsidR="001F5494" w:rsidRPr="00487C8E">
        <w:rPr>
          <w:rFonts w:ascii="Times New Roman" w:hAnsi="Times New Roman"/>
          <w:sz w:val="24"/>
          <w:szCs w:val="24"/>
        </w:rPr>
        <w:t xml:space="preserve"> для достижения поставленной цели воспитания и с</w:t>
      </w:r>
      <w:r w:rsidR="00AA74B5">
        <w:rPr>
          <w:rFonts w:ascii="Times New Roman" w:hAnsi="Times New Roman"/>
          <w:sz w:val="24"/>
          <w:szCs w:val="24"/>
        </w:rPr>
        <w:t>оциализации обучающихся решает</w:t>
      </w:r>
      <w:r w:rsidR="001F5494" w:rsidRPr="00487C8E">
        <w:rPr>
          <w:rFonts w:ascii="Times New Roman" w:hAnsi="Times New Roman"/>
          <w:sz w:val="24"/>
          <w:szCs w:val="24"/>
        </w:rPr>
        <w:t xml:space="preserve"> следующие задачи.</w:t>
      </w:r>
    </w:p>
    <w:p w:rsidR="00AA74B5" w:rsidRDefault="00AA74B5" w:rsidP="008C4F86">
      <w:pPr>
        <w:spacing w:after="0" w:line="240" w:lineRule="auto"/>
        <w:ind w:firstLine="454"/>
        <w:jc w:val="both"/>
        <w:rPr>
          <w:rFonts w:ascii="Times New Roman" w:hAnsi="Times New Roman"/>
          <w:b/>
          <w:sz w:val="24"/>
          <w:szCs w:val="24"/>
        </w:rPr>
      </w:pPr>
    </w:p>
    <w:p w:rsidR="001F5494" w:rsidRPr="00487C8E" w:rsidRDefault="001F5494" w:rsidP="008C4F86">
      <w:pPr>
        <w:spacing w:after="0" w:line="240" w:lineRule="auto"/>
        <w:ind w:firstLine="454"/>
        <w:jc w:val="both"/>
        <w:rPr>
          <w:rFonts w:ascii="Times New Roman" w:hAnsi="Times New Roman"/>
          <w:b/>
          <w:sz w:val="24"/>
          <w:szCs w:val="24"/>
        </w:rPr>
      </w:pPr>
      <w:r w:rsidRPr="00487C8E">
        <w:rPr>
          <w:rFonts w:ascii="Times New Roman" w:hAnsi="Times New Roman"/>
          <w:b/>
          <w:sz w:val="24"/>
          <w:szCs w:val="24"/>
        </w:rPr>
        <w:lastRenderedPageBreak/>
        <w:t>В области формирования личностной культуры:</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формирование нравственного смысла учения, социально</w:t>
      </w:r>
      <w:r>
        <w:rPr>
          <w:rFonts w:ascii="Times New Roman" w:hAnsi="Times New Roman"/>
          <w:sz w:val="24"/>
          <w:szCs w:val="24"/>
        </w:rPr>
        <w:t xml:space="preserve"> </w:t>
      </w:r>
      <w:r w:rsidRPr="00487C8E">
        <w:rPr>
          <w:rFonts w:ascii="Times New Roman" w:hAnsi="Times New Roman"/>
          <w:sz w:val="24"/>
          <w:szCs w:val="24"/>
        </w:rPr>
        <w:t>ориент</w:t>
      </w:r>
      <w:r>
        <w:rPr>
          <w:rFonts w:ascii="Times New Roman" w:hAnsi="Times New Roman"/>
          <w:sz w:val="24"/>
          <w:szCs w:val="24"/>
        </w:rPr>
        <w:t>ирован</w:t>
      </w:r>
      <w:r w:rsidRPr="00487C8E">
        <w:rPr>
          <w:rFonts w:ascii="Times New Roman" w:hAnsi="Times New Roman"/>
          <w:sz w:val="24"/>
          <w:szCs w:val="24"/>
        </w:rPr>
        <w:t>ной и общественно полезной деятельности;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усвоение обучающимся базовых национальных ценностей, духовных традиций народов России;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укрепление у подростка позитивной нравственной самооценки, самоуважения и жизненного оптимизма;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развитие эстетических потребностей, ценностей и чувств;</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формирование экологической культуры, культуры здорового и безопасного образа жизни.</w:t>
      </w:r>
    </w:p>
    <w:p w:rsidR="001F5494" w:rsidRPr="00795B96" w:rsidRDefault="001F5494" w:rsidP="008C4F86">
      <w:pPr>
        <w:spacing w:after="0" w:line="240" w:lineRule="auto"/>
        <w:ind w:firstLine="454"/>
        <w:jc w:val="both"/>
        <w:rPr>
          <w:rFonts w:ascii="Times New Roman" w:hAnsi="Times New Roman"/>
          <w:b/>
        </w:rPr>
      </w:pPr>
    </w:p>
    <w:p w:rsidR="001F5494" w:rsidRPr="00487C8E" w:rsidRDefault="001F5494" w:rsidP="008C4F86">
      <w:pPr>
        <w:spacing w:after="0" w:line="240" w:lineRule="auto"/>
        <w:ind w:firstLine="454"/>
        <w:jc w:val="both"/>
        <w:rPr>
          <w:rFonts w:ascii="Times New Roman" w:hAnsi="Times New Roman"/>
          <w:b/>
          <w:sz w:val="24"/>
          <w:szCs w:val="24"/>
        </w:rPr>
      </w:pPr>
      <w:r w:rsidRPr="00487C8E">
        <w:rPr>
          <w:rFonts w:ascii="Times New Roman" w:hAnsi="Times New Roman"/>
          <w:b/>
          <w:sz w:val="24"/>
          <w:szCs w:val="24"/>
        </w:rPr>
        <w:t>В области формирования социальной культуры:</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развитие патриотизма и гражданской солидарности;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lastRenderedPageBreak/>
        <w:t>• формирование у подростков социальных компетенций, необходимых для конструктивного, успешного и ответственного поведения в обществе;</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укрепление доверия к другим людям, институтам гражданского общества, государству;</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усвоение гуманистических и демократических ценностных ориентаций;</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C94074" w:rsidRDefault="00C94074" w:rsidP="008C4F86">
      <w:pPr>
        <w:spacing w:after="0" w:line="240" w:lineRule="auto"/>
        <w:ind w:firstLine="454"/>
        <w:jc w:val="both"/>
        <w:rPr>
          <w:rFonts w:ascii="Times New Roman" w:hAnsi="Times New Roman"/>
          <w:b/>
          <w:sz w:val="24"/>
          <w:szCs w:val="24"/>
        </w:rPr>
      </w:pPr>
    </w:p>
    <w:p w:rsidR="001F5494" w:rsidRPr="00487C8E" w:rsidRDefault="001F5494" w:rsidP="008C4F86">
      <w:pPr>
        <w:spacing w:after="0" w:line="240" w:lineRule="auto"/>
        <w:ind w:firstLine="454"/>
        <w:jc w:val="both"/>
        <w:rPr>
          <w:rFonts w:ascii="Times New Roman" w:hAnsi="Times New Roman"/>
          <w:b/>
          <w:sz w:val="24"/>
          <w:szCs w:val="24"/>
        </w:rPr>
      </w:pPr>
      <w:r w:rsidRPr="00487C8E">
        <w:rPr>
          <w:rFonts w:ascii="Times New Roman" w:hAnsi="Times New Roman"/>
          <w:b/>
          <w:sz w:val="24"/>
          <w:szCs w:val="24"/>
        </w:rPr>
        <w:t>В области формирования семейной культуры:</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укрепление отношения к семье как основе российского общества;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формирование представлений о значении семьи для устойчивого и успешного развития человека;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формирование начального опыта заботы о социально-психологическом благополучии своей семьи;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1F5494" w:rsidRDefault="001F5494" w:rsidP="008C4F86">
      <w:pPr>
        <w:pStyle w:val="2"/>
        <w:spacing w:before="0" w:line="240" w:lineRule="auto"/>
        <w:jc w:val="both"/>
        <w:rPr>
          <w:rFonts w:ascii="Times New Roman" w:hAnsi="Times New Roman"/>
          <w:color w:val="auto"/>
          <w:sz w:val="22"/>
          <w:szCs w:val="22"/>
        </w:rPr>
      </w:pPr>
    </w:p>
    <w:p w:rsidR="001F5494" w:rsidRPr="001F5494" w:rsidRDefault="00E82A48" w:rsidP="008C4F86">
      <w:pPr>
        <w:pStyle w:val="2"/>
        <w:spacing w:before="0" w:line="240" w:lineRule="auto"/>
        <w:jc w:val="both"/>
        <w:rPr>
          <w:rFonts w:ascii="Times New Roman" w:hAnsi="Times New Roman"/>
          <w:color w:val="auto"/>
          <w:sz w:val="24"/>
          <w:szCs w:val="24"/>
        </w:rPr>
      </w:pPr>
      <w:bookmarkStart w:id="20" w:name="_Toc384826890"/>
      <w:r>
        <w:rPr>
          <w:rFonts w:ascii="Times New Roman" w:hAnsi="Times New Roman"/>
          <w:color w:val="auto"/>
          <w:sz w:val="24"/>
          <w:szCs w:val="24"/>
        </w:rPr>
        <w:t xml:space="preserve">2.2.3. </w:t>
      </w:r>
      <w:r w:rsidR="001F5494" w:rsidRPr="001F5494">
        <w:rPr>
          <w:rFonts w:ascii="Times New Roman" w:hAnsi="Times New Roman"/>
          <w:color w:val="auto"/>
          <w:sz w:val="24"/>
          <w:szCs w:val="24"/>
        </w:rPr>
        <w:t>Основные направления и ценностные основы воспитания и социализации обучающихся</w:t>
      </w:r>
      <w:bookmarkEnd w:id="20"/>
    </w:p>
    <w:p w:rsidR="001F5494" w:rsidRPr="00910EB0" w:rsidRDefault="001F5494" w:rsidP="008C4F86">
      <w:pPr>
        <w:spacing w:after="0" w:line="240" w:lineRule="auto"/>
        <w:jc w:val="both"/>
        <w:rPr>
          <w:rFonts w:ascii="Times New Roman" w:hAnsi="Times New Roman"/>
          <w:sz w:val="24"/>
          <w:szCs w:val="24"/>
        </w:rPr>
      </w:pP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xml:space="preserve">Задачи воспитания и социализации обучающихся </w:t>
      </w:r>
      <w:r>
        <w:rPr>
          <w:rFonts w:ascii="Times New Roman" w:hAnsi="Times New Roman"/>
          <w:sz w:val="24"/>
          <w:szCs w:val="24"/>
        </w:rPr>
        <w:t xml:space="preserve">среднего общего </w:t>
      </w:r>
      <w:r w:rsidRPr="00487C8E">
        <w:rPr>
          <w:rFonts w:ascii="Times New Roman" w:hAnsi="Times New Roman"/>
          <w:sz w:val="24"/>
          <w:szCs w:val="24"/>
        </w:rPr>
        <w:t>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Организация духовно-нравственного развития и воспитания обучающихся осуществляется по следующим направлениям:</w:t>
      </w:r>
    </w:p>
    <w:p w:rsidR="001F5494" w:rsidRPr="00487C8E" w:rsidRDefault="001F5494" w:rsidP="008C4F86">
      <w:pPr>
        <w:spacing w:after="0" w:line="240" w:lineRule="auto"/>
        <w:ind w:firstLine="454"/>
        <w:jc w:val="both"/>
        <w:rPr>
          <w:rFonts w:ascii="Times New Roman" w:hAnsi="Times New Roman"/>
          <w:i/>
          <w:sz w:val="24"/>
          <w:szCs w:val="24"/>
        </w:rPr>
      </w:pPr>
      <w:r w:rsidRPr="00487C8E">
        <w:rPr>
          <w:rFonts w:ascii="Times New Roman" w:hAnsi="Times New Roman"/>
          <w:sz w:val="24"/>
          <w:szCs w:val="24"/>
        </w:rPr>
        <w:t>• </w:t>
      </w:r>
      <w:r w:rsidRPr="00487C8E">
        <w:rPr>
          <w:rFonts w:ascii="Times New Roman" w:hAnsi="Times New Roman"/>
          <w:b/>
          <w:sz w:val="24"/>
          <w:szCs w:val="24"/>
        </w:rPr>
        <w:t>воспитание гражданственности, патриотизма, уважения к правам, свободам и обязанностям человека</w:t>
      </w:r>
      <w:r w:rsidRPr="00487C8E">
        <w:rPr>
          <w:rFonts w:ascii="Times New Roman" w:hAnsi="Times New Roman"/>
          <w:sz w:val="24"/>
          <w:szCs w:val="24"/>
        </w:rPr>
        <w:t xml:space="preserve"> (ценности</w:t>
      </w:r>
      <w:r w:rsidRPr="00487C8E">
        <w:rPr>
          <w:rFonts w:ascii="Times New Roman" w:hAnsi="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Pr>
          <w:rFonts w:ascii="Times New Roman" w:hAnsi="Times New Roman"/>
          <w:i/>
          <w:sz w:val="24"/>
          <w:szCs w:val="24"/>
        </w:rPr>
        <w:t xml:space="preserve"> </w:t>
      </w:r>
      <w:r w:rsidRPr="00487C8E">
        <w:rPr>
          <w:rFonts w:ascii="Times New Roman" w:hAnsi="Times New Roman"/>
          <w:i/>
          <w:sz w:val="24"/>
          <w:szCs w:val="24"/>
        </w:rPr>
        <w:t>мир во всём мире, многообразие и уважение культур и народов);</w:t>
      </w:r>
    </w:p>
    <w:p w:rsidR="001F5494" w:rsidRPr="00487C8E" w:rsidRDefault="001F5494" w:rsidP="008C4F86">
      <w:pPr>
        <w:spacing w:after="0" w:line="240" w:lineRule="auto"/>
        <w:ind w:firstLine="454"/>
        <w:jc w:val="both"/>
        <w:rPr>
          <w:rFonts w:ascii="Times New Roman" w:hAnsi="Times New Roman"/>
          <w:b/>
          <w:sz w:val="24"/>
          <w:szCs w:val="24"/>
        </w:rPr>
      </w:pPr>
      <w:r w:rsidRPr="00487C8E">
        <w:rPr>
          <w:rFonts w:ascii="Times New Roman" w:hAnsi="Times New Roman"/>
          <w:sz w:val="24"/>
          <w:szCs w:val="24"/>
        </w:rPr>
        <w:t>• </w:t>
      </w:r>
      <w:r w:rsidRPr="00487C8E">
        <w:rPr>
          <w:rFonts w:ascii="Times New Roman" w:hAnsi="Times New Roman"/>
          <w:b/>
          <w:sz w:val="24"/>
          <w:szCs w:val="24"/>
        </w:rPr>
        <w:t>воспитание социальной ответственности и компетентности (</w:t>
      </w:r>
      <w:r w:rsidRPr="00487C8E">
        <w:rPr>
          <w:rFonts w:ascii="Times New Roman" w:hAnsi="Times New Roman"/>
          <w:sz w:val="24"/>
          <w:szCs w:val="24"/>
        </w:rPr>
        <w:t xml:space="preserve">ценности: </w:t>
      </w:r>
      <w:r w:rsidRPr="00487C8E">
        <w:rPr>
          <w:rFonts w:ascii="Times New Roman" w:hAnsi="Times New Roman"/>
          <w:i/>
          <w:sz w:val="24"/>
          <w:szCs w:val="24"/>
        </w:rPr>
        <w:t xml:space="preserve">правовое государство, демократическое государство, социальное государство, закон и правопорядок, </w:t>
      </w:r>
      <w:r w:rsidRPr="00487C8E">
        <w:rPr>
          <w:rFonts w:ascii="Times New Roman" w:hAnsi="Times New Roman"/>
          <w:i/>
          <w:sz w:val="24"/>
          <w:szCs w:val="24"/>
        </w:rPr>
        <w:lastRenderedPageBreak/>
        <w:t>социальная компетентность, социальная ответственность, служение Отечеству, ответственность за настоящее и будущее своей страны);</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w:t>
      </w:r>
      <w:r w:rsidRPr="00487C8E">
        <w:rPr>
          <w:rFonts w:ascii="Times New Roman" w:hAnsi="Times New Roman"/>
          <w:b/>
          <w:sz w:val="24"/>
          <w:szCs w:val="24"/>
        </w:rPr>
        <w:t>воспитание нравственных чувств, убеждений, этического сознания</w:t>
      </w:r>
      <w:r w:rsidRPr="00487C8E">
        <w:rPr>
          <w:rFonts w:ascii="Times New Roman" w:hAnsi="Times New Roman"/>
          <w:sz w:val="24"/>
          <w:szCs w:val="24"/>
        </w:rPr>
        <w:t xml:space="preserve"> (ценности: </w:t>
      </w:r>
      <w:r w:rsidRPr="00487C8E">
        <w:rPr>
          <w:rFonts w:ascii="Times New Roman" w:hAnsi="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w:t>
      </w:r>
      <w:r w:rsidRPr="00487C8E">
        <w:rPr>
          <w:rFonts w:ascii="Times New Roman" w:hAnsi="Times New Roman"/>
          <w:b/>
          <w:sz w:val="24"/>
          <w:szCs w:val="24"/>
        </w:rPr>
        <w:t xml:space="preserve">воспитание экологической культуры, культуры здорового и безопасного образа жизни </w:t>
      </w:r>
      <w:r w:rsidRPr="00487C8E">
        <w:rPr>
          <w:rFonts w:ascii="Times New Roman" w:hAnsi="Times New Roman"/>
          <w:sz w:val="24"/>
          <w:szCs w:val="24"/>
        </w:rPr>
        <w:t xml:space="preserve">(ценности: </w:t>
      </w:r>
      <w:r w:rsidRPr="00487C8E">
        <w:rPr>
          <w:rFonts w:ascii="Times New Roman" w:hAnsi="Times New Roman"/>
          <w:i/>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487C8E">
        <w:rPr>
          <w:rStyle w:val="dash041e005f0431005f044b005f0447005f043d005f044b005f0439005f005fchar1char1"/>
          <w:i/>
        </w:rPr>
        <w:t xml:space="preserve">экологически целесообразный здоровый и безопасный образ жизни; </w:t>
      </w:r>
      <w:r w:rsidRPr="00487C8E">
        <w:rPr>
          <w:rFonts w:ascii="Times New Roman" w:hAnsi="Times New Roman"/>
          <w:i/>
          <w:sz w:val="24"/>
          <w:szCs w:val="24"/>
        </w:rPr>
        <w:t>ресурсосбережение; экологическая этика; экологическая ответственность; социальное партнёрство</w:t>
      </w:r>
      <w:r w:rsidRPr="00487C8E">
        <w:rPr>
          <w:rStyle w:val="dash041e005f0431005f044b005f0447005f043d005f044b005f0439005f005fchar1char1"/>
          <w:i/>
        </w:rPr>
        <w:t xml:space="preserve"> для </w:t>
      </w:r>
      <w:r w:rsidRPr="00487C8E">
        <w:rPr>
          <w:rStyle w:val="dash041e005f0431005f044b005f0447005f043d005f044b005f0439char1"/>
          <w:i/>
        </w:rPr>
        <w:t>улучшения экологического качества окружающей среды;</w:t>
      </w:r>
      <w:r w:rsidRPr="00487C8E">
        <w:rPr>
          <w:rFonts w:ascii="Times New Roman" w:hAnsi="Times New Roman"/>
          <w:i/>
          <w:sz w:val="24"/>
          <w:szCs w:val="24"/>
        </w:rPr>
        <w:t xml:space="preserve"> устойчивое развитие общества в гармонии с природой);</w:t>
      </w:r>
    </w:p>
    <w:p w:rsidR="001F5494" w:rsidRPr="00487C8E" w:rsidRDefault="001F5494" w:rsidP="008C4F86">
      <w:pPr>
        <w:pStyle w:val="affff3"/>
        <w:spacing w:line="240" w:lineRule="auto"/>
        <w:rPr>
          <w:i/>
          <w:sz w:val="24"/>
          <w:szCs w:val="24"/>
          <w:lang w:val="ru-RU"/>
        </w:rPr>
      </w:pPr>
      <w:r w:rsidRPr="00487C8E">
        <w:rPr>
          <w:sz w:val="24"/>
          <w:szCs w:val="24"/>
          <w:lang w:val="ru-RU"/>
        </w:rPr>
        <w:t>•</w:t>
      </w:r>
      <w:r w:rsidRPr="00487C8E">
        <w:rPr>
          <w:sz w:val="24"/>
          <w:szCs w:val="24"/>
        </w:rPr>
        <w:t> </w:t>
      </w:r>
      <w:r w:rsidRPr="00487C8E">
        <w:rPr>
          <w:b/>
          <w:sz w:val="24"/>
          <w:szCs w:val="24"/>
          <w:lang w:val="ru-RU"/>
        </w:rPr>
        <w:t>воспитание трудолюбия, сознательного, творческого отношения к образованию, труду и жизни, подготовка к сознательному выбору профессии</w:t>
      </w:r>
      <w:r w:rsidRPr="00487C8E">
        <w:rPr>
          <w:sz w:val="24"/>
          <w:szCs w:val="24"/>
          <w:lang w:val="ru-RU"/>
        </w:rPr>
        <w:t xml:space="preserve"> (ценности:</w:t>
      </w:r>
      <w:r w:rsidRPr="00487C8E">
        <w:rPr>
          <w:i/>
          <w:sz w:val="24"/>
          <w:szCs w:val="24"/>
          <w:lang w:val="ru-RU"/>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Pr>
          <w:i/>
          <w:sz w:val="24"/>
          <w:szCs w:val="24"/>
          <w:lang w:val="ru-RU"/>
        </w:rPr>
        <w:t xml:space="preserve"> </w:t>
      </w:r>
      <w:r w:rsidRPr="00487C8E">
        <w:rPr>
          <w:i/>
          <w:sz w:val="24"/>
          <w:szCs w:val="24"/>
          <w:lang w:val="ru-RU"/>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487C8E">
        <w:rPr>
          <w:sz w:val="24"/>
          <w:szCs w:val="24"/>
          <w:lang w:val="ru-RU"/>
        </w:rPr>
        <w:t>;</w:t>
      </w:r>
    </w:p>
    <w:p w:rsidR="001F5494" w:rsidRPr="00487C8E" w:rsidRDefault="001F5494" w:rsidP="008C4F86">
      <w:pPr>
        <w:spacing w:after="0" w:line="240" w:lineRule="auto"/>
        <w:ind w:firstLine="454"/>
        <w:jc w:val="both"/>
        <w:rPr>
          <w:rFonts w:ascii="Times New Roman" w:hAnsi="Times New Roman"/>
          <w:i/>
          <w:sz w:val="24"/>
          <w:szCs w:val="24"/>
        </w:rPr>
      </w:pPr>
      <w:r w:rsidRPr="00487C8E">
        <w:rPr>
          <w:rFonts w:ascii="Times New Roman" w:hAnsi="Times New Roman"/>
          <w:sz w:val="24"/>
          <w:szCs w:val="24"/>
        </w:rPr>
        <w:t>• </w:t>
      </w:r>
      <w:r w:rsidRPr="00487C8E">
        <w:rPr>
          <w:rFonts w:ascii="Times New Roman" w:hAnsi="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487C8E">
        <w:rPr>
          <w:rFonts w:ascii="Times New Roman" w:hAnsi="Times New Roman"/>
          <w:sz w:val="24"/>
          <w:szCs w:val="24"/>
        </w:rPr>
        <w:t xml:space="preserve">(ценности: </w:t>
      </w:r>
      <w:r w:rsidRPr="00487C8E">
        <w:rPr>
          <w:rFonts w:ascii="Times New Roman" w:hAnsi="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487C8E">
        <w:rPr>
          <w:rFonts w:ascii="Times New Roman" w:hAnsi="Times New Roman"/>
          <w:sz w:val="24"/>
          <w:szCs w:val="24"/>
        </w:rPr>
        <w:t>).</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1F5494" w:rsidRPr="00487C8E" w:rsidRDefault="001F5494" w:rsidP="008C4F86">
      <w:pPr>
        <w:spacing w:after="0" w:line="240" w:lineRule="auto"/>
        <w:ind w:firstLine="454"/>
        <w:jc w:val="both"/>
        <w:rPr>
          <w:rFonts w:ascii="Times New Roman" w:hAnsi="Times New Roman"/>
          <w:b/>
          <w:sz w:val="24"/>
          <w:szCs w:val="24"/>
        </w:rPr>
      </w:pPr>
    </w:p>
    <w:p w:rsidR="001F5494" w:rsidRPr="001F5494" w:rsidRDefault="00E82A48" w:rsidP="008C4F86">
      <w:pPr>
        <w:pStyle w:val="2"/>
        <w:spacing w:before="0" w:line="240" w:lineRule="auto"/>
        <w:jc w:val="both"/>
        <w:rPr>
          <w:rFonts w:ascii="Times New Roman" w:hAnsi="Times New Roman"/>
          <w:color w:val="auto"/>
          <w:sz w:val="24"/>
          <w:szCs w:val="24"/>
        </w:rPr>
      </w:pPr>
      <w:bookmarkStart w:id="21" w:name="_Toc384826891"/>
      <w:r>
        <w:rPr>
          <w:rFonts w:ascii="Times New Roman" w:hAnsi="Times New Roman"/>
          <w:color w:val="auto"/>
          <w:sz w:val="24"/>
          <w:szCs w:val="24"/>
        </w:rPr>
        <w:t xml:space="preserve">2.2.4. </w:t>
      </w:r>
      <w:r w:rsidR="001F5494" w:rsidRPr="001F5494">
        <w:rPr>
          <w:rFonts w:ascii="Times New Roman" w:hAnsi="Times New Roman"/>
          <w:color w:val="auto"/>
          <w:sz w:val="24"/>
          <w:szCs w:val="24"/>
        </w:rPr>
        <w:t>Принципы и особенности организации содержания воспитания и социализации обучающихся</w:t>
      </w:r>
      <w:bookmarkEnd w:id="21"/>
    </w:p>
    <w:p w:rsidR="001F5494" w:rsidRPr="00795B96" w:rsidRDefault="001F5494" w:rsidP="008C4F86">
      <w:pPr>
        <w:spacing w:after="0" w:line="240" w:lineRule="auto"/>
        <w:jc w:val="both"/>
        <w:rPr>
          <w:rFonts w:ascii="Times New Roman" w:hAnsi="Times New Roman"/>
        </w:rPr>
      </w:pP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b/>
          <w:sz w:val="24"/>
          <w:szCs w:val="24"/>
        </w:rPr>
        <w:t>Принцип ориентации на идеал.</w:t>
      </w:r>
      <w:r w:rsidRPr="00487C8E">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b/>
          <w:sz w:val="24"/>
          <w:szCs w:val="24"/>
        </w:rPr>
        <w:t>Аксиологический принцип.</w:t>
      </w:r>
      <w:r w:rsidRPr="00487C8E">
        <w:rPr>
          <w:rFonts w:ascii="Times New Roman" w:hAnsi="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b/>
          <w:sz w:val="24"/>
          <w:szCs w:val="24"/>
        </w:rPr>
        <w:t>Принцип следования нравственному примеру.</w:t>
      </w:r>
      <w:r w:rsidRPr="00487C8E">
        <w:rPr>
          <w:rFonts w:ascii="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w:t>
      </w:r>
      <w:r w:rsidRPr="00487C8E">
        <w:rPr>
          <w:rFonts w:ascii="Times New Roman" w:hAnsi="Times New Roman"/>
          <w:sz w:val="24"/>
          <w:szCs w:val="24"/>
        </w:rPr>
        <w:lastRenderedPageBreak/>
        <w:t>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b/>
          <w:sz w:val="24"/>
          <w:szCs w:val="24"/>
        </w:rPr>
        <w:t>Принцип диалогического общения со значимыми другими.</w:t>
      </w:r>
      <w:r w:rsidRPr="00487C8E">
        <w:rPr>
          <w:rFonts w:ascii="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487C8E">
        <w:rPr>
          <w:rFonts w:ascii="Times New Roman" w:hAnsi="Times New Roman"/>
          <w:sz w:val="24"/>
          <w:szCs w:val="24"/>
        </w:rPr>
        <w:t>межсубъектного</w:t>
      </w:r>
      <w:proofErr w:type="spellEnd"/>
      <w:r w:rsidRPr="00487C8E">
        <w:rPr>
          <w:rFonts w:ascii="Times New Roman" w:hAnsi="Times New Roman"/>
          <w:sz w:val="24"/>
          <w:szCs w:val="24"/>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b/>
          <w:sz w:val="24"/>
          <w:szCs w:val="24"/>
        </w:rPr>
        <w:t>Принцип идентификации</w:t>
      </w:r>
      <w:r w:rsidRPr="00487C8E">
        <w:rPr>
          <w:rFonts w:ascii="Times New Roman" w:hAnsi="Times New Roman"/>
          <w:sz w:val="24"/>
          <w:szCs w:val="24"/>
        </w:rPr>
        <w:t xml:space="preserve">. Идентификация — устойчивое </w:t>
      </w:r>
      <w:proofErr w:type="spellStart"/>
      <w:r w:rsidRPr="00487C8E">
        <w:rPr>
          <w:rFonts w:ascii="Times New Roman" w:hAnsi="Times New Roman"/>
          <w:sz w:val="24"/>
          <w:szCs w:val="24"/>
        </w:rPr>
        <w:t>отождеств-ление</w:t>
      </w:r>
      <w:proofErr w:type="spellEnd"/>
      <w:r w:rsidRPr="00487C8E">
        <w:rPr>
          <w:rFonts w:ascii="Times New Roman" w:hAnsi="Times New Roman"/>
          <w:sz w:val="24"/>
          <w:szCs w:val="24"/>
        </w:rPr>
        <w:t xml:space="preserve">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b/>
          <w:sz w:val="24"/>
          <w:szCs w:val="24"/>
        </w:rPr>
        <w:t xml:space="preserve">Принцип </w:t>
      </w:r>
      <w:proofErr w:type="spellStart"/>
      <w:r w:rsidRPr="00487C8E">
        <w:rPr>
          <w:rFonts w:ascii="Times New Roman" w:hAnsi="Times New Roman"/>
          <w:b/>
          <w:sz w:val="24"/>
          <w:szCs w:val="24"/>
        </w:rPr>
        <w:t>полисубъектности</w:t>
      </w:r>
      <w:proofErr w:type="spellEnd"/>
      <w:r w:rsidRPr="00487C8E">
        <w:rPr>
          <w:rFonts w:ascii="Times New Roman" w:hAnsi="Times New Roman"/>
          <w:b/>
          <w:sz w:val="24"/>
          <w:szCs w:val="24"/>
        </w:rPr>
        <w:t xml:space="preserve"> воспитания и социализации.</w:t>
      </w:r>
      <w:r w:rsidRPr="00487C8E">
        <w:rPr>
          <w:rFonts w:ascii="Times New Roman" w:hAnsi="Times New Roman"/>
          <w:sz w:val="24"/>
          <w:szCs w:val="24"/>
        </w:rPr>
        <w:t xml:space="preserve"> В современных условиях процесс развития, воспитания и социализации личности имеет </w:t>
      </w:r>
      <w:proofErr w:type="spellStart"/>
      <w:r w:rsidRPr="00487C8E">
        <w:rPr>
          <w:rFonts w:ascii="Times New Roman" w:hAnsi="Times New Roman"/>
          <w:sz w:val="24"/>
          <w:szCs w:val="24"/>
        </w:rPr>
        <w:t>полисубъектный</w:t>
      </w:r>
      <w:proofErr w:type="spellEnd"/>
      <w:r w:rsidRPr="00487C8E">
        <w:rPr>
          <w:rFonts w:ascii="Times New Roman" w:hAnsi="Times New Roman"/>
          <w:sz w:val="24"/>
          <w:szCs w:val="24"/>
        </w:rPr>
        <w:t>,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b/>
          <w:sz w:val="24"/>
          <w:szCs w:val="24"/>
        </w:rPr>
        <w:t>Принцип совместного решения личностно и общественно значимых проблем.</w:t>
      </w:r>
      <w:r w:rsidRPr="00487C8E">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b/>
          <w:sz w:val="24"/>
          <w:szCs w:val="24"/>
        </w:rPr>
        <w:t>Принцип системно-деятельностной организации воспитания.</w:t>
      </w:r>
      <w:r w:rsidRPr="00487C8E">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общеобразовательных дисциплин;</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lastRenderedPageBreak/>
        <w:t>• произведений искусства;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периодической печати, публикаций, радио- и телепередач, отражающих современную жизнь;</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духовной культуры и фольклора народов России;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истории, традиций и современной жизни своей Родины, своего края, своей семьи;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жизненного опыта своих родителей и прародителей;</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других источников информации и научного знания.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2" w:name="_Toc231265556"/>
    </w:p>
    <w:p w:rsidR="00C94074" w:rsidRPr="00C94074" w:rsidRDefault="00C94074" w:rsidP="008C4F86">
      <w:pPr>
        <w:jc w:val="both"/>
      </w:pPr>
      <w:bookmarkStart w:id="23" w:name="_Toc384826892"/>
    </w:p>
    <w:p w:rsidR="001F5494" w:rsidRPr="001F5494" w:rsidRDefault="00E82A48" w:rsidP="008C4F86">
      <w:pPr>
        <w:pStyle w:val="2"/>
        <w:spacing w:before="0" w:line="240" w:lineRule="auto"/>
        <w:jc w:val="both"/>
        <w:rPr>
          <w:rFonts w:ascii="Times New Roman" w:hAnsi="Times New Roman"/>
          <w:color w:val="auto"/>
          <w:sz w:val="24"/>
          <w:szCs w:val="24"/>
        </w:rPr>
      </w:pPr>
      <w:r>
        <w:rPr>
          <w:rFonts w:ascii="Times New Roman" w:hAnsi="Times New Roman"/>
          <w:color w:val="auto"/>
          <w:sz w:val="24"/>
          <w:szCs w:val="24"/>
        </w:rPr>
        <w:t xml:space="preserve">2.2.5. </w:t>
      </w:r>
      <w:r w:rsidR="001F5494" w:rsidRPr="001F5494">
        <w:rPr>
          <w:rFonts w:ascii="Times New Roman" w:hAnsi="Times New Roman"/>
          <w:color w:val="auto"/>
          <w:sz w:val="24"/>
          <w:szCs w:val="24"/>
        </w:rPr>
        <w:t>Основное содержание воспитания и социализации обучающихся</w:t>
      </w:r>
      <w:bookmarkEnd w:id="22"/>
      <w:bookmarkEnd w:id="23"/>
    </w:p>
    <w:p w:rsidR="001F5494" w:rsidRPr="001F5494" w:rsidRDefault="001F5494" w:rsidP="008C4F86">
      <w:pPr>
        <w:spacing w:after="0" w:line="240" w:lineRule="auto"/>
        <w:jc w:val="both"/>
        <w:rPr>
          <w:rFonts w:ascii="Times New Roman" w:hAnsi="Times New Roman"/>
          <w:sz w:val="24"/>
          <w:szCs w:val="24"/>
        </w:rPr>
      </w:pPr>
    </w:p>
    <w:p w:rsidR="001F5494" w:rsidRPr="001F5494" w:rsidRDefault="001F5494" w:rsidP="008C4F86">
      <w:pPr>
        <w:spacing w:after="0" w:line="240" w:lineRule="auto"/>
        <w:ind w:firstLine="454"/>
        <w:jc w:val="both"/>
        <w:rPr>
          <w:rFonts w:ascii="Times New Roman" w:hAnsi="Times New Roman"/>
          <w:b/>
          <w:sz w:val="24"/>
          <w:szCs w:val="24"/>
        </w:rPr>
      </w:pPr>
      <w:r w:rsidRPr="001F5494">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осознание конституционного долга и обязанностей гражданина своей Родины;</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1F5494" w:rsidRPr="00487C8E" w:rsidRDefault="001F5494" w:rsidP="008C4F86">
      <w:pPr>
        <w:spacing w:after="0" w:line="240" w:lineRule="auto"/>
        <w:ind w:firstLine="454"/>
        <w:jc w:val="both"/>
        <w:rPr>
          <w:rFonts w:ascii="Times New Roman" w:hAnsi="Times New Roman"/>
          <w:b/>
          <w:sz w:val="24"/>
          <w:szCs w:val="24"/>
        </w:rPr>
      </w:pPr>
      <w:r w:rsidRPr="00487C8E">
        <w:rPr>
          <w:rFonts w:ascii="Times New Roman" w:hAnsi="Times New Roman"/>
          <w:b/>
          <w:sz w:val="24"/>
          <w:szCs w:val="24"/>
        </w:rPr>
        <w:t>Воспитание социальной ответственности и компетентности: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усвоение позитивного социального опыта, образцов поведения подростков и молодёжи в современном мире;</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осознанное принятие основных социальных ролей, соответствующих подростковому возрасту:</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социальные роли в семье: сына (дочери), брата (сестры), помощника, ответственного хозяина (хозяйки), наследника (наследницы);</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lastRenderedPageBreak/>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формирование собственного конструктивного стиля общественного поведения.</w:t>
      </w:r>
    </w:p>
    <w:p w:rsidR="001F5494" w:rsidRPr="00487C8E" w:rsidRDefault="001F5494" w:rsidP="008C4F86">
      <w:pPr>
        <w:spacing w:after="0" w:line="240" w:lineRule="auto"/>
        <w:ind w:firstLine="454"/>
        <w:jc w:val="both"/>
        <w:rPr>
          <w:rFonts w:ascii="Times New Roman" w:hAnsi="Times New Roman"/>
          <w:b/>
          <w:sz w:val="24"/>
          <w:szCs w:val="24"/>
        </w:rPr>
      </w:pPr>
      <w:r w:rsidRPr="00487C8E">
        <w:rPr>
          <w:rFonts w:ascii="Times New Roman" w:hAnsi="Times New Roman"/>
          <w:b/>
          <w:sz w:val="24"/>
          <w:szCs w:val="24"/>
        </w:rPr>
        <w:t>Воспитание нравственных чувств, убеждений, этического сознания: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сознательное принятие базовых национальных российских ценностей;</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1F5494" w:rsidRPr="00487C8E" w:rsidRDefault="001F5494" w:rsidP="008C4F86">
      <w:pPr>
        <w:spacing w:after="0" w:line="240" w:lineRule="auto"/>
        <w:ind w:firstLine="454"/>
        <w:jc w:val="both"/>
        <w:rPr>
          <w:rFonts w:ascii="Times New Roman" w:hAnsi="Times New Roman"/>
          <w:b/>
          <w:sz w:val="24"/>
          <w:szCs w:val="24"/>
        </w:rPr>
      </w:pPr>
      <w:r w:rsidRPr="00487C8E">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осознание нравственных основ образования;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осознание важности непрерывного образования и самообразования в течение всей жизни;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lastRenderedPageBreak/>
        <w:t>• общее знакомство с трудовым законодательством;</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нетерпимое отношение к лени, безответственности и пассивности в образовании и труде.</w:t>
      </w:r>
    </w:p>
    <w:p w:rsidR="001F5494" w:rsidRPr="00487C8E" w:rsidRDefault="001F5494" w:rsidP="008C4F86">
      <w:pPr>
        <w:spacing w:after="0" w:line="240" w:lineRule="auto"/>
        <w:ind w:firstLine="454"/>
        <w:jc w:val="both"/>
        <w:rPr>
          <w:rFonts w:ascii="Times New Roman" w:hAnsi="Times New Roman"/>
          <w:b/>
          <w:sz w:val="24"/>
          <w:szCs w:val="24"/>
        </w:rPr>
      </w:pPr>
      <w:r w:rsidRPr="00487C8E">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1F5494"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представление об искусстве народов России.</w:t>
      </w:r>
    </w:p>
    <w:p w:rsidR="00D56904" w:rsidRPr="00D56904" w:rsidRDefault="00D56904" w:rsidP="008C4F86">
      <w:pPr>
        <w:jc w:val="both"/>
      </w:pPr>
      <w:bookmarkStart w:id="24" w:name="_Toc231265557"/>
      <w:bookmarkStart w:id="25" w:name="_Toc384826893"/>
    </w:p>
    <w:p w:rsidR="00C94074" w:rsidRDefault="00E82A48" w:rsidP="008C4F86">
      <w:pPr>
        <w:pStyle w:val="2"/>
        <w:spacing w:before="0" w:line="240" w:lineRule="auto"/>
        <w:jc w:val="both"/>
        <w:rPr>
          <w:rFonts w:ascii="Times New Roman" w:hAnsi="Times New Roman"/>
          <w:color w:val="auto"/>
          <w:sz w:val="24"/>
          <w:szCs w:val="24"/>
        </w:rPr>
      </w:pPr>
      <w:r>
        <w:rPr>
          <w:rFonts w:ascii="Times New Roman" w:hAnsi="Times New Roman"/>
          <w:color w:val="auto"/>
          <w:sz w:val="24"/>
          <w:szCs w:val="24"/>
        </w:rPr>
        <w:t xml:space="preserve">2.2.6. </w:t>
      </w:r>
      <w:r w:rsidR="001F5494" w:rsidRPr="001F5494">
        <w:rPr>
          <w:rFonts w:ascii="Times New Roman" w:hAnsi="Times New Roman"/>
          <w:color w:val="auto"/>
          <w:sz w:val="24"/>
          <w:szCs w:val="24"/>
        </w:rPr>
        <w:t>Виды деятельности и формы занятий с обучающимис</w:t>
      </w:r>
      <w:bookmarkEnd w:id="24"/>
      <w:bookmarkEnd w:id="25"/>
      <w:r>
        <w:rPr>
          <w:rFonts w:ascii="Times New Roman" w:hAnsi="Times New Roman"/>
          <w:color w:val="auto"/>
          <w:sz w:val="24"/>
          <w:szCs w:val="24"/>
        </w:rPr>
        <w:t>я</w:t>
      </w:r>
    </w:p>
    <w:p w:rsidR="00D56904" w:rsidRPr="00D56904" w:rsidRDefault="00D56904" w:rsidP="008C4F86">
      <w:pPr>
        <w:jc w:val="both"/>
      </w:pPr>
    </w:p>
    <w:p w:rsidR="001F5494" w:rsidRPr="00487C8E" w:rsidRDefault="001F5494" w:rsidP="008C4F86">
      <w:pPr>
        <w:spacing w:after="0" w:line="240" w:lineRule="auto"/>
        <w:ind w:firstLine="454"/>
        <w:jc w:val="both"/>
        <w:rPr>
          <w:rFonts w:ascii="Times New Roman" w:hAnsi="Times New Roman"/>
          <w:b/>
          <w:sz w:val="24"/>
          <w:szCs w:val="24"/>
        </w:rPr>
      </w:pPr>
      <w:r w:rsidRPr="00487C8E">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Pr>
          <w:rFonts w:ascii="Times New Roman" w:hAnsi="Times New Roman"/>
          <w:sz w:val="24"/>
          <w:szCs w:val="24"/>
        </w:rPr>
        <w:t xml:space="preserve"> </w:t>
      </w:r>
      <w:r w:rsidRPr="00487C8E">
        <w:rPr>
          <w:rFonts w:ascii="Times New Roman" w:hAnsi="Times New Roman"/>
          <w:sz w:val="24"/>
          <w:szCs w:val="24"/>
        </w:rPr>
        <w:t xml:space="preserve">о символах государства </w:t>
      </w:r>
      <w:r w:rsidRPr="00487C8E">
        <w:rPr>
          <w:rFonts w:ascii="Times New Roman" w:hAnsi="Times New Roman"/>
          <w:i/>
          <w:sz w:val="24"/>
          <w:szCs w:val="24"/>
        </w:rPr>
        <w:t xml:space="preserve">— </w:t>
      </w:r>
      <w:r w:rsidRPr="00487C8E">
        <w:rPr>
          <w:rFonts w:ascii="Times New Roman" w:hAnsi="Times New Roman"/>
          <w:sz w:val="24"/>
          <w:szCs w:val="24"/>
        </w:rPr>
        <w:t>Флаге, Гербе России, о флаге и гербе субъекта Российской Федерации, в котором находится образовательное учреждение.</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1F5494" w:rsidRPr="00487C8E" w:rsidRDefault="001F5494" w:rsidP="008C4F86">
      <w:pPr>
        <w:spacing w:after="0" w:line="240" w:lineRule="auto"/>
        <w:ind w:firstLine="454"/>
        <w:jc w:val="both"/>
        <w:rPr>
          <w:rFonts w:ascii="Times New Roman" w:hAnsi="Times New Roman"/>
          <w:b/>
          <w:sz w:val="24"/>
          <w:szCs w:val="24"/>
        </w:rPr>
      </w:pPr>
      <w:r w:rsidRPr="00487C8E">
        <w:rPr>
          <w:rFonts w:ascii="Times New Roman" w:hAnsi="Times New Roman"/>
          <w:b/>
          <w:sz w:val="24"/>
          <w:szCs w:val="24"/>
        </w:rPr>
        <w:t>Воспитание социальной ответственности и компетентности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Активно участвуют в улучшении школьной среды, доступных сфер жизни окружающего социума.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lastRenderedPageBreak/>
        <w:t xml:space="preserve">Овладевают формами и методами самовоспитания: самокритика, самовнушение, самообязательство, </w:t>
      </w:r>
      <w:proofErr w:type="spellStart"/>
      <w:r w:rsidRPr="00487C8E">
        <w:rPr>
          <w:rFonts w:ascii="Times New Roman" w:hAnsi="Times New Roman"/>
          <w:sz w:val="24"/>
          <w:szCs w:val="24"/>
        </w:rPr>
        <w:t>самопереключение</w:t>
      </w:r>
      <w:proofErr w:type="spellEnd"/>
      <w:r w:rsidRPr="00487C8E">
        <w:rPr>
          <w:rFonts w:ascii="Times New Roman" w:hAnsi="Times New Roman"/>
          <w:sz w:val="24"/>
          <w:szCs w:val="24"/>
        </w:rPr>
        <w:t>, эмоционально-мысленный перенос в положение другого человека.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1F5494" w:rsidRPr="00487C8E" w:rsidRDefault="001F5494" w:rsidP="008C4F86">
      <w:pPr>
        <w:spacing w:after="0" w:line="240" w:lineRule="auto"/>
        <w:ind w:firstLine="454"/>
        <w:jc w:val="both"/>
        <w:rPr>
          <w:rFonts w:ascii="Times New Roman" w:hAnsi="Times New Roman"/>
          <w:b/>
          <w:sz w:val="24"/>
          <w:szCs w:val="24"/>
        </w:rPr>
      </w:pPr>
      <w:r w:rsidRPr="00487C8E">
        <w:rPr>
          <w:rFonts w:ascii="Times New Roman" w:hAnsi="Times New Roman"/>
          <w:b/>
          <w:sz w:val="24"/>
          <w:szCs w:val="24"/>
        </w:rPr>
        <w:t>Воспитание нравственных чувств, убеждений, этического сознания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Участвуют в общественно полезном труде в помощь школе, городу, селу, родному краю.</w:t>
      </w:r>
    </w:p>
    <w:p w:rsidR="001F5494" w:rsidRPr="001F5494" w:rsidRDefault="001F5494" w:rsidP="008C4F86">
      <w:pPr>
        <w:pStyle w:val="21"/>
        <w:widowControl w:val="0"/>
        <w:spacing w:after="0" w:line="240" w:lineRule="auto"/>
        <w:ind w:firstLine="454"/>
        <w:jc w:val="both"/>
        <w:rPr>
          <w:rFonts w:ascii="Times New Roman" w:hAnsi="Times New Roman" w:cs="Times New Roman"/>
          <w:sz w:val="24"/>
          <w:szCs w:val="24"/>
        </w:rPr>
      </w:pPr>
      <w:r w:rsidRPr="001F5494">
        <w:rPr>
          <w:rFonts w:ascii="Times New Roman" w:hAnsi="Times New Roman" w:cs="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Знакомятся с деятельностью традиционных религиозных организаций.</w:t>
      </w:r>
    </w:p>
    <w:p w:rsidR="00E82A48" w:rsidRDefault="00E82A48" w:rsidP="008C4F86">
      <w:pPr>
        <w:pStyle w:val="dash041e005f0431005f044b005f0447005f043d005f044b005f0439"/>
        <w:ind w:firstLine="454"/>
        <w:jc w:val="both"/>
        <w:rPr>
          <w:rStyle w:val="dash041e005f0431005f044b005f0447005f043d005f044b005f0439005f005fchar1char1"/>
          <w:b/>
          <w:lang w:val="ru-RU"/>
        </w:rPr>
      </w:pPr>
      <w:bookmarkStart w:id="26" w:name="_Toc231265559"/>
    </w:p>
    <w:p w:rsidR="001F5494" w:rsidRPr="00487C8E" w:rsidRDefault="00E82A48" w:rsidP="008C4F86">
      <w:pPr>
        <w:pStyle w:val="dash041e005f0431005f044b005f0447005f043d005f044b005f0439"/>
        <w:ind w:firstLine="454"/>
        <w:jc w:val="both"/>
        <w:rPr>
          <w:b/>
          <w:lang w:val="ru-RU"/>
        </w:rPr>
      </w:pPr>
      <w:r>
        <w:rPr>
          <w:rStyle w:val="dash041e005f0431005f044b005f0447005f043d005f044b005f0439005f005fchar1char1"/>
          <w:b/>
          <w:lang w:val="ru-RU"/>
        </w:rPr>
        <w:t>2.2.7.</w:t>
      </w:r>
      <w:r w:rsidR="001F5494" w:rsidRPr="00487C8E">
        <w:rPr>
          <w:rStyle w:val="dash041e005f0431005f044b005f0447005f043d005f044b005f0439005f005fchar1char1"/>
          <w:b/>
          <w:lang w:val="ru-RU"/>
        </w:rPr>
        <w:t>Этапы организации социализации обучающихся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b/>
          <w:sz w:val="24"/>
          <w:szCs w:val="24"/>
        </w:rPr>
        <w:t>Организационно-административный этап</w:t>
      </w:r>
      <w:r w:rsidRPr="00487C8E">
        <w:rPr>
          <w:rFonts w:ascii="Times New Roman" w:hAnsi="Times New Roman"/>
          <w:sz w:val="24"/>
          <w:szCs w:val="24"/>
        </w:rPr>
        <w:t xml:space="preserve"> (ведущий субъект — администрация школы) включает:</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lastRenderedPageBreak/>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создание условий для организованной деятельности школьных социальных групп;</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b/>
          <w:sz w:val="24"/>
          <w:szCs w:val="24"/>
        </w:rPr>
        <w:t>Организационно-педагогический этап</w:t>
      </w:r>
      <w:r w:rsidRPr="00487C8E">
        <w:rPr>
          <w:rFonts w:ascii="Times New Roman" w:hAnsi="Times New Roman"/>
          <w:sz w:val="24"/>
          <w:szCs w:val="24"/>
        </w:rPr>
        <w:t xml:space="preserve"> (ведущий субъект — педагогический коллектив школы) включает:</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обеспечение целенаправленности, системности и непрерывности процесса социализации обучающихся;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создание условий для социальной деятельности обучающихся в процессе обучения и воспитания;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b/>
          <w:sz w:val="24"/>
          <w:szCs w:val="24"/>
        </w:rPr>
        <w:t>Этап социализации обучающихся</w:t>
      </w:r>
      <w:r w:rsidRPr="00487C8E">
        <w:rPr>
          <w:rFonts w:ascii="Times New Roman" w:hAnsi="Times New Roman"/>
          <w:sz w:val="24"/>
          <w:szCs w:val="24"/>
        </w:rPr>
        <w:t xml:space="preserve"> включает:</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lastRenderedPageBreak/>
        <w:t>• осознание мотивов своей социальной деятельности;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xml:space="preserve">• владение формами и методами самовоспитания: самокритика, самовнушение, самообязательство, </w:t>
      </w:r>
      <w:proofErr w:type="spellStart"/>
      <w:r w:rsidRPr="00487C8E">
        <w:rPr>
          <w:rFonts w:ascii="Times New Roman" w:hAnsi="Times New Roman"/>
          <w:sz w:val="24"/>
          <w:szCs w:val="24"/>
        </w:rPr>
        <w:t>самопереключение</w:t>
      </w:r>
      <w:proofErr w:type="spellEnd"/>
      <w:r w:rsidRPr="00487C8E">
        <w:rPr>
          <w:rFonts w:ascii="Times New Roman" w:hAnsi="Times New Roman"/>
          <w:sz w:val="24"/>
          <w:szCs w:val="24"/>
        </w:rPr>
        <w:t>, эмоционально-мысленный перенос в положение другого человека.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xml:space="preserve">Миссия школы в контексте социальной деятельности основного общего </w:t>
      </w:r>
      <w:r w:rsidR="00A913AB">
        <w:rPr>
          <w:rFonts w:ascii="Times New Roman" w:hAnsi="Times New Roman"/>
          <w:sz w:val="24"/>
          <w:szCs w:val="24"/>
        </w:rPr>
        <w:t xml:space="preserve">и среднего общего </w:t>
      </w:r>
      <w:r w:rsidRPr="00487C8E">
        <w:rPr>
          <w:rFonts w:ascii="Times New Roman" w:hAnsi="Times New Roman"/>
          <w:sz w:val="24"/>
          <w:szCs w:val="24"/>
        </w:rPr>
        <w:t>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1F5494" w:rsidRDefault="001F5494" w:rsidP="008C4F86">
      <w:pPr>
        <w:pStyle w:val="dash041e005f0431005f044b005f0447005f043d005f044b005f0439"/>
        <w:ind w:firstLine="454"/>
        <w:jc w:val="both"/>
        <w:rPr>
          <w:rStyle w:val="dash041e005f0431005f044b005f0447005f043d005f044b005f0439005f005fchar1char1"/>
          <w:b/>
          <w:lang w:val="ru-RU"/>
        </w:rPr>
      </w:pPr>
    </w:p>
    <w:p w:rsidR="001F5494" w:rsidRDefault="00E82A48" w:rsidP="008C4F86">
      <w:pPr>
        <w:pStyle w:val="dash041e005f0431005f044b005f0447005f043d005f044b005f0439"/>
        <w:ind w:firstLine="454"/>
        <w:jc w:val="both"/>
        <w:rPr>
          <w:rStyle w:val="dash041e005f0431005f044b005f0447005f043d005f044b005f0439005f005fchar1char1"/>
          <w:b/>
          <w:lang w:val="ru-RU"/>
        </w:rPr>
      </w:pPr>
      <w:r>
        <w:rPr>
          <w:rStyle w:val="dash041e005f0431005f044b005f0447005f043d005f044b005f0439005f005fchar1char1"/>
          <w:b/>
          <w:lang w:val="ru-RU"/>
        </w:rPr>
        <w:t xml:space="preserve">2.2.8. </w:t>
      </w:r>
      <w:r w:rsidR="001F5494" w:rsidRPr="00487C8E">
        <w:rPr>
          <w:rStyle w:val="dash041e005f0431005f044b005f0447005f043d005f044b005f0439005f005fchar1char1"/>
          <w:b/>
          <w:lang w:val="ru-RU"/>
        </w:rPr>
        <w:t>Основные формы организации педагогической поддержки социализации обучающихся</w:t>
      </w:r>
    </w:p>
    <w:p w:rsidR="00DE0B2E" w:rsidRPr="00487C8E" w:rsidRDefault="00DE0B2E" w:rsidP="008C4F86">
      <w:pPr>
        <w:pStyle w:val="dash041e005f0431005f044b005f0447005f043d005f044b005f0439"/>
        <w:ind w:firstLine="454"/>
        <w:jc w:val="both"/>
        <w:rPr>
          <w:b/>
          <w:lang w:val="ru-RU"/>
        </w:rPr>
      </w:pP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487C8E">
        <w:rPr>
          <w:rStyle w:val="dash041e005f0431005f044b005f0447005f043d005f044b005f0439005f005fchar1char1"/>
        </w:rPr>
        <w:t>с учётом урочной и деятельности в сфере дополнительного образования, а также форм участия специалистов и социальных партнёров по направлениям социального воспитания</w:t>
      </w:r>
      <w:r w:rsidRPr="00487C8E">
        <w:rPr>
          <w:rFonts w:ascii="Times New Roman" w:hAnsi="Times New Roman"/>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b/>
          <w:sz w:val="24"/>
          <w:szCs w:val="24"/>
        </w:rPr>
        <w:t>Ролевые игры.</w:t>
      </w:r>
      <w:r w:rsidRPr="00487C8E">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xml:space="preserve">Для организации и проведения ролевых игр различных видов (на развитие компетенций, моделирующих, </w:t>
      </w:r>
      <w:proofErr w:type="spellStart"/>
      <w:r w:rsidRPr="00487C8E">
        <w:rPr>
          <w:rFonts w:ascii="Times New Roman" w:hAnsi="Times New Roman"/>
          <w:sz w:val="24"/>
          <w:szCs w:val="24"/>
        </w:rPr>
        <w:t>социодраматических</w:t>
      </w:r>
      <w:proofErr w:type="spellEnd"/>
      <w:r w:rsidRPr="00487C8E">
        <w:rPr>
          <w:rFonts w:ascii="Times New Roman" w:hAnsi="Times New Roman"/>
          <w:sz w:val="24"/>
          <w:szCs w:val="24"/>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1F5494" w:rsidRPr="00487C8E" w:rsidRDefault="001F5494" w:rsidP="008C4F86">
      <w:pPr>
        <w:spacing w:after="0" w:line="240" w:lineRule="auto"/>
        <w:ind w:firstLine="454"/>
        <w:jc w:val="both"/>
        <w:rPr>
          <w:rFonts w:ascii="Times New Roman" w:hAnsi="Times New Roman"/>
          <w:b/>
          <w:sz w:val="24"/>
          <w:szCs w:val="24"/>
        </w:rPr>
      </w:pPr>
      <w:r w:rsidRPr="00487C8E">
        <w:rPr>
          <w:rFonts w:ascii="Times New Roman" w:hAnsi="Times New Roman"/>
          <w:b/>
          <w:sz w:val="24"/>
          <w:szCs w:val="24"/>
        </w:rPr>
        <w:t>Педагогическая поддержка социализации обучающихся в ходе познавательной деятельности.</w:t>
      </w:r>
      <w:r w:rsidRPr="00487C8E">
        <w:rPr>
          <w:rFonts w:ascii="Times New Roman" w:hAnsi="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b/>
          <w:sz w:val="24"/>
          <w:szCs w:val="24"/>
        </w:rPr>
        <w:t>Педагогическая поддержка социализации обучающихся средствами общественной деятельности.</w:t>
      </w:r>
      <w:r w:rsidRPr="00487C8E">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lastRenderedPageBreak/>
        <w:t>• участвовать в принятии решений  Совета школы;</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решать вопросы, связанные с самообслуживанием, поддержанием порядка, дисциплины, дежурства и работы в школе;</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контролировать выполнение обучающимися основных прав и обязанностей;</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защищать права обучающихся на всех уровнях управления школой.</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придания общественного характера системе управления образовательным процессом;</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1F5494" w:rsidRPr="00487C8E" w:rsidRDefault="001F5494" w:rsidP="008C4F86">
      <w:pPr>
        <w:spacing w:after="0" w:line="240" w:lineRule="auto"/>
        <w:ind w:firstLine="454"/>
        <w:jc w:val="both"/>
        <w:rPr>
          <w:rFonts w:ascii="Times New Roman" w:hAnsi="Times New Roman"/>
          <w:b/>
          <w:sz w:val="24"/>
          <w:szCs w:val="24"/>
        </w:rPr>
      </w:pPr>
      <w:r w:rsidRPr="00487C8E">
        <w:rPr>
          <w:rFonts w:ascii="Times New Roman" w:hAnsi="Times New Roman"/>
          <w:b/>
          <w:sz w:val="24"/>
          <w:szCs w:val="24"/>
        </w:rPr>
        <w:t>Педагогическая поддержка социализации обучающихся средствами трудовой деятельности.</w:t>
      </w:r>
      <w:r w:rsidRPr="00487C8E">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487C8E">
        <w:rPr>
          <w:rFonts w:ascii="Times New Roman" w:hAnsi="Times New Roman"/>
          <w:sz w:val="24"/>
          <w:szCs w:val="24"/>
        </w:rPr>
        <w:t>волонтёрства</w:t>
      </w:r>
      <w:proofErr w:type="spellEnd"/>
      <w:r w:rsidRPr="00487C8E">
        <w:rPr>
          <w:rFonts w:ascii="Times New Roman" w:hAnsi="Times New Roman"/>
          <w:sz w:val="24"/>
          <w:szCs w:val="24"/>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1F5494"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1F5494" w:rsidRPr="00487C8E" w:rsidRDefault="001F5494" w:rsidP="008C4F86">
      <w:pPr>
        <w:spacing w:after="0" w:line="240" w:lineRule="auto"/>
        <w:ind w:firstLine="454"/>
        <w:jc w:val="both"/>
        <w:rPr>
          <w:rFonts w:ascii="Times New Roman" w:hAnsi="Times New Roman"/>
          <w:sz w:val="24"/>
          <w:szCs w:val="24"/>
        </w:rPr>
      </w:pPr>
    </w:p>
    <w:p w:rsidR="001F5494" w:rsidRPr="001F5494" w:rsidRDefault="00E82A48" w:rsidP="008C4F86">
      <w:pPr>
        <w:pStyle w:val="2"/>
        <w:spacing w:before="0" w:line="240" w:lineRule="auto"/>
        <w:jc w:val="both"/>
        <w:rPr>
          <w:rFonts w:ascii="Times New Roman" w:hAnsi="Times New Roman"/>
          <w:color w:val="auto"/>
          <w:sz w:val="24"/>
          <w:szCs w:val="24"/>
        </w:rPr>
      </w:pPr>
      <w:bookmarkStart w:id="27" w:name="_Toc384826894"/>
      <w:bookmarkStart w:id="28" w:name="_Toc231265561"/>
      <w:bookmarkEnd w:id="26"/>
      <w:r>
        <w:rPr>
          <w:rFonts w:ascii="Times New Roman" w:hAnsi="Times New Roman"/>
          <w:color w:val="auto"/>
          <w:sz w:val="24"/>
          <w:szCs w:val="24"/>
        </w:rPr>
        <w:t xml:space="preserve">2.2.9. </w:t>
      </w:r>
      <w:r w:rsidR="001F5494" w:rsidRPr="001F5494">
        <w:rPr>
          <w:rFonts w:ascii="Times New Roman" w:hAnsi="Times New Roman"/>
          <w:color w:val="auto"/>
          <w:sz w:val="24"/>
          <w:szCs w:val="24"/>
        </w:rPr>
        <w:t>Прогнозируемые  результаты воспитания и социализации обучающихся</w:t>
      </w:r>
      <w:bookmarkEnd w:id="27"/>
    </w:p>
    <w:p w:rsidR="001F5494" w:rsidRPr="00795B96" w:rsidRDefault="001F5494" w:rsidP="008C4F86">
      <w:pPr>
        <w:spacing w:after="0" w:line="240" w:lineRule="auto"/>
        <w:jc w:val="both"/>
        <w:rPr>
          <w:rFonts w:ascii="Times New Roman" w:hAnsi="Times New Roman"/>
        </w:rPr>
      </w:pPr>
    </w:p>
    <w:bookmarkEnd w:id="28"/>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xml:space="preserve">По каждому из направлений воспитания и социализации обучающихся </w:t>
      </w:r>
      <w:r>
        <w:rPr>
          <w:rFonts w:ascii="Times New Roman" w:hAnsi="Times New Roman"/>
          <w:sz w:val="24"/>
          <w:szCs w:val="24"/>
        </w:rPr>
        <w:t xml:space="preserve">среднего общего </w:t>
      </w:r>
      <w:r w:rsidRPr="00487C8E">
        <w:rPr>
          <w:rFonts w:ascii="Times New Roman" w:hAnsi="Times New Roman"/>
          <w:sz w:val="24"/>
          <w:szCs w:val="24"/>
        </w:rPr>
        <w:t>образования должны быть предусмотрены и обучающимися могут быть достигнуты определённые результаты.</w:t>
      </w:r>
    </w:p>
    <w:p w:rsidR="001F5494" w:rsidRPr="00487C8E" w:rsidRDefault="001F5494" w:rsidP="008C4F86">
      <w:pPr>
        <w:spacing w:after="0" w:line="240" w:lineRule="auto"/>
        <w:ind w:firstLine="454"/>
        <w:jc w:val="both"/>
        <w:rPr>
          <w:rFonts w:ascii="Times New Roman" w:hAnsi="Times New Roman"/>
          <w:b/>
          <w:sz w:val="24"/>
          <w:szCs w:val="24"/>
        </w:rPr>
      </w:pPr>
      <w:r w:rsidRPr="00487C8E">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1F5494" w:rsidRPr="00487C8E" w:rsidRDefault="001F5494" w:rsidP="008C4F86">
      <w:pPr>
        <w:pStyle w:val="affff3"/>
        <w:spacing w:line="240" w:lineRule="auto"/>
        <w:rPr>
          <w:sz w:val="24"/>
          <w:szCs w:val="24"/>
          <w:lang w:val="ru-RU"/>
        </w:rPr>
      </w:pPr>
      <w:r w:rsidRPr="00487C8E">
        <w:rPr>
          <w:sz w:val="24"/>
          <w:szCs w:val="24"/>
          <w:lang w:val="ru-RU"/>
        </w:rPr>
        <w:lastRenderedPageBreak/>
        <w:t>•</w:t>
      </w:r>
      <w:r w:rsidRPr="00487C8E">
        <w:rPr>
          <w:sz w:val="24"/>
          <w:szCs w:val="24"/>
        </w:rPr>
        <w:t> </w:t>
      </w:r>
      <w:r w:rsidRPr="00487C8E">
        <w:rPr>
          <w:sz w:val="24"/>
          <w:szCs w:val="24"/>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1F5494" w:rsidRPr="00487C8E" w:rsidRDefault="001F5494" w:rsidP="008C4F86">
      <w:pPr>
        <w:pStyle w:val="affff3"/>
        <w:spacing w:line="240" w:lineRule="auto"/>
        <w:rPr>
          <w:sz w:val="24"/>
          <w:szCs w:val="24"/>
          <w:lang w:val="ru-RU"/>
        </w:rPr>
      </w:pPr>
      <w:r w:rsidRPr="00487C8E">
        <w:rPr>
          <w:sz w:val="24"/>
          <w:szCs w:val="24"/>
          <w:lang w:val="ru-RU"/>
        </w:rPr>
        <w:t>•</w:t>
      </w:r>
      <w:r w:rsidRPr="00487C8E">
        <w:rPr>
          <w:sz w:val="24"/>
          <w:szCs w:val="24"/>
        </w:rPr>
        <w:t> </w:t>
      </w:r>
      <w:r w:rsidRPr="00487C8E">
        <w:rPr>
          <w:sz w:val="24"/>
          <w:szCs w:val="24"/>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уважительное отношение к органам охраны правопорядка;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знание национальных героев и важнейших событий истории России;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знание государственных праздников, их истории и значения для общества.</w:t>
      </w:r>
    </w:p>
    <w:p w:rsidR="001F5494" w:rsidRPr="00487C8E" w:rsidRDefault="001F5494" w:rsidP="008C4F86">
      <w:pPr>
        <w:spacing w:after="0" w:line="240" w:lineRule="auto"/>
        <w:ind w:firstLine="454"/>
        <w:jc w:val="both"/>
        <w:rPr>
          <w:rFonts w:ascii="Times New Roman" w:hAnsi="Times New Roman"/>
          <w:b/>
          <w:sz w:val="24"/>
          <w:szCs w:val="24"/>
        </w:rPr>
      </w:pPr>
      <w:r w:rsidRPr="00487C8E">
        <w:rPr>
          <w:rFonts w:ascii="Times New Roman" w:hAnsi="Times New Roman"/>
          <w:b/>
          <w:sz w:val="24"/>
          <w:szCs w:val="24"/>
        </w:rPr>
        <w:t>Воспитание социальной ответственности и компетентности: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позитивное отношение, сознательное принятие роли гражданина;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xml:space="preserve">• ценностное отношение к мужскому или женскому гендеру (своему социальному полу), знание и принятие правил </w:t>
      </w:r>
      <w:proofErr w:type="spellStart"/>
      <w:r w:rsidRPr="00487C8E">
        <w:rPr>
          <w:rFonts w:ascii="Times New Roman" w:hAnsi="Times New Roman"/>
          <w:sz w:val="24"/>
          <w:szCs w:val="24"/>
        </w:rPr>
        <w:t>полоролевого</w:t>
      </w:r>
      <w:proofErr w:type="spellEnd"/>
      <w:r w:rsidRPr="00487C8E">
        <w:rPr>
          <w:rFonts w:ascii="Times New Roman" w:hAnsi="Times New Roman"/>
          <w:sz w:val="24"/>
          <w:szCs w:val="24"/>
        </w:rPr>
        <w:t xml:space="preserve"> поведения в контексте традиционных моральных норм.</w:t>
      </w:r>
    </w:p>
    <w:p w:rsidR="001F5494" w:rsidRPr="00487C8E" w:rsidRDefault="001F5494" w:rsidP="008C4F86">
      <w:pPr>
        <w:spacing w:after="0" w:line="240" w:lineRule="auto"/>
        <w:ind w:firstLine="454"/>
        <w:jc w:val="both"/>
        <w:rPr>
          <w:rFonts w:ascii="Times New Roman" w:hAnsi="Times New Roman"/>
          <w:b/>
          <w:sz w:val="24"/>
          <w:szCs w:val="24"/>
        </w:rPr>
      </w:pPr>
      <w:r w:rsidRPr="00487C8E">
        <w:rPr>
          <w:rFonts w:ascii="Times New Roman" w:hAnsi="Times New Roman"/>
          <w:b/>
          <w:sz w:val="24"/>
          <w:szCs w:val="24"/>
        </w:rPr>
        <w:t>Воспитание нравственных чувств, убеждений, этического сознания: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чувство дружбы к представителям всех национальностей Российской Федерации;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xml:space="preserve">• знание традиций своей семьи и школы, бережное отношение к ним; </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готовность сознательно выполнять правила для обучающихся, понимание необходимости самодисциплины;</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lastRenderedPageBreak/>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1F5494" w:rsidRPr="00487C8E" w:rsidRDefault="001F5494" w:rsidP="008C4F86">
      <w:pPr>
        <w:spacing w:after="0" w:line="240" w:lineRule="auto"/>
        <w:ind w:firstLine="454"/>
        <w:jc w:val="both"/>
        <w:rPr>
          <w:rFonts w:ascii="Times New Roman" w:hAnsi="Times New Roman"/>
          <w:b/>
          <w:sz w:val="24"/>
          <w:szCs w:val="24"/>
        </w:rPr>
      </w:pPr>
      <w:r w:rsidRPr="00487C8E">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понимание нравственных основ образования;</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начальный опыт применения знаний в труде, общественной жизни, в быту;</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самоопределение в области своих познавательных интересов;</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понимание важности непрерывного образования и самообразования в течение всей жизни;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знание и уважение трудовых традиций своей семьи, трудовых подвигов старших поколений;</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начальный опыт участия в общественно значимых делах;</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навыки трудового творческого сотрудничества со сверстниками, младшими детьми и взрослыми;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сформированность первоначальных профессиональных намерений и интересов;</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общие представления о трудовом законодательстве.</w:t>
      </w:r>
    </w:p>
    <w:p w:rsidR="00DE0B2E" w:rsidRDefault="00DE0B2E" w:rsidP="008C4F86">
      <w:pPr>
        <w:spacing w:after="0" w:line="240" w:lineRule="auto"/>
        <w:ind w:firstLine="454"/>
        <w:jc w:val="both"/>
        <w:rPr>
          <w:rFonts w:ascii="Times New Roman" w:hAnsi="Times New Roman"/>
          <w:b/>
          <w:sz w:val="24"/>
          <w:szCs w:val="24"/>
        </w:rPr>
      </w:pPr>
    </w:p>
    <w:p w:rsidR="001F5494" w:rsidRDefault="001F5494" w:rsidP="008C4F86">
      <w:pPr>
        <w:spacing w:after="0" w:line="240" w:lineRule="auto"/>
        <w:ind w:firstLine="454"/>
        <w:jc w:val="both"/>
        <w:rPr>
          <w:rFonts w:ascii="Times New Roman" w:hAnsi="Times New Roman"/>
          <w:b/>
          <w:sz w:val="24"/>
          <w:szCs w:val="24"/>
        </w:rPr>
      </w:pPr>
      <w:r w:rsidRPr="00487C8E">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DE0B2E" w:rsidRPr="00487C8E" w:rsidRDefault="00DE0B2E" w:rsidP="008C4F86">
      <w:pPr>
        <w:spacing w:after="0" w:line="240" w:lineRule="auto"/>
        <w:ind w:firstLine="454"/>
        <w:jc w:val="both"/>
        <w:rPr>
          <w:rFonts w:ascii="Times New Roman" w:hAnsi="Times New Roman"/>
          <w:b/>
          <w:sz w:val="24"/>
          <w:szCs w:val="24"/>
        </w:rPr>
      </w:pP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ценностное отношение к прекрасному;</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понимание искусства как особой формы познания и преобразования мира;</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lastRenderedPageBreak/>
        <w:t>• способность видеть и ценить прекрасное в природе, быту, труде, спорте и творчестве людей, общественной жизни;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представление об искусстве народов России;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1F5494" w:rsidRPr="00487C8E"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1F5494" w:rsidRDefault="001F5494" w:rsidP="008C4F86">
      <w:pPr>
        <w:spacing w:after="0" w:line="240" w:lineRule="auto"/>
        <w:ind w:firstLine="454"/>
        <w:jc w:val="both"/>
        <w:rPr>
          <w:rFonts w:ascii="Times New Roman" w:hAnsi="Times New Roman"/>
          <w:sz w:val="24"/>
          <w:szCs w:val="24"/>
        </w:rPr>
      </w:pPr>
      <w:r w:rsidRPr="00487C8E">
        <w:rPr>
          <w:rFonts w:ascii="Times New Roman" w:hAnsi="Times New Roman"/>
          <w:sz w:val="24"/>
          <w:szCs w:val="24"/>
        </w:rPr>
        <w:t>• опыт реализации эстетических ценностей в пространстве школы и семьи.</w:t>
      </w:r>
    </w:p>
    <w:p w:rsidR="001F5494" w:rsidRPr="00487C8E" w:rsidRDefault="001F5494" w:rsidP="008C4F86">
      <w:pPr>
        <w:spacing w:after="0" w:line="240" w:lineRule="auto"/>
        <w:ind w:firstLine="454"/>
        <w:jc w:val="both"/>
        <w:rPr>
          <w:rFonts w:ascii="Times New Roman" w:hAnsi="Times New Roman"/>
          <w:sz w:val="24"/>
          <w:szCs w:val="24"/>
        </w:rPr>
      </w:pPr>
    </w:p>
    <w:p w:rsidR="001F5494" w:rsidRPr="001F5494" w:rsidRDefault="00E82A48" w:rsidP="008C4F86">
      <w:pPr>
        <w:pStyle w:val="2"/>
        <w:spacing w:before="0" w:line="240" w:lineRule="auto"/>
        <w:jc w:val="both"/>
        <w:rPr>
          <w:rFonts w:ascii="Times New Roman" w:hAnsi="Times New Roman"/>
          <w:color w:val="auto"/>
          <w:sz w:val="24"/>
          <w:szCs w:val="24"/>
        </w:rPr>
      </w:pPr>
      <w:bookmarkStart w:id="29" w:name="_Toc384826895"/>
      <w:r>
        <w:rPr>
          <w:rFonts w:ascii="Times New Roman" w:hAnsi="Times New Roman"/>
          <w:color w:val="auto"/>
          <w:sz w:val="24"/>
          <w:szCs w:val="24"/>
        </w:rPr>
        <w:t xml:space="preserve">2.2.10. </w:t>
      </w:r>
      <w:r w:rsidR="001F5494" w:rsidRPr="001F5494">
        <w:rPr>
          <w:rFonts w:ascii="Times New Roman" w:hAnsi="Times New Roman"/>
          <w:color w:val="auto"/>
          <w:sz w:val="24"/>
          <w:szCs w:val="24"/>
        </w:rPr>
        <w:t>Мониторинг эффективности реализации воспитания и социализации обучающихся</w:t>
      </w:r>
      <w:bookmarkEnd w:id="29"/>
    </w:p>
    <w:p w:rsidR="001F5494" w:rsidRPr="00795B96" w:rsidRDefault="001F5494" w:rsidP="008C4F86">
      <w:pPr>
        <w:spacing w:after="0" w:line="240" w:lineRule="auto"/>
        <w:jc w:val="both"/>
        <w:rPr>
          <w:rFonts w:ascii="Times New Roman" w:hAnsi="Times New Roman"/>
        </w:rPr>
      </w:pPr>
    </w:p>
    <w:p w:rsidR="001F5494" w:rsidRPr="00DB06D7" w:rsidRDefault="001F5494" w:rsidP="008C4F86">
      <w:pPr>
        <w:spacing w:after="0" w:line="240" w:lineRule="auto"/>
        <w:ind w:firstLine="454"/>
        <w:jc w:val="both"/>
        <w:rPr>
          <w:rFonts w:ascii="Times New Roman" w:hAnsi="Times New Roman"/>
          <w:b/>
          <w:sz w:val="24"/>
          <w:szCs w:val="24"/>
        </w:rPr>
      </w:pPr>
      <w:r w:rsidRPr="00DB06D7">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w:t>
      </w:r>
      <w:r w:rsidR="00DE0B2E">
        <w:rPr>
          <w:rFonts w:ascii="Times New Roman" w:hAnsi="Times New Roman"/>
          <w:sz w:val="24"/>
          <w:szCs w:val="24"/>
        </w:rPr>
        <w:t>ности реализации образовательной организацией</w:t>
      </w:r>
      <w:r w:rsidRPr="00DB06D7">
        <w:rPr>
          <w:rFonts w:ascii="Times New Roman" w:hAnsi="Times New Roman"/>
          <w:sz w:val="24"/>
          <w:szCs w:val="24"/>
        </w:rPr>
        <w:t xml:space="preserve"> Программы воспитания и социализации обучающихся.</w:t>
      </w:r>
    </w:p>
    <w:p w:rsidR="001F5494" w:rsidRPr="00DB06D7" w:rsidRDefault="001F5494" w:rsidP="008C4F86">
      <w:pPr>
        <w:spacing w:after="0" w:line="240" w:lineRule="auto"/>
        <w:ind w:firstLine="454"/>
        <w:jc w:val="both"/>
        <w:rPr>
          <w:rFonts w:ascii="Times New Roman" w:hAnsi="Times New Roman"/>
          <w:b/>
          <w:sz w:val="24"/>
          <w:szCs w:val="24"/>
        </w:rPr>
      </w:pPr>
      <w:r w:rsidRPr="00DB06D7">
        <w:rPr>
          <w:rFonts w:ascii="Times New Roman" w:hAnsi="Times New Roman"/>
          <w:sz w:val="24"/>
          <w:szCs w:val="24"/>
        </w:rPr>
        <w:t xml:space="preserve">В качестве </w:t>
      </w:r>
      <w:r w:rsidRPr="00DB06D7">
        <w:rPr>
          <w:rFonts w:ascii="Times New Roman" w:hAnsi="Times New Roman"/>
          <w:b/>
          <w:sz w:val="24"/>
          <w:szCs w:val="24"/>
        </w:rPr>
        <w:t>основных показателей</w:t>
      </w:r>
      <w:r w:rsidRPr="00DB06D7">
        <w:rPr>
          <w:rFonts w:ascii="Times New Roman" w:hAnsi="Times New Roman"/>
          <w:sz w:val="24"/>
          <w:szCs w:val="24"/>
        </w:rPr>
        <w:t xml:space="preserve"> и объектов исследования эффектив</w:t>
      </w:r>
      <w:r w:rsidR="00DE0B2E">
        <w:rPr>
          <w:rFonts w:ascii="Times New Roman" w:hAnsi="Times New Roman"/>
          <w:sz w:val="24"/>
          <w:szCs w:val="24"/>
        </w:rPr>
        <w:t>ности реализации образовательной организацией</w:t>
      </w:r>
      <w:r w:rsidRPr="00DB06D7">
        <w:rPr>
          <w:rFonts w:ascii="Times New Roman" w:hAnsi="Times New Roman"/>
          <w:sz w:val="24"/>
          <w:szCs w:val="24"/>
        </w:rPr>
        <w:t xml:space="preserve"> Программы воспитания и социализации обучающихся выступают:</w:t>
      </w:r>
    </w:p>
    <w:p w:rsidR="001F5494" w:rsidRPr="00DB06D7" w:rsidRDefault="001F5494" w:rsidP="008C4F86">
      <w:pPr>
        <w:pStyle w:val="dash041e005f0431005f044b005f0447005f043d005f044b005f0439"/>
        <w:ind w:firstLine="454"/>
        <w:jc w:val="both"/>
        <w:rPr>
          <w:lang w:val="ru-RU"/>
        </w:rPr>
      </w:pPr>
      <w:r w:rsidRPr="00DB06D7">
        <w:rPr>
          <w:lang w:val="ru-RU"/>
        </w:rPr>
        <w:t>1.</w:t>
      </w:r>
      <w:r w:rsidRPr="00DB06D7">
        <w:t> </w:t>
      </w:r>
      <w:r w:rsidRPr="00DB06D7">
        <w:rPr>
          <w:lang w:val="ru-RU"/>
        </w:rPr>
        <w:t xml:space="preserve">Особенности развития личностной, социальной, экологической, трудовой (профессиональной) и </w:t>
      </w:r>
      <w:proofErr w:type="spellStart"/>
      <w:r w:rsidRPr="00DB06D7">
        <w:rPr>
          <w:lang w:val="ru-RU"/>
        </w:rPr>
        <w:t>здоровьесберегающей</w:t>
      </w:r>
      <w:proofErr w:type="spellEnd"/>
      <w:r w:rsidRPr="00DB06D7">
        <w:rPr>
          <w:lang w:val="ru-RU"/>
        </w:rPr>
        <w:t xml:space="preserve"> культуры обучающихся.</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sz w:val="24"/>
          <w:szCs w:val="24"/>
        </w:rPr>
        <w:t>2. Социально-педагогическая среда, общая психологическая атмосфера и нравственный уклад школьной жи</w:t>
      </w:r>
      <w:r w:rsidR="00DE0B2E">
        <w:rPr>
          <w:rFonts w:ascii="Times New Roman" w:hAnsi="Times New Roman"/>
          <w:sz w:val="24"/>
          <w:szCs w:val="24"/>
        </w:rPr>
        <w:t>зни в образовательной организации</w:t>
      </w:r>
      <w:r w:rsidRPr="00DB06D7">
        <w:rPr>
          <w:rFonts w:ascii="Times New Roman" w:hAnsi="Times New Roman"/>
          <w:sz w:val="24"/>
          <w:szCs w:val="24"/>
        </w:rPr>
        <w:t>.</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b/>
          <w:sz w:val="24"/>
          <w:szCs w:val="24"/>
        </w:rPr>
        <w:t>Основные принципы</w:t>
      </w:r>
      <w:r w:rsidRPr="00DB06D7">
        <w:rPr>
          <w:rFonts w:ascii="Times New Roman" w:hAnsi="Times New Roman"/>
          <w:sz w:val="24"/>
          <w:szCs w:val="24"/>
        </w:rPr>
        <w:t xml:space="preserve"> организации мониторинга эффективности реализации </w:t>
      </w:r>
      <w:r w:rsidR="00DE0B2E">
        <w:rPr>
          <w:rFonts w:ascii="Times New Roman" w:hAnsi="Times New Roman"/>
          <w:sz w:val="24"/>
          <w:szCs w:val="24"/>
        </w:rPr>
        <w:t xml:space="preserve">образовательной организацией </w:t>
      </w:r>
      <w:r w:rsidRPr="00DB06D7">
        <w:rPr>
          <w:rFonts w:ascii="Times New Roman" w:hAnsi="Times New Roman"/>
          <w:sz w:val="24"/>
          <w:szCs w:val="24"/>
        </w:rPr>
        <w:t>Программы воспитания и социализации обучающихся:</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bCs/>
          <w:iCs/>
          <w:sz w:val="24"/>
          <w:szCs w:val="24"/>
        </w:rPr>
        <w:t>— </w:t>
      </w:r>
      <w:r w:rsidRPr="00DB06D7">
        <w:rPr>
          <w:rFonts w:ascii="Times New Roman" w:hAnsi="Times New Roman"/>
          <w:bCs/>
          <w:i/>
          <w:iCs/>
          <w:sz w:val="24"/>
          <w:szCs w:val="24"/>
        </w:rPr>
        <w:t>принцип системности</w:t>
      </w:r>
      <w:r w:rsidRPr="00DB06D7">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sz w:val="24"/>
          <w:szCs w:val="24"/>
        </w:rPr>
        <w:t>— </w:t>
      </w:r>
      <w:r w:rsidRPr="00DB06D7">
        <w:rPr>
          <w:rFonts w:ascii="Times New Roman" w:hAnsi="Times New Roman"/>
          <w:i/>
          <w:sz w:val="24"/>
          <w:szCs w:val="24"/>
        </w:rPr>
        <w:t>принцип личностно-социально-деятельностного подхода</w:t>
      </w:r>
      <w:r w:rsidRPr="00DB06D7">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bCs/>
          <w:iCs/>
          <w:sz w:val="24"/>
          <w:szCs w:val="24"/>
        </w:rPr>
        <w:t>— </w:t>
      </w:r>
      <w:r w:rsidRPr="00DB06D7">
        <w:rPr>
          <w:rFonts w:ascii="Times New Roman" w:hAnsi="Times New Roman"/>
          <w:bCs/>
          <w:i/>
          <w:iCs/>
          <w:sz w:val="24"/>
          <w:szCs w:val="24"/>
        </w:rPr>
        <w:t>принцип объективности</w:t>
      </w:r>
      <w:r w:rsidRPr="00DB06D7">
        <w:rPr>
          <w:rFonts w:ascii="Times New Roman" w:hAnsi="Times New Roman"/>
          <w:sz w:val="24"/>
          <w:szCs w:val="24"/>
        </w:rPr>
        <w:t xml:space="preserve"> предполагает </w:t>
      </w:r>
      <w:proofErr w:type="spellStart"/>
      <w:r w:rsidRPr="00DB06D7">
        <w:rPr>
          <w:rFonts w:ascii="Times New Roman" w:hAnsi="Times New Roman"/>
          <w:sz w:val="24"/>
          <w:szCs w:val="24"/>
        </w:rPr>
        <w:t>формализованность</w:t>
      </w:r>
      <w:proofErr w:type="spellEnd"/>
      <w:r w:rsidRPr="00DB06D7">
        <w:rPr>
          <w:rFonts w:ascii="Times New Roman" w:hAnsi="Times New Roman"/>
          <w:sz w:val="24"/>
          <w:szCs w:val="24"/>
        </w:rPr>
        <w:t xml:space="preserve"> оценки (независимость исследования и интерпретации данных) и предусматривает </w:t>
      </w:r>
      <w:proofErr w:type="spellStart"/>
      <w:r w:rsidRPr="00DB06D7">
        <w:rPr>
          <w:rFonts w:ascii="Times New Roman" w:hAnsi="Times New Roman"/>
          <w:sz w:val="24"/>
          <w:szCs w:val="24"/>
        </w:rPr>
        <w:t>необходимостьпринимать</w:t>
      </w:r>
      <w:proofErr w:type="spellEnd"/>
      <w:r w:rsidRPr="00DB06D7">
        <w:rPr>
          <w:rFonts w:ascii="Times New Roman" w:hAnsi="Times New Roman"/>
          <w:sz w:val="24"/>
          <w:szCs w:val="24"/>
        </w:rPr>
        <w:t xml:space="preserve"> </w:t>
      </w:r>
      <w:r w:rsidRPr="00DB06D7">
        <w:rPr>
          <w:rFonts w:ascii="Times New Roman" w:hAnsi="Times New Roman"/>
          <w:iCs/>
          <w:sz w:val="24"/>
          <w:szCs w:val="24"/>
        </w:rPr>
        <w:t xml:space="preserve">все </w:t>
      </w:r>
      <w:proofErr w:type="spellStart"/>
      <w:r w:rsidRPr="00DB06D7">
        <w:rPr>
          <w:rFonts w:ascii="Times New Roman" w:hAnsi="Times New Roman"/>
          <w:iCs/>
          <w:sz w:val="24"/>
          <w:szCs w:val="24"/>
        </w:rPr>
        <w:t>меры</w:t>
      </w:r>
      <w:r w:rsidRPr="00DB06D7">
        <w:rPr>
          <w:rFonts w:ascii="Times New Roman" w:hAnsi="Times New Roman"/>
          <w:sz w:val="24"/>
          <w:szCs w:val="24"/>
        </w:rPr>
        <w:t>для</w:t>
      </w:r>
      <w:proofErr w:type="spellEnd"/>
      <w:r w:rsidRPr="00DB06D7">
        <w:rPr>
          <w:rFonts w:ascii="Times New Roman" w:hAnsi="Times New Roman"/>
          <w:sz w:val="24"/>
          <w:szCs w:val="24"/>
        </w:rPr>
        <w:t xml:space="preserve">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sz w:val="24"/>
          <w:szCs w:val="24"/>
        </w:rPr>
        <w:t>— </w:t>
      </w:r>
      <w:r w:rsidRPr="00DB06D7">
        <w:rPr>
          <w:rFonts w:ascii="Times New Roman" w:hAnsi="Times New Roman"/>
          <w:i/>
          <w:sz w:val="24"/>
          <w:szCs w:val="24"/>
        </w:rPr>
        <w:t>п</w:t>
      </w:r>
      <w:r w:rsidRPr="00DB06D7">
        <w:rPr>
          <w:rFonts w:ascii="Times New Roman" w:hAnsi="Times New Roman"/>
          <w:bCs/>
          <w:i/>
          <w:sz w:val="24"/>
          <w:szCs w:val="24"/>
        </w:rPr>
        <w:t xml:space="preserve">ринцип детерминизма (причинной обусловленности) </w:t>
      </w:r>
      <w:r w:rsidRPr="00DB06D7">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sz w:val="24"/>
          <w:szCs w:val="24"/>
        </w:rPr>
        <w:t>—</w:t>
      </w:r>
      <w:r w:rsidRPr="00DB06D7">
        <w:rPr>
          <w:rFonts w:ascii="Times New Roman" w:hAnsi="Times New Roman"/>
          <w:i/>
          <w:sz w:val="24"/>
          <w:szCs w:val="24"/>
        </w:rPr>
        <w:t xml:space="preserve"> принцип признания безусловного уважения прав </w:t>
      </w:r>
      <w:r w:rsidRPr="00DB06D7">
        <w:rPr>
          <w:rFonts w:ascii="Times New Roman" w:hAnsi="Times New Roman"/>
          <w:sz w:val="24"/>
          <w:szCs w:val="24"/>
        </w:rPr>
        <w:t>предполагает отказ от прямых негативных оценок и личностных характеристик обучающихся.</w:t>
      </w:r>
    </w:p>
    <w:p w:rsidR="001F5494" w:rsidRPr="00DB06D7" w:rsidRDefault="00DE0B2E" w:rsidP="008C4F86">
      <w:pPr>
        <w:spacing w:after="0" w:line="240" w:lineRule="auto"/>
        <w:ind w:firstLine="454"/>
        <w:jc w:val="both"/>
        <w:rPr>
          <w:rFonts w:ascii="Times New Roman" w:hAnsi="Times New Roman"/>
          <w:sz w:val="24"/>
          <w:szCs w:val="24"/>
        </w:rPr>
      </w:pPr>
      <w:r>
        <w:rPr>
          <w:rFonts w:ascii="Times New Roman" w:hAnsi="Times New Roman"/>
          <w:sz w:val="24"/>
          <w:szCs w:val="24"/>
        </w:rPr>
        <w:t>Образовательная организация должна</w:t>
      </w:r>
      <w:r w:rsidR="001F5494" w:rsidRPr="00DB06D7">
        <w:rPr>
          <w:rFonts w:ascii="Times New Roman" w:hAnsi="Times New Roman"/>
          <w:sz w:val="24"/>
          <w:szCs w:val="24"/>
        </w:rPr>
        <w:t xml:space="preserve"> соблюдать моральные и правовые нормы исследования, создавать условия для проведения мониторинга эффективности реализации о</w:t>
      </w:r>
      <w:r>
        <w:rPr>
          <w:rFonts w:ascii="Times New Roman" w:hAnsi="Times New Roman"/>
          <w:sz w:val="24"/>
          <w:szCs w:val="24"/>
        </w:rPr>
        <w:t>бразовательной организацией</w:t>
      </w:r>
      <w:r w:rsidR="001F5494" w:rsidRPr="00DB06D7">
        <w:rPr>
          <w:rFonts w:ascii="Times New Roman" w:hAnsi="Times New Roman"/>
          <w:sz w:val="24"/>
          <w:szCs w:val="24"/>
        </w:rPr>
        <w:t xml:space="preserve"> Программы воспитания и социализации обучающихся.</w:t>
      </w:r>
    </w:p>
    <w:p w:rsidR="001F5494" w:rsidRDefault="001F5494" w:rsidP="008C4F86">
      <w:pPr>
        <w:spacing w:after="0" w:line="240" w:lineRule="auto"/>
        <w:jc w:val="both"/>
        <w:rPr>
          <w:rFonts w:ascii="Times New Roman" w:hAnsi="Times New Roman"/>
          <w:b/>
          <w:sz w:val="24"/>
          <w:szCs w:val="24"/>
        </w:rPr>
      </w:pPr>
    </w:p>
    <w:p w:rsidR="001F5494" w:rsidRDefault="00E82A48" w:rsidP="008C4F86">
      <w:pPr>
        <w:spacing w:after="0" w:line="240" w:lineRule="auto"/>
        <w:jc w:val="both"/>
        <w:rPr>
          <w:rFonts w:ascii="Times New Roman" w:hAnsi="Times New Roman"/>
          <w:b/>
          <w:sz w:val="24"/>
          <w:szCs w:val="24"/>
        </w:rPr>
      </w:pPr>
      <w:r>
        <w:rPr>
          <w:rFonts w:ascii="Times New Roman" w:hAnsi="Times New Roman"/>
          <w:b/>
          <w:sz w:val="24"/>
          <w:szCs w:val="24"/>
        </w:rPr>
        <w:t xml:space="preserve">2.2.11. </w:t>
      </w:r>
      <w:r w:rsidR="001F5494" w:rsidRPr="00DB06D7">
        <w:rPr>
          <w:rFonts w:ascii="Times New Roman" w:hAnsi="Times New Roman"/>
          <w:b/>
          <w:sz w:val="24"/>
          <w:szCs w:val="24"/>
        </w:rPr>
        <w:t>Методологический инструментарий мониторинга воспитания и социализации обучающихся</w:t>
      </w:r>
    </w:p>
    <w:p w:rsidR="000F7A83" w:rsidRPr="00DB06D7" w:rsidRDefault="000F7A83" w:rsidP="008C4F86">
      <w:pPr>
        <w:spacing w:after="0" w:line="240" w:lineRule="auto"/>
        <w:jc w:val="both"/>
        <w:rPr>
          <w:rFonts w:ascii="Times New Roman" w:hAnsi="Times New Roman"/>
          <w:b/>
          <w:sz w:val="24"/>
          <w:szCs w:val="24"/>
        </w:rPr>
      </w:pPr>
    </w:p>
    <w:p w:rsidR="001F5494" w:rsidRPr="00DB06D7" w:rsidRDefault="001F5494" w:rsidP="008C4F86">
      <w:pPr>
        <w:pStyle w:val="-12"/>
        <w:spacing w:after="0"/>
        <w:ind w:left="0" w:firstLine="454"/>
        <w:contextualSpacing w:val="0"/>
        <w:jc w:val="both"/>
        <w:rPr>
          <w:rFonts w:ascii="Times New Roman" w:hAnsi="Times New Roman"/>
          <w:b/>
          <w:lang w:val="ru-RU"/>
        </w:rPr>
      </w:pPr>
      <w:r w:rsidRPr="00DB06D7">
        <w:rPr>
          <w:rFonts w:ascii="Times New Roman" w:hAnsi="Times New Roman"/>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1F5494" w:rsidRPr="00DB06D7" w:rsidRDefault="001F5494" w:rsidP="008C4F86">
      <w:pPr>
        <w:pStyle w:val="-12"/>
        <w:spacing w:after="0"/>
        <w:ind w:left="0" w:firstLine="454"/>
        <w:contextualSpacing w:val="0"/>
        <w:jc w:val="both"/>
        <w:rPr>
          <w:rFonts w:ascii="Times New Roman" w:hAnsi="Times New Roman"/>
          <w:lang w:val="ru-RU"/>
        </w:rPr>
      </w:pPr>
      <w:r w:rsidRPr="00DB06D7">
        <w:rPr>
          <w:rFonts w:ascii="Times New Roman" w:hAnsi="Times New Roman"/>
          <w:b/>
          <w:i/>
          <w:lang w:val="ru-RU"/>
        </w:rPr>
        <w:t>Тестирование (метод тестов)</w:t>
      </w:r>
      <w:r w:rsidRPr="00DB06D7">
        <w:rPr>
          <w:rFonts w:ascii="Times New Roman" w:hAnsi="Times New Roman"/>
          <w:lang w:val="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F5494" w:rsidRPr="00DB06D7" w:rsidRDefault="001F5494" w:rsidP="008C4F86">
      <w:pPr>
        <w:pStyle w:val="-12"/>
        <w:spacing w:after="0"/>
        <w:ind w:left="0" w:firstLine="454"/>
        <w:contextualSpacing w:val="0"/>
        <w:jc w:val="both"/>
        <w:rPr>
          <w:rFonts w:ascii="Times New Roman" w:hAnsi="Times New Roman"/>
          <w:bCs/>
          <w:lang w:val="ru-RU"/>
        </w:rPr>
      </w:pPr>
      <w:r w:rsidRPr="00DB06D7">
        <w:rPr>
          <w:rFonts w:ascii="Times New Roman" w:hAnsi="Times New Roman"/>
          <w:b/>
          <w:bCs/>
          <w:i/>
          <w:lang w:val="ru-RU"/>
        </w:rPr>
        <w:t>Опрос</w:t>
      </w:r>
      <w:r w:rsidR="000F7A83">
        <w:rPr>
          <w:rFonts w:ascii="Times New Roman" w:hAnsi="Times New Roman"/>
          <w:b/>
          <w:bCs/>
          <w:i/>
          <w:lang w:val="ru-RU"/>
        </w:rPr>
        <w:t xml:space="preserve"> </w:t>
      </w:r>
      <w:r w:rsidRPr="00DB06D7">
        <w:rPr>
          <w:rFonts w:ascii="Times New Roman" w:hAnsi="Times New Roman"/>
          <w:bCs/>
          <w:lang w:val="ru-RU"/>
        </w:rPr>
        <w:t>— получение информации, заключённой в словесных сообщениях обучающихся. Для оценки</w:t>
      </w:r>
      <w:r w:rsidRPr="00DB06D7">
        <w:rPr>
          <w:rFonts w:ascii="Times New Roman" w:hAnsi="Times New Roman"/>
          <w:lang w:val="ru-RU"/>
        </w:rPr>
        <w:t xml:space="preserve"> эффективности деятельности образовательного учреждения по воспитанию и социализации обучающихся используются </w:t>
      </w:r>
      <w:r w:rsidRPr="00DB06D7">
        <w:rPr>
          <w:rFonts w:ascii="Times New Roman" w:hAnsi="Times New Roman"/>
          <w:bCs/>
          <w:lang w:val="ru-RU"/>
        </w:rPr>
        <w:t>следующие виды опроса:</w:t>
      </w:r>
    </w:p>
    <w:p w:rsidR="001F5494" w:rsidRPr="00DB06D7" w:rsidRDefault="001F5494" w:rsidP="008C4F86">
      <w:pPr>
        <w:pStyle w:val="-12"/>
        <w:spacing w:after="0"/>
        <w:ind w:left="0" w:firstLine="454"/>
        <w:contextualSpacing w:val="0"/>
        <w:jc w:val="both"/>
        <w:rPr>
          <w:rFonts w:ascii="Times New Roman" w:hAnsi="Times New Roman"/>
          <w:lang w:val="ru-RU"/>
        </w:rPr>
      </w:pPr>
      <w:r w:rsidRPr="00DB06D7">
        <w:rPr>
          <w:rFonts w:ascii="Times New Roman" w:hAnsi="Times New Roman"/>
          <w:lang w:val="ru-RU"/>
        </w:rPr>
        <w:t>•</w:t>
      </w:r>
      <w:r w:rsidRPr="00DB06D7">
        <w:rPr>
          <w:rFonts w:ascii="Times New Roman" w:hAnsi="Times New Roman"/>
          <w:bCs/>
        </w:rPr>
        <w:t> </w:t>
      </w:r>
      <w:r w:rsidRPr="00DB06D7">
        <w:rPr>
          <w:rFonts w:ascii="Times New Roman" w:hAnsi="Times New Roman"/>
          <w:bCs/>
          <w:i/>
          <w:lang w:val="ru-RU"/>
        </w:rPr>
        <w:t>анкетирование</w:t>
      </w:r>
      <w:r w:rsidRPr="00DB06D7">
        <w:rPr>
          <w:rFonts w:ascii="Times New Roman" w:hAnsi="Times New Roman"/>
          <w:bCs/>
          <w:lang w:val="ru-RU"/>
        </w:rPr>
        <w:t xml:space="preserve"> — </w:t>
      </w:r>
      <w:r w:rsidRPr="00DB06D7">
        <w:rPr>
          <w:rFonts w:ascii="Times New Roman" w:hAnsi="Times New Roman"/>
          <w:lang w:val="ru-RU"/>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F5494" w:rsidRPr="00DB06D7" w:rsidRDefault="001F5494" w:rsidP="008C4F86">
      <w:pPr>
        <w:pStyle w:val="-12"/>
        <w:spacing w:after="0"/>
        <w:ind w:left="0" w:firstLine="454"/>
        <w:contextualSpacing w:val="0"/>
        <w:jc w:val="both"/>
        <w:rPr>
          <w:rFonts w:ascii="Times New Roman" w:hAnsi="Times New Roman"/>
          <w:lang w:val="ru-RU"/>
        </w:rPr>
      </w:pPr>
      <w:r w:rsidRPr="00DB06D7">
        <w:rPr>
          <w:rFonts w:ascii="Times New Roman" w:hAnsi="Times New Roman"/>
          <w:lang w:val="ru-RU"/>
        </w:rPr>
        <w:t>•</w:t>
      </w:r>
      <w:r w:rsidRPr="00DB06D7">
        <w:rPr>
          <w:rFonts w:ascii="Times New Roman" w:hAnsi="Times New Roman"/>
          <w:bCs/>
        </w:rPr>
        <w:t> </w:t>
      </w:r>
      <w:r w:rsidRPr="00DB06D7">
        <w:rPr>
          <w:rFonts w:ascii="Times New Roman" w:hAnsi="Times New Roman"/>
          <w:bCs/>
          <w:i/>
          <w:lang w:val="ru-RU"/>
        </w:rPr>
        <w:t>интервью —</w:t>
      </w:r>
      <w:r w:rsidR="000F7A83">
        <w:rPr>
          <w:rFonts w:ascii="Times New Roman" w:hAnsi="Times New Roman"/>
          <w:bCs/>
          <w:i/>
          <w:lang w:val="ru-RU"/>
        </w:rPr>
        <w:t xml:space="preserve"> </w:t>
      </w:r>
      <w:r w:rsidRPr="00DB06D7">
        <w:rPr>
          <w:rFonts w:ascii="Times New Roman" w:eastAsia="Times New Roman" w:hAnsi="Times New Roman"/>
          <w:lang w:val="ru-RU"/>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F5494" w:rsidRPr="00DB06D7" w:rsidRDefault="001F5494" w:rsidP="008C4F86">
      <w:pPr>
        <w:pStyle w:val="-12"/>
        <w:spacing w:after="0"/>
        <w:ind w:left="0" w:firstLine="454"/>
        <w:contextualSpacing w:val="0"/>
        <w:jc w:val="both"/>
        <w:rPr>
          <w:rFonts w:ascii="Times New Roman" w:hAnsi="Times New Roman"/>
          <w:lang w:val="ru-RU"/>
        </w:rPr>
      </w:pPr>
      <w:r w:rsidRPr="00DB06D7">
        <w:rPr>
          <w:rFonts w:ascii="Times New Roman" w:hAnsi="Times New Roman"/>
          <w:lang w:val="ru-RU"/>
        </w:rPr>
        <w:t>•</w:t>
      </w:r>
      <w:r w:rsidRPr="00DB06D7">
        <w:rPr>
          <w:rFonts w:ascii="Times New Roman" w:hAnsi="Times New Roman"/>
          <w:bCs/>
        </w:rPr>
        <w:t> </w:t>
      </w:r>
      <w:r w:rsidRPr="00DB06D7">
        <w:rPr>
          <w:rFonts w:ascii="Times New Roman" w:hAnsi="Times New Roman"/>
          <w:bCs/>
          <w:i/>
          <w:lang w:val="ru-RU"/>
        </w:rPr>
        <w:t>беседа —</w:t>
      </w:r>
      <w:r w:rsidRPr="00DB06D7">
        <w:rPr>
          <w:rFonts w:ascii="Times New Roman" w:hAnsi="Times New Roman"/>
          <w:lang w:val="ru-RU"/>
        </w:rPr>
        <w:t xml:space="preserve"> специфический метод исследования, </w:t>
      </w:r>
      <w:r w:rsidRPr="00DB06D7">
        <w:rPr>
          <w:rFonts w:ascii="Times New Roman" w:eastAsia="Times New Roman" w:hAnsi="Times New Roman"/>
          <w:lang w:val="ru-RU"/>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b/>
          <w:i/>
          <w:sz w:val="24"/>
          <w:szCs w:val="24"/>
        </w:rPr>
        <w:t>Психолого-педагогическое наблюдение</w:t>
      </w:r>
      <w:r w:rsidR="000F7A83">
        <w:rPr>
          <w:rFonts w:ascii="Times New Roman" w:hAnsi="Times New Roman"/>
          <w:b/>
          <w:i/>
          <w:sz w:val="24"/>
          <w:szCs w:val="24"/>
        </w:rPr>
        <w:t xml:space="preserve"> </w:t>
      </w:r>
      <w:r w:rsidRPr="00DB06D7">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sz w:val="24"/>
          <w:szCs w:val="24"/>
        </w:rPr>
        <w:t>•</w:t>
      </w:r>
      <w:r w:rsidRPr="00DB06D7">
        <w:rPr>
          <w:rFonts w:ascii="Times New Roman" w:hAnsi="Times New Roman"/>
          <w:bCs/>
          <w:sz w:val="24"/>
          <w:szCs w:val="24"/>
        </w:rPr>
        <w:t> </w:t>
      </w:r>
      <w:r w:rsidRPr="00DB06D7">
        <w:rPr>
          <w:rFonts w:ascii="Times New Roman" w:hAnsi="Times New Roman"/>
          <w:i/>
          <w:sz w:val="24"/>
          <w:szCs w:val="24"/>
        </w:rPr>
        <w:t>включённое наблюдение</w:t>
      </w:r>
      <w:r w:rsidRPr="00DB06D7">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sz w:val="24"/>
          <w:szCs w:val="24"/>
        </w:rPr>
        <w:t>•</w:t>
      </w:r>
      <w:r w:rsidRPr="00DB06D7">
        <w:rPr>
          <w:rFonts w:ascii="Times New Roman" w:hAnsi="Times New Roman"/>
          <w:bCs/>
          <w:sz w:val="24"/>
          <w:szCs w:val="24"/>
        </w:rPr>
        <w:t> </w:t>
      </w:r>
      <w:r w:rsidRPr="00DB06D7">
        <w:rPr>
          <w:rFonts w:ascii="Times New Roman" w:hAnsi="Times New Roman"/>
          <w:i/>
          <w:sz w:val="24"/>
          <w:szCs w:val="24"/>
        </w:rPr>
        <w:t>узкоспециальное наблюдение</w:t>
      </w:r>
      <w:r w:rsidRPr="00DB06D7">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sz w:val="24"/>
          <w:szCs w:val="24"/>
        </w:rPr>
        <w:t>Основной</w:t>
      </w:r>
      <w:r w:rsidRPr="00DB06D7">
        <w:rPr>
          <w:rFonts w:ascii="Times New Roman" w:hAnsi="Times New Roman"/>
          <w:b/>
          <w:sz w:val="24"/>
          <w:szCs w:val="24"/>
        </w:rPr>
        <w:t xml:space="preserve"> целью</w:t>
      </w:r>
      <w:r w:rsidRPr="00DB06D7">
        <w:rPr>
          <w:rFonts w:ascii="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sz w:val="24"/>
          <w:szCs w:val="24"/>
        </w:rPr>
        <w:t>В рамках психолого-педагогического исследования следует выделить три этапа:</w:t>
      </w:r>
    </w:p>
    <w:p w:rsidR="001F5494" w:rsidRPr="00DB06D7" w:rsidRDefault="001F5494" w:rsidP="008C4F86">
      <w:pPr>
        <w:spacing w:after="0" w:line="240" w:lineRule="auto"/>
        <w:ind w:firstLine="454"/>
        <w:jc w:val="both"/>
        <w:rPr>
          <w:rFonts w:ascii="Times New Roman" w:hAnsi="Times New Roman"/>
          <w:i/>
          <w:sz w:val="24"/>
          <w:szCs w:val="24"/>
        </w:rPr>
      </w:pPr>
      <w:r w:rsidRPr="00DB06D7">
        <w:rPr>
          <w:rFonts w:ascii="Times New Roman" w:hAnsi="Times New Roman"/>
          <w:b/>
          <w:i/>
          <w:sz w:val="24"/>
          <w:szCs w:val="24"/>
        </w:rPr>
        <w:t>Этап 1.</w:t>
      </w:r>
      <w:r w:rsidR="000F7A83">
        <w:rPr>
          <w:rFonts w:ascii="Times New Roman" w:hAnsi="Times New Roman"/>
          <w:b/>
          <w:i/>
          <w:sz w:val="24"/>
          <w:szCs w:val="24"/>
        </w:rPr>
        <w:t xml:space="preserve"> </w:t>
      </w:r>
      <w:r w:rsidRPr="00DB06D7">
        <w:rPr>
          <w:rFonts w:ascii="Times New Roman" w:hAnsi="Times New Roman"/>
          <w:i/>
          <w:sz w:val="24"/>
          <w:szCs w:val="24"/>
        </w:rPr>
        <w:t xml:space="preserve">Контрольный этап исследования (диагностический срез) </w:t>
      </w:r>
      <w:r w:rsidRPr="00DB06D7">
        <w:rPr>
          <w:rFonts w:ascii="Times New Roman" w:hAnsi="Times New Roman"/>
          <w:sz w:val="24"/>
          <w:szCs w:val="24"/>
        </w:rPr>
        <w:t>ориентирован на сбор данных социального и психолого-педагогического исследовани</w:t>
      </w:r>
      <w:r w:rsidR="000F7A83">
        <w:rPr>
          <w:rFonts w:ascii="Times New Roman" w:hAnsi="Times New Roman"/>
          <w:sz w:val="24"/>
          <w:szCs w:val="24"/>
        </w:rPr>
        <w:t xml:space="preserve">й до реализации образовательной организацией </w:t>
      </w:r>
      <w:r w:rsidRPr="00DB06D7">
        <w:rPr>
          <w:rFonts w:ascii="Times New Roman" w:hAnsi="Times New Roman"/>
          <w:sz w:val="24"/>
          <w:szCs w:val="24"/>
        </w:rPr>
        <w:t>Программы воспитания и социализации обучающихся.</w:t>
      </w:r>
    </w:p>
    <w:p w:rsidR="001F5494" w:rsidRPr="00DB06D7" w:rsidRDefault="001F5494" w:rsidP="008C4F86">
      <w:pPr>
        <w:spacing w:after="0" w:line="240" w:lineRule="auto"/>
        <w:ind w:firstLine="454"/>
        <w:jc w:val="both"/>
        <w:rPr>
          <w:rFonts w:ascii="Times New Roman" w:hAnsi="Times New Roman"/>
          <w:i/>
          <w:sz w:val="24"/>
          <w:szCs w:val="24"/>
        </w:rPr>
      </w:pPr>
      <w:r w:rsidRPr="00DB06D7">
        <w:rPr>
          <w:rFonts w:ascii="Times New Roman" w:hAnsi="Times New Roman"/>
          <w:b/>
          <w:i/>
          <w:sz w:val="24"/>
          <w:szCs w:val="24"/>
        </w:rPr>
        <w:t>Этап 2.</w:t>
      </w:r>
      <w:r w:rsidR="000F7A83">
        <w:rPr>
          <w:rFonts w:ascii="Times New Roman" w:hAnsi="Times New Roman"/>
          <w:b/>
          <w:i/>
          <w:sz w:val="24"/>
          <w:szCs w:val="24"/>
        </w:rPr>
        <w:t xml:space="preserve"> </w:t>
      </w:r>
      <w:r w:rsidRPr="00DB06D7">
        <w:rPr>
          <w:rFonts w:ascii="Times New Roman" w:hAnsi="Times New Roman"/>
          <w:i/>
          <w:sz w:val="24"/>
          <w:szCs w:val="24"/>
        </w:rPr>
        <w:t xml:space="preserve">Формирующий этап исследования </w:t>
      </w:r>
      <w:r w:rsidRPr="00DB06D7">
        <w:rPr>
          <w:rFonts w:ascii="Times New Roman" w:hAnsi="Times New Roman"/>
          <w:sz w:val="24"/>
          <w:szCs w:val="24"/>
        </w:rPr>
        <w:t>предпол</w:t>
      </w:r>
      <w:r w:rsidR="000F7A83">
        <w:rPr>
          <w:rFonts w:ascii="Times New Roman" w:hAnsi="Times New Roman"/>
          <w:sz w:val="24"/>
          <w:szCs w:val="24"/>
        </w:rPr>
        <w:t>агает реализацию образовательной организацией</w:t>
      </w:r>
      <w:r w:rsidRPr="00DB06D7">
        <w:rPr>
          <w:rFonts w:ascii="Times New Roman" w:hAnsi="Times New Roman"/>
          <w:sz w:val="24"/>
          <w:szCs w:val="24"/>
        </w:rPr>
        <w:t xml:space="preserve"> основных направлений Программы воспитания и социализации обучающихся.</w:t>
      </w:r>
    </w:p>
    <w:p w:rsidR="000F7A83"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b/>
          <w:i/>
          <w:sz w:val="24"/>
          <w:szCs w:val="24"/>
        </w:rPr>
        <w:t>Этап 3.</w:t>
      </w:r>
      <w:r w:rsidR="000F7A83">
        <w:rPr>
          <w:rFonts w:ascii="Times New Roman" w:hAnsi="Times New Roman"/>
          <w:b/>
          <w:i/>
          <w:sz w:val="24"/>
          <w:szCs w:val="24"/>
        </w:rPr>
        <w:t xml:space="preserve"> </w:t>
      </w:r>
      <w:r w:rsidRPr="00DB06D7">
        <w:rPr>
          <w:rFonts w:ascii="Times New Roman" w:hAnsi="Times New Roman"/>
          <w:i/>
          <w:sz w:val="24"/>
          <w:szCs w:val="24"/>
        </w:rPr>
        <w:t xml:space="preserve">Интерпретационный этап исследования </w:t>
      </w:r>
      <w:r w:rsidRPr="00DB06D7">
        <w:rPr>
          <w:rFonts w:ascii="Times New Roman" w:hAnsi="Times New Roman"/>
          <w:sz w:val="24"/>
          <w:szCs w:val="24"/>
        </w:rPr>
        <w:t>ориентирован на сбор данных социального и психолого-педагогического исследований п</w:t>
      </w:r>
      <w:r w:rsidR="000F7A83">
        <w:rPr>
          <w:rFonts w:ascii="Times New Roman" w:hAnsi="Times New Roman"/>
          <w:sz w:val="24"/>
          <w:szCs w:val="24"/>
        </w:rPr>
        <w:t xml:space="preserve">осле реализации образовательной организацией </w:t>
      </w:r>
      <w:r w:rsidRPr="00DB06D7">
        <w:rPr>
          <w:rFonts w:ascii="Times New Roman" w:hAnsi="Times New Roman"/>
          <w:sz w:val="24"/>
          <w:szCs w:val="24"/>
        </w:rPr>
        <w:t xml:space="preserve">Программы воспитания и социализации обучающихся. </w:t>
      </w:r>
    </w:p>
    <w:p w:rsidR="001F5494" w:rsidRPr="00DB06D7" w:rsidRDefault="001F5494" w:rsidP="008C4F86">
      <w:pPr>
        <w:spacing w:after="0" w:line="240" w:lineRule="auto"/>
        <w:ind w:firstLine="454"/>
        <w:jc w:val="both"/>
        <w:rPr>
          <w:rFonts w:ascii="Times New Roman" w:hAnsi="Times New Roman"/>
          <w:sz w:val="24"/>
          <w:szCs w:val="24"/>
        </w:rPr>
      </w:pPr>
      <w:r w:rsidRPr="000F7A83">
        <w:rPr>
          <w:rFonts w:ascii="Times New Roman" w:hAnsi="Times New Roman"/>
          <w:b/>
          <w:sz w:val="24"/>
          <w:szCs w:val="24"/>
        </w:rPr>
        <w:t>Заключительный этап</w:t>
      </w:r>
      <w:r w:rsidRPr="00DB06D7">
        <w:rPr>
          <w:rFonts w:ascii="Times New Roman" w:hAnsi="Times New Roman"/>
          <w:sz w:val="24"/>
          <w:szCs w:val="24"/>
        </w:rPr>
        <w:t xml:space="preserve"> предполагает </w:t>
      </w:r>
      <w:r w:rsidRPr="00DB06D7">
        <w:rPr>
          <w:rFonts w:ascii="Times New Roman" w:hAnsi="Times New Roman"/>
          <w:b/>
          <w:sz w:val="24"/>
          <w:szCs w:val="24"/>
        </w:rPr>
        <w:t>исследование динамики</w:t>
      </w:r>
      <w:r w:rsidRPr="00DB06D7">
        <w:rPr>
          <w:rFonts w:ascii="Times New Roman" w:hAnsi="Times New Roman"/>
          <w:sz w:val="24"/>
          <w:szCs w:val="24"/>
        </w:rPr>
        <w:t xml:space="preserve"> воспитания и социализации обучающихся.</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sz w:val="24"/>
          <w:szCs w:val="24"/>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w:t>
      </w:r>
      <w:r w:rsidRPr="00DB06D7">
        <w:rPr>
          <w:rFonts w:ascii="Times New Roman" w:hAnsi="Times New Roman"/>
          <w:sz w:val="24"/>
          <w:szCs w:val="24"/>
        </w:rPr>
        <w:lastRenderedPageBreak/>
        <w:t>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1F5494" w:rsidRPr="00DB06D7" w:rsidRDefault="001F5494" w:rsidP="008C4F86">
      <w:pPr>
        <w:pStyle w:val="dash041e005f0431005f044b005f0447005f043d005f044b005f0439"/>
        <w:ind w:firstLine="454"/>
        <w:jc w:val="both"/>
        <w:rPr>
          <w:rStyle w:val="dash041e005f0431005f044b005f0447005f043d005f044b005f0439005f005fchar1char1"/>
          <w:lang w:val="ru-RU"/>
        </w:rPr>
      </w:pPr>
      <w:r w:rsidRPr="00DB06D7">
        <w:rPr>
          <w:rStyle w:val="dash041e005f0431005f044b005f0447005f043d005f044b005f0439005f005fchar1char1"/>
          <w:b/>
          <w:lang w:val="ru-RU"/>
        </w:rPr>
        <w:t>Критериям и эффективности</w:t>
      </w:r>
      <w:r w:rsidRPr="00DB06D7">
        <w:rPr>
          <w:rStyle w:val="dash041e005f0431005f044b005f0447005f043d005f044b005f0439005f005fchar1char1"/>
          <w:lang w:val="ru-RU"/>
        </w:rPr>
        <w:t xml:space="preserve"> реализации </w:t>
      </w:r>
      <w:r w:rsidR="006013DA">
        <w:rPr>
          <w:rStyle w:val="dash041e005f0431005f044b005f0447005f043d005f044b005f0439005f005fchar1char1"/>
          <w:lang w:val="ru-RU"/>
        </w:rPr>
        <w:t>образовательной организацией</w:t>
      </w:r>
      <w:r w:rsidRPr="00DB06D7">
        <w:rPr>
          <w:rStyle w:val="dash041e005f0431005f044b005f0447005f043d005f044b005f0439005f005fchar1char1"/>
          <w:lang w:val="ru-RU"/>
        </w:rPr>
        <w:t xml:space="preserve"> воспитательной и развивающей программы является </w:t>
      </w:r>
      <w:r w:rsidRPr="00DB06D7">
        <w:rPr>
          <w:b/>
          <w:lang w:val="ru-RU"/>
        </w:rPr>
        <w:t xml:space="preserve">динамика </w:t>
      </w:r>
      <w:r w:rsidRPr="00DB06D7">
        <w:rPr>
          <w:rStyle w:val="dash041e005f0431005f044b005f0447005f043d005f044b005f0439005f005fchar1char1"/>
          <w:lang w:val="ru-RU"/>
        </w:rPr>
        <w:t>основных показателей воспитания и социализации обучающихся:</w:t>
      </w:r>
    </w:p>
    <w:p w:rsidR="001F5494" w:rsidRPr="00DB06D7" w:rsidRDefault="001F5494" w:rsidP="008C4F86">
      <w:pPr>
        <w:pStyle w:val="dash041e005f0431005f044b005f0447005f043d005f044b005f0439"/>
        <w:ind w:firstLine="454"/>
        <w:jc w:val="both"/>
        <w:rPr>
          <w:lang w:val="ru-RU"/>
        </w:rPr>
      </w:pPr>
      <w:r w:rsidRPr="00DB06D7">
        <w:rPr>
          <w:lang w:val="ru-RU"/>
        </w:rPr>
        <w:t>1.</w:t>
      </w:r>
      <w:r w:rsidRPr="00DB06D7">
        <w:t> </w:t>
      </w:r>
      <w:r w:rsidRPr="00DB06D7">
        <w:rPr>
          <w:lang w:val="ru-RU"/>
        </w:rPr>
        <w:t xml:space="preserve">Динамика развития личностной, социальной, экологической, трудовой (профессиональной) и </w:t>
      </w:r>
      <w:proofErr w:type="spellStart"/>
      <w:r w:rsidRPr="00DB06D7">
        <w:rPr>
          <w:lang w:val="ru-RU"/>
        </w:rPr>
        <w:t>здоровьесберегающей</w:t>
      </w:r>
      <w:proofErr w:type="spellEnd"/>
      <w:r w:rsidRPr="00DB06D7">
        <w:rPr>
          <w:lang w:val="ru-RU"/>
        </w:rPr>
        <w:t xml:space="preserve"> культуры обучающихся.</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sz w:val="24"/>
          <w:szCs w:val="24"/>
        </w:rPr>
        <w:t>2. Динамика (характер изменения) социальной, психолого-педагогической и нравстве</w:t>
      </w:r>
      <w:r w:rsidR="006013DA">
        <w:rPr>
          <w:rFonts w:ascii="Times New Roman" w:hAnsi="Times New Roman"/>
          <w:sz w:val="24"/>
          <w:szCs w:val="24"/>
        </w:rPr>
        <w:t>нной атмосферы в образовательной организации</w:t>
      </w:r>
      <w:r w:rsidRPr="00DB06D7">
        <w:rPr>
          <w:rFonts w:ascii="Times New Roman" w:hAnsi="Times New Roman"/>
          <w:sz w:val="24"/>
          <w:szCs w:val="24"/>
        </w:rPr>
        <w:t>.</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sz w:val="24"/>
          <w:szCs w:val="24"/>
        </w:rPr>
        <w:t>1.</w:t>
      </w:r>
      <w:r w:rsidRPr="00DB06D7">
        <w:rPr>
          <w:rFonts w:ascii="Times New Roman" w:hAnsi="Times New Roman"/>
          <w:i/>
          <w:sz w:val="24"/>
          <w:szCs w:val="24"/>
        </w:rPr>
        <w:t> Положительная динамика (тенденция повышения уровня нравственного развития обучающихся)</w:t>
      </w:r>
      <w:r w:rsidRPr="00DB06D7">
        <w:rPr>
          <w:rFonts w:ascii="Times New Roman" w:hAnsi="Times New Roman"/>
          <w:sz w:val="24"/>
          <w:szCs w:val="24"/>
        </w:rPr>
        <w:t xml:space="preserve"> — увеличение значений выделенных показателей </w:t>
      </w:r>
      <w:r w:rsidRPr="00DB06D7">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sz w:val="24"/>
          <w:szCs w:val="24"/>
        </w:rPr>
        <w:t>2.</w:t>
      </w:r>
      <w:r w:rsidRPr="00DB06D7">
        <w:rPr>
          <w:rFonts w:ascii="Times New Roman" w:hAnsi="Times New Roman"/>
          <w:i/>
          <w:sz w:val="24"/>
          <w:szCs w:val="24"/>
        </w:rPr>
        <w:t xml:space="preserve"> Инертность положительной динамики </w:t>
      </w:r>
      <w:r w:rsidRPr="00DB06D7">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DB06D7">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1F5494" w:rsidRPr="00DB06D7" w:rsidRDefault="001F5494" w:rsidP="008C4F86">
      <w:pPr>
        <w:spacing w:after="0" w:line="240" w:lineRule="auto"/>
        <w:ind w:firstLine="454"/>
        <w:jc w:val="both"/>
        <w:rPr>
          <w:rFonts w:ascii="Times New Roman" w:hAnsi="Times New Roman"/>
          <w:sz w:val="24"/>
          <w:szCs w:val="24"/>
        </w:rPr>
      </w:pPr>
      <w:r w:rsidRPr="00DB06D7">
        <w:rPr>
          <w:rFonts w:ascii="Times New Roman" w:hAnsi="Times New Roman"/>
          <w:sz w:val="24"/>
          <w:szCs w:val="24"/>
        </w:rPr>
        <w:t>3.</w:t>
      </w:r>
      <w:r w:rsidRPr="00DB06D7">
        <w:rPr>
          <w:rFonts w:ascii="Times New Roman" w:hAnsi="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DB06D7">
        <w:rPr>
          <w:rStyle w:val="dash041e005f0431005f044b005f0447005f043d005f044b005f0439005f005fchar1char1"/>
        </w:rPr>
        <w:t xml:space="preserve">на интерпретационном и контрольным этапах исследования. </w:t>
      </w:r>
      <w:r w:rsidRPr="00DB06D7">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1F5494" w:rsidRPr="00DB06D7" w:rsidRDefault="001F5494" w:rsidP="008C4F86">
      <w:pPr>
        <w:pStyle w:val="-12"/>
        <w:spacing w:after="0"/>
        <w:ind w:left="0" w:firstLine="454"/>
        <w:contextualSpacing w:val="0"/>
        <w:jc w:val="both"/>
        <w:rPr>
          <w:rFonts w:ascii="Times New Roman" w:eastAsia="Calibri" w:hAnsi="Times New Roman"/>
          <w:lang w:val="ru-RU" w:eastAsia="ru-RU"/>
        </w:rPr>
      </w:pPr>
      <w:r w:rsidRPr="00DB06D7">
        <w:rPr>
          <w:rFonts w:ascii="Times New Roman" w:eastAsia="Calibri" w:hAnsi="Times New Roman"/>
          <w:lang w:val="ru-RU"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1F5494" w:rsidRDefault="001F5494" w:rsidP="008C4F86">
      <w:pPr>
        <w:pStyle w:val="1"/>
        <w:spacing w:before="0" w:line="240" w:lineRule="auto"/>
        <w:jc w:val="both"/>
        <w:rPr>
          <w:rFonts w:ascii="Times New Roman" w:hAnsi="Times New Roman"/>
        </w:rPr>
      </w:pPr>
      <w:bookmarkStart w:id="30" w:name="_Toc384826896"/>
    </w:p>
    <w:p w:rsidR="001F5494" w:rsidRPr="001F5494" w:rsidRDefault="001C348C" w:rsidP="008C4F86">
      <w:pPr>
        <w:pStyle w:val="1"/>
        <w:spacing w:before="0" w:line="240" w:lineRule="auto"/>
        <w:jc w:val="both"/>
        <w:rPr>
          <w:rFonts w:ascii="Times New Roman" w:hAnsi="Times New Roman"/>
          <w:b w:val="0"/>
          <w:color w:val="auto"/>
          <w:sz w:val="22"/>
          <w:szCs w:val="22"/>
        </w:rPr>
      </w:pPr>
      <w:r>
        <w:rPr>
          <w:rFonts w:ascii="Times New Roman" w:hAnsi="Times New Roman"/>
          <w:color w:val="auto"/>
          <w:sz w:val="22"/>
          <w:szCs w:val="22"/>
        </w:rPr>
        <w:t>2.2.</w:t>
      </w:r>
      <w:r w:rsidR="009C51BE">
        <w:rPr>
          <w:rFonts w:ascii="Times New Roman" w:hAnsi="Times New Roman"/>
          <w:color w:val="auto"/>
          <w:sz w:val="22"/>
          <w:szCs w:val="22"/>
        </w:rPr>
        <w:t>1</w:t>
      </w:r>
      <w:r>
        <w:rPr>
          <w:rFonts w:ascii="Times New Roman" w:hAnsi="Times New Roman"/>
          <w:color w:val="auto"/>
          <w:sz w:val="22"/>
          <w:szCs w:val="22"/>
        </w:rPr>
        <w:t>2</w:t>
      </w:r>
      <w:r w:rsidR="001F5494" w:rsidRPr="001F5494">
        <w:rPr>
          <w:rFonts w:ascii="Times New Roman" w:hAnsi="Times New Roman"/>
          <w:color w:val="auto"/>
          <w:sz w:val="22"/>
          <w:szCs w:val="22"/>
        </w:rPr>
        <w:t>.</w:t>
      </w:r>
      <w:r w:rsidR="001F5494" w:rsidRPr="001F5494">
        <w:rPr>
          <w:rFonts w:ascii="Times New Roman" w:hAnsi="Times New Roman"/>
          <w:b w:val="0"/>
          <w:color w:val="auto"/>
          <w:sz w:val="22"/>
          <w:szCs w:val="22"/>
        </w:rPr>
        <w:t xml:space="preserve">  </w:t>
      </w:r>
      <w:r w:rsidR="001F5494" w:rsidRPr="001F5494">
        <w:rPr>
          <w:rStyle w:val="ae"/>
          <w:rFonts w:ascii="Times New Roman" w:hAnsi="Times New Roman"/>
          <w:b/>
          <w:bCs/>
          <w:color w:val="auto"/>
          <w:sz w:val="22"/>
          <w:szCs w:val="22"/>
        </w:rPr>
        <w:t>ПРОГРАММА ДУХОВНО-НРАВСТВЕННОГО РАЗВИТИЯ И ВОСПИТАНИЯ ОБУЧАЮЩИХСЯ</w:t>
      </w:r>
      <w:bookmarkEnd w:id="30"/>
    </w:p>
    <w:p w:rsidR="001F5494" w:rsidRPr="00795B96" w:rsidRDefault="001F5494" w:rsidP="008C4F86">
      <w:pPr>
        <w:spacing w:after="0" w:line="240" w:lineRule="auto"/>
        <w:jc w:val="both"/>
        <w:rPr>
          <w:rFonts w:ascii="Times New Roman" w:hAnsi="Times New Roman"/>
          <w:b/>
        </w:rPr>
      </w:pPr>
    </w:p>
    <w:p w:rsidR="001F5494" w:rsidRPr="00DB06D7" w:rsidRDefault="001F5494" w:rsidP="008C4F86">
      <w:pPr>
        <w:spacing w:after="0" w:line="240" w:lineRule="auto"/>
        <w:jc w:val="both"/>
        <w:rPr>
          <w:rFonts w:ascii="Times New Roman" w:hAnsi="Times New Roman"/>
          <w:sz w:val="24"/>
          <w:szCs w:val="24"/>
        </w:rPr>
      </w:pPr>
      <w:r>
        <w:rPr>
          <w:rFonts w:ascii="Times New Roman" w:hAnsi="Times New Roman"/>
          <w:sz w:val="24"/>
          <w:szCs w:val="24"/>
        </w:rPr>
        <w:t xml:space="preserve">     </w:t>
      </w:r>
      <w:r w:rsidRPr="00DB06D7">
        <w:rPr>
          <w:rFonts w:ascii="Times New Roman" w:hAnsi="Times New Roman"/>
          <w:sz w:val="24"/>
          <w:szCs w:val="24"/>
        </w:rPr>
        <w:t xml:space="preserve">Модернизация российского образования определяет важнейшие задачи воспитания школьников в современной школе: формирование гражданской ответственности, духовности и культуры, инициативности, самостоятельности, толерантности, способности к успешной социализации в обществе. </w:t>
      </w:r>
    </w:p>
    <w:p w:rsidR="001F5494" w:rsidRPr="00DB06D7" w:rsidRDefault="001F5494" w:rsidP="008C4F86">
      <w:pPr>
        <w:spacing w:after="0" w:line="240" w:lineRule="auto"/>
        <w:jc w:val="both"/>
        <w:rPr>
          <w:rFonts w:ascii="Times New Roman" w:hAnsi="Times New Roman"/>
          <w:sz w:val="24"/>
          <w:szCs w:val="24"/>
        </w:rPr>
      </w:pPr>
      <w:r>
        <w:rPr>
          <w:rFonts w:ascii="Times New Roman" w:hAnsi="Times New Roman"/>
          <w:sz w:val="24"/>
          <w:szCs w:val="24"/>
        </w:rPr>
        <w:t xml:space="preserve">      </w:t>
      </w:r>
      <w:r w:rsidRPr="00DB06D7">
        <w:rPr>
          <w:rFonts w:ascii="Times New Roman" w:hAnsi="Times New Roman"/>
          <w:sz w:val="24"/>
          <w:szCs w:val="24"/>
        </w:rPr>
        <w:t>Базовое звено образования - общеобразовательная школа. Именно средние учреждения  активно включились в реформирование образования, которое происходит в сложное время, когда наряду с экономической нестабильностью одной из глобальных проблем современности остается духовный кризис нашего общества, когда теряются связи с вековыми традициями, смешиваются представления о добре и зле, утрачиваются многие духовные ценности.</w:t>
      </w:r>
    </w:p>
    <w:p w:rsidR="001F5494" w:rsidRPr="00DB06D7" w:rsidRDefault="001F5494" w:rsidP="008C4F86">
      <w:pPr>
        <w:spacing w:after="0" w:line="240" w:lineRule="auto"/>
        <w:jc w:val="both"/>
        <w:rPr>
          <w:rFonts w:ascii="Times New Roman" w:hAnsi="Times New Roman"/>
          <w:sz w:val="24"/>
          <w:szCs w:val="24"/>
        </w:rPr>
      </w:pPr>
      <w:r>
        <w:rPr>
          <w:rFonts w:ascii="Times New Roman" w:hAnsi="Times New Roman"/>
          <w:sz w:val="24"/>
          <w:szCs w:val="24"/>
        </w:rPr>
        <w:t xml:space="preserve">     </w:t>
      </w:r>
      <w:r w:rsidRPr="00DB06D7">
        <w:rPr>
          <w:rFonts w:ascii="Times New Roman" w:hAnsi="Times New Roman"/>
          <w:sz w:val="24"/>
          <w:szCs w:val="24"/>
        </w:rPr>
        <w:t xml:space="preserve">В связи с этим задача духовно-нравственного воспитания подрастающего поколения имеет чрезвычайную значимость; ее, без преувеличения, необходимо осмыслить сегодня как одну из приоритетных в деле обеспечения НАЦИОНАЛЬНОЙ БЕЗОПАСНОСТИ СТРАНЫ.  И возрождение России, поддержание ее статуса как великой державы сегодня связано не только с решением политических, экономических, социальных проблем, но, прежде всего, с воспитанием </w:t>
      </w:r>
      <w:r w:rsidRPr="00DB06D7">
        <w:rPr>
          <w:rFonts w:ascii="Times New Roman" w:hAnsi="Times New Roman"/>
          <w:sz w:val="24"/>
          <w:szCs w:val="24"/>
        </w:rPr>
        <w:lastRenderedPageBreak/>
        <w:t>Человека в человеке, формированием у него духовности, нравственности, исторически сложившейся российской ментальности.</w:t>
      </w:r>
    </w:p>
    <w:p w:rsidR="006013DA" w:rsidRDefault="006013DA" w:rsidP="008C4F86">
      <w:pPr>
        <w:spacing w:after="0" w:line="240" w:lineRule="auto"/>
        <w:jc w:val="both"/>
        <w:rPr>
          <w:rFonts w:ascii="Times New Roman" w:hAnsi="Times New Roman"/>
          <w:b/>
          <w:sz w:val="24"/>
          <w:szCs w:val="24"/>
        </w:rPr>
      </w:pPr>
    </w:p>
    <w:p w:rsidR="001F5494" w:rsidRPr="00DB06D7" w:rsidRDefault="001F5494" w:rsidP="008C4F86">
      <w:pPr>
        <w:spacing w:after="0" w:line="240" w:lineRule="auto"/>
        <w:jc w:val="both"/>
        <w:rPr>
          <w:rFonts w:ascii="Times New Roman" w:hAnsi="Times New Roman"/>
          <w:b/>
          <w:sz w:val="24"/>
          <w:szCs w:val="24"/>
        </w:rPr>
      </w:pPr>
      <w:r w:rsidRPr="00DB06D7">
        <w:rPr>
          <w:rFonts w:ascii="Times New Roman" w:hAnsi="Times New Roman"/>
          <w:b/>
          <w:sz w:val="24"/>
          <w:szCs w:val="24"/>
        </w:rPr>
        <w:t>Назначение Программы:</w:t>
      </w:r>
    </w:p>
    <w:p w:rsidR="001F5494" w:rsidRPr="00DB06D7" w:rsidRDefault="001F5494" w:rsidP="008C4F86">
      <w:pPr>
        <w:spacing w:after="0" w:line="240" w:lineRule="auto"/>
        <w:jc w:val="both"/>
        <w:rPr>
          <w:rFonts w:ascii="Times New Roman" w:hAnsi="Times New Roman"/>
          <w:sz w:val="24"/>
          <w:szCs w:val="24"/>
        </w:rPr>
      </w:pPr>
      <w:r w:rsidRPr="00DB06D7">
        <w:rPr>
          <w:rFonts w:ascii="Times New Roman" w:hAnsi="Times New Roman"/>
          <w:sz w:val="24"/>
          <w:szCs w:val="24"/>
        </w:rPr>
        <w:t>обеспечить благоприятные условия для разработки и реализации системы меропр</w:t>
      </w:r>
      <w:r w:rsidR="006013DA">
        <w:rPr>
          <w:rFonts w:ascii="Times New Roman" w:hAnsi="Times New Roman"/>
          <w:sz w:val="24"/>
          <w:szCs w:val="24"/>
        </w:rPr>
        <w:t>иятий, способствующих духовно-</w:t>
      </w:r>
      <w:r w:rsidRPr="00DB06D7">
        <w:rPr>
          <w:rFonts w:ascii="Times New Roman" w:hAnsi="Times New Roman"/>
          <w:sz w:val="24"/>
          <w:szCs w:val="24"/>
        </w:rPr>
        <w:t>нравственному  воспитанию школьников</w:t>
      </w:r>
    </w:p>
    <w:p w:rsidR="006013DA" w:rsidRDefault="006013DA" w:rsidP="008C4F86">
      <w:pPr>
        <w:spacing w:after="0" w:line="240" w:lineRule="auto"/>
        <w:jc w:val="both"/>
        <w:rPr>
          <w:rFonts w:ascii="Times New Roman" w:hAnsi="Times New Roman"/>
          <w:b/>
          <w:sz w:val="24"/>
          <w:szCs w:val="24"/>
        </w:rPr>
      </w:pPr>
    </w:p>
    <w:p w:rsidR="001F5494" w:rsidRPr="00DB06D7" w:rsidRDefault="001F5494" w:rsidP="008C4F86">
      <w:pPr>
        <w:spacing w:after="0" w:line="240" w:lineRule="auto"/>
        <w:jc w:val="both"/>
        <w:rPr>
          <w:rFonts w:ascii="Times New Roman" w:hAnsi="Times New Roman"/>
          <w:b/>
          <w:sz w:val="24"/>
          <w:szCs w:val="24"/>
        </w:rPr>
      </w:pPr>
      <w:r w:rsidRPr="00DB06D7">
        <w:rPr>
          <w:rFonts w:ascii="Times New Roman" w:hAnsi="Times New Roman"/>
          <w:b/>
          <w:sz w:val="24"/>
          <w:szCs w:val="24"/>
        </w:rPr>
        <w:t>Порядок мониторинга процесса и результатов реализации Программы:</w:t>
      </w:r>
    </w:p>
    <w:p w:rsidR="001F5494" w:rsidRPr="00DB06D7" w:rsidRDefault="001F5494" w:rsidP="000C69D1">
      <w:pPr>
        <w:numPr>
          <w:ilvl w:val="0"/>
          <w:numId w:val="28"/>
        </w:numPr>
        <w:tabs>
          <w:tab w:val="clear" w:pos="720"/>
        </w:tabs>
        <w:spacing w:after="0" w:line="240" w:lineRule="auto"/>
        <w:ind w:left="0" w:firstLine="0"/>
        <w:jc w:val="both"/>
        <w:rPr>
          <w:rFonts w:ascii="Times New Roman" w:hAnsi="Times New Roman"/>
          <w:sz w:val="24"/>
          <w:szCs w:val="24"/>
        </w:rPr>
      </w:pPr>
      <w:r w:rsidRPr="00DB06D7">
        <w:rPr>
          <w:rFonts w:ascii="Times New Roman" w:hAnsi="Times New Roman"/>
          <w:sz w:val="24"/>
          <w:szCs w:val="24"/>
        </w:rPr>
        <w:t>обсуждение хода реализации Программы на педагогических советах школы, совещаниях с предоставлением аналитического материала промежуточных и итоговых результатов воспитательного процесса;</w:t>
      </w:r>
    </w:p>
    <w:p w:rsidR="001F5494" w:rsidRPr="00DB06D7" w:rsidRDefault="001F5494" w:rsidP="000C69D1">
      <w:pPr>
        <w:numPr>
          <w:ilvl w:val="0"/>
          <w:numId w:val="28"/>
        </w:numPr>
        <w:tabs>
          <w:tab w:val="clear" w:pos="720"/>
        </w:tabs>
        <w:spacing w:after="0" w:line="240" w:lineRule="auto"/>
        <w:ind w:left="0" w:firstLine="0"/>
        <w:jc w:val="both"/>
        <w:rPr>
          <w:rFonts w:ascii="Times New Roman" w:hAnsi="Times New Roman"/>
          <w:sz w:val="24"/>
          <w:szCs w:val="24"/>
        </w:rPr>
      </w:pPr>
      <w:r w:rsidRPr="00DB06D7">
        <w:rPr>
          <w:rFonts w:ascii="Times New Roman" w:hAnsi="Times New Roman"/>
          <w:sz w:val="24"/>
          <w:szCs w:val="24"/>
        </w:rPr>
        <w:t>психолого-педагогическая диагностика дошкольников и анкетирование родительской общественности.</w:t>
      </w:r>
    </w:p>
    <w:p w:rsidR="001F5494" w:rsidRPr="00DB06D7" w:rsidRDefault="001F5494" w:rsidP="008C4F86">
      <w:pPr>
        <w:spacing w:after="0" w:line="240" w:lineRule="auto"/>
        <w:jc w:val="both"/>
        <w:rPr>
          <w:rFonts w:ascii="Times New Roman" w:hAnsi="Times New Roman"/>
          <w:sz w:val="24"/>
          <w:szCs w:val="24"/>
        </w:rPr>
      </w:pPr>
    </w:p>
    <w:p w:rsidR="001F5494" w:rsidRPr="00DB06D7" w:rsidRDefault="001F5494" w:rsidP="008C4F86">
      <w:pPr>
        <w:spacing w:after="0" w:line="240" w:lineRule="auto"/>
        <w:jc w:val="both"/>
        <w:rPr>
          <w:rFonts w:ascii="Times New Roman" w:hAnsi="Times New Roman"/>
          <w:b/>
          <w:sz w:val="24"/>
          <w:szCs w:val="24"/>
        </w:rPr>
      </w:pPr>
      <w:r w:rsidRPr="00DB06D7">
        <w:rPr>
          <w:rFonts w:ascii="Times New Roman" w:hAnsi="Times New Roman"/>
          <w:b/>
          <w:sz w:val="24"/>
          <w:szCs w:val="24"/>
        </w:rPr>
        <w:t>Нормативно-правовое обеспечение программы:</w:t>
      </w:r>
    </w:p>
    <w:p w:rsidR="001F5494" w:rsidRPr="00DB06D7" w:rsidRDefault="001F5494" w:rsidP="000C69D1">
      <w:pPr>
        <w:numPr>
          <w:ilvl w:val="0"/>
          <w:numId w:val="27"/>
        </w:numPr>
        <w:tabs>
          <w:tab w:val="clear" w:pos="960"/>
        </w:tabs>
        <w:spacing w:after="0" w:line="240" w:lineRule="auto"/>
        <w:ind w:left="0" w:firstLine="0"/>
        <w:jc w:val="both"/>
        <w:rPr>
          <w:rFonts w:ascii="Times New Roman" w:hAnsi="Times New Roman"/>
          <w:sz w:val="24"/>
          <w:szCs w:val="24"/>
        </w:rPr>
      </w:pPr>
      <w:r w:rsidRPr="00DB06D7">
        <w:rPr>
          <w:rFonts w:ascii="Times New Roman" w:hAnsi="Times New Roman"/>
          <w:sz w:val="24"/>
          <w:szCs w:val="24"/>
        </w:rPr>
        <w:t>Конституция Российской Федерации от 12.12.1993 г.</w:t>
      </w:r>
    </w:p>
    <w:p w:rsidR="00832016" w:rsidRPr="00832016" w:rsidRDefault="00832016" w:rsidP="000C69D1">
      <w:pPr>
        <w:numPr>
          <w:ilvl w:val="0"/>
          <w:numId w:val="27"/>
        </w:numPr>
        <w:tabs>
          <w:tab w:val="clear" w:pos="960"/>
        </w:tabs>
        <w:spacing w:after="0" w:line="240" w:lineRule="auto"/>
        <w:ind w:left="0" w:firstLine="0"/>
        <w:jc w:val="both"/>
        <w:rPr>
          <w:rFonts w:ascii="Times New Roman" w:hAnsi="Times New Roman" w:cs="Times New Roman"/>
          <w:sz w:val="24"/>
          <w:szCs w:val="24"/>
        </w:rPr>
      </w:pPr>
      <w:r w:rsidRPr="00832016">
        <w:rPr>
          <w:rFonts w:ascii="Times New Roman" w:hAnsi="Times New Roman" w:cs="Times New Roman"/>
          <w:sz w:val="24"/>
          <w:szCs w:val="24"/>
        </w:rPr>
        <w:t>Закон РФ «Об  образовании в Российской Федерации» от</w:t>
      </w:r>
      <w:r w:rsidRPr="00832016">
        <w:rPr>
          <w:rFonts w:ascii="Times New Roman" w:hAnsi="Times New Roman" w:cs="Times New Roman"/>
          <w:snapToGrid w:val="0"/>
          <w:sz w:val="24"/>
          <w:szCs w:val="24"/>
        </w:rPr>
        <w:t xml:space="preserve"> 29.12.12 г № 273-ФЗ</w:t>
      </w:r>
      <w:r>
        <w:rPr>
          <w:rFonts w:ascii="Times New Roman" w:hAnsi="Times New Roman" w:cs="Times New Roman"/>
          <w:snapToGrid w:val="0"/>
          <w:sz w:val="24"/>
          <w:szCs w:val="24"/>
        </w:rPr>
        <w:t>.</w:t>
      </w:r>
    </w:p>
    <w:p w:rsidR="001F5494" w:rsidRPr="00832016" w:rsidRDefault="00832016" w:rsidP="000C69D1">
      <w:pPr>
        <w:numPr>
          <w:ilvl w:val="0"/>
          <w:numId w:val="27"/>
        </w:numPr>
        <w:tabs>
          <w:tab w:val="clear" w:pos="960"/>
        </w:tabs>
        <w:spacing w:after="0" w:line="240" w:lineRule="auto"/>
        <w:ind w:left="0" w:firstLine="0"/>
        <w:jc w:val="both"/>
        <w:rPr>
          <w:rFonts w:ascii="Times New Roman" w:hAnsi="Times New Roman" w:cs="Times New Roman"/>
          <w:sz w:val="24"/>
          <w:szCs w:val="24"/>
        </w:rPr>
      </w:pPr>
      <w:r w:rsidRPr="00832016">
        <w:rPr>
          <w:rFonts w:ascii="Times New Roman" w:hAnsi="Times New Roman" w:cs="Times New Roman"/>
          <w:snapToGrid w:val="0"/>
          <w:sz w:val="24"/>
          <w:szCs w:val="24"/>
        </w:rPr>
        <w:t xml:space="preserve"> </w:t>
      </w:r>
      <w:r w:rsidR="001F5494" w:rsidRPr="00832016">
        <w:rPr>
          <w:rFonts w:ascii="Times New Roman" w:hAnsi="Times New Roman" w:cs="Times New Roman"/>
          <w:sz w:val="24"/>
          <w:szCs w:val="24"/>
        </w:rPr>
        <w:t>Всеобщая декларация прав человека от 10.12.1948 г.</w:t>
      </w:r>
    </w:p>
    <w:p w:rsidR="001F5494" w:rsidRPr="00DB06D7" w:rsidRDefault="001F5494" w:rsidP="000C69D1">
      <w:pPr>
        <w:numPr>
          <w:ilvl w:val="0"/>
          <w:numId w:val="27"/>
        </w:numPr>
        <w:tabs>
          <w:tab w:val="clear" w:pos="960"/>
        </w:tabs>
        <w:spacing w:after="0" w:line="240" w:lineRule="auto"/>
        <w:ind w:left="0" w:firstLine="0"/>
        <w:jc w:val="both"/>
        <w:rPr>
          <w:rFonts w:ascii="Times New Roman" w:hAnsi="Times New Roman"/>
          <w:sz w:val="24"/>
          <w:szCs w:val="24"/>
        </w:rPr>
      </w:pPr>
      <w:r w:rsidRPr="00DB06D7">
        <w:rPr>
          <w:rFonts w:ascii="Times New Roman" w:hAnsi="Times New Roman"/>
          <w:sz w:val="24"/>
          <w:szCs w:val="24"/>
        </w:rPr>
        <w:t>Международный пакт об экономических, социальных и культурных правах от 16.12.1966 г.</w:t>
      </w:r>
    </w:p>
    <w:p w:rsidR="001F5494" w:rsidRPr="00DB06D7" w:rsidRDefault="001F5494" w:rsidP="000C69D1">
      <w:pPr>
        <w:numPr>
          <w:ilvl w:val="0"/>
          <w:numId w:val="27"/>
        </w:numPr>
        <w:tabs>
          <w:tab w:val="clear" w:pos="960"/>
        </w:tabs>
        <w:spacing w:after="0" w:line="240" w:lineRule="auto"/>
        <w:ind w:left="0" w:firstLine="0"/>
        <w:jc w:val="both"/>
        <w:rPr>
          <w:rFonts w:ascii="Times New Roman" w:hAnsi="Times New Roman"/>
          <w:sz w:val="24"/>
          <w:szCs w:val="24"/>
        </w:rPr>
      </w:pPr>
      <w:r w:rsidRPr="00DB06D7">
        <w:rPr>
          <w:rFonts w:ascii="Times New Roman" w:hAnsi="Times New Roman"/>
          <w:sz w:val="24"/>
          <w:szCs w:val="24"/>
        </w:rPr>
        <w:t>К</w:t>
      </w:r>
      <w:r w:rsidR="00A913AB">
        <w:rPr>
          <w:rFonts w:ascii="Times New Roman" w:hAnsi="Times New Roman"/>
          <w:sz w:val="24"/>
          <w:szCs w:val="24"/>
        </w:rPr>
        <w:t>онвенция о правах ребенка (Нью-</w:t>
      </w:r>
      <w:r w:rsidRPr="00DB06D7">
        <w:rPr>
          <w:rFonts w:ascii="Times New Roman" w:hAnsi="Times New Roman"/>
          <w:sz w:val="24"/>
          <w:szCs w:val="24"/>
        </w:rPr>
        <w:t>Йорк, 20.11.1989 г.)</w:t>
      </w:r>
    </w:p>
    <w:p w:rsidR="001F5494" w:rsidRPr="00DB06D7" w:rsidRDefault="001F5494" w:rsidP="000C69D1">
      <w:pPr>
        <w:numPr>
          <w:ilvl w:val="0"/>
          <w:numId w:val="27"/>
        </w:numPr>
        <w:tabs>
          <w:tab w:val="clear" w:pos="960"/>
        </w:tabs>
        <w:spacing w:after="0" w:line="240" w:lineRule="auto"/>
        <w:ind w:left="0" w:firstLine="0"/>
        <w:jc w:val="both"/>
        <w:rPr>
          <w:rFonts w:ascii="Times New Roman" w:hAnsi="Times New Roman"/>
          <w:sz w:val="24"/>
          <w:szCs w:val="24"/>
        </w:rPr>
      </w:pPr>
      <w:r w:rsidRPr="00DB06D7">
        <w:rPr>
          <w:rFonts w:ascii="Times New Roman" w:hAnsi="Times New Roman"/>
          <w:sz w:val="24"/>
          <w:szCs w:val="24"/>
        </w:rPr>
        <w:t>Концепция духовно-нравственного развития и воспитания личности гражданина России</w:t>
      </w:r>
    </w:p>
    <w:p w:rsidR="001F5494" w:rsidRPr="00DB06D7" w:rsidRDefault="001F5494" w:rsidP="008C4F86">
      <w:pPr>
        <w:spacing w:after="0" w:line="240" w:lineRule="auto"/>
        <w:jc w:val="both"/>
        <w:rPr>
          <w:rFonts w:ascii="Times New Roman" w:hAnsi="Times New Roman"/>
          <w:sz w:val="24"/>
          <w:szCs w:val="24"/>
        </w:rPr>
      </w:pPr>
    </w:p>
    <w:p w:rsidR="001F5494" w:rsidRDefault="001F5494" w:rsidP="008C4F86">
      <w:pPr>
        <w:spacing w:after="0" w:line="240" w:lineRule="auto"/>
        <w:jc w:val="both"/>
        <w:rPr>
          <w:rFonts w:ascii="Times New Roman" w:hAnsi="Times New Roman"/>
          <w:sz w:val="24"/>
          <w:szCs w:val="24"/>
        </w:rPr>
      </w:pPr>
      <w:r w:rsidRPr="00DB06D7">
        <w:rPr>
          <w:rFonts w:ascii="Times New Roman" w:hAnsi="Times New Roman"/>
          <w:b/>
          <w:sz w:val="24"/>
          <w:szCs w:val="24"/>
        </w:rPr>
        <w:t>Цель:</w:t>
      </w:r>
      <w:r w:rsidRPr="00DB06D7">
        <w:rPr>
          <w:rFonts w:ascii="Times New Roman" w:hAnsi="Times New Roman"/>
          <w:sz w:val="24"/>
          <w:szCs w:val="24"/>
        </w:rPr>
        <w:t xml:space="preserve"> создание ус</w:t>
      </w:r>
      <w:r w:rsidR="006013DA">
        <w:rPr>
          <w:rFonts w:ascii="Times New Roman" w:hAnsi="Times New Roman"/>
          <w:sz w:val="24"/>
          <w:szCs w:val="24"/>
        </w:rPr>
        <w:t>ловий для становления духовно-</w:t>
      </w:r>
      <w:r w:rsidRPr="00DB06D7">
        <w:rPr>
          <w:rFonts w:ascii="Times New Roman" w:hAnsi="Times New Roman"/>
          <w:sz w:val="24"/>
          <w:szCs w:val="24"/>
        </w:rPr>
        <w:t>нравственной культуры у школьников. Становление  человека, способного к принятию  ответственных решений, к проявлению нравственного поведения в любой жизненной ситуации.</w:t>
      </w:r>
    </w:p>
    <w:p w:rsidR="006013DA" w:rsidRPr="00DB06D7" w:rsidRDefault="006013DA" w:rsidP="008C4F86">
      <w:pPr>
        <w:spacing w:after="0" w:line="240" w:lineRule="auto"/>
        <w:jc w:val="both"/>
        <w:rPr>
          <w:rFonts w:ascii="Times New Roman" w:hAnsi="Times New Roman"/>
          <w:sz w:val="24"/>
          <w:szCs w:val="24"/>
        </w:rPr>
      </w:pPr>
    </w:p>
    <w:p w:rsidR="001F5494" w:rsidRPr="00795B96" w:rsidRDefault="001F5494" w:rsidP="008C4F86">
      <w:pPr>
        <w:spacing w:after="0" w:line="240" w:lineRule="auto"/>
        <w:jc w:val="both"/>
        <w:rPr>
          <w:rFonts w:ascii="Times New Roman" w:hAnsi="Times New Roman"/>
          <w:sz w:val="24"/>
          <w:szCs w:val="24"/>
        </w:rPr>
      </w:pPr>
    </w:p>
    <w:p w:rsidR="001F5494" w:rsidRPr="00DB06D7" w:rsidRDefault="001F5494" w:rsidP="008C4F86">
      <w:pPr>
        <w:spacing w:after="0" w:line="240" w:lineRule="auto"/>
        <w:jc w:val="both"/>
        <w:rPr>
          <w:rFonts w:ascii="Times New Roman" w:hAnsi="Times New Roman"/>
          <w:b/>
          <w:sz w:val="24"/>
          <w:szCs w:val="24"/>
        </w:rPr>
      </w:pPr>
      <w:proofErr w:type="gramStart"/>
      <w:r w:rsidRPr="00DB06D7">
        <w:rPr>
          <w:rFonts w:ascii="Times New Roman" w:hAnsi="Times New Roman"/>
          <w:b/>
          <w:sz w:val="24"/>
          <w:szCs w:val="24"/>
        </w:rPr>
        <w:t>Задачи  Программы</w:t>
      </w:r>
      <w:proofErr w:type="gramEnd"/>
      <w:r w:rsidRPr="00DB06D7">
        <w:rPr>
          <w:rFonts w:ascii="Times New Roman" w:hAnsi="Times New Roman"/>
          <w:b/>
          <w:sz w:val="24"/>
          <w:szCs w:val="24"/>
        </w:rPr>
        <w:t>:</w:t>
      </w:r>
    </w:p>
    <w:p w:rsidR="001F5494" w:rsidRPr="00DB06D7" w:rsidRDefault="001F5494" w:rsidP="000C69D1">
      <w:pPr>
        <w:numPr>
          <w:ilvl w:val="0"/>
          <w:numId w:val="29"/>
        </w:numPr>
        <w:tabs>
          <w:tab w:val="left" w:pos="360"/>
        </w:tabs>
        <w:spacing w:after="0" w:line="240" w:lineRule="auto"/>
        <w:ind w:left="0" w:firstLine="0"/>
        <w:jc w:val="both"/>
        <w:rPr>
          <w:rFonts w:ascii="Times New Roman" w:hAnsi="Times New Roman"/>
          <w:sz w:val="24"/>
          <w:szCs w:val="24"/>
        </w:rPr>
      </w:pPr>
      <w:r w:rsidRPr="00DB06D7">
        <w:rPr>
          <w:rFonts w:ascii="Times New Roman" w:hAnsi="Times New Roman"/>
          <w:sz w:val="24"/>
          <w:szCs w:val="24"/>
        </w:rPr>
        <w:t>Повышение человеческого в человеке.</w:t>
      </w:r>
    </w:p>
    <w:p w:rsidR="001F5494" w:rsidRPr="00DB06D7" w:rsidRDefault="001F5494" w:rsidP="000C69D1">
      <w:pPr>
        <w:numPr>
          <w:ilvl w:val="0"/>
          <w:numId w:val="29"/>
        </w:numPr>
        <w:spacing w:after="0" w:line="240" w:lineRule="auto"/>
        <w:ind w:left="0" w:firstLine="0"/>
        <w:jc w:val="both"/>
        <w:rPr>
          <w:rFonts w:ascii="Times New Roman" w:hAnsi="Times New Roman"/>
          <w:sz w:val="24"/>
          <w:szCs w:val="24"/>
        </w:rPr>
      </w:pPr>
      <w:r w:rsidRPr="00DB06D7">
        <w:rPr>
          <w:rFonts w:ascii="Times New Roman" w:hAnsi="Times New Roman"/>
          <w:sz w:val="24"/>
          <w:szCs w:val="24"/>
        </w:rPr>
        <w:t>Воспитание человека, понимающего обязанности нравственного выбора.</w:t>
      </w:r>
    </w:p>
    <w:p w:rsidR="001F5494" w:rsidRPr="00DB06D7" w:rsidRDefault="001F5494" w:rsidP="000C69D1">
      <w:pPr>
        <w:numPr>
          <w:ilvl w:val="0"/>
          <w:numId w:val="29"/>
        </w:numPr>
        <w:spacing w:after="0" w:line="240" w:lineRule="auto"/>
        <w:ind w:left="0" w:firstLine="0"/>
        <w:jc w:val="both"/>
        <w:rPr>
          <w:rFonts w:ascii="Times New Roman" w:hAnsi="Times New Roman"/>
          <w:sz w:val="24"/>
          <w:szCs w:val="24"/>
        </w:rPr>
      </w:pPr>
      <w:r w:rsidRPr="00DB06D7">
        <w:rPr>
          <w:rFonts w:ascii="Times New Roman" w:hAnsi="Times New Roman"/>
          <w:sz w:val="24"/>
          <w:szCs w:val="24"/>
        </w:rPr>
        <w:t>Становление нравственного сознания, которое характеризуется накоплением человеком нравственных представлений и понятий, опирающихся на личный опыт переживания нравственных чувств.</w:t>
      </w:r>
    </w:p>
    <w:p w:rsidR="001F5494" w:rsidRPr="00DB06D7" w:rsidRDefault="001F5494" w:rsidP="000C69D1">
      <w:pPr>
        <w:numPr>
          <w:ilvl w:val="0"/>
          <w:numId w:val="29"/>
        </w:numPr>
        <w:spacing w:after="0" w:line="240" w:lineRule="auto"/>
        <w:ind w:left="0" w:firstLine="0"/>
        <w:jc w:val="both"/>
        <w:rPr>
          <w:rFonts w:ascii="Times New Roman" w:hAnsi="Times New Roman"/>
          <w:sz w:val="24"/>
          <w:szCs w:val="24"/>
        </w:rPr>
      </w:pPr>
      <w:r w:rsidRPr="00DB06D7">
        <w:rPr>
          <w:rFonts w:ascii="Times New Roman" w:hAnsi="Times New Roman"/>
          <w:sz w:val="24"/>
          <w:szCs w:val="24"/>
        </w:rPr>
        <w:t>Гармоничное духовное развитие личности, привитие ей основополагающих принципов нравственности: доброты, честности, желания заботиться о ближнем, укрепления семейных уз, любви к детям, уважения к старшим.</w:t>
      </w:r>
    </w:p>
    <w:p w:rsidR="001F5494" w:rsidRPr="00DB06D7" w:rsidRDefault="001F5494" w:rsidP="000C69D1">
      <w:pPr>
        <w:numPr>
          <w:ilvl w:val="0"/>
          <w:numId w:val="29"/>
        </w:numPr>
        <w:spacing w:after="0" w:line="240" w:lineRule="auto"/>
        <w:ind w:left="0" w:firstLine="0"/>
        <w:jc w:val="both"/>
        <w:rPr>
          <w:rFonts w:ascii="Times New Roman" w:hAnsi="Times New Roman"/>
          <w:sz w:val="24"/>
          <w:szCs w:val="24"/>
        </w:rPr>
      </w:pPr>
      <w:r w:rsidRPr="00DB06D7">
        <w:rPr>
          <w:rFonts w:ascii="Times New Roman" w:hAnsi="Times New Roman"/>
          <w:sz w:val="24"/>
          <w:szCs w:val="24"/>
        </w:rPr>
        <w:t>Усвоение лучших моральных и нравственных принципов, выработанных человечеством на протяжении своей истории, сохранение исторической преемственности поколений; воспитание патриотов России.</w:t>
      </w:r>
    </w:p>
    <w:p w:rsidR="001F5494" w:rsidRPr="00DB06D7" w:rsidRDefault="001F5494" w:rsidP="000C69D1">
      <w:pPr>
        <w:numPr>
          <w:ilvl w:val="0"/>
          <w:numId w:val="29"/>
        </w:numPr>
        <w:spacing w:after="0" w:line="240" w:lineRule="auto"/>
        <w:ind w:left="0" w:firstLine="0"/>
        <w:jc w:val="both"/>
        <w:rPr>
          <w:rFonts w:ascii="Times New Roman" w:hAnsi="Times New Roman"/>
          <w:sz w:val="24"/>
          <w:szCs w:val="24"/>
        </w:rPr>
      </w:pPr>
      <w:r w:rsidRPr="00DB06D7">
        <w:rPr>
          <w:rFonts w:ascii="Times New Roman" w:hAnsi="Times New Roman"/>
          <w:sz w:val="24"/>
          <w:szCs w:val="24"/>
        </w:rPr>
        <w:t>Сохранение и приумножение нравственных, культурных и научных ценностей общества; развитие национальной культуры; воспитание граждан демократического государства, уважающих права и свободы личности; объединение усилий семьи, ОУ в воспитании детей.</w:t>
      </w:r>
    </w:p>
    <w:p w:rsidR="006013DA" w:rsidRDefault="006013DA" w:rsidP="008C4F86">
      <w:pPr>
        <w:spacing w:after="0" w:line="240" w:lineRule="auto"/>
        <w:jc w:val="both"/>
        <w:rPr>
          <w:rFonts w:ascii="Times New Roman" w:hAnsi="Times New Roman"/>
          <w:b/>
          <w:sz w:val="24"/>
          <w:szCs w:val="24"/>
        </w:rPr>
      </w:pPr>
    </w:p>
    <w:p w:rsidR="001F5494" w:rsidRPr="00DB06D7" w:rsidRDefault="001F5494" w:rsidP="008C4F86">
      <w:pPr>
        <w:spacing w:after="0" w:line="240" w:lineRule="auto"/>
        <w:jc w:val="both"/>
        <w:rPr>
          <w:rFonts w:ascii="Times New Roman" w:hAnsi="Times New Roman"/>
          <w:b/>
          <w:sz w:val="24"/>
          <w:szCs w:val="24"/>
        </w:rPr>
      </w:pPr>
      <w:r w:rsidRPr="00DB06D7">
        <w:rPr>
          <w:rFonts w:ascii="Times New Roman" w:hAnsi="Times New Roman"/>
          <w:b/>
          <w:sz w:val="24"/>
          <w:szCs w:val="24"/>
        </w:rPr>
        <w:t xml:space="preserve">Формы работы с </w:t>
      </w:r>
      <w:r w:rsidR="00C94074">
        <w:rPr>
          <w:rFonts w:ascii="Times New Roman" w:hAnsi="Times New Roman"/>
          <w:b/>
          <w:sz w:val="24"/>
          <w:szCs w:val="24"/>
        </w:rPr>
        <w:t>об</w:t>
      </w:r>
      <w:r w:rsidRPr="00DB06D7">
        <w:rPr>
          <w:rFonts w:ascii="Times New Roman" w:hAnsi="Times New Roman"/>
          <w:b/>
          <w:sz w:val="24"/>
          <w:szCs w:val="24"/>
        </w:rPr>
        <w:t>уча</w:t>
      </w:r>
      <w:r w:rsidR="00C94074">
        <w:rPr>
          <w:rFonts w:ascii="Times New Roman" w:hAnsi="Times New Roman"/>
          <w:b/>
          <w:sz w:val="24"/>
          <w:szCs w:val="24"/>
        </w:rPr>
        <w:t>ю</w:t>
      </w:r>
      <w:r w:rsidRPr="00DB06D7">
        <w:rPr>
          <w:rFonts w:ascii="Times New Roman" w:hAnsi="Times New Roman"/>
          <w:b/>
          <w:sz w:val="24"/>
          <w:szCs w:val="24"/>
        </w:rPr>
        <w:t>щимися:</w:t>
      </w:r>
    </w:p>
    <w:p w:rsidR="001F5494" w:rsidRPr="00DB06D7" w:rsidRDefault="001F5494" w:rsidP="000C69D1">
      <w:pPr>
        <w:numPr>
          <w:ilvl w:val="0"/>
          <w:numId w:val="29"/>
        </w:numPr>
        <w:tabs>
          <w:tab w:val="left" w:pos="360"/>
        </w:tabs>
        <w:spacing w:after="0" w:line="240" w:lineRule="auto"/>
        <w:ind w:left="0" w:firstLine="0"/>
        <w:jc w:val="both"/>
        <w:rPr>
          <w:rFonts w:ascii="Times New Roman" w:hAnsi="Times New Roman"/>
          <w:sz w:val="24"/>
          <w:szCs w:val="24"/>
        </w:rPr>
      </w:pPr>
      <w:r w:rsidRPr="00DB06D7">
        <w:rPr>
          <w:rFonts w:ascii="Times New Roman" w:hAnsi="Times New Roman"/>
          <w:sz w:val="24"/>
          <w:szCs w:val="24"/>
        </w:rPr>
        <w:t>Факультативные, индивидуально-групповые занятия, беседы, игры нравственного и духовного содержания;</w:t>
      </w:r>
    </w:p>
    <w:p w:rsidR="001F5494" w:rsidRPr="00DB06D7" w:rsidRDefault="001F5494" w:rsidP="000C69D1">
      <w:pPr>
        <w:numPr>
          <w:ilvl w:val="0"/>
          <w:numId w:val="29"/>
        </w:numPr>
        <w:tabs>
          <w:tab w:val="left" w:pos="360"/>
        </w:tabs>
        <w:spacing w:after="0" w:line="240" w:lineRule="auto"/>
        <w:ind w:left="0" w:firstLine="0"/>
        <w:jc w:val="both"/>
        <w:rPr>
          <w:rFonts w:ascii="Times New Roman" w:hAnsi="Times New Roman"/>
          <w:sz w:val="24"/>
          <w:szCs w:val="24"/>
        </w:rPr>
      </w:pPr>
      <w:r w:rsidRPr="00DB06D7">
        <w:rPr>
          <w:rFonts w:ascii="Times New Roman" w:hAnsi="Times New Roman"/>
          <w:sz w:val="24"/>
          <w:szCs w:val="24"/>
        </w:rPr>
        <w:t>Лекции, семинары, практикумы (в старших классах);</w:t>
      </w:r>
    </w:p>
    <w:p w:rsidR="001F5494" w:rsidRPr="00DB06D7" w:rsidRDefault="001F5494" w:rsidP="000C69D1">
      <w:pPr>
        <w:numPr>
          <w:ilvl w:val="0"/>
          <w:numId w:val="29"/>
        </w:numPr>
        <w:tabs>
          <w:tab w:val="left" w:pos="360"/>
        </w:tabs>
        <w:spacing w:after="0" w:line="240" w:lineRule="auto"/>
        <w:ind w:left="0" w:firstLine="0"/>
        <w:jc w:val="both"/>
        <w:rPr>
          <w:rFonts w:ascii="Times New Roman" w:hAnsi="Times New Roman"/>
          <w:sz w:val="24"/>
          <w:szCs w:val="24"/>
        </w:rPr>
      </w:pPr>
      <w:r w:rsidRPr="00DB06D7">
        <w:rPr>
          <w:rFonts w:ascii="Times New Roman" w:hAnsi="Times New Roman"/>
          <w:sz w:val="24"/>
          <w:szCs w:val="24"/>
        </w:rPr>
        <w:t>Творческая художественная деятельность детей: рукоделие, рисование, создание предметов декоративно-прикладного творчества, развитие способностей сольного и хорового пения;</w:t>
      </w:r>
    </w:p>
    <w:p w:rsidR="001F5494" w:rsidRPr="00F22964" w:rsidRDefault="001F5494" w:rsidP="000C69D1">
      <w:pPr>
        <w:numPr>
          <w:ilvl w:val="0"/>
          <w:numId w:val="29"/>
        </w:numPr>
        <w:tabs>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Проведение праздников и мероприятий;</w:t>
      </w:r>
    </w:p>
    <w:p w:rsidR="001F5494" w:rsidRPr="00F22964" w:rsidRDefault="001F5494" w:rsidP="000C69D1">
      <w:pPr>
        <w:numPr>
          <w:ilvl w:val="0"/>
          <w:numId w:val="29"/>
        </w:numPr>
        <w:tabs>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lastRenderedPageBreak/>
        <w:t>Использование мультимедийных технологий (заочные экскурсии, виртуальный музей, создание презентаций);</w:t>
      </w:r>
    </w:p>
    <w:p w:rsidR="001F5494" w:rsidRPr="00F22964" w:rsidRDefault="001F5494" w:rsidP="000C69D1">
      <w:pPr>
        <w:numPr>
          <w:ilvl w:val="0"/>
          <w:numId w:val="29"/>
        </w:numPr>
        <w:tabs>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Исследовательская деятельность учащихся;</w:t>
      </w:r>
    </w:p>
    <w:p w:rsidR="001F5494" w:rsidRPr="00F22964" w:rsidRDefault="001F5494" w:rsidP="000C69D1">
      <w:pPr>
        <w:numPr>
          <w:ilvl w:val="0"/>
          <w:numId w:val="29"/>
        </w:numPr>
        <w:tabs>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Экскурсии;</w:t>
      </w:r>
    </w:p>
    <w:p w:rsidR="001F5494" w:rsidRPr="00F22964" w:rsidRDefault="001F5494" w:rsidP="000C69D1">
      <w:pPr>
        <w:numPr>
          <w:ilvl w:val="0"/>
          <w:numId w:val="29"/>
        </w:numPr>
        <w:tabs>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Организация выставок;</w:t>
      </w:r>
    </w:p>
    <w:p w:rsidR="001F5494" w:rsidRPr="00F22964" w:rsidRDefault="001F5494" w:rsidP="000C69D1">
      <w:pPr>
        <w:numPr>
          <w:ilvl w:val="0"/>
          <w:numId w:val="29"/>
        </w:numPr>
        <w:tabs>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Тематические и творческие вечера;</w:t>
      </w:r>
    </w:p>
    <w:p w:rsidR="001F5494" w:rsidRPr="00F22964" w:rsidRDefault="001F5494" w:rsidP="000C69D1">
      <w:pPr>
        <w:numPr>
          <w:ilvl w:val="0"/>
          <w:numId w:val="29"/>
        </w:numPr>
        <w:tabs>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Участие в смотрах-конкурсах, фестивалях, концертах.</w:t>
      </w:r>
    </w:p>
    <w:p w:rsidR="001F5494" w:rsidRPr="00F22964" w:rsidRDefault="001F5494" w:rsidP="008C4F86">
      <w:pPr>
        <w:spacing w:after="0" w:line="240" w:lineRule="auto"/>
        <w:jc w:val="both"/>
        <w:rPr>
          <w:rFonts w:ascii="Times New Roman" w:hAnsi="Times New Roman"/>
          <w:sz w:val="24"/>
          <w:szCs w:val="24"/>
        </w:rPr>
      </w:pP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b/>
          <w:sz w:val="24"/>
          <w:szCs w:val="24"/>
        </w:rPr>
        <w:t>Формы работы с родителями:</w:t>
      </w:r>
    </w:p>
    <w:p w:rsidR="001F5494" w:rsidRPr="00F22964" w:rsidRDefault="001F5494" w:rsidP="000C69D1">
      <w:pPr>
        <w:numPr>
          <w:ilvl w:val="0"/>
          <w:numId w:val="29"/>
        </w:numPr>
        <w:tabs>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Родительские собрания на духовно-нравственные темы;</w:t>
      </w:r>
    </w:p>
    <w:p w:rsidR="001F5494" w:rsidRPr="00F22964" w:rsidRDefault="001F5494" w:rsidP="000C69D1">
      <w:pPr>
        <w:numPr>
          <w:ilvl w:val="0"/>
          <w:numId w:val="29"/>
        </w:numPr>
        <w:tabs>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Лекторий для родителей;</w:t>
      </w:r>
    </w:p>
    <w:p w:rsidR="001F5494" w:rsidRPr="00F22964" w:rsidRDefault="001F5494" w:rsidP="000C69D1">
      <w:pPr>
        <w:numPr>
          <w:ilvl w:val="0"/>
          <w:numId w:val="29"/>
        </w:numPr>
        <w:tabs>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Вечера вопросов и ответов;</w:t>
      </w:r>
    </w:p>
    <w:p w:rsidR="001F5494" w:rsidRPr="00F22964" w:rsidRDefault="001F5494" w:rsidP="000C69D1">
      <w:pPr>
        <w:numPr>
          <w:ilvl w:val="0"/>
          <w:numId w:val="29"/>
        </w:numPr>
        <w:tabs>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Выставки, конкурсы;</w:t>
      </w:r>
    </w:p>
    <w:p w:rsidR="001F5494" w:rsidRPr="00F22964" w:rsidRDefault="001F5494" w:rsidP="000C69D1">
      <w:pPr>
        <w:numPr>
          <w:ilvl w:val="0"/>
          <w:numId w:val="29"/>
        </w:numPr>
        <w:tabs>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Анкетирование родителей с целью выявления ошибок и коррекции процесса духовно-нравственного воспитания в семье;</w:t>
      </w:r>
    </w:p>
    <w:p w:rsidR="001F5494" w:rsidRPr="00F22964" w:rsidRDefault="001F5494" w:rsidP="000C69D1">
      <w:pPr>
        <w:numPr>
          <w:ilvl w:val="0"/>
          <w:numId w:val="29"/>
        </w:numPr>
        <w:tabs>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Информационные стенды для родителей, выставки детских работ;</w:t>
      </w:r>
    </w:p>
    <w:p w:rsidR="001F5494" w:rsidRPr="00F22964" w:rsidRDefault="001F5494" w:rsidP="000C69D1">
      <w:pPr>
        <w:numPr>
          <w:ilvl w:val="0"/>
          <w:numId w:val="29"/>
        </w:numPr>
        <w:tabs>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Совместно организованные с родителями праздники.</w:t>
      </w:r>
    </w:p>
    <w:p w:rsidR="001F5494" w:rsidRPr="00795B96" w:rsidRDefault="001F5494" w:rsidP="008C4F86">
      <w:pPr>
        <w:tabs>
          <w:tab w:val="left" w:pos="8250"/>
        </w:tabs>
        <w:spacing w:after="0" w:line="240" w:lineRule="auto"/>
        <w:jc w:val="both"/>
        <w:rPr>
          <w:rFonts w:ascii="Times New Roman" w:hAnsi="Times New Roman"/>
          <w:b/>
          <w:sz w:val="24"/>
          <w:szCs w:val="24"/>
        </w:rPr>
      </w:pPr>
    </w:p>
    <w:p w:rsidR="001F5494" w:rsidRPr="00795B96" w:rsidRDefault="001F5494" w:rsidP="008C4F86">
      <w:pPr>
        <w:tabs>
          <w:tab w:val="left" w:pos="8250"/>
        </w:tabs>
        <w:spacing w:after="0" w:line="240" w:lineRule="auto"/>
        <w:jc w:val="both"/>
        <w:rPr>
          <w:rFonts w:ascii="Times New Roman" w:hAnsi="Times New Roman"/>
          <w:b/>
          <w:sz w:val="24"/>
          <w:szCs w:val="24"/>
        </w:rPr>
      </w:pPr>
      <w:r w:rsidRPr="00795B96">
        <w:rPr>
          <w:rFonts w:ascii="Times New Roman" w:hAnsi="Times New Roman"/>
          <w:b/>
          <w:sz w:val="24"/>
          <w:szCs w:val="24"/>
        </w:rPr>
        <w:t>Духовно – нравственное  воспитание  содействует формированию у человека:</w:t>
      </w:r>
    </w:p>
    <w:p w:rsidR="001F5494" w:rsidRPr="00795B96" w:rsidRDefault="001F5494" w:rsidP="008C4F86">
      <w:pPr>
        <w:spacing w:after="0" w:line="240" w:lineRule="auto"/>
        <w:jc w:val="both"/>
        <w:rPr>
          <w:rFonts w:ascii="Times New Roman" w:hAnsi="Times New Roman"/>
        </w:rPr>
      </w:pPr>
      <w:r>
        <w:rPr>
          <w:rFonts w:ascii="Times New Roman" w:hAnsi="Times New Roman"/>
          <w:noProof/>
        </w:rPr>
        <w:drawing>
          <wp:inline distT="0" distB="0" distL="0" distR="0" wp14:anchorId="6E433733" wp14:editId="23A98535">
            <wp:extent cx="4264025" cy="3261995"/>
            <wp:effectExtent l="1905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264025" cy="3261995"/>
                    </a:xfrm>
                    <a:prstGeom prst="rect">
                      <a:avLst/>
                    </a:prstGeom>
                    <a:noFill/>
                    <a:ln w="9525">
                      <a:noFill/>
                      <a:miter lim="800000"/>
                      <a:headEnd/>
                      <a:tailEnd/>
                    </a:ln>
                  </pic:spPr>
                </pic:pic>
              </a:graphicData>
            </a:graphic>
          </wp:inline>
        </w:drawing>
      </w:r>
    </w:p>
    <w:p w:rsidR="001F5494" w:rsidRPr="00795B96" w:rsidRDefault="001F5494" w:rsidP="008C4F86">
      <w:pPr>
        <w:spacing w:after="0" w:line="240" w:lineRule="auto"/>
        <w:jc w:val="both"/>
        <w:rPr>
          <w:rFonts w:ascii="Times New Roman" w:hAnsi="Times New Roman"/>
          <w:b/>
          <w:sz w:val="24"/>
          <w:szCs w:val="24"/>
        </w:rPr>
      </w:pPr>
      <w:r>
        <w:rPr>
          <w:rFonts w:ascii="Times New Roman" w:hAnsi="Times New Roman"/>
          <w:b/>
          <w:sz w:val="24"/>
          <w:szCs w:val="24"/>
        </w:rPr>
        <w:br w:type="page"/>
      </w:r>
      <w:r w:rsidRPr="00795B96">
        <w:rPr>
          <w:rFonts w:ascii="Times New Roman" w:hAnsi="Times New Roman"/>
          <w:b/>
          <w:sz w:val="24"/>
          <w:szCs w:val="24"/>
        </w:rPr>
        <w:lastRenderedPageBreak/>
        <w:t>Принципы духовно-нравственного воспитания</w:t>
      </w:r>
    </w:p>
    <w:p w:rsidR="001F5494" w:rsidRPr="00795B96" w:rsidRDefault="001F5494" w:rsidP="008C4F86">
      <w:pPr>
        <w:spacing w:after="0" w:line="240" w:lineRule="auto"/>
        <w:jc w:val="both"/>
        <w:rPr>
          <w:rFonts w:ascii="Times New Roman" w:hAnsi="Times New Roman"/>
        </w:rPr>
      </w:pPr>
    </w:p>
    <w:p w:rsidR="001F5494" w:rsidRPr="00795B96" w:rsidRDefault="001F5494" w:rsidP="008C4F86">
      <w:pPr>
        <w:spacing w:after="0" w:line="240" w:lineRule="auto"/>
        <w:jc w:val="both"/>
        <w:rPr>
          <w:rFonts w:ascii="Times New Roman" w:hAnsi="Times New Roman"/>
        </w:rPr>
      </w:pPr>
    </w:p>
    <w:p w:rsidR="001F5494" w:rsidRDefault="001F5494" w:rsidP="008C4F86">
      <w:pPr>
        <w:spacing w:after="0" w:line="240" w:lineRule="auto"/>
        <w:jc w:val="both"/>
        <w:rPr>
          <w:rFonts w:ascii="Times New Roman" w:hAnsi="Times New Roman"/>
          <w:b/>
          <w:sz w:val="24"/>
          <w:szCs w:val="24"/>
        </w:rPr>
      </w:pPr>
      <w:r w:rsidRPr="00795B96">
        <w:rPr>
          <w:rFonts w:ascii="Times New Roman" w:hAnsi="Times New Roman"/>
          <w:b/>
          <w:sz w:val="24"/>
          <w:szCs w:val="24"/>
        </w:rPr>
        <w:t>Основные направления работы</w:t>
      </w:r>
    </w:p>
    <w:p w:rsidR="00832016" w:rsidRPr="00795B96" w:rsidRDefault="00832016" w:rsidP="008C4F86">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8097"/>
      </w:tblGrid>
      <w:tr w:rsidR="001F5494" w:rsidRPr="00795B96" w:rsidTr="000421F9">
        <w:tc>
          <w:tcPr>
            <w:tcW w:w="1908" w:type="dxa"/>
          </w:tcPr>
          <w:p w:rsidR="001F5494" w:rsidRPr="00F22964" w:rsidRDefault="001F5494" w:rsidP="008C4F86">
            <w:pPr>
              <w:spacing w:after="0" w:line="240" w:lineRule="auto"/>
              <w:jc w:val="both"/>
              <w:rPr>
                <w:rFonts w:ascii="Times New Roman" w:hAnsi="Times New Roman"/>
                <w:b/>
                <w:sz w:val="24"/>
                <w:szCs w:val="24"/>
              </w:rPr>
            </w:pPr>
            <w:r w:rsidRPr="00F22964">
              <w:rPr>
                <w:rFonts w:ascii="Times New Roman" w:hAnsi="Times New Roman"/>
                <w:sz w:val="24"/>
                <w:szCs w:val="24"/>
              </w:rPr>
              <w:t>Блоки</w:t>
            </w:r>
          </w:p>
        </w:tc>
        <w:tc>
          <w:tcPr>
            <w:tcW w:w="9080" w:type="dxa"/>
          </w:tcPr>
          <w:p w:rsidR="001F5494" w:rsidRPr="00F22964" w:rsidRDefault="001F5494" w:rsidP="008C4F86">
            <w:pPr>
              <w:spacing w:after="0" w:line="240" w:lineRule="auto"/>
              <w:jc w:val="both"/>
              <w:rPr>
                <w:rFonts w:ascii="Times New Roman" w:hAnsi="Times New Roman"/>
                <w:b/>
                <w:sz w:val="24"/>
                <w:szCs w:val="24"/>
              </w:rPr>
            </w:pPr>
            <w:r w:rsidRPr="00F22964">
              <w:rPr>
                <w:rFonts w:ascii="Times New Roman" w:hAnsi="Times New Roman"/>
                <w:sz w:val="24"/>
                <w:szCs w:val="24"/>
              </w:rPr>
              <w:t>Воспитательные задачи</w:t>
            </w:r>
          </w:p>
        </w:tc>
      </w:tr>
      <w:tr w:rsidR="001F5494" w:rsidRPr="00795B96" w:rsidTr="000421F9">
        <w:tc>
          <w:tcPr>
            <w:tcW w:w="1908" w:type="dxa"/>
          </w:tcPr>
          <w:p w:rsidR="001F5494" w:rsidRPr="00F22964" w:rsidRDefault="001F5494" w:rsidP="008C4F86">
            <w:pPr>
              <w:spacing w:after="0" w:line="240" w:lineRule="auto"/>
              <w:jc w:val="both"/>
              <w:rPr>
                <w:rFonts w:ascii="Times New Roman" w:hAnsi="Times New Roman"/>
                <w:sz w:val="24"/>
                <w:szCs w:val="24"/>
              </w:rPr>
            </w:pP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Я и Я</w:t>
            </w:r>
          </w:p>
          <w:p w:rsidR="001F5494" w:rsidRPr="00F22964" w:rsidRDefault="001F5494" w:rsidP="008C4F86">
            <w:pPr>
              <w:spacing w:after="0" w:line="240" w:lineRule="auto"/>
              <w:jc w:val="both"/>
              <w:rPr>
                <w:rFonts w:ascii="Times New Roman" w:hAnsi="Times New Roman"/>
                <w:b/>
                <w:sz w:val="24"/>
                <w:szCs w:val="24"/>
              </w:rPr>
            </w:pPr>
          </w:p>
        </w:tc>
        <w:tc>
          <w:tcPr>
            <w:tcW w:w="9080"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1) Формирование духовно-нравственных ориентиров.</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2) Формирование гражданского отношения к себе.</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3) Воспитание сознательной дисциплины и культуры поведения, ответственности и исполнительности.</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4) Формирование потребности самообразования, самовоспитания своих морально-волевых качеств.</w:t>
            </w:r>
          </w:p>
        </w:tc>
      </w:tr>
      <w:tr w:rsidR="001F5494" w:rsidRPr="00795B96" w:rsidTr="000421F9">
        <w:tc>
          <w:tcPr>
            <w:tcW w:w="1908" w:type="dxa"/>
          </w:tcPr>
          <w:p w:rsidR="001F5494" w:rsidRPr="00F22964" w:rsidRDefault="001F5494" w:rsidP="008C4F86">
            <w:pPr>
              <w:spacing w:after="0" w:line="240" w:lineRule="auto"/>
              <w:jc w:val="both"/>
              <w:rPr>
                <w:rFonts w:ascii="Times New Roman" w:hAnsi="Times New Roman"/>
                <w:b/>
                <w:sz w:val="24"/>
                <w:szCs w:val="24"/>
              </w:rPr>
            </w:pP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Я и Отечество</w:t>
            </w:r>
          </w:p>
          <w:p w:rsidR="001F5494" w:rsidRPr="00F22964" w:rsidRDefault="001F5494" w:rsidP="008C4F86">
            <w:pPr>
              <w:spacing w:after="0" w:line="240" w:lineRule="auto"/>
              <w:jc w:val="both"/>
              <w:rPr>
                <w:rFonts w:ascii="Times New Roman" w:hAnsi="Times New Roman"/>
                <w:b/>
                <w:sz w:val="24"/>
                <w:szCs w:val="24"/>
              </w:rPr>
            </w:pPr>
          </w:p>
        </w:tc>
        <w:tc>
          <w:tcPr>
            <w:tcW w:w="9080"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xml:space="preserve">1) Воспитание понимания Отечества как непреходящей ценности, связи с предыдущими поколениями. Раскрытие </w:t>
            </w:r>
            <w:proofErr w:type="spellStart"/>
            <w:r w:rsidRPr="00F22964">
              <w:rPr>
                <w:rFonts w:ascii="Times New Roman" w:hAnsi="Times New Roman"/>
                <w:sz w:val="24"/>
                <w:szCs w:val="24"/>
              </w:rPr>
              <w:t>культурообразующей</w:t>
            </w:r>
            <w:proofErr w:type="spellEnd"/>
            <w:r w:rsidRPr="00F22964">
              <w:rPr>
                <w:rFonts w:ascii="Times New Roman" w:hAnsi="Times New Roman"/>
                <w:sz w:val="24"/>
                <w:szCs w:val="24"/>
              </w:rPr>
              <w:t xml:space="preserve"> роли Православия для России.</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2) Формирование гражданского отношения к Отечеству.</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3) Воспитание верности духовным традициям России.</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4) Развитие общественной активности, воспитание сознательного отношения к народному достоянию, уважения к национальным традициям.</w:t>
            </w:r>
          </w:p>
        </w:tc>
      </w:tr>
      <w:tr w:rsidR="001F5494" w:rsidRPr="00795B96" w:rsidTr="000421F9">
        <w:tc>
          <w:tcPr>
            <w:tcW w:w="1908" w:type="dxa"/>
          </w:tcPr>
          <w:p w:rsidR="001F5494" w:rsidRPr="00F22964" w:rsidRDefault="001F5494" w:rsidP="008C4F86">
            <w:pPr>
              <w:spacing w:after="0" w:line="240" w:lineRule="auto"/>
              <w:jc w:val="both"/>
              <w:rPr>
                <w:rFonts w:ascii="Times New Roman" w:hAnsi="Times New Roman"/>
                <w:sz w:val="24"/>
                <w:szCs w:val="24"/>
              </w:rPr>
            </w:pP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Я – защитник Отечества</w:t>
            </w:r>
          </w:p>
          <w:p w:rsidR="001F5494" w:rsidRPr="00F22964" w:rsidRDefault="001F5494" w:rsidP="008C4F86">
            <w:pPr>
              <w:spacing w:after="0" w:line="240" w:lineRule="auto"/>
              <w:jc w:val="both"/>
              <w:rPr>
                <w:rFonts w:ascii="Times New Roman" w:hAnsi="Times New Roman"/>
                <w:b/>
                <w:sz w:val="24"/>
                <w:szCs w:val="24"/>
              </w:rPr>
            </w:pPr>
          </w:p>
        </w:tc>
        <w:tc>
          <w:tcPr>
            <w:tcW w:w="9080" w:type="dxa"/>
          </w:tcPr>
          <w:p w:rsidR="001F5494" w:rsidRPr="00F22964" w:rsidRDefault="001F5494" w:rsidP="008C4F86">
            <w:pPr>
              <w:spacing w:after="0" w:line="240" w:lineRule="auto"/>
              <w:jc w:val="both"/>
              <w:rPr>
                <w:rFonts w:ascii="Times New Roman" w:hAnsi="Times New Roman"/>
                <w:b/>
                <w:sz w:val="24"/>
                <w:szCs w:val="24"/>
              </w:rPr>
            </w:pPr>
            <w:r w:rsidRPr="00F22964">
              <w:rPr>
                <w:rFonts w:ascii="Times New Roman" w:hAnsi="Times New Roman"/>
                <w:sz w:val="24"/>
                <w:szCs w:val="24"/>
              </w:rPr>
              <w:t>Воспитание чувства патриотизма, сопричастности к героической истории Российского государства, формирование у подрастающего поколения верности Родине, готовности служению Отечеству и его вооруженной защите.</w:t>
            </w:r>
          </w:p>
        </w:tc>
      </w:tr>
      <w:tr w:rsidR="001F5494" w:rsidRPr="00795B96" w:rsidTr="000421F9">
        <w:tc>
          <w:tcPr>
            <w:tcW w:w="1908" w:type="dxa"/>
          </w:tcPr>
          <w:p w:rsidR="001F5494" w:rsidRPr="00F22964" w:rsidRDefault="001F5494" w:rsidP="008C4F86">
            <w:pPr>
              <w:spacing w:after="0" w:line="240" w:lineRule="auto"/>
              <w:jc w:val="both"/>
              <w:rPr>
                <w:rFonts w:ascii="Times New Roman" w:hAnsi="Times New Roman"/>
                <w:sz w:val="24"/>
                <w:szCs w:val="24"/>
              </w:rPr>
            </w:pP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Я и здоровье</w:t>
            </w:r>
          </w:p>
          <w:p w:rsidR="001F5494" w:rsidRPr="00F22964" w:rsidRDefault="001F5494" w:rsidP="008C4F86">
            <w:pPr>
              <w:spacing w:after="0" w:line="240" w:lineRule="auto"/>
              <w:jc w:val="both"/>
              <w:rPr>
                <w:rFonts w:ascii="Times New Roman" w:hAnsi="Times New Roman"/>
                <w:b/>
                <w:sz w:val="24"/>
                <w:szCs w:val="24"/>
              </w:rPr>
            </w:pPr>
          </w:p>
        </w:tc>
        <w:tc>
          <w:tcPr>
            <w:tcW w:w="9080"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1) Создание условий для сохранения физического, психического, духовного и нравственного здоровья учащихся.</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2) Воспитание негативного отношения к вредным привычкам.</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3) Пропаганда физической культуры и здорового образа жизни</w:t>
            </w:r>
          </w:p>
          <w:p w:rsidR="001F5494" w:rsidRPr="00F22964" w:rsidRDefault="001F5494" w:rsidP="008C4F86">
            <w:pPr>
              <w:spacing w:after="0" w:line="240" w:lineRule="auto"/>
              <w:jc w:val="both"/>
              <w:rPr>
                <w:rFonts w:ascii="Times New Roman" w:hAnsi="Times New Roman"/>
                <w:b/>
                <w:sz w:val="24"/>
                <w:szCs w:val="24"/>
              </w:rPr>
            </w:pPr>
          </w:p>
        </w:tc>
      </w:tr>
      <w:tr w:rsidR="001F5494" w:rsidRPr="00795B96" w:rsidTr="000421F9">
        <w:tc>
          <w:tcPr>
            <w:tcW w:w="1908"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Я и культура</w:t>
            </w:r>
          </w:p>
          <w:p w:rsidR="001F5494" w:rsidRPr="00F22964" w:rsidRDefault="001F5494" w:rsidP="008C4F86">
            <w:pPr>
              <w:spacing w:after="0" w:line="240" w:lineRule="auto"/>
              <w:jc w:val="both"/>
              <w:rPr>
                <w:rFonts w:ascii="Times New Roman" w:hAnsi="Times New Roman"/>
                <w:sz w:val="24"/>
                <w:szCs w:val="24"/>
              </w:rPr>
            </w:pPr>
          </w:p>
        </w:tc>
        <w:tc>
          <w:tcPr>
            <w:tcW w:w="9080"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1) Раскрытие духовных основ отечественной культуры.</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2) 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3) Формирование понимания значимости искусства в жизни каждого гражданина.</w:t>
            </w:r>
          </w:p>
        </w:tc>
      </w:tr>
      <w:tr w:rsidR="001F5494" w:rsidRPr="00795B96" w:rsidTr="000421F9">
        <w:tc>
          <w:tcPr>
            <w:tcW w:w="1908"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Я и семья</w:t>
            </w:r>
          </w:p>
          <w:p w:rsidR="001F5494" w:rsidRPr="00F22964" w:rsidRDefault="001F5494" w:rsidP="008C4F86">
            <w:pPr>
              <w:spacing w:after="0" w:line="240" w:lineRule="auto"/>
              <w:jc w:val="both"/>
              <w:rPr>
                <w:rFonts w:ascii="Times New Roman" w:hAnsi="Times New Roman"/>
                <w:sz w:val="24"/>
                <w:szCs w:val="24"/>
              </w:rPr>
            </w:pPr>
          </w:p>
        </w:tc>
        <w:tc>
          <w:tcPr>
            <w:tcW w:w="9080"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1) Формирование представлений о семейных ценностях.</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2) Формирование уважения к членам семьи, воспитание семьянина, любящего своих родителей.</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3) Формирование у учащихся понимания сущности основных социальных ролей сына – мужа, дочери – матери</w:t>
            </w:r>
          </w:p>
          <w:p w:rsidR="001F5494" w:rsidRPr="00F22964" w:rsidRDefault="001F5494" w:rsidP="008C4F86">
            <w:pPr>
              <w:spacing w:after="0" w:line="240" w:lineRule="auto"/>
              <w:jc w:val="both"/>
              <w:rPr>
                <w:rFonts w:ascii="Times New Roman" w:hAnsi="Times New Roman"/>
                <w:sz w:val="24"/>
                <w:szCs w:val="24"/>
              </w:rPr>
            </w:pPr>
          </w:p>
        </w:tc>
      </w:tr>
      <w:tr w:rsidR="001F5494" w:rsidRPr="00795B96" w:rsidTr="000421F9">
        <w:tc>
          <w:tcPr>
            <w:tcW w:w="1908"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Я и школа</w:t>
            </w:r>
          </w:p>
          <w:p w:rsidR="001F5494" w:rsidRPr="00F22964" w:rsidRDefault="001F5494" w:rsidP="008C4F86">
            <w:pPr>
              <w:spacing w:after="0" w:line="240" w:lineRule="auto"/>
              <w:jc w:val="both"/>
              <w:rPr>
                <w:rFonts w:ascii="Times New Roman" w:hAnsi="Times New Roman"/>
                <w:sz w:val="24"/>
                <w:szCs w:val="24"/>
              </w:rPr>
            </w:pPr>
          </w:p>
        </w:tc>
        <w:tc>
          <w:tcPr>
            <w:tcW w:w="9080"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1) Формирование у учащихся осознания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2) Воспитание сознательного отношения к учебе, развитие познавательной активности, формирование готовности школьников к сознательному выбору профессии.</w:t>
            </w:r>
          </w:p>
          <w:p w:rsidR="001F5494" w:rsidRPr="00F22964" w:rsidRDefault="001F5494" w:rsidP="008C4F86">
            <w:pPr>
              <w:spacing w:after="0" w:line="240" w:lineRule="auto"/>
              <w:jc w:val="both"/>
              <w:rPr>
                <w:rFonts w:ascii="Times New Roman" w:hAnsi="Times New Roman"/>
                <w:sz w:val="24"/>
                <w:szCs w:val="24"/>
              </w:rPr>
            </w:pPr>
          </w:p>
        </w:tc>
      </w:tr>
      <w:tr w:rsidR="001F5494" w:rsidRPr="00795B96" w:rsidTr="000421F9">
        <w:tc>
          <w:tcPr>
            <w:tcW w:w="1908"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Я и планета</w:t>
            </w:r>
          </w:p>
          <w:p w:rsidR="001F5494" w:rsidRPr="00F22964" w:rsidRDefault="001F5494" w:rsidP="008C4F86">
            <w:pPr>
              <w:spacing w:after="0" w:line="240" w:lineRule="auto"/>
              <w:jc w:val="both"/>
              <w:rPr>
                <w:rFonts w:ascii="Times New Roman" w:hAnsi="Times New Roman"/>
                <w:sz w:val="24"/>
                <w:szCs w:val="24"/>
              </w:rPr>
            </w:pPr>
          </w:p>
        </w:tc>
        <w:tc>
          <w:tcPr>
            <w:tcW w:w="9080"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1) Воспитание понимания взаимосвязей между человеком, обществом, природой.</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2) Воспитание гуманистического отношения к людям.</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3) Формирование эстетического отношения учащихся к окружающей среде</w:t>
            </w:r>
          </w:p>
        </w:tc>
      </w:tr>
    </w:tbl>
    <w:p w:rsidR="001F5494" w:rsidRPr="00795B96" w:rsidRDefault="001F5494" w:rsidP="008C4F86">
      <w:pPr>
        <w:spacing w:after="0" w:line="240" w:lineRule="auto"/>
        <w:jc w:val="both"/>
        <w:rPr>
          <w:rFonts w:ascii="Times New Roman" w:hAnsi="Times New Roman"/>
          <w:sz w:val="24"/>
          <w:szCs w:val="24"/>
        </w:rPr>
      </w:pPr>
    </w:p>
    <w:p w:rsidR="001F5494" w:rsidRDefault="001F5494" w:rsidP="008C4F86">
      <w:pPr>
        <w:tabs>
          <w:tab w:val="left" w:pos="6000"/>
        </w:tabs>
        <w:spacing w:after="0" w:line="240" w:lineRule="auto"/>
        <w:jc w:val="both"/>
        <w:rPr>
          <w:rFonts w:ascii="Times New Roman" w:hAnsi="Times New Roman"/>
          <w:b/>
          <w:sz w:val="24"/>
          <w:szCs w:val="24"/>
        </w:rPr>
      </w:pPr>
      <w:r w:rsidRPr="00795B96">
        <w:rPr>
          <w:rFonts w:ascii="Times New Roman" w:hAnsi="Times New Roman"/>
          <w:b/>
          <w:sz w:val="24"/>
          <w:szCs w:val="24"/>
        </w:rPr>
        <w:lastRenderedPageBreak/>
        <w:t>Прогнозируемые результаты реализации программы</w:t>
      </w:r>
    </w:p>
    <w:p w:rsidR="00832016" w:rsidRPr="00795B96" w:rsidRDefault="00832016" w:rsidP="008C4F86">
      <w:pPr>
        <w:tabs>
          <w:tab w:val="left" w:pos="6000"/>
        </w:tabs>
        <w:spacing w:after="0" w:line="240" w:lineRule="auto"/>
        <w:jc w:val="both"/>
        <w:rPr>
          <w:rFonts w:ascii="Times New Roman" w:hAnsi="Times New Roman"/>
          <w:b/>
          <w:sz w:val="24"/>
          <w:szCs w:val="24"/>
        </w:rPr>
      </w:pPr>
    </w:p>
    <w:p w:rsidR="001F5494" w:rsidRPr="00795B96" w:rsidRDefault="001F5494" w:rsidP="000C69D1">
      <w:pPr>
        <w:numPr>
          <w:ilvl w:val="0"/>
          <w:numId w:val="31"/>
        </w:numPr>
        <w:tabs>
          <w:tab w:val="clear" w:pos="1260"/>
        </w:tabs>
        <w:spacing w:after="0" w:line="240" w:lineRule="auto"/>
        <w:ind w:left="0" w:firstLine="0"/>
        <w:jc w:val="both"/>
        <w:rPr>
          <w:rFonts w:ascii="Times New Roman" w:hAnsi="Times New Roman"/>
          <w:sz w:val="24"/>
          <w:szCs w:val="24"/>
        </w:rPr>
      </w:pPr>
      <w:r w:rsidRPr="00795B96">
        <w:rPr>
          <w:rFonts w:ascii="Times New Roman" w:hAnsi="Times New Roman"/>
          <w:sz w:val="24"/>
          <w:szCs w:val="24"/>
        </w:rPr>
        <w:t xml:space="preserve">Знание и понимание </w:t>
      </w:r>
      <w:r w:rsidR="00526AE3">
        <w:rPr>
          <w:rFonts w:ascii="Times New Roman" w:hAnsi="Times New Roman"/>
          <w:sz w:val="24"/>
          <w:szCs w:val="24"/>
        </w:rPr>
        <w:t>об</w:t>
      </w:r>
      <w:r w:rsidRPr="00795B96">
        <w:rPr>
          <w:rFonts w:ascii="Times New Roman" w:hAnsi="Times New Roman"/>
          <w:sz w:val="24"/>
          <w:szCs w:val="24"/>
        </w:rPr>
        <w:t>уча</w:t>
      </w:r>
      <w:r w:rsidR="00526AE3">
        <w:rPr>
          <w:rFonts w:ascii="Times New Roman" w:hAnsi="Times New Roman"/>
          <w:sz w:val="24"/>
          <w:szCs w:val="24"/>
        </w:rPr>
        <w:t>ю</w:t>
      </w:r>
      <w:r w:rsidRPr="00795B96">
        <w:rPr>
          <w:rFonts w:ascii="Times New Roman" w:hAnsi="Times New Roman"/>
          <w:sz w:val="24"/>
          <w:szCs w:val="24"/>
        </w:rPr>
        <w:t xml:space="preserve">щимися истоков отечественной материальной и духовной культуры, осознание духовных основ русской культуры, </w:t>
      </w:r>
      <w:proofErr w:type="spellStart"/>
      <w:r w:rsidRPr="00795B96">
        <w:rPr>
          <w:rFonts w:ascii="Times New Roman" w:hAnsi="Times New Roman"/>
          <w:sz w:val="24"/>
          <w:szCs w:val="24"/>
        </w:rPr>
        <w:t>культурообразующей</w:t>
      </w:r>
      <w:proofErr w:type="spellEnd"/>
      <w:r w:rsidRPr="00795B96">
        <w:rPr>
          <w:rFonts w:ascii="Times New Roman" w:hAnsi="Times New Roman"/>
          <w:sz w:val="24"/>
          <w:szCs w:val="24"/>
        </w:rPr>
        <w:t xml:space="preserve"> роли православия для России, способность к творчеству в пространстве русской культуры, умение жить по законам гармонии и красоты. </w:t>
      </w:r>
    </w:p>
    <w:p w:rsidR="001F5494" w:rsidRPr="00795B96" w:rsidRDefault="001F5494" w:rsidP="000C69D1">
      <w:pPr>
        <w:numPr>
          <w:ilvl w:val="0"/>
          <w:numId w:val="31"/>
        </w:numPr>
        <w:tabs>
          <w:tab w:val="clear" w:pos="1260"/>
        </w:tabs>
        <w:spacing w:after="0" w:line="240" w:lineRule="auto"/>
        <w:ind w:left="0" w:firstLine="0"/>
        <w:jc w:val="both"/>
        <w:rPr>
          <w:rFonts w:ascii="Times New Roman" w:hAnsi="Times New Roman"/>
          <w:sz w:val="24"/>
          <w:szCs w:val="24"/>
        </w:rPr>
      </w:pPr>
      <w:r w:rsidRPr="00795B96">
        <w:rPr>
          <w:rFonts w:ascii="Times New Roman" w:hAnsi="Times New Roman"/>
          <w:sz w:val="24"/>
          <w:szCs w:val="24"/>
        </w:rPr>
        <w:t xml:space="preserve">Духовно-нравственный потенциал подрастающего поколения. 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 </w:t>
      </w:r>
    </w:p>
    <w:p w:rsidR="001F5494" w:rsidRPr="00795B96" w:rsidRDefault="001F5494" w:rsidP="000C69D1">
      <w:pPr>
        <w:numPr>
          <w:ilvl w:val="0"/>
          <w:numId w:val="31"/>
        </w:numPr>
        <w:tabs>
          <w:tab w:val="clear" w:pos="1260"/>
        </w:tabs>
        <w:spacing w:after="0" w:line="240" w:lineRule="auto"/>
        <w:ind w:left="0" w:firstLine="0"/>
        <w:jc w:val="both"/>
        <w:rPr>
          <w:rFonts w:ascii="Times New Roman" w:hAnsi="Times New Roman"/>
          <w:sz w:val="24"/>
          <w:szCs w:val="24"/>
        </w:rPr>
      </w:pPr>
      <w:r w:rsidRPr="00795B96">
        <w:rPr>
          <w:rFonts w:ascii="Times New Roman" w:hAnsi="Times New Roman"/>
          <w:sz w:val="24"/>
          <w:szCs w:val="24"/>
        </w:rPr>
        <w:t xml:space="preserve">Убежденность </w:t>
      </w:r>
      <w:r w:rsidR="00526AE3">
        <w:rPr>
          <w:rFonts w:ascii="Times New Roman" w:hAnsi="Times New Roman"/>
          <w:sz w:val="24"/>
          <w:szCs w:val="24"/>
        </w:rPr>
        <w:t>об</w:t>
      </w:r>
      <w:r w:rsidRPr="00795B96">
        <w:rPr>
          <w:rFonts w:ascii="Times New Roman" w:hAnsi="Times New Roman"/>
          <w:sz w:val="24"/>
          <w:szCs w:val="24"/>
        </w:rPr>
        <w:t>уча</w:t>
      </w:r>
      <w:r w:rsidR="00526AE3">
        <w:rPr>
          <w:rFonts w:ascii="Times New Roman" w:hAnsi="Times New Roman"/>
          <w:sz w:val="24"/>
          <w:szCs w:val="24"/>
        </w:rPr>
        <w:t>ю</w:t>
      </w:r>
      <w:r w:rsidRPr="00795B96">
        <w:rPr>
          <w:rFonts w:ascii="Times New Roman" w:hAnsi="Times New Roman"/>
          <w:sz w:val="24"/>
          <w:szCs w:val="24"/>
        </w:rPr>
        <w:t xml:space="preserve">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 </w:t>
      </w:r>
    </w:p>
    <w:p w:rsidR="001F5494" w:rsidRPr="00795B96" w:rsidRDefault="001F5494" w:rsidP="000C69D1">
      <w:pPr>
        <w:numPr>
          <w:ilvl w:val="0"/>
          <w:numId w:val="31"/>
        </w:numPr>
        <w:tabs>
          <w:tab w:val="clear" w:pos="1260"/>
        </w:tabs>
        <w:spacing w:after="0" w:line="240" w:lineRule="auto"/>
        <w:ind w:left="0" w:firstLine="0"/>
        <w:jc w:val="both"/>
        <w:rPr>
          <w:rFonts w:ascii="Times New Roman" w:hAnsi="Times New Roman"/>
          <w:sz w:val="24"/>
          <w:szCs w:val="24"/>
        </w:rPr>
      </w:pPr>
      <w:r w:rsidRPr="00795B96">
        <w:rPr>
          <w:rFonts w:ascii="Times New Roman" w:hAnsi="Times New Roman"/>
          <w:sz w:val="24"/>
          <w:szCs w:val="24"/>
        </w:rPr>
        <w:t>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w:t>
      </w:r>
    </w:p>
    <w:p w:rsidR="001F5494" w:rsidRPr="00795B96" w:rsidRDefault="001F5494" w:rsidP="000C69D1">
      <w:pPr>
        <w:numPr>
          <w:ilvl w:val="0"/>
          <w:numId w:val="31"/>
        </w:numPr>
        <w:tabs>
          <w:tab w:val="clear" w:pos="1260"/>
        </w:tabs>
        <w:spacing w:after="0" w:line="240" w:lineRule="auto"/>
        <w:ind w:left="0" w:firstLine="0"/>
        <w:jc w:val="both"/>
        <w:rPr>
          <w:rFonts w:ascii="Times New Roman" w:hAnsi="Times New Roman"/>
          <w:sz w:val="24"/>
          <w:szCs w:val="24"/>
        </w:rPr>
      </w:pPr>
      <w:r w:rsidRPr="00795B96">
        <w:rPr>
          <w:rFonts w:ascii="Times New Roman" w:hAnsi="Times New Roman"/>
          <w:sz w:val="24"/>
          <w:szCs w:val="24"/>
        </w:rPr>
        <w:t xml:space="preserve">Взаимодействие семьи и школы в процессе духовно-нравственного воспитания, школа – центр социокультурной среды. </w:t>
      </w:r>
    </w:p>
    <w:p w:rsidR="001F5494" w:rsidRPr="00795B96" w:rsidRDefault="001F5494" w:rsidP="000C69D1">
      <w:pPr>
        <w:numPr>
          <w:ilvl w:val="0"/>
          <w:numId w:val="31"/>
        </w:numPr>
        <w:tabs>
          <w:tab w:val="clear" w:pos="1260"/>
        </w:tabs>
        <w:spacing w:after="0" w:line="240" w:lineRule="auto"/>
        <w:ind w:left="0" w:firstLine="0"/>
        <w:jc w:val="both"/>
        <w:rPr>
          <w:rFonts w:ascii="Times New Roman" w:hAnsi="Times New Roman"/>
          <w:sz w:val="24"/>
          <w:szCs w:val="24"/>
        </w:rPr>
      </w:pPr>
      <w:r w:rsidRPr="00795B96">
        <w:rPr>
          <w:rFonts w:ascii="Times New Roman" w:hAnsi="Times New Roman"/>
          <w:sz w:val="24"/>
          <w:szCs w:val="24"/>
        </w:rPr>
        <w:t xml:space="preserve">Убежденность </w:t>
      </w:r>
      <w:r w:rsidR="00526AE3">
        <w:rPr>
          <w:rFonts w:ascii="Times New Roman" w:hAnsi="Times New Roman"/>
          <w:sz w:val="24"/>
          <w:szCs w:val="24"/>
        </w:rPr>
        <w:t>об</w:t>
      </w:r>
      <w:r w:rsidRPr="00795B96">
        <w:rPr>
          <w:rFonts w:ascii="Times New Roman" w:hAnsi="Times New Roman"/>
          <w:sz w:val="24"/>
          <w:szCs w:val="24"/>
        </w:rPr>
        <w:t>уча</w:t>
      </w:r>
      <w:r w:rsidR="00526AE3">
        <w:rPr>
          <w:rFonts w:ascii="Times New Roman" w:hAnsi="Times New Roman"/>
          <w:sz w:val="24"/>
          <w:szCs w:val="24"/>
        </w:rPr>
        <w:t>ю</w:t>
      </w:r>
      <w:r w:rsidRPr="00795B96">
        <w:rPr>
          <w:rFonts w:ascii="Times New Roman" w:hAnsi="Times New Roman"/>
          <w:sz w:val="24"/>
          <w:szCs w:val="24"/>
        </w:rPr>
        <w:t xml:space="preserve">щихся в том, что настоящий гражданин любит и гордится своей Родиной, изучает ее историко-культурное, духовное наследие, верен своему гражданскому долгу и готов к защите Отечества. </w:t>
      </w:r>
    </w:p>
    <w:p w:rsidR="001F5494" w:rsidRPr="00795B96" w:rsidRDefault="001F5494" w:rsidP="000C69D1">
      <w:pPr>
        <w:numPr>
          <w:ilvl w:val="0"/>
          <w:numId w:val="31"/>
        </w:numPr>
        <w:tabs>
          <w:tab w:val="clear" w:pos="1260"/>
        </w:tabs>
        <w:spacing w:after="0" w:line="240" w:lineRule="auto"/>
        <w:ind w:left="0" w:firstLine="0"/>
        <w:jc w:val="both"/>
        <w:rPr>
          <w:rFonts w:ascii="Times New Roman" w:hAnsi="Times New Roman"/>
          <w:sz w:val="24"/>
          <w:szCs w:val="24"/>
        </w:rPr>
      </w:pPr>
      <w:r w:rsidRPr="00795B96">
        <w:rPr>
          <w:rFonts w:ascii="Times New Roman" w:hAnsi="Times New Roman"/>
          <w:sz w:val="24"/>
          <w:szCs w:val="24"/>
        </w:rPr>
        <w:t xml:space="preserve">Настоящий гражданин любит и бережет природу, занимает активную позицию в борьбе за сохранение мира на Земле. Воспитание экологической культуры. </w:t>
      </w:r>
    </w:p>
    <w:p w:rsidR="00AC5E0E" w:rsidRDefault="001F5494" w:rsidP="00AC5E0E">
      <w:pPr>
        <w:spacing w:after="0" w:line="240" w:lineRule="auto"/>
        <w:jc w:val="both"/>
        <w:rPr>
          <w:rFonts w:ascii="Times New Roman" w:hAnsi="Times New Roman"/>
          <w:sz w:val="24"/>
          <w:szCs w:val="24"/>
        </w:rPr>
      </w:pPr>
      <w:r w:rsidRPr="00795B96">
        <w:rPr>
          <w:rFonts w:ascii="Times New Roman" w:hAnsi="Times New Roman"/>
          <w:sz w:val="24"/>
          <w:szCs w:val="24"/>
        </w:rPr>
        <w:t>В ходе освоения программы «Духовно - нравственное воспитание школьников» ученик должен обладать следующими компетенциями:</w:t>
      </w:r>
    </w:p>
    <w:p w:rsidR="001F5494" w:rsidRPr="00AC5E0E" w:rsidRDefault="00AC5E0E" w:rsidP="00AC5E0E">
      <w:pPr>
        <w:spacing w:after="0" w:line="240" w:lineRule="auto"/>
        <w:jc w:val="both"/>
        <w:rPr>
          <w:rFonts w:ascii="Times New Roman" w:hAnsi="Times New Roman"/>
          <w:sz w:val="24"/>
          <w:szCs w:val="24"/>
        </w:rPr>
      </w:pPr>
      <w:r w:rsidRPr="00795B96">
        <w:rPr>
          <w:rFonts w:ascii="Times New Roman" w:hAnsi="Times New Roman"/>
        </w:rPr>
        <w:t xml:space="preserve"> </w:t>
      </w:r>
    </w:p>
    <w:p w:rsidR="001F5494" w:rsidRPr="00795B96" w:rsidRDefault="001F5494" w:rsidP="008C4F86">
      <w:pPr>
        <w:spacing w:after="0" w:line="240" w:lineRule="auto"/>
        <w:jc w:val="both"/>
        <w:rPr>
          <w:rFonts w:ascii="Times New Roman" w:hAnsi="Times New Roman"/>
          <w:b/>
          <w:sz w:val="24"/>
          <w:szCs w:val="24"/>
        </w:rPr>
      </w:pPr>
      <w:r w:rsidRPr="00795B96">
        <w:rPr>
          <w:rFonts w:ascii="Times New Roman" w:hAnsi="Times New Roman"/>
          <w:b/>
          <w:sz w:val="24"/>
          <w:szCs w:val="24"/>
        </w:rPr>
        <w:t>Содержание программы</w:t>
      </w:r>
    </w:p>
    <w:p w:rsidR="001C348C" w:rsidRDefault="001C348C" w:rsidP="008C4F86">
      <w:pPr>
        <w:spacing w:after="0" w:line="240" w:lineRule="auto"/>
        <w:jc w:val="both"/>
        <w:rPr>
          <w:rFonts w:ascii="Times New Roman" w:hAnsi="Times New Roman"/>
          <w:b/>
          <w:sz w:val="24"/>
          <w:szCs w:val="24"/>
        </w:rPr>
      </w:pPr>
    </w:p>
    <w:p w:rsidR="001F5494" w:rsidRPr="00795B96" w:rsidRDefault="001F5494" w:rsidP="008C4F86">
      <w:pPr>
        <w:spacing w:after="0" w:line="240" w:lineRule="auto"/>
        <w:jc w:val="both"/>
        <w:rPr>
          <w:rFonts w:ascii="Times New Roman" w:hAnsi="Times New Roman"/>
          <w:b/>
          <w:sz w:val="24"/>
          <w:szCs w:val="24"/>
        </w:rPr>
      </w:pPr>
    </w:p>
    <w:p w:rsidR="001F5494" w:rsidRPr="00795B96" w:rsidRDefault="00A913AB" w:rsidP="008C4F86">
      <w:pPr>
        <w:spacing w:after="0" w:line="240" w:lineRule="auto"/>
        <w:jc w:val="both"/>
        <w:rPr>
          <w:rFonts w:ascii="Times New Roman" w:hAnsi="Times New Roman"/>
          <w:b/>
        </w:rPr>
      </w:pPr>
      <w:r>
        <w:rPr>
          <w:rFonts w:ascii="Times New Roman" w:hAnsi="Times New Roman"/>
          <w:b/>
        </w:rPr>
        <w:t>10</w:t>
      </w:r>
      <w:r w:rsidR="00AC5E0E">
        <w:rPr>
          <w:rFonts w:ascii="Times New Roman" w:hAnsi="Times New Roman"/>
          <w:b/>
        </w:rPr>
        <w:t xml:space="preserve"> </w:t>
      </w:r>
      <w:r w:rsidR="001F5494" w:rsidRPr="00795B96">
        <w:rPr>
          <w:rFonts w:ascii="Times New Roman" w:hAnsi="Times New Roman"/>
          <w:b/>
        </w:rPr>
        <w:t>класс</w:t>
      </w:r>
      <w:r w:rsidR="00C94074">
        <w:rPr>
          <w:rFonts w:ascii="Times New Roman" w:hAnsi="Times New Roman"/>
          <w:b/>
        </w:rPr>
        <w:t>ы</w:t>
      </w:r>
    </w:p>
    <w:p w:rsidR="001F5494" w:rsidRPr="00795B96" w:rsidRDefault="001F5494" w:rsidP="008C4F86">
      <w:pPr>
        <w:spacing w:after="0" w:line="240" w:lineRule="auto"/>
        <w:jc w:val="both"/>
        <w:rPr>
          <w:rFonts w:ascii="Times New Roman" w:hAnsi="Times New Roman"/>
        </w:rPr>
      </w:pP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Задачи:</w:t>
      </w:r>
    </w:p>
    <w:p w:rsidR="001F5494" w:rsidRPr="00F22964" w:rsidRDefault="001F5494" w:rsidP="000C69D1">
      <w:pPr>
        <w:numPr>
          <w:ilvl w:val="0"/>
          <w:numId w:val="30"/>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воспитание чувства ответственности за сохранение нравственных отношений в коллективе, в семье;</w:t>
      </w:r>
    </w:p>
    <w:p w:rsidR="001F5494" w:rsidRPr="00F22964" w:rsidRDefault="001F5494" w:rsidP="000C69D1">
      <w:pPr>
        <w:numPr>
          <w:ilvl w:val="0"/>
          <w:numId w:val="30"/>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дать </w:t>
      </w:r>
      <w:r w:rsidR="00526AE3">
        <w:rPr>
          <w:rFonts w:ascii="Times New Roman" w:hAnsi="Times New Roman"/>
          <w:sz w:val="24"/>
          <w:szCs w:val="24"/>
        </w:rPr>
        <w:t>об</w:t>
      </w:r>
      <w:r w:rsidRPr="00F22964">
        <w:rPr>
          <w:rFonts w:ascii="Times New Roman" w:hAnsi="Times New Roman"/>
          <w:sz w:val="24"/>
          <w:szCs w:val="24"/>
        </w:rPr>
        <w:t>уча</w:t>
      </w:r>
      <w:r w:rsidR="00526AE3">
        <w:rPr>
          <w:rFonts w:ascii="Times New Roman" w:hAnsi="Times New Roman"/>
          <w:sz w:val="24"/>
          <w:szCs w:val="24"/>
        </w:rPr>
        <w:t>ю</w:t>
      </w:r>
      <w:r w:rsidRPr="00F22964">
        <w:rPr>
          <w:rFonts w:ascii="Times New Roman" w:hAnsi="Times New Roman"/>
          <w:sz w:val="24"/>
          <w:szCs w:val="24"/>
        </w:rPr>
        <w:t>щимся возможн</w:t>
      </w:r>
      <w:r w:rsidR="00526AE3">
        <w:rPr>
          <w:rFonts w:ascii="Times New Roman" w:hAnsi="Times New Roman"/>
          <w:sz w:val="24"/>
          <w:szCs w:val="24"/>
        </w:rPr>
        <w:t>ость проявить свои нравственно-</w:t>
      </w:r>
      <w:r w:rsidRPr="00F22964">
        <w:rPr>
          <w:rFonts w:ascii="Times New Roman" w:hAnsi="Times New Roman"/>
          <w:sz w:val="24"/>
          <w:szCs w:val="24"/>
        </w:rPr>
        <w:t>духовные ценности на практике;</w:t>
      </w:r>
    </w:p>
    <w:p w:rsidR="001F5494" w:rsidRPr="00F22964" w:rsidRDefault="001F5494" w:rsidP="000C69D1">
      <w:pPr>
        <w:numPr>
          <w:ilvl w:val="0"/>
          <w:numId w:val="30"/>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создание условий для нравственного самовоспитания </w:t>
      </w:r>
      <w:r w:rsidR="00526AE3">
        <w:rPr>
          <w:rFonts w:ascii="Times New Roman" w:hAnsi="Times New Roman"/>
          <w:sz w:val="24"/>
          <w:szCs w:val="24"/>
        </w:rPr>
        <w:t>об</w:t>
      </w:r>
      <w:r w:rsidRPr="00F22964">
        <w:rPr>
          <w:rFonts w:ascii="Times New Roman" w:hAnsi="Times New Roman"/>
          <w:sz w:val="24"/>
          <w:szCs w:val="24"/>
        </w:rPr>
        <w:t>уча</w:t>
      </w:r>
      <w:r w:rsidR="00526AE3">
        <w:rPr>
          <w:rFonts w:ascii="Times New Roman" w:hAnsi="Times New Roman"/>
          <w:sz w:val="24"/>
          <w:szCs w:val="24"/>
        </w:rPr>
        <w:t>ю</w:t>
      </w:r>
      <w:r w:rsidRPr="00F22964">
        <w:rPr>
          <w:rFonts w:ascii="Times New Roman" w:hAnsi="Times New Roman"/>
          <w:sz w:val="24"/>
          <w:szCs w:val="24"/>
        </w:rPr>
        <w:t>щихся</w:t>
      </w:r>
    </w:p>
    <w:p w:rsidR="001F5494" w:rsidRPr="00795B96" w:rsidRDefault="001F5494" w:rsidP="008C4F86">
      <w:pPr>
        <w:spacing w:after="0" w:line="240" w:lineRule="auto"/>
        <w:jc w:val="both"/>
        <w:rPr>
          <w:rFonts w:ascii="Times New Roman" w:hAnsi="Times New Roman"/>
          <w:sz w:val="24"/>
          <w:szCs w:val="24"/>
        </w:rPr>
      </w:pPr>
    </w:p>
    <w:p w:rsidR="001F5494" w:rsidRDefault="001F5494" w:rsidP="008C4F86">
      <w:pPr>
        <w:spacing w:after="0" w:line="240" w:lineRule="auto"/>
        <w:jc w:val="both"/>
        <w:rPr>
          <w:rFonts w:ascii="Times New Roman" w:hAnsi="Times New Roman"/>
          <w:b/>
          <w:sz w:val="24"/>
          <w:szCs w:val="24"/>
        </w:rPr>
      </w:pPr>
      <w:r w:rsidRPr="00795B96">
        <w:rPr>
          <w:rFonts w:ascii="Times New Roman" w:hAnsi="Times New Roman"/>
          <w:b/>
          <w:sz w:val="24"/>
          <w:szCs w:val="24"/>
        </w:rPr>
        <w:t>Модуль 1</w:t>
      </w:r>
    </w:p>
    <w:p w:rsidR="00A913AB" w:rsidRPr="00795B96" w:rsidRDefault="00A913AB" w:rsidP="008C4F86">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2780"/>
        <w:gridCol w:w="2814"/>
        <w:gridCol w:w="2746"/>
      </w:tblGrid>
      <w:tr w:rsidR="001F5494" w:rsidRPr="00795B96" w:rsidTr="000421F9">
        <w:tc>
          <w:tcPr>
            <w:tcW w:w="1728" w:type="dxa"/>
          </w:tcPr>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1F5494" w:rsidRPr="00795B96" w:rsidRDefault="001F5494" w:rsidP="008C4F86">
            <w:pPr>
              <w:spacing w:after="0" w:line="240" w:lineRule="auto"/>
              <w:jc w:val="both"/>
              <w:rPr>
                <w:rFonts w:ascii="Times New Roman" w:hAnsi="Times New Roman"/>
                <w:b/>
                <w:i/>
              </w:rPr>
            </w:pPr>
          </w:p>
        </w:tc>
        <w:tc>
          <w:tcPr>
            <w:tcW w:w="3086" w:type="dxa"/>
          </w:tcPr>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Воспитательные</w:t>
            </w:r>
          </w:p>
          <w:p w:rsidR="001F5494" w:rsidRPr="00795B96" w:rsidRDefault="001F5494" w:rsidP="008C4F86">
            <w:pPr>
              <w:spacing w:after="0" w:line="240" w:lineRule="auto"/>
              <w:jc w:val="both"/>
              <w:rPr>
                <w:rFonts w:ascii="Times New Roman" w:hAnsi="Times New Roman"/>
                <w:b/>
                <w:i/>
              </w:rPr>
            </w:pPr>
            <w:r w:rsidRPr="00795B96">
              <w:rPr>
                <w:rFonts w:ascii="Times New Roman" w:hAnsi="Times New Roman"/>
                <w:i/>
              </w:rPr>
              <w:t>мероприятия</w:t>
            </w:r>
          </w:p>
        </w:tc>
        <w:tc>
          <w:tcPr>
            <w:tcW w:w="3087" w:type="dxa"/>
          </w:tcPr>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tc>
        <w:tc>
          <w:tcPr>
            <w:tcW w:w="3087" w:type="dxa"/>
          </w:tcPr>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 xml:space="preserve">Работа </w:t>
            </w:r>
          </w:p>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с родителями</w:t>
            </w: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Сентябрь</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6"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Классный час «Идет ДОБРОТА по Земле»</w:t>
            </w:r>
            <w:r w:rsidRPr="00795B96">
              <w:rPr>
                <w:rFonts w:ascii="Times New Roman" w:hAnsi="Times New Roman"/>
              </w:rPr>
              <w:tab/>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Тренинг «Уроки доброты»</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Октябрь</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6"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Круглый стол  «Что значит быть хорошим сыном или дочерью?»</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Ролевая игра «В гостях и дома…»;</w:t>
            </w:r>
          </w:p>
          <w:p w:rsidR="001F5494" w:rsidRPr="00795B96" w:rsidRDefault="001F5494" w:rsidP="008C4F86">
            <w:pPr>
              <w:spacing w:after="0" w:line="240" w:lineRule="auto"/>
              <w:jc w:val="both"/>
              <w:rPr>
                <w:rFonts w:ascii="Times New Roman" w:hAnsi="Times New Roman"/>
              </w:rPr>
            </w:pPr>
          </w:p>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Беседа «Национальные традиции в моей семье»</w:t>
            </w:r>
          </w:p>
          <w:p w:rsidR="001F5494" w:rsidRPr="00795B96" w:rsidRDefault="001F5494" w:rsidP="008C4F86">
            <w:pPr>
              <w:spacing w:after="0" w:line="240" w:lineRule="auto"/>
              <w:jc w:val="both"/>
              <w:rPr>
                <w:rFonts w:ascii="Times New Roman" w:hAnsi="Times New Roman"/>
              </w:rPr>
            </w:pPr>
          </w:p>
          <w:p w:rsidR="001F5494" w:rsidRPr="00795B96" w:rsidRDefault="001F5494" w:rsidP="008C4F86">
            <w:pPr>
              <w:spacing w:after="0" w:line="240" w:lineRule="auto"/>
              <w:jc w:val="both"/>
              <w:rPr>
                <w:rFonts w:ascii="Times New Roman" w:hAnsi="Times New Roman"/>
                <w:b/>
              </w:rPr>
            </w:pP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6"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Классный час «Простые истории человеческой дружбы»</w:t>
            </w:r>
            <w:r w:rsidRPr="00795B96">
              <w:rPr>
                <w:rFonts w:ascii="Times New Roman" w:hAnsi="Times New Roman"/>
              </w:rPr>
              <w:tab/>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Тренинг «Идеалы и</w:t>
            </w:r>
          </w:p>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 xml:space="preserve"> </w:t>
            </w:r>
            <w:proofErr w:type="spellStart"/>
            <w:r w:rsidRPr="00795B96">
              <w:rPr>
                <w:rFonts w:ascii="Times New Roman" w:hAnsi="Times New Roman"/>
              </w:rPr>
              <w:t>антиидеалы</w:t>
            </w:r>
            <w:proofErr w:type="spellEnd"/>
            <w:r w:rsidRPr="00795B96">
              <w:rPr>
                <w:rFonts w:ascii="Times New Roman" w:hAnsi="Times New Roman"/>
              </w:rPr>
              <w:t>»</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7" w:type="dxa"/>
          </w:tcPr>
          <w:p w:rsidR="001F5494" w:rsidRPr="00795B96" w:rsidRDefault="001F5494" w:rsidP="008C4F86">
            <w:pPr>
              <w:spacing w:after="0" w:line="240" w:lineRule="auto"/>
              <w:jc w:val="both"/>
              <w:rPr>
                <w:rFonts w:ascii="Times New Roman" w:hAnsi="Times New Roman"/>
                <w:b/>
              </w:rPr>
            </w:pP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lastRenderedPageBreak/>
              <w:t>Декабрь</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6"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Этическая беседа «Не бойся доброты, не бойся…»</w:t>
            </w:r>
            <w:r w:rsidRPr="00795B96">
              <w:rPr>
                <w:rFonts w:ascii="Times New Roman" w:hAnsi="Times New Roman"/>
              </w:rPr>
              <w:tab/>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Турнир «Знатоки этикета»</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Родительское собрание «Эмоции и чувства в разговоре с подростком»</w:t>
            </w: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Январь</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6"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Беседа «В дружбе - сила»</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Практикум «Если друг оказался вдруг…»;</w:t>
            </w:r>
          </w:p>
        </w:tc>
        <w:tc>
          <w:tcPr>
            <w:tcW w:w="3087"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Операция «Праздничный сюрприз»</w:t>
            </w: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Февраль</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6"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Беседа «О вкусах не спорят, о манерах надо знать»</w:t>
            </w:r>
            <w:r w:rsidRPr="00795B96">
              <w:rPr>
                <w:rFonts w:ascii="Times New Roman" w:hAnsi="Times New Roman"/>
              </w:rPr>
              <w:tab/>
            </w:r>
          </w:p>
        </w:tc>
        <w:tc>
          <w:tcPr>
            <w:tcW w:w="3087"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Практикум «Беды невежества»</w:t>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1F5494" w:rsidRPr="00795B96" w:rsidRDefault="001F5494" w:rsidP="008C4F86">
            <w:pPr>
              <w:spacing w:after="0" w:line="240" w:lineRule="auto"/>
              <w:jc w:val="both"/>
              <w:rPr>
                <w:rFonts w:ascii="Times New Roman" w:hAnsi="Times New Roman"/>
                <w:b/>
              </w:rPr>
            </w:pP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6"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Диспут «Современно ли чувство «любовь»?»</w:t>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Игровая программа «Признание в любви»</w:t>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Родительское собрание «В семье - выпускник»</w:t>
            </w: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6"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Классный час «Профессии милосердия и добра»</w:t>
            </w:r>
          </w:p>
          <w:p w:rsidR="001F5494" w:rsidRPr="00795B96" w:rsidRDefault="001F5494" w:rsidP="008C4F86">
            <w:pPr>
              <w:spacing w:after="0" w:line="240" w:lineRule="auto"/>
              <w:jc w:val="both"/>
              <w:rPr>
                <w:rFonts w:ascii="Times New Roman" w:hAnsi="Times New Roman"/>
                <w:b/>
              </w:rPr>
            </w:pP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Литературно- музыкальный праздник «Всему начало- любовь…»</w:t>
            </w:r>
          </w:p>
        </w:tc>
        <w:tc>
          <w:tcPr>
            <w:tcW w:w="3087" w:type="dxa"/>
          </w:tcPr>
          <w:p w:rsidR="001F5494" w:rsidRPr="00795B96" w:rsidRDefault="001F5494" w:rsidP="008C4F86">
            <w:pPr>
              <w:spacing w:after="0" w:line="240" w:lineRule="auto"/>
              <w:jc w:val="both"/>
              <w:rPr>
                <w:rFonts w:ascii="Times New Roman" w:hAnsi="Times New Roman"/>
                <w:b/>
              </w:rPr>
            </w:pP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Май</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6"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Презентация «Фильм о моем классе»</w:t>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Заочная экскурсия «Я через пять лет»</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1F5494" w:rsidRPr="00795B96" w:rsidRDefault="001F5494" w:rsidP="008C4F86">
            <w:pPr>
              <w:spacing w:after="0" w:line="240" w:lineRule="auto"/>
              <w:jc w:val="both"/>
              <w:rPr>
                <w:rFonts w:ascii="Times New Roman" w:hAnsi="Times New Roman"/>
                <w:b/>
              </w:rPr>
            </w:pPr>
          </w:p>
        </w:tc>
      </w:tr>
    </w:tbl>
    <w:p w:rsidR="001F5494" w:rsidRPr="00795B96" w:rsidRDefault="001F5494" w:rsidP="008C4F86">
      <w:pPr>
        <w:spacing w:after="0" w:line="240" w:lineRule="auto"/>
        <w:jc w:val="both"/>
        <w:rPr>
          <w:rFonts w:ascii="Times New Roman" w:hAnsi="Times New Roman"/>
          <w:b/>
          <w:sz w:val="24"/>
          <w:szCs w:val="24"/>
        </w:rPr>
      </w:pPr>
    </w:p>
    <w:p w:rsidR="001F5494" w:rsidRDefault="001F5494" w:rsidP="008C4F86">
      <w:pPr>
        <w:spacing w:after="0" w:line="240" w:lineRule="auto"/>
        <w:jc w:val="both"/>
        <w:rPr>
          <w:rFonts w:ascii="Times New Roman" w:hAnsi="Times New Roman"/>
          <w:b/>
          <w:sz w:val="24"/>
          <w:szCs w:val="24"/>
        </w:rPr>
      </w:pPr>
      <w:r w:rsidRPr="00795B96">
        <w:rPr>
          <w:rFonts w:ascii="Times New Roman" w:hAnsi="Times New Roman"/>
          <w:b/>
          <w:sz w:val="24"/>
          <w:szCs w:val="24"/>
        </w:rPr>
        <w:t>Модуль 2</w:t>
      </w:r>
    </w:p>
    <w:p w:rsidR="00832016" w:rsidRPr="00795B96" w:rsidRDefault="00832016" w:rsidP="008C4F86">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2769"/>
        <w:gridCol w:w="2804"/>
        <w:gridCol w:w="2772"/>
      </w:tblGrid>
      <w:tr w:rsidR="001F5494" w:rsidRPr="00795B96" w:rsidTr="000421F9">
        <w:tc>
          <w:tcPr>
            <w:tcW w:w="1728" w:type="dxa"/>
          </w:tcPr>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1F5494" w:rsidRPr="00795B96" w:rsidRDefault="001F5494" w:rsidP="008C4F86">
            <w:pPr>
              <w:spacing w:after="0" w:line="240" w:lineRule="auto"/>
              <w:jc w:val="both"/>
              <w:rPr>
                <w:rFonts w:ascii="Times New Roman" w:hAnsi="Times New Roman"/>
                <w:b/>
                <w:i/>
              </w:rPr>
            </w:pPr>
          </w:p>
        </w:tc>
        <w:tc>
          <w:tcPr>
            <w:tcW w:w="3086" w:type="dxa"/>
          </w:tcPr>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Воспитательные</w:t>
            </w:r>
          </w:p>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 xml:space="preserve"> мероприятия</w:t>
            </w:r>
            <w:r w:rsidRPr="00795B96">
              <w:rPr>
                <w:rFonts w:ascii="Times New Roman" w:hAnsi="Times New Roman"/>
                <w:i/>
              </w:rPr>
              <w:tab/>
            </w:r>
          </w:p>
        </w:tc>
        <w:tc>
          <w:tcPr>
            <w:tcW w:w="3087" w:type="dxa"/>
          </w:tcPr>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tc>
        <w:tc>
          <w:tcPr>
            <w:tcW w:w="3087" w:type="dxa"/>
          </w:tcPr>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 xml:space="preserve">Работа </w:t>
            </w:r>
          </w:p>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с родителями</w:t>
            </w: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Сентябрь</w:t>
            </w:r>
          </w:p>
        </w:tc>
        <w:tc>
          <w:tcPr>
            <w:tcW w:w="3086"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Гостиная «Пейзажи России»</w:t>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Участие в акции «Молодежи - здоровый образ жизни!»</w:t>
            </w:r>
            <w:r w:rsidRPr="00795B96">
              <w:rPr>
                <w:rFonts w:ascii="Times New Roman" w:hAnsi="Times New Roman"/>
              </w:rPr>
              <w:tab/>
            </w:r>
          </w:p>
        </w:tc>
        <w:tc>
          <w:tcPr>
            <w:tcW w:w="3087" w:type="dxa"/>
          </w:tcPr>
          <w:p w:rsidR="001F5494" w:rsidRPr="00795B96" w:rsidRDefault="001F5494" w:rsidP="008C4F86">
            <w:pPr>
              <w:spacing w:after="0" w:line="240" w:lineRule="auto"/>
              <w:jc w:val="both"/>
              <w:rPr>
                <w:rFonts w:ascii="Times New Roman" w:hAnsi="Times New Roman"/>
                <w:b/>
              </w:rPr>
            </w:pP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Октябрь</w:t>
            </w:r>
            <w:r w:rsidRPr="00795B96">
              <w:rPr>
                <w:rFonts w:ascii="Times New Roman" w:hAnsi="Times New Roman"/>
              </w:rPr>
              <w:tab/>
            </w:r>
          </w:p>
        </w:tc>
        <w:tc>
          <w:tcPr>
            <w:tcW w:w="3086"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Круглый стол «Три ступени, ведущие вниз»</w:t>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Выпуск литературно- художественного альманаха «Факел»</w:t>
            </w:r>
            <w:r w:rsidRPr="00795B96">
              <w:rPr>
                <w:rFonts w:ascii="Times New Roman" w:hAnsi="Times New Roman"/>
              </w:rPr>
              <w:tab/>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Беседа- диалог «Правовые основы семейных отношений»</w:t>
            </w: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6"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Беседа «Сколько стоит твое здоровье»</w:t>
            </w:r>
          </w:p>
        </w:tc>
        <w:tc>
          <w:tcPr>
            <w:tcW w:w="3087"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Игра- доказательство «Суд над пороками людей»</w:t>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Декабрь</w:t>
            </w:r>
          </w:p>
        </w:tc>
        <w:tc>
          <w:tcPr>
            <w:tcW w:w="3086"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Диспут «Конверт дружеских вопросов»</w:t>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Ролевая игра «Добро пожаловать!»</w:t>
            </w:r>
            <w:r w:rsidRPr="00795B96">
              <w:rPr>
                <w:rFonts w:ascii="Times New Roman" w:hAnsi="Times New Roman"/>
              </w:rPr>
              <w:tab/>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Вечер вопросов и ответов «Закон и ответственность»</w:t>
            </w: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Январь</w:t>
            </w:r>
          </w:p>
        </w:tc>
        <w:tc>
          <w:tcPr>
            <w:tcW w:w="3086"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Классный час «Наркотики- свобода или зависимость, полет или падение?»</w:t>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Практикум «Мне это выгодно?»;</w:t>
            </w:r>
          </w:p>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Консультация «За гранью дозволенного»</w:t>
            </w:r>
          </w:p>
          <w:p w:rsidR="001F5494" w:rsidRPr="00795B96" w:rsidRDefault="001F5494" w:rsidP="008C4F86">
            <w:pPr>
              <w:spacing w:after="0" w:line="240" w:lineRule="auto"/>
              <w:jc w:val="both"/>
              <w:rPr>
                <w:rFonts w:ascii="Times New Roman" w:hAnsi="Times New Roman"/>
                <w:b/>
              </w:rPr>
            </w:pP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Февраль</w:t>
            </w:r>
          </w:p>
        </w:tc>
        <w:tc>
          <w:tcPr>
            <w:tcW w:w="3086"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Беседа «Как стать мужественным юношей»</w:t>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Вечер вопросов и ответов «Мужское достоинство»</w:t>
            </w:r>
            <w:r w:rsidRPr="00795B96">
              <w:rPr>
                <w:rFonts w:ascii="Times New Roman" w:hAnsi="Times New Roman"/>
              </w:rPr>
              <w:tab/>
            </w:r>
          </w:p>
        </w:tc>
        <w:tc>
          <w:tcPr>
            <w:tcW w:w="3087" w:type="dxa"/>
          </w:tcPr>
          <w:p w:rsidR="001F5494" w:rsidRPr="00795B96" w:rsidRDefault="001F5494" w:rsidP="008C4F86">
            <w:pPr>
              <w:spacing w:after="0" w:line="240" w:lineRule="auto"/>
              <w:jc w:val="both"/>
              <w:rPr>
                <w:rFonts w:ascii="Times New Roman" w:hAnsi="Times New Roman"/>
                <w:b/>
              </w:rPr>
            </w:pP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6"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Классный час «Наша страна- Россия»</w:t>
            </w:r>
          </w:p>
        </w:tc>
        <w:tc>
          <w:tcPr>
            <w:tcW w:w="3087"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Творческий проект «Школа, которую мы строим»</w:t>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Родительский ринг «Семейные проблемы. Как их решать?»</w:t>
            </w: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6"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Беседа- размышление «Молодежный сленг: «за» и «против»</w:t>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Тренинг «Разброс мнений»</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7"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Выпуск бюллетеня «Школа для родителей»</w:t>
            </w: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Май</w:t>
            </w:r>
          </w:p>
          <w:p w:rsidR="001F5494" w:rsidRPr="00795B96" w:rsidRDefault="001F5494" w:rsidP="008C4F86">
            <w:pPr>
              <w:spacing w:after="0" w:line="240" w:lineRule="auto"/>
              <w:jc w:val="both"/>
              <w:rPr>
                <w:rFonts w:ascii="Times New Roman" w:hAnsi="Times New Roman"/>
                <w:b/>
              </w:rPr>
            </w:pPr>
          </w:p>
        </w:tc>
        <w:tc>
          <w:tcPr>
            <w:tcW w:w="3086"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Классный час «Мое место в жизни»</w:t>
            </w:r>
          </w:p>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Вечер вопросов и ответов «Что такое самовоспитание? Как ты его понимаешь?»</w:t>
            </w: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Практикум «В минуту трудности»</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08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Родительское  собрание «И милость падшим подавать?»</w:t>
            </w:r>
          </w:p>
          <w:p w:rsidR="001F5494" w:rsidRPr="00795B96" w:rsidRDefault="001F5494" w:rsidP="008C4F86">
            <w:pPr>
              <w:spacing w:after="0" w:line="240" w:lineRule="auto"/>
              <w:jc w:val="both"/>
              <w:rPr>
                <w:rFonts w:ascii="Times New Roman" w:hAnsi="Times New Roman"/>
                <w:b/>
              </w:rPr>
            </w:pPr>
          </w:p>
        </w:tc>
      </w:tr>
    </w:tbl>
    <w:p w:rsidR="001C348C" w:rsidRDefault="001C348C" w:rsidP="008C4F86">
      <w:pPr>
        <w:spacing w:after="0" w:line="240" w:lineRule="auto"/>
        <w:jc w:val="both"/>
        <w:rPr>
          <w:rFonts w:ascii="Times New Roman" w:hAnsi="Times New Roman"/>
          <w:b/>
          <w:sz w:val="24"/>
          <w:szCs w:val="24"/>
        </w:rPr>
      </w:pPr>
    </w:p>
    <w:p w:rsidR="001F5494" w:rsidRDefault="001F5494" w:rsidP="008C4F86">
      <w:pPr>
        <w:spacing w:after="0" w:line="240" w:lineRule="auto"/>
        <w:jc w:val="both"/>
        <w:rPr>
          <w:rFonts w:ascii="Times New Roman" w:hAnsi="Times New Roman"/>
          <w:b/>
          <w:sz w:val="24"/>
          <w:szCs w:val="24"/>
        </w:rPr>
      </w:pPr>
      <w:r w:rsidRPr="00795B96">
        <w:rPr>
          <w:rFonts w:ascii="Times New Roman" w:hAnsi="Times New Roman"/>
          <w:b/>
          <w:sz w:val="24"/>
          <w:szCs w:val="24"/>
        </w:rPr>
        <w:t>Модуль 3</w:t>
      </w:r>
    </w:p>
    <w:p w:rsidR="00832016" w:rsidRPr="00795B96" w:rsidRDefault="00832016" w:rsidP="008C4F86">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290"/>
        <w:gridCol w:w="2558"/>
        <w:gridCol w:w="2493"/>
      </w:tblGrid>
      <w:tr w:rsidR="001F5494" w:rsidRPr="00795B96" w:rsidTr="000421F9">
        <w:tc>
          <w:tcPr>
            <w:tcW w:w="1728" w:type="dxa"/>
          </w:tcPr>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lastRenderedPageBreak/>
              <w:t>Месяц</w:t>
            </w:r>
            <w:r w:rsidRPr="00795B96">
              <w:rPr>
                <w:rFonts w:ascii="Times New Roman" w:hAnsi="Times New Roman"/>
                <w:i/>
              </w:rPr>
              <w:tab/>
            </w:r>
          </w:p>
          <w:p w:rsidR="001F5494" w:rsidRPr="00795B96" w:rsidRDefault="001F5494" w:rsidP="008C4F86">
            <w:pPr>
              <w:spacing w:after="0" w:line="240" w:lineRule="auto"/>
              <w:jc w:val="both"/>
              <w:rPr>
                <w:rFonts w:ascii="Times New Roman" w:hAnsi="Times New Roman"/>
                <w:b/>
                <w:i/>
              </w:rPr>
            </w:pPr>
          </w:p>
        </w:tc>
        <w:tc>
          <w:tcPr>
            <w:tcW w:w="3766" w:type="dxa"/>
          </w:tcPr>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Воспитательные</w:t>
            </w:r>
          </w:p>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 xml:space="preserve"> мероприятия</w:t>
            </w:r>
            <w:r w:rsidRPr="00795B96">
              <w:rPr>
                <w:rFonts w:ascii="Times New Roman" w:hAnsi="Times New Roman"/>
                <w:i/>
              </w:rPr>
              <w:tab/>
            </w:r>
          </w:p>
          <w:p w:rsidR="001F5494" w:rsidRPr="00795B96" w:rsidRDefault="001F5494" w:rsidP="008C4F86">
            <w:pPr>
              <w:spacing w:after="0" w:line="240" w:lineRule="auto"/>
              <w:jc w:val="both"/>
              <w:rPr>
                <w:rFonts w:ascii="Times New Roman" w:hAnsi="Times New Roman"/>
                <w:b/>
                <w:i/>
              </w:rPr>
            </w:pPr>
          </w:p>
        </w:tc>
        <w:tc>
          <w:tcPr>
            <w:tcW w:w="2747" w:type="dxa"/>
          </w:tcPr>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p w:rsidR="001F5494" w:rsidRPr="00795B96" w:rsidRDefault="001F5494" w:rsidP="008C4F86">
            <w:pPr>
              <w:spacing w:after="0" w:line="240" w:lineRule="auto"/>
              <w:jc w:val="both"/>
              <w:rPr>
                <w:rFonts w:ascii="Times New Roman" w:hAnsi="Times New Roman"/>
                <w:b/>
                <w:i/>
              </w:rPr>
            </w:pPr>
          </w:p>
        </w:tc>
        <w:tc>
          <w:tcPr>
            <w:tcW w:w="2747" w:type="dxa"/>
          </w:tcPr>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 xml:space="preserve">Работа </w:t>
            </w:r>
          </w:p>
          <w:p w:rsidR="001F5494" w:rsidRPr="00795B96" w:rsidRDefault="001F5494" w:rsidP="008C4F86">
            <w:pPr>
              <w:spacing w:after="0" w:line="240" w:lineRule="auto"/>
              <w:jc w:val="both"/>
              <w:rPr>
                <w:rFonts w:ascii="Times New Roman" w:hAnsi="Times New Roman"/>
                <w:i/>
              </w:rPr>
            </w:pPr>
            <w:r w:rsidRPr="00795B96">
              <w:rPr>
                <w:rFonts w:ascii="Times New Roman" w:hAnsi="Times New Roman"/>
                <w:i/>
              </w:rPr>
              <w:t>с родителями</w:t>
            </w:r>
          </w:p>
          <w:p w:rsidR="001F5494" w:rsidRPr="00795B96" w:rsidRDefault="001F5494" w:rsidP="008C4F86">
            <w:pPr>
              <w:spacing w:after="0" w:line="240" w:lineRule="auto"/>
              <w:jc w:val="both"/>
              <w:rPr>
                <w:rFonts w:ascii="Times New Roman" w:hAnsi="Times New Roman"/>
                <w:b/>
                <w:i/>
              </w:rPr>
            </w:pP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Сентябрь</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766"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Беседа «Моя «малая родина»»</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2747"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Практикум «Памятные даты моей страны»</w:t>
            </w:r>
          </w:p>
        </w:tc>
        <w:tc>
          <w:tcPr>
            <w:tcW w:w="274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Октябрь</w:t>
            </w:r>
          </w:p>
        </w:tc>
        <w:tc>
          <w:tcPr>
            <w:tcW w:w="3766"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Классный час «Фольклорные традиции и праздники россиян»</w:t>
            </w:r>
            <w:r w:rsidRPr="00795B96">
              <w:rPr>
                <w:rFonts w:ascii="Times New Roman" w:hAnsi="Times New Roman"/>
              </w:rPr>
              <w:tab/>
            </w:r>
          </w:p>
        </w:tc>
        <w:tc>
          <w:tcPr>
            <w:tcW w:w="274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Вечер «</w:t>
            </w:r>
            <w:r w:rsidR="00CF22F7">
              <w:rPr>
                <w:rFonts w:ascii="Times New Roman" w:hAnsi="Times New Roman"/>
              </w:rPr>
              <w:t>Дон родной</w:t>
            </w:r>
            <w:r w:rsidRPr="00795B96">
              <w:rPr>
                <w:rFonts w:ascii="Times New Roman" w:hAnsi="Times New Roman"/>
              </w:rPr>
              <w:t>»</w:t>
            </w:r>
            <w:r w:rsidRPr="00795B96">
              <w:rPr>
                <w:rFonts w:ascii="Times New Roman" w:hAnsi="Times New Roman"/>
              </w:rPr>
              <w:tab/>
            </w:r>
          </w:p>
        </w:tc>
        <w:tc>
          <w:tcPr>
            <w:tcW w:w="274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Консультация «Что для детей «малая родина»?»</w:t>
            </w: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766"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Вечер вопросов и ответов</w:t>
            </w:r>
          </w:p>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«Классики литературы о добре и зле»</w:t>
            </w:r>
          </w:p>
        </w:tc>
        <w:tc>
          <w:tcPr>
            <w:tcW w:w="274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Практикум «В мире мудрых мыслей и изречений»;</w:t>
            </w:r>
            <w:r w:rsidRPr="00795B96">
              <w:rPr>
                <w:rFonts w:ascii="Times New Roman" w:hAnsi="Times New Roman"/>
              </w:rPr>
              <w:tab/>
            </w:r>
          </w:p>
        </w:tc>
        <w:tc>
          <w:tcPr>
            <w:tcW w:w="274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Тренинг «Семейный альбом»</w:t>
            </w:r>
          </w:p>
          <w:p w:rsidR="001F5494" w:rsidRPr="00795B96" w:rsidRDefault="001F5494" w:rsidP="008C4F86">
            <w:pPr>
              <w:spacing w:after="0" w:line="240" w:lineRule="auto"/>
              <w:jc w:val="both"/>
              <w:rPr>
                <w:rFonts w:ascii="Times New Roman" w:hAnsi="Times New Roman"/>
                <w:b/>
              </w:rPr>
            </w:pP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Декабрь</w:t>
            </w:r>
          </w:p>
        </w:tc>
        <w:tc>
          <w:tcPr>
            <w:tcW w:w="3766"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Беседа- диалог «Современные тоталитарные и экстремистские секты и организации религиозной направленности»</w:t>
            </w:r>
            <w:r w:rsidRPr="00795B96">
              <w:rPr>
                <w:rFonts w:ascii="Times New Roman" w:hAnsi="Times New Roman"/>
              </w:rPr>
              <w:tab/>
            </w:r>
          </w:p>
        </w:tc>
        <w:tc>
          <w:tcPr>
            <w:tcW w:w="274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Акция «Мой выбор»</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274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Практикум «Родительский дом –</w:t>
            </w:r>
          </w:p>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надежный причал»</w:t>
            </w:r>
          </w:p>
          <w:p w:rsidR="001F5494" w:rsidRPr="00795B96" w:rsidRDefault="001F5494" w:rsidP="008C4F86">
            <w:pPr>
              <w:spacing w:after="0" w:line="240" w:lineRule="auto"/>
              <w:jc w:val="both"/>
              <w:rPr>
                <w:rFonts w:ascii="Times New Roman" w:hAnsi="Times New Roman"/>
                <w:b/>
              </w:rPr>
            </w:pP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Январь</w:t>
            </w:r>
          </w:p>
        </w:tc>
        <w:tc>
          <w:tcPr>
            <w:tcW w:w="3766"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Встреча с интересными людьми города</w:t>
            </w:r>
          </w:p>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«История глазами интересного человека»</w:t>
            </w:r>
          </w:p>
        </w:tc>
        <w:tc>
          <w:tcPr>
            <w:tcW w:w="274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Лингвистический марафон</w:t>
            </w:r>
          </w:p>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«Когда говорят предметы»</w:t>
            </w:r>
            <w:r w:rsidRPr="00795B96">
              <w:rPr>
                <w:rFonts w:ascii="Times New Roman" w:hAnsi="Times New Roman"/>
              </w:rPr>
              <w:tab/>
            </w:r>
          </w:p>
        </w:tc>
        <w:tc>
          <w:tcPr>
            <w:tcW w:w="2747" w:type="dxa"/>
          </w:tcPr>
          <w:p w:rsidR="001F5494" w:rsidRPr="00795B96" w:rsidRDefault="001F5494" w:rsidP="008C4F86">
            <w:pPr>
              <w:spacing w:after="0" w:line="240" w:lineRule="auto"/>
              <w:jc w:val="both"/>
              <w:rPr>
                <w:rFonts w:ascii="Times New Roman" w:hAnsi="Times New Roman"/>
                <w:b/>
              </w:rPr>
            </w:pP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Февраль</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766"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Классный час «Город помнит своих освободителей»</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2747"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Операция «Ветеран»</w:t>
            </w:r>
          </w:p>
        </w:tc>
        <w:tc>
          <w:tcPr>
            <w:tcW w:w="274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Родительское собрание «История глазами моих родственников»</w:t>
            </w: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766"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«Диалог с веком» «Гений и злодейство - вещи совместимые?»</w:t>
            </w:r>
          </w:p>
        </w:tc>
        <w:tc>
          <w:tcPr>
            <w:tcW w:w="274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«Приглашаем всех в</w:t>
            </w:r>
          </w:p>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театр!»;</w:t>
            </w:r>
          </w:p>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274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1F5494" w:rsidRPr="00795B96" w:rsidRDefault="001F5494" w:rsidP="008C4F86">
            <w:pPr>
              <w:spacing w:after="0" w:line="240" w:lineRule="auto"/>
              <w:jc w:val="both"/>
              <w:rPr>
                <w:rFonts w:ascii="Times New Roman" w:hAnsi="Times New Roman"/>
                <w:b/>
              </w:rPr>
            </w:pP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766"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Беседа «Кем быть и каким быть?»</w:t>
            </w:r>
          </w:p>
          <w:p w:rsidR="001F5494" w:rsidRPr="00795B96" w:rsidRDefault="001F5494" w:rsidP="008C4F86">
            <w:pPr>
              <w:spacing w:after="0" w:line="240" w:lineRule="auto"/>
              <w:jc w:val="both"/>
              <w:rPr>
                <w:rFonts w:ascii="Times New Roman" w:hAnsi="Times New Roman"/>
                <w:b/>
              </w:rPr>
            </w:pPr>
          </w:p>
        </w:tc>
        <w:tc>
          <w:tcPr>
            <w:tcW w:w="2747" w:type="dxa"/>
          </w:tcPr>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Конкурс сочинений «Что значит быть человеком?»</w:t>
            </w:r>
          </w:p>
        </w:tc>
        <w:tc>
          <w:tcPr>
            <w:tcW w:w="274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Консультация «Воспитание словом и делом»</w:t>
            </w:r>
          </w:p>
          <w:p w:rsidR="001F5494" w:rsidRPr="00795B96" w:rsidRDefault="001F5494" w:rsidP="008C4F86">
            <w:pPr>
              <w:spacing w:after="0" w:line="240" w:lineRule="auto"/>
              <w:jc w:val="both"/>
              <w:rPr>
                <w:rFonts w:ascii="Times New Roman" w:hAnsi="Times New Roman"/>
                <w:b/>
              </w:rPr>
            </w:pPr>
          </w:p>
        </w:tc>
      </w:tr>
      <w:tr w:rsidR="001F5494" w:rsidRPr="00795B96" w:rsidTr="000421F9">
        <w:tc>
          <w:tcPr>
            <w:tcW w:w="1728"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Май</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3766"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Урок мужества «Прикоснись к подвигу сердцем!»</w:t>
            </w:r>
            <w:r w:rsidRPr="00795B96">
              <w:rPr>
                <w:rFonts w:ascii="Times New Roman" w:hAnsi="Times New Roman"/>
              </w:rPr>
              <w:tab/>
            </w:r>
          </w:p>
          <w:p w:rsidR="001F5494" w:rsidRPr="00795B96" w:rsidRDefault="001F5494" w:rsidP="008C4F86">
            <w:pPr>
              <w:spacing w:after="0" w:line="240" w:lineRule="auto"/>
              <w:jc w:val="both"/>
              <w:rPr>
                <w:rFonts w:ascii="Times New Roman" w:hAnsi="Times New Roman"/>
                <w:b/>
              </w:rPr>
            </w:pPr>
          </w:p>
        </w:tc>
        <w:tc>
          <w:tcPr>
            <w:tcW w:w="274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Деловая игра «Люди, на которых хотим быть похожими»;</w:t>
            </w:r>
          </w:p>
          <w:p w:rsidR="001F5494" w:rsidRPr="00795B96" w:rsidRDefault="001F5494" w:rsidP="008C4F86">
            <w:pPr>
              <w:spacing w:after="0" w:line="240" w:lineRule="auto"/>
              <w:jc w:val="both"/>
              <w:rPr>
                <w:rFonts w:ascii="Times New Roman" w:hAnsi="Times New Roman"/>
                <w:b/>
              </w:rPr>
            </w:pPr>
            <w:r w:rsidRPr="00795B96">
              <w:rPr>
                <w:rFonts w:ascii="Times New Roman" w:hAnsi="Times New Roman"/>
              </w:rPr>
              <w:t>Операция «Подарок моим друзьям»</w:t>
            </w:r>
            <w:r w:rsidRPr="00795B96">
              <w:rPr>
                <w:rFonts w:ascii="Times New Roman" w:hAnsi="Times New Roman"/>
              </w:rPr>
              <w:tab/>
            </w:r>
          </w:p>
        </w:tc>
        <w:tc>
          <w:tcPr>
            <w:tcW w:w="2747" w:type="dxa"/>
          </w:tcPr>
          <w:p w:rsidR="001F5494" w:rsidRPr="00795B96" w:rsidRDefault="001F5494" w:rsidP="008C4F86">
            <w:pPr>
              <w:spacing w:after="0" w:line="240" w:lineRule="auto"/>
              <w:jc w:val="both"/>
              <w:rPr>
                <w:rFonts w:ascii="Times New Roman" w:hAnsi="Times New Roman"/>
              </w:rPr>
            </w:pPr>
            <w:r w:rsidRPr="00795B96">
              <w:rPr>
                <w:rFonts w:ascii="Times New Roman" w:hAnsi="Times New Roman"/>
              </w:rPr>
              <w:t>Родительское собрание «Впереди - взрослая жизнь!»</w:t>
            </w:r>
          </w:p>
          <w:p w:rsidR="001F5494" w:rsidRPr="00795B96" w:rsidRDefault="001F5494" w:rsidP="008C4F86">
            <w:pPr>
              <w:spacing w:after="0" w:line="240" w:lineRule="auto"/>
              <w:jc w:val="both"/>
              <w:rPr>
                <w:rFonts w:ascii="Times New Roman" w:hAnsi="Times New Roman"/>
                <w:b/>
              </w:rPr>
            </w:pPr>
          </w:p>
        </w:tc>
      </w:tr>
    </w:tbl>
    <w:p w:rsidR="001F5494" w:rsidRPr="00795B96" w:rsidRDefault="001F5494" w:rsidP="008C4F86">
      <w:pPr>
        <w:spacing w:after="0" w:line="240" w:lineRule="auto"/>
        <w:jc w:val="both"/>
        <w:rPr>
          <w:rFonts w:ascii="Times New Roman" w:hAnsi="Times New Roman"/>
          <w:b/>
        </w:rPr>
      </w:pPr>
    </w:p>
    <w:p w:rsidR="001F5494" w:rsidRPr="009200F1" w:rsidRDefault="009200F1" w:rsidP="008C4F86">
      <w:pPr>
        <w:pStyle w:val="1"/>
        <w:spacing w:before="0" w:line="240" w:lineRule="auto"/>
        <w:jc w:val="both"/>
        <w:rPr>
          <w:rStyle w:val="ae"/>
          <w:rFonts w:ascii="Times New Roman" w:hAnsi="Times New Roman"/>
          <w:b/>
          <w:bCs/>
          <w:color w:val="auto"/>
          <w:sz w:val="22"/>
          <w:szCs w:val="22"/>
        </w:rPr>
      </w:pPr>
      <w:bookmarkStart w:id="31" w:name="_Toc384826897"/>
      <w:r w:rsidRPr="009200F1">
        <w:rPr>
          <w:rFonts w:ascii="Times New Roman" w:hAnsi="Times New Roman"/>
          <w:color w:val="auto"/>
          <w:sz w:val="22"/>
          <w:szCs w:val="22"/>
        </w:rPr>
        <w:t>2.2.</w:t>
      </w:r>
      <w:r w:rsidR="001C348C">
        <w:rPr>
          <w:rFonts w:ascii="Times New Roman" w:hAnsi="Times New Roman"/>
          <w:color w:val="auto"/>
          <w:sz w:val="22"/>
          <w:szCs w:val="22"/>
        </w:rPr>
        <w:t>13</w:t>
      </w:r>
      <w:r w:rsidRPr="009200F1">
        <w:rPr>
          <w:rFonts w:ascii="Times New Roman" w:hAnsi="Times New Roman"/>
          <w:color w:val="auto"/>
          <w:sz w:val="22"/>
          <w:szCs w:val="22"/>
        </w:rPr>
        <w:t xml:space="preserve">. </w:t>
      </w:r>
      <w:r w:rsidR="001F5494" w:rsidRPr="009200F1">
        <w:rPr>
          <w:rStyle w:val="ae"/>
          <w:rFonts w:ascii="Times New Roman" w:hAnsi="Times New Roman"/>
          <w:b/>
          <w:bCs/>
          <w:color w:val="auto"/>
          <w:sz w:val="22"/>
          <w:szCs w:val="22"/>
        </w:rPr>
        <w:t xml:space="preserve"> ПРОГРАММА  ФОРМИРОВАНИЯ ЭКОЛОГИЧЕСКОЙ КУЛЬТУРЫ И КУЛЬТУРЫ ЗДОРОВОГО И БЕЗОПАСНОГО ОБРАЗА ЖИЗНИ</w:t>
      </w:r>
      <w:bookmarkStart w:id="32" w:name="_Toc303861529"/>
      <w:bookmarkStart w:id="33" w:name="_Toc303861794"/>
      <w:bookmarkStart w:id="34" w:name="_Toc335289481"/>
      <w:bookmarkEnd w:id="31"/>
    </w:p>
    <w:p w:rsidR="001F5494" w:rsidRPr="00795B96" w:rsidRDefault="001F5494" w:rsidP="008C4F86">
      <w:pPr>
        <w:pStyle w:val="1"/>
        <w:spacing w:before="0" w:line="240" w:lineRule="auto"/>
        <w:jc w:val="both"/>
        <w:rPr>
          <w:rFonts w:ascii="Times New Roman" w:hAnsi="Times New Roman"/>
          <w:sz w:val="22"/>
          <w:szCs w:val="22"/>
        </w:rPr>
      </w:pPr>
    </w:p>
    <w:p w:rsidR="001F5494" w:rsidRDefault="001F5494" w:rsidP="008C4F86">
      <w:pPr>
        <w:spacing w:after="0" w:line="240" w:lineRule="auto"/>
        <w:jc w:val="both"/>
        <w:rPr>
          <w:rFonts w:ascii="Times New Roman" w:hAnsi="Times New Roman"/>
          <w:b/>
          <w:sz w:val="24"/>
          <w:szCs w:val="24"/>
        </w:rPr>
      </w:pPr>
      <w:r w:rsidRPr="009200F1">
        <w:rPr>
          <w:rFonts w:ascii="Times New Roman" w:hAnsi="Times New Roman"/>
          <w:b/>
          <w:sz w:val="24"/>
          <w:szCs w:val="24"/>
        </w:rPr>
        <w:t>Введение.</w:t>
      </w:r>
      <w:bookmarkEnd w:id="32"/>
      <w:bookmarkEnd w:id="33"/>
      <w:bookmarkEnd w:id="34"/>
      <w:r w:rsidRPr="009200F1">
        <w:rPr>
          <w:rFonts w:ascii="Times New Roman" w:hAnsi="Times New Roman"/>
          <w:b/>
          <w:sz w:val="24"/>
          <w:szCs w:val="24"/>
        </w:rPr>
        <w:t xml:space="preserve">  </w:t>
      </w:r>
    </w:p>
    <w:p w:rsidR="009200F1" w:rsidRPr="009200F1" w:rsidRDefault="009200F1" w:rsidP="008C4F86">
      <w:pPr>
        <w:spacing w:after="0" w:line="240" w:lineRule="auto"/>
        <w:jc w:val="both"/>
        <w:rPr>
          <w:rFonts w:ascii="Times New Roman" w:hAnsi="Times New Roman"/>
          <w:b/>
          <w:sz w:val="24"/>
          <w:szCs w:val="24"/>
        </w:rPr>
      </w:pP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Программа формирования ценности здоровья и здорового образа жизни обучающихся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xml:space="preserve">         Представление о здоровье как триединстве здоровья физического (соматичес</w:t>
      </w:r>
      <w:r w:rsidR="009200F1">
        <w:rPr>
          <w:rFonts w:ascii="Times New Roman" w:hAnsi="Times New Roman"/>
          <w:sz w:val="24"/>
          <w:szCs w:val="24"/>
        </w:rPr>
        <w:t>кого), психического и духовно-</w:t>
      </w:r>
      <w:r w:rsidRPr="00F22964">
        <w:rPr>
          <w:rFonts w:ascii="Times New Roman" w:hAnsi="Times New Roman"/>
          <w:sz w:val="24"/>
          <w:szCs w:val="24"/>
        </w:rPr>
        <w:t>нравственного отражает невозможность сохранить и укрепить здоровье, заботясь только о  физическом или только духовном благополучии, необходимость комплексного подхода. «Чтобы быть здоровым, нужны собственные усилия – постоянные, и значит заменить их ничем нельзя» (Н.</w:t>
      </w:r>
      <w:r w:rsidR="00CF22F7">
        <w:rPr>
          <w:rFonts w:ascii="Times New Roman" w:hAnsi="Times New Roman"/>
          <w:sz w:val="24"/>
          <w:szCs w:val="24"/>
        </w:rPr>
        <w:t xml:space="preserve"> </w:t>
      </w:r>
      <w:r w:rsidRPr="00F22964">
        <w:rPr>
          <w:rFonts w:ascii="Times New Roman" w:hAnsi="Times New Roman"/>
          <w:sz w:val="24"/>
          <w:szCs w:val="24"/>
        </w:rPr>
        <w:t>Амосов). Лекарства не помогут, если сам  человек нарушает нормы здорового образа жизни (ЗОЖ).</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lastRenderedPageBreak/>
        <w:t xml:space="preserve">        Известно, что здоровые привычки формируются с самого раннего возраста ребенка. Поэтому роль и значение семьи, семейного воспитания в этом процессе трудно переоценить. Несомненно, родители стараются прививать ребенку элементарные навыки гигиенической культуры, следят за сохранением их здоровья. Однако для осуществления преемственности в формировании привычки к здоровому образу жизни у школьников необходима совместная работа педагогов и родителей. Родителям необходимо ежедневно, изо дня в день, незаметно и неуклонно вести воспитание своего ребенка, чтобы он осознал необходимость укрепления здоровья и научился этому искусству. Чтобы успешно справиться с этой задачей, родители должны иметь определенную теоретическую и практическую подготовку в этих вопросах.</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xml:space="preserve">    Наметившаяся во всем мире тенденция новых подходов в вопросах формирования здоровья способствует со</w:t>
      </w:r>
      <w:r w:rsidR="009200F1">
        <w:rPr>
          <w:rFonts w:ascii="Times New Roman" w:hAnsi="Times New Roman"/>
          <w:sz w:val="24"/>
          <w:szCs w:val="24"/>
        </w:rPr>
        <w:t>зданию новых образовательно-</w:t>
      </w:r>
      <w:r w:rsidRPr="00F22964">
        <w:rPr>
          <w:rFonts w:ascii="Times New Roman" w:hAnsi="Times New Roman"/>
          <w:sz w:val="24"/>
          <w:szCs w:val="24"/>
        </w:rPr>
        <w:t xml:space="preserve">оздоровительных программ, начиная с дошкольного и младшего школьного возраста, поскольку именно в этот период у ребенка закладываются основные навыки по формированию здорового образа жизни. </w:t>
      </w:r>
    </w:p>
    <w:p w:rsidR="009200F1" w:rsidRDefault="009200F1" w:rsidP="008C4F86">
      <w:pPr>
        <w:spacing w:after="0" w:line="240" w:lineRule="auto"/>
        <w:jc w:val="both"/>
        <w:rPr>
          <w:rFonts w:ascii="Times New Roman" w:hAnsi="Times New Roman"/>
          <w:b/>
          <w:bCs/>
          <w:i/>
          <w:sz w:val="24"/>
          <w:szCs w:val="24"/>
        </w:rPr>
      </w:pPr>
    </w:p>
    <w:p w:rsidR="001F5494" w:rsidRPr="00F22964" w:rsidRDefault="001F5494" w:rsidP="008C4F86">
      <w:pPr>
        <w:spacing w:after="0" w:line="240" w:lineRule="auto"/>
        <w:jc w:val="both"/>
        <w:rPr>
          <w:rFonts w:ascii="Times New Roman" w:hAnsi="Times New Roman"/>
          <w:b/>
          <w:bCs/>
          <w:i/>
          <w:sz w:val="24"/>
          <w:szCs w:val="24"/>
        </w:rPr>
      </w:pPr>
      <w:r w:rsidRPr="00F22964">
        <w:rPr>
          <w:rFonts w:ascii="Times New Roman" w:hAnsi="Times New Roman"/>
          <w:b/>
          <w:bCs/>
          <w:i/>
          <w:sz w:val="24"/>
          <w:szCs w:val="24"/>
        </w:rPr>
        <w:t xml:space="preserve">Структура системной работы по формированию культуры здорового и безопасного образа жизни </w:t>
      </w:r>
      <w:r w:rsidR="009200F1">
        <w:rPr>
          <w:rFonts w:ascii="Times New Roman" w:hAnsi="Times New Roman"/>
          <w:b/>
          <w:bCs/>
          <w:i/>
          <w:sz w:val="24"/>
          <w:szCs w:val="24"/>
        </w:rPr>
        <w:t xml:space="preserve">основного общего и среднего </w:t>
      </w:r>
      <w:r w:rsidRPr="00F22964">
        <w:rPr>
          <w:rFonts w:ascii="Times New Roman" w:hAnsi="Times New Roman"/>
          <w:b/>
          <w:bCs/>
          <w:i/>
          <w:sz w:val="24"/>
          <w:szCs w:val="24"/>
        </w:rPr>
        <w:t xml:space="preserve"> общего образования</w:t>
      </w:r>
    </w:p>
    <w:p w:rsidR="001F5494" w:rsidRPr="00795B96" w:rsidRDefault="001F5494" w:rsidP="008C4F86">
      <w:pPr>
        <w:spacing w:after="0" w:line="240" w:lineRule="auto"/>
        <w:jc w:val="both"/>
        <w:rPr>
          <w:rFonts w:ascii="Times New Roman" w:hAnsi="Times New Roman"/>
          <w:b/>
          <w:bCs/>
          <w:i/>
          <w:color w:val="C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11"/>
      </w:tblGrid>
      <w:tr w:rsidR="001F5494" w:rsidRPr="00795B96" w:rsidTr="000421F9">
        <w:tc>
          <w:tcPr>
            <w:tcW w:w="10137" w:type="dxa"/>
          </w:tcPr>
          <w:p w:rsidR="001F5494" w:rsidRPr="00795B96" w:rsidRDefault="001F5494" w:rsidP="008C4F86">
            <w:pPr>
              <w:spacing w:after="0" w:line="240" w:lineRule="auto"/>
              <w:jc w:val="both"/>
              <w:rPr>
                <w:rFonts w:ascii="Times New Roman" w:hAnsi="Times New Roman"/>
                <w:bCs/>
                <w:i/>
                <w:sz w:val="24"/>
                <w:szCs w:val="24"/>
              </w:rPr>
            </w:pPr>
            <w:r w:rsidRPr="00795B96">
              <w:rPr>
                <w:rFonts w:ascii="Times New Roman" w:hAnsi="Times New Roman"/>
                <w:sz w:val="24"/>
                <w:szCs w:val="24"/>
              </w:rPr>
              <w:t>Формирование культуры здорового и безопасного образа жизни</w:t>
            </w:r>
          </w:p>
        </w:tc>
      </w:tr>
    </w:tbl>
    <w:p w:rsidR="001F5494" w:rsidRPr="00795B96" w:rsidRDefault="007A6DE6" w:rsidP="008C4F86">
      <w:pPr>
        <w:spacing w:after="0" w:line="240" w:lineRule="auto"/>
        <w:jc w:val="both"/>
        <w:rPr>
          <w:rFonts w:ascii="Times New Roman" w:hAnsi="Times New Roman"/>
          <w:b/>
          <w:bCs/>
          <w:sz w:val="17"/>
          <w:szCs w:val="17"/>
        </w:rPr>
      </w:pPr>
      <w:r>
        <w:rPr>
          <w:rFonts w:ascii="Times New Roman" w:hAnsi="Times New Roman"/>
          <w:b/>
          <w:bCs/>
          <w:noProof/>
          <w:sz w:val="17"/>
          <w:szCs w:val="17"/>
        </w:rPr>
        <mc:AlternateContent>
          <mc:Choice Requires="wps">
            <w:drawing>
              <wp:anchor distT="0" distB="0" distL="114300" distR="114300" simplePos="0" relativeHeight="251666432" behindDoc="0" locked="0" layoutInCell="1" allowOverlap="1" wp14:anchorId="1D7D807D" wp14:editId="72B707D6">
                <wp:simplePos x="0" y="0"/>
                <wp:positionH relativeFrom="column">
                  <wp:posOffset>4800600</wp:posOffset>
                </wp:positionH>
                <wp:positionV relativeFrom="paragraph">
                  <wp:posOffset>-1270</wp:posOffset>
                </wp:positionV>
                <wp:extent cx="800100" cy="457200"/>
                <wp:effectExtent l="5715" t="12065" r="41910" b="5461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CB97" id="Line 17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pt" to="441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">
                <v:stroke endarrow="block"/>
              </v:line>
            </w:pict>
          </mc:Fallback>
        </mc:AlternateContent>
      </w:r>
      <w:r>
        <w:rPr>
          <w:rFonts w:ascii="Times New Roman" w:hAnsi="Times New Roman"/>
          <w:b/>
          <w:bCs/>
          <w:noProof/>
          <w:sz w:val="17"/>
          <w:szCs w:val="17"/>
        </w:rPr>
        <mc:AlternateContent>
          <mc:Choice Requires="wps">
            <w:drawing>
              <wp:anchor distT="0" distB="0" distL="114300" distR="114300" simplePos="0" relativeHeight="251665408" behindDoc="0" locked="0" layoutInCell="1" allowOverlap="1" wp14:anchorId="72B48112" wp14:editId="11C871C6">
                <wp:simplePos x="0" y="0"/>
                <wp:positionH relativeFrom="column">
                  <wp:posOffset>3771900</wp:posOffset>
                </wp:positionH>
                <wp:positionV relativeFrom="paragraph">
                  <wp:posOffset>-1270</wp:posOffset>
                </wp:positionV>
                <wp:extent cx="685800" cy="457200"/>
                <wp:effectExtent l="5715" t="12065" r="41910" b="54610"/>
                <wp:wrapNone/>
                <wp:docPr id="1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46D6" id="Line 17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pt" to="351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">
                <v:stroke endarrow="block"/>
              </v:line>
            </w:pict>
          </mc:Fallback>
        </mc:AlternateContent>
      </w:r>
      <w:r>
        <w:rPr>
          <w:rFonts w:ascii="Times New Roman" w:hAnsi="Times New Roman"/>
          <w:b/>
          <w:bCs/>
          <w:noProof/>
          <w:sz w:val="17"/>
          <w:szCs w:val="17"/>
        </w:rPr>
        <mc:AlternateContent>
          <mc:Choice Requires="wps">
            <w:drawing>
              <wp:anchor distT="0" distB="0" distL="114300" distR="114300" simplePos="0" relativeHeight="251664384" behindDoc="0" locked="0" layoutInCell="1" allowOverlap="1" wp14:anchorId="51C17180" wp14:editId="052C1AAA">
                <wp:simplePos x="0" y="0"/>
                <wp:positionH relativeFrom="column">
                  <wp:posOffset>3314700</wp:posOffset>
                </wp:positionH>
                <wp:positionV relativeFrom="paragraph">
                  <wp:posOffset>-1270</wp:posOffset>
                </wp:positionV>
                <wp:extent cx="0" cy="457200"/>
                <wp:effectExtent l="53340" t="12065" r="60960" b="16510"/>
                <wp:wrapNone/>
                <wp:docPr id="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9A927" id="Line 17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pt" to="261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Cl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">
                <v:stroke endarrow="block"/>
              </v:line>
            </w:pict>
          </mc:Fallback>
        </mc:AlternateContent>
      </w:r>
      <w:r>
        <w:rPr>
          <w:rFonts w:ascii="Times New Roman" w:hAnsi="Times New Roman"/>
          <w:b/>
          <w:bCs/>
          <w:noProof/>
          <w:sz w:val="17"/>
          <w:szCs w:val="17"/>
        </w:rPr>
        <mc:AlternateContent>
          <mc:Choice Requires="wps">
            <w:drawing>
              <wp:anchor distT="0" distB="0" distL="114300" distR="114300" simplePos="0" relativeHeight="251663360" behindDoc="0" locked="0" layoutInCell="1" allowOverlap="1" wp14:anchorId="08079319" wp14:editId="25A2E76C">
                <wp:simplePos x="0" y="0"/>
                <wp:positionH relativeFrom="column">
                  <wp:posOffset>2286000</wp:posOffset>
                </wp:positionH>
                <wp:positionV relativeFrom="paragraph">
                  <wp:posOffset>-1270</wp:posOffset>
                </wp:positionV>
                <wp:extent cx="800100" cy="457200"/>
                <wp:effectExtent l="43815" t="12065" r="13335" b="54610"/>
                <wp:wrapNone/>
                <wp:docPr id="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D35B3" id="Line 17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pt" to="243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">
                <v:stroke endarrow="block"/>
              </v:line>
            </w:pict>
          </mc:Fallback>
        </mc:AlternateContent>
      </w:r>
    </w:p>
    <w:p w:rsidR="001F5494" w:rsidRPr="00795B96" w:rsidRDefault="001F5494" w:rsidP="008C4F86">
      <w:pPr>
        <w:spacing w:after="0" w:line="240" w:lineRule="auto"/>
        <w:jc w:val="both"/>
        <w:rPr>
          <w:rFonts w:ascii="Times New Roman" w:hAnsi="Times New Roman"/>
          <w:b/>
          <w:bCs/>
          <w:sz w:val="17"/>
          <w:szCs w:val="17"/>
        </w:rPr>
      </w:pPr>
    </w:p>
    <w:p w:rsidR="001F5494" w:rsidRPr="00795B96" w:rsidRDefault="001F5494" w:rsidP="008C4F86">
      <w:pPr>
        <w:spacing w:after="0" w:line="240" w:lineRule="auto"/>
        <w:jc w:val="both"/>
        <w:rPr>
          <w:rFonts w:ascii="Times New Roman" w:hAnsi="Times New Roman"/>
          <w:b/>
          <w:bCs/>
          <w:sz w:val="17"/>
          <w:szCs w:val="17"/>
        </w:rPr>
      </w:pPr>
    </w:p>
    <w:p w:rsidR="001F5494" w:rsidRPr="00795B96" w:rsidRDefault="001F5494" w:rsidP="008C4F86">
      <w:pPr>
        <w:spacing w:after="0" w:line="240" w:lineRule="auto"/>
        <w:jc w:val="both"/>
        <w:rPr>
          <w:rFonts w:ascii="Times New Roman" w:hAnsi="Times New Roman"/>
          <w:b/>
          <w:bCs/>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7"/>
        <w:gridCol w:w="1920"/>
        <w:gridCol w:w="2012"/>
        <w:gridCol w:w="2012"/>
        <w:gridCol w:w="2070"/>
      </w:tblGrid>
      <w:tr w:rsidR="001F5494" w:rsidRPr="00795B96" w:rsidTr="000421F9">
        <w:tc>
          <w:tcPr>
            <w:tcW w:w="2027" w:type="dxa"/>
          </w:tcPr>
          <w:p w:rsidR="001F5494" w:rsidRPr="00795B96" w:rsidRDefault="001F5494" w:rsidP="008C4F86">
            <w:pPr>
              <w:spacing w:after="0" w:line="240" w:lineRule="auto"/>
              <w:jc w:val="both"/>
              <w:rPr>
                <w:rFonts w:ascii="Times New Roman" w:hAnsi="Times New Roman"/>
                <w:bCs/>
                <w:sz w:val="24"/>
                <w:szCs w:val="24"/>
              </w:rPr>
            </w:pPr>
            <w:r w:rsidRPr="00795B96">
              <w:rPr>
                <w:rFonts w:ascii="Times New Roman" w:hAnsi="Times New Roman"/>
                <w:bCs/>
                <w:sz w:val="24"/>
                <w:szCs w:val="24"/>
              </w:rPr>
              <w:t>Здоровье</w:t>
            </w:r>
          </w:p>
          <w:p w:rsidR="001F5494" w:rsidRPr="00795B96" w:rsidRDefault="001F5494" w:rsidP="008C4F86">
            <w:pPr>
              <w:spacing w:after="0" w:line="240" w:lineRule="auto"/>
              <w:jc w:val="both"/>
              <w:rPr>
                <w:rFonts w:ascii="Times New Roman" w:hAnsi="Times New Roman"/>
                <w:bCs/>
                <w:sz w:val="24"/>
                <w:szCs w:val="24"/>
              </w:rPr>
            </w:pPr>
            <w:r w:rsidRPr="00795B96">
              <w:rPr>
                <w:rFonts w:ascii="Times New Roman" w:hAnsi="Times New Roman"/>
                <w:bCs/>
                <w:sz w:val="24"/>
                <w:szCs w:val="24"/>
              </w:rPr>
              <w:t>сберегающая структура</w:t>
            </w:r>
          </w:p>
        </w:tc>
        <w:tc>
          <w:tcPr>
            <w:tcW w:w="2027" w:type="dxa"/>
          </w:tcPr>
          <w:p w:rsidR="001F5494" w:rsidRPr="00795B96" w:rsidRDefault="001F5494" w:rsidP="008C4F86">
            <w:pPr>
              <w:spacing w:after="0" w:line="240" w:lineRule="auto"/>
              <w:jc w:val="both"/>
              <w:rPr>
                <w:rFonts w:ascii="Times New Roman" w:hAnsi="Times New Roman"/>
                <w:bCs/>
                <w:sz w:val="24"/>
                <w:szCs w:val="24"/>
              </w:rPr>
            </w:pPr>
            <w:r w:rsidRPr="00795B96">
              <w:rPr>
                <w:rFonts w:ascii="Times New Roman" w:hAnsi="Times New Roman"/>
                <w:bCs/>
                <w:sz w:val="24"/>
                <w:szCs w:val="24"/>
              </w:rPr>
              <w:t>Рациональная организация учебной и внеучебной деятельности обучающихся</w:t>
            </w:r>
          </w:p>
        </w:tc>
        <w:tc>
          <w:tcPr>
            <w:tcW w:w="2027" w:type="dxa"/>
          </w:tcPr>
          <w:p w:rsidR="001F5494" w:rsidRPr="00795B96" w:rsidRDefault="001F5494" w:rsidP="008C4F86">
            <w:pPr>
              <w:spacing w:after="0" w:line="240" w:lineRule="auto"/>
              <w:jc w:val="both"/>
              <w:rPr>
                <w:rFonts w:ascii="Times New Roman" w:hAnsi="Times New Roman"/>
                <w:bCs/>
                <w:sz w:val="24"/>
                <w:szCs w:val="24"/>
              </w:rPr>
            </w:pPr>
            <w:r w:rsidRPr="00795B96">
              <w:rPr>
                <w:rFonts w:ascii="Times New Roman" w:hAnsi="Times New Roman"/>
                <w:bCs/>
                <w:sz w:val="24"/>
                <w:szCs w:val="24"/>
              </w:rPr>
              <w:t>Эффекти</w:t>
            </w:r>
            <w:r w:rsidR="009200F1">
              <w:rPr>
                <w:rFonts w:ascii="Times New Roman" w:hAnsi="Times New Roman"/>
                <w:bCs/>
                <w:sz w:val="24"/>
                <w:szCs w:val="24"/>
              </w:rPr>
              <w:t>вная организация физкультурно-</w:t>
            </w:r>
            <w:r w:rsidRPr="00795B96">
              <w:rPr>
                <w:rFonts w:ascii="Times New Roman" w:hAnsi="Times New Roman"/>
                <w:bCs/>
                <w:sz w:val="24"/>
                <w:szCs w:val="24"/>
              </w:rPr>
              <w:t>оздоровительной работы</w:t>
            </w:r>
          </w:p>
        </w:tc>
        <w:tc>
          <w:tcPr>
            <w:tcW w:w="2028" w:type="dxa"/>
          </w:tcPr>
          <w:p w:rsidR="001F5494" w:rsidRPr="00795B96" w:rsidRDefault="001F5494" w:rsidP="008C4F86">
            <w:pPr>
              <w:spacing w:after="0" w:line="240" w:lineRule="auto"/>
              <w:jc w:val="both"/>
              <w:rPr>
                <w:rFonts w:ascii="Times New Roman" w:hAnsi="Times New Roman"/>
                <w:bCs/>
                <w:sz w:val="24"/>
                <w:szCs w:val="24"/>
              </w:rPr>
            </w:pPr>
            <w:r w:rsidRPr="00795B96">
              <w:rPr>
                <w:rFonts w:ascii="Times New Roman" w:hAnsi="Times New Roman"/>
                <w:bCs/>
                <w:sz w:val="24"/>
                <w:szCs w:val="24"/>
              </w:rPr>
              <w:t>Реализация дополнительных образовательных программ</w:t>
            </w:r>
          </w:p>
        </w:tc>
        <w:tc>
          <w:tcPr>
            <w:tcW w:w="2028" w:type="dxa"/>
          </w:tcPr>
          <w:p w:rsidR="001F5494" w:rsidRPr="00795B96" w:rsidRDefault="001F5494" w:rsidP="008C4F86">
            <w:pPr>
              <w:spacing w:after="0" w:line="240" w:lineRule="auto"/>
              <w:jc w:val="both"/>
              <w:rPr>
                <w:rFonts w:ascii="Times New Roman" w:hAnsi="Times New Roman"/>
                <w:bCs/>
                <w:sz w:val="24"/>
                <w:szCs w:val="24"/>
              </w:rPr>
            </w:pPr>
            <w:r w:rsidRPr="00795B96">
              <w:rPr>
                <w:rFonts w:ascii="Times New Roman" w:hAnsi="Times New Roman"/>
                <w:bCs/>
                <w:sz w:val="24"/>
                <w:szCs w:val="24"/>
              </w:rPr>
              <w:t>Просветительская работа с родителями</w:t>
            </w:r>
          </w:p>
        </w:tc>
      </w:tr>
    </w:tbl>
    <w:p w:rsidR="009200F1" w:rsidRDefault="009200F1" w:rsidP="008C4F86">
      <w:pPr>
        <w:spacing w:after="0" w:line="240" w:lineRule="auto"/>
        <w:jc w:val="both"/>
        <w:rPr>
          <w:rFonts w:ascii="Times New Roman" w:hAnsi="Times New Roman"/>
        </w:rPr>
      </w:pPr>
    </w:p>
    <w:p w:rsidR="001F5494" w:rsidRPr="00F22964" w:rsidRDefault="001F5494" w:rsidP="008C4F86">
      <w:pPr>
        <w:spacing w:after="0" w:line="240" w:lineRule="auto"/>
        <w:jc w:val="both"/>
        <w:rPr>
          <w:rFonts w:ascii="Times New Roman" w:hAnsi="Times New Roman"/>
          <w:b/>
          <w:i/>
          <w:sz w:val="24"/>
          <w:szCs w:val="24"/>
        </w:rPr>
      </w:pPr>
      <w:r w:rsidRPr="00F22964">
        <w:rPr>
          <w:rFonts w:ascii="Times New Roman" w:hAnsi="Times New Roman"/>
          <w:b/>
          <w:i/>
          <w:sz w:val="24"/>
          <w:szCs w:val="24"/>
        </w:rPr>
        <w:t xml:space="preserve">Система   последовательности приобщение школы и каждого учителя к </w:t>
      </w:r>
      <w:proofErr w:type="spellStart"/>
      <w:r w:rsidRPr="00F22964">
        <w:rPr>
          <w:rFonts w:ascii="Times New Roman" w:hAnsi="Times New Roman"/>
          <w:b/>
          <w:i/>
          <w:sz w:val="24"/>
          <w:szCs w:val="24"/>
        </w:rPr>
        <w:t>здоровьесберегающим</w:t>
      </w:r>
      <w:proofErr w:type="spellEnd"/>
      <w:r w:rsidRPr="00F22964">
        <w:rPr>
          <w:rFonts w:ascii="Times New Roman" w:hAnsi="Times New Roman"/>
          <w:b/>
          <w:i/>
          <w:sz w:val="24"/>
          <w:szCs w:val="24"/>
        </w:rPr>
        <w:t xml:space="preserve"> технологиям:</w:t>
      </w:r>
    </w:p>
    <w:p w:rsidR="001F5494" w:rsidRPr="00795B96" w:rsidRDefault="001F5494" w:rsidP="008C4F86">
      <w:pPr>
        <w:spacing w:after="0" w:line="240" w:lineRule="auto"/>
        <w:jc w:val="both"/>
        <w:rPr>
          <w:rFonts w:ascii="Times New Roman" w:hAnsi="Times New Roman"/>
          <w:noProof/>
          <w:sz w:val="28"/>
          <w:szCs w:val="28"/>
        </w:rPr>
      </w:pPr>
      <w:r>
        <w:rPr>
          <w:rFonts w:ascii="Times New Roman" w:hAnsi="Times New Roman"/>
          <w:noProof/>
          <w:sz w:val="28"/>
          <w:szCs w:val="28"/>
        </w:rPr>
        <w:lastRenderedPageBreak/>
        <mc:AlternateContent>
          <mc:Choice Requires="wpg">
            <w:drawing>
              <wp:inline distT="0" distB="0" distL="0" distR="0" wp14:anchorId="7594DCB1" wp14:editId="6AE376EC">
                <wp:extent cx="5952490" cy="3868890"/>
                <wp:effectExtent l="19050" t="228600" r="10160" b="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2490" cy="3868890"/>
                          <a:chOff x="1054100" y="2133600"/>
                          <a:chExt cx="6934200" cy="5217749"/>
                        </a:xfrm>
                      </wpg:grpSpPr>
                      <wps:wsp>
                        <wps:cNvPr id="25" name="AutoShape 3"/>
                        <wps:cNvSpPr>
                          <a:spLocks noChangeArrowheads="1"/>
                        </wps:cNvSpPr>
                        <wps:spPr bwMode="auto">
                          <a:xfrm>
                            <a:off x="6311900" y="3429000"/>
                            <a:ext cx="1676400" cy="2590800"/>
                          </a:xfrm>
                          <a:prstGeom prst="roundRect">
                            <a:avLst>
                              <a:gd name="adj" fmla="val 13745"/>
                            </a:avLst>
                          </a:prstGeom>
                          <a:solidFill>
                            <a:schemeClr val="bg2">
                              <a:lumMod val="40000"/>
                              <a:lumOff val="60000"/>
                            </a:schemeClr>
                          </a:solidFill>
                          <a:ln w="38100">
                            <a:solidFill>
                              <a:srgbClr val="FF0000"/>
                            </a:solidFill>
                            <a:round/>
                            <a:headEnd/>
                            <a:tailEnd/>
                          </a:ln>
                          <a:effectLst/>
                        </wps:spPr>
                        <wps:bodyPr wrap="none" anchor="ctr"/>
                      </wps:wsp>
                      <wps:wsp>
                        <wps:cNvPr id="26" name="AutoShape 4"/>
                        <wps:cNvSpPr>
                          <a:spLocks noChangeArrowheads="1"/>
                        </wps:cNvSpPr>
                        <wps:spPr bwMode="auto">
                          <a:xfrm>
                            <a:off x="4559300" y="3429000"/>
                            <a:ext cx="1665288" cy="2590800"/>
                          </a:xfrm>
                          <a:prstGeom prst="roundRect">
                            <a:avLst>
                              <a:gd name="adj" fmla="val 13745"/>
                            </a:avLst>
                          </a:prstGeom>
                          <a:solidFill>
                            <a:schemeClr val="bg2">
                              <a:lumMod val="40000"/>
                              <a:lumOff val="60000"/>
                            </a:schemeClr>
                          </a:solidFill>
                          <a:ln w="38100">
                            <a:solidFill>
                              <a:srgbClr val="FF0000"/>
                            </a:solidFill>
                            <a:round/>
                            <a:headEnd/>
                            <a:tailEnd/>
                          </a:ln>
                          <a:effectLst/>
                        </wps:spPr>
                        <wps:bodyPr wrap="none" anchor="ctr"/>
                      </wps:wsp>
                      <wps:wsp>
                        <wps:cNvPr id="27" name="AutoShape 5"/>
                        <wps:cNvSpPr>
                          <a:spLocks noChangeArrowheads="1"/>
                        </wps:cNvSpPr>
                        <wps:spPr bwMode="auto">
                          <a:xfrm>
                            <a:off x="2819400" y="3429000"/>
                            <a:ext cx="1616075" cy="2590800"/>
                          </a:xfrm>
                          <a:prstGeom prst="roundRect">
                            <a:avLst>
                              <a:gd name="adj" fmla="val 13745"/>
                            </a:avLst>
                          </a:prstGeom>
                          <a:solidFill>
                            <a:schemeClr val="bg2">
                              <a:lumMod val="40000"/>
                              <a:lumOff val="60000"/>
                            </a:schemeClr>
                          </a:solidFill>
                          <a:ln w="38100">
                            <a:solidFill>
                              <a:srgbClr val="FF0000"/>
                            </a:solidFill>
                            <a:round/>
                            <a:headEnd/>
                            <a:tailEnd/>
                          </a:ln>
                          <a:effectLst/>
                        </wps:spPr>
                        <wps:bodyPr wrap="none" anchor="ctr"/>
                      </wps:wsp>
                      <wps:wsp>
                        <wps:cNvPr id="28" name="AutoShape 6"/>
                        <wps:cNvSpPr>
                          <a:spLocks noChangeArrowheads="1"/>
                        </wps:cNvSpPr>
                        <wps:spPr bwMode="auto">
                          <a:xfrm>
                            <a:off x="1054100" y="3429000"/>
                            <a:ext cx="1676400" cy="2590800"/>
                          </a:xfrm>
                          <a:prstGeom prst="roundRect">
                            <a:avLst>
                              <a:gd name="adj" fmla="val 13745"/>
                            </a:avLst>
                          </a:prstGeom>
                          <a:solidFill>
                            <a:schemeClr val="bg2">
                              <a:lumMod val="40000"/>
                              <a:lumOff val="60000"/>
                            </a:schemeClr>
                          </a:solidFill>
                          <a:ln w="38100">
                            <a:solidFill>
                              <a:srgbClr val="FF0000"/>
                            </a:solidFill>
                            <a:round/>
                            <a:headEnd/>
                            <a:tailEnd/>
                          </a:ln>
                          <a:effectLst/>
                        </wps:spPr>
                        <wps:bodyPr wrap="none" anchor="ctr"/>
                      </wps:wsp>
                      <wps:wsp>
                        <wps:cNvPr id="29" name="Rectangle 31"/>
                        <wps:cNvSpPr>
                          <a:spLocks noChangeArrowheads="1"/>
                        </wps:cNvSpPr>
                        <wps:spPr bwMode="auto">
                          <a:xfrm>
                            <a:off x="1071538" y="3571876"/>
                            <a:ext cx="1552686" cy="3445247"/>
                          </a:xfrm>
                          <a:prstGeom prst="rect">
                            <a:avLst/>
                          </a:prstGeom>
                          <a:noFill/>
                          <a:ln w="9525">
                            <a:noFill/>
                            <a:miter lim="800000"/>
                            <a:headEnd/>
                            <a:tailEnd/>
                          </a:ln>
                          <a:effectLst/>
                        </wps:spPr>
                        <wps:txbx>
                          <w:txbxContent>
                            <w:p w:rsidR="00266BF4" w:rsidRDefault="00266BF4" w:rsidP="007A6DE6">
                              <w:pPr>
                                <w:pStyle w:val="ad"/>
                                <w:spacing w:before="0" w:after="0"/>
                                <w:textAlignment w:val="baseline"/>
                                <w:rPr>
                                  <w:sz w:val="24"/>
                                  <w:szCs w:val="24"/>
                                </w:rPr>
                              </w:pPr>
                              <w:r>
                                <w:rPr>
                                  <w:rFonts w:ascii="Arial" w:hAnsi="Arial" w:cstheme="minorBidi"/>
                                  <w:color w:val="000000" w:themeColor="text1"/>
                                  <w:kern w:val="24"/>
                                  <w:sz w:val="28"/>
                                  <w:szCs w:val="28"/>
                                </w:rPr>
                                <w:t>осознание проблемы негативного воздействия школы на здоровье учащихся и необходимости ее незамедлительного разрешения</w:t>
                              </w:r>
                            </w:p>
                          </w:txbxContent>
                        </wps:txbx>
                        <wps:bodyPr wrap="square">
                          <a:spAutoFit/>
                        </wps:bodyPr>
                      </wps:wsp>
                      <wpg:grpSp>
                        <wpg:cNvPr id="30" name="Группа 30"/>
                        <wpg:cNvGrpSpPr/>
                        <wpg:grpSpPr>
                          <a:xfrm>
                            <a:off x="1283642" y="2133600"/>
                            <a:ext cx="6096001" cy="4607650"/>
                            <a:chOff x="1283642" y="2133600"/>
                            <a:chExt cx="6096001" cy="4607650"/>
                          </a:xfrm>
                        </wpg:grpSpPr>
                        <wpg:grpSp>
                          <wpg:cNvPr id="32" name="Group 7"/>
                          <wpg:cNvGrpSpPr>
                            <a:grpSpLocks/>
                          </wpg:cNvGrpSpPr>
                          <wpg:grpSpPr bwMode="auto">
                            <a:xfrm>
                              <a:off x="1283642" y="2133600"/>
                              <a:ext cx="6096001" cy="990600"/>
                              <a:chOff x="1282700" y="2133600"/>
                              <a:chExt cx="4080" cy="720"/>
                            </a:xfrm>
                          </wpg:grpSpPr>
                          <wps:wsp>
                            <wps:cNvPr id="39" name="Rectangle 8"/>
                            <wps:cNvSpPr>
                              <a:spLocks noChangeArrowheads="1"/>
                            </wps:cNvSpPr>
                            <wps:spPr bwMode="gray">
                              <a:xfrm rot="3419336">
                                <a:off x="1282700" y="2133648"/>
                                <a:ext cx="672" cy="672"/>
                              </a:xfrm>
                              <a:prstGeom prst="rect">
                                <a:avLst/>
                              </a:prstGeom>
                              <a:gradFill rotWithShape="1">
                                <a:gsLst>
                                  <a:gs pos="0">
                                    <a:schemeClr val="hlink"/>
                                  </a:gs>
                                  <a:gs pos="100000">
                                    <a:schemeClr val="hlink">
                                      <a:gamma/>
                                      <a:shade val="46275"/>
                                      <a:invGamma/>
                                    </a:schemeClr>
                                  </a:gs>
                                </a:gsLst>
                                <a:lin ang="5400000" scaled="1"/>
                              </a:gradFill>
                              <a:ln w="9525">
                                <a:miter lim="800000"/>
                                <a:headEnd/>
                                <a:tailEnd/>
                              </a:ln>
                              <a:effectLst/>
                              <a:scene3d>
                                <a:camera prst="legacyPerspectiveFront">
                                  <a:rot lat="0" lon="1500000" rev="0"/>
                                </a:camera>
                                <a:lightRig rig="legacyFlat4" dir="b"/>
                              </a:scene3d>
                              <a:sp3d extrusionH="887400" prstMaterial="legacyMatte">
                                <a:bevelT w="13500" h="13500" prst="angle"/>
                                <a:bevelB w="13500" h="13500" prst="angle"/>
                                <a:extrusionClr>
                                  <a:schemeClr val="hlink"/>
                                </a:extrusionClr>
                              </a:sp3d>
                            </wps:spPr>
                            <wps:bodyPr wrap="none" anchor="ctr">
                              <a:flatTx/>
                            </wps:bodyPr>
                          </wps:wsp>
                          <wpg:grpSp>
                            <wpg:cNvPr id="40" name="Group 9"/>
                            <wpg:cNvGrpSpPr>
                              <a:grpSpLocks/>
                            </wpg:cNvGrpSpPr>
                            <wpg:grpSpPr bwMode="auto">
                              <a:xfrm>
                                <a:off x="1283368" y="2133744"/>
                                <a:ext cx="623" cy="96"/>
                                <a:chOff x="1283368" y="2133744"/>
                                <a:chExt cx="468" cy="244"/>
                              </a:xfrm>
                            </wpg:grpSpPr>
                            <wps:wsp>
                              <wps:cNvPr id="62" name="Oval 10"/>
                              <wps:cNvSpPr>
                                <a:spLocks noChangeArrowheads="1"/>
                              </wps:cNvSpPr>
                              <wps:spPr bwMode="gray">
                                <a:xfrm>
                                  <a:off x="1283368" y="2133744"/>
                                  <a:ext cx="79" cy="242"/>
                                </a:xfrm>
                                <a:prstGeom prst="ellipse">
                                  <a:avLst/>
                                </a:prstGeom>
                                <a:gradFill rotWithShape="0">
                                  <a:gsLst>
                                    <a:gs pos="0">
                                      <a:srgbClr val="FFFFFF">
                                        <a:gamma/>
                                        <a:shade val="46275"/>
                                        <a:invGamma/>
                                      </a:srgbClr>
                                    </a:gs>
                                    <a:gs pos="50000">
                                      <a:srgbClr val="FFFFFF"/>
                                    </a:gs>
                                    <a:gs pos="100000">
                                      <a:srgbClr val="FFFFFF">
                                        <a:gamma/>
                                        <a:shade val="46275"/>
                                        <a:invGamma/>
                                      </a:srgbClr>
                                    </a:gs>
                                  </a:gsLst>
                                  <a:lin ang="5400000" scaled="1"/>
                                </a:gradFill>
                                <a:ln w="9525">
                                  <a:noFill/>
                                  <a:round/>
                                  <a:headEnd/>
                                  <a:tailEnd/>
                                </a:ln>
                                <a:effectLst/>
                              </wps:spPr>
                              <wps:bodyPr wrap="none" anchor="ctr"/>
                            </wps:wsp>
                            <wps:wsp>
                              <wps:cNvPr id="63" name="Rectangle 11"/>
                              <wps:cNvSpPr>
                                <a:spLocks noChangeArrowheads="1"/>
                              </wps:cNvSpPr>
                              <wps:spPr bwMode="gray">
                                <a:xfrm>
                                  <a:off x="1283413" y="2133746"/>
                                  <a:ext cx="388" cy="242"/>
                                </a:xfrm>
                                <a:prstGeom prst="rect">
                                  <a:avLst/>
                                </a:prstGeom>
                                <a:gradFill rotWithShape="0">
                                  <a:gsLst>
                                    <a:gs pos="0">
                                      <a:srgbClr val="FFFFFF">
                                        <a:gamma/>
                                        <a:shade val="46275"/>
                                        <a:invGamma/>
                                      </a:srgbClr>
                                    </a:gs>
                                    <a:gs pos="50000">
                                      <a:srgbClr val="FFFFFF"/>
                                    </a:gs>
                                    <a:gs pos="100000">
                                      <a:srgbClr val="FFFFFF">
                                        <a:gamma/>
                                        <a:shade val="46275"/>
                                        <a:invGamma/>
                                      </a:srgbClr>
                                    </a:gs>
                                  </a:gsLst>
                                  <a:lin ang="5400000" scaled="1"/>
                                </a:gradFill>
                                <a:ln w="9525">
                                  <a:noFill/>
                                  <a:miter lim="800000"/>
                                  <a:headEnd/>
                                  <a:tailEnd/>
                                </a:ln>
                                <a:effectLst/>
                              </wps:spPr>
                              <wps:bodyPr wrap="none" anchor="ctr"/>
                            </wps:wsp>
                            <wps:wsp>
                              <wps:cNvPr id="64" name="Oval 12"/>
                              <wps:cNvSpPr>
                                <a:spLocks noChangeArrowheads="1"/>
                              </wps:cNvSpPr>
                              <wps:spPr bwMode="gray">
                                <a:xfrm>
                                  <a:off x="1283765" y="2133748"/>
                                  <a:ext cx="71" cy="234"/>
                                </a:xfrm>
                                <a:prstGeom prst="ellipse">
                                  <a:avLst/>
                                </a:prstGeom>
                                <a:gradFill rotWithShape="0">
                                  <a:gsLst>
                                    <a:gs pos="0">
                                      <a:schemeClr val="bg1">
                                        <a:gamma/>
                                        <a:shade val="46275"/>
                                        <a:invGamma/>
                                      </a:schemeClr>
                                    </a:gs>
                                    <a:gs pos="50000">
                                      <a:schemeClr val="bg1"/>
                                    </a:gs>
                                    <a:gs pos="100000">
                                      <a:schemeClr val="bg1">
                                        <a:gamma/>
                                        <a:shade val="46275"/>
                                        <a:invGamma/>
                                      </a:schemeClr>
                                    </a:gs>
                                  </a:gsLst>
                                  <a:lin ang="5400000" scaled="1"/>
                                </a:gradFill>
                                <a:ln w="12700">
                                  <a:solidFill>
                                    <a:schemeClr val="bg1"/>
                                  </a:solidFill>
                                  <a:round/>
                                  <a:headEnd/>
                                  <a:tailEnd/>
                                </a:ln>
                                <a:effectLst/>
                              </wps:spPr>
                              <wps:bodyPr wrap="none" anchor="ctr"/>
                            </wps:wsp>
                            <wps:wsp>
                              <wps:cNvPr id="65" name="Oval 13"/>
                              <wps:cNvSpPr>
                                <a:spLocks noChangeArrowheads="1"/>
                              </wps:cNvSpPr>
                              <wps:spPr bwMode="gray">
                                <a:xfrm>
                                  <a:off x="1283803" y="2133824"/>
                                  <a:ext cx="20" cy="69"/>
                                </a:xfrm>
                                <a:prstGeom prst="ellipse">
                                  <a:avLst/>
                                </a:prstGeom>
                                <a:gradFill rotWithShape="0">
                                  <a:gsLst>
                                    <a:gs pos="0">
                                      <a:schemeClr val="bg1">
                                        <a:gamma/>
                                        <a:shade val="46275"/>
                                        <a:invGamma/>
                                      </a:schemeClr>
                                    </a:gs>
                                    <a:gs pos="50000">
                                      <a:schemeClr val="bg1"/>
                                    </a:gs>
                                    <a:gs pos="100000">
                                      <a:schemeClr val="bg1">
                                        <a:gamma/>
                                        <a:shade val="46275"/>
                                        <a:invGamma/>
                                      </a:schemeClr>
                                    </a:gs>
                                  </a:gsLst>
                                  <a:lin ang="5400000" scaled="1"/>
                                </a:gradFill>
                                <a:ln w="9525">
                                  <a:noFill/>
                                  <a:round/>
                                  <a:headEnd/>
                                  <a:tailEnd/>
                                </a:ln>
                                <a:effectLst/>
                              </wps:spPr>
                              <wps:bodyPr wrap="none" anchor="ctr"/>
                            </wps:wsp>
                          </wpg:grpSp>
                          <wps:wsp>
                            <wps:cNvPr id="41" name="Rectangle 14"/>
                            <wps:cNvSpPr>
                              <a:spLocks noChangeArrowheads="1"/>
                            </wps:cNvSpPr>
                            <wps:spPr bwMode="gray">
                              <a:xfrm rot="3419336">
                                <a:off x="1283852" y="2133600"/>
                                <a:ext cx="672" cy="672"/>
                              </a:xfrm>
                              <a:prstGeom prst="rect">
                                <a:avLst/>
                              </a:prstGeom>
                              <a:solidFill>
                                <a:schemeClr val="tx2"/>
                              </a:solidFill>
                              <a:ln w="9525">
                                <a:miter lim="800000"/>
                                <a:headEnd/>
                                <a:tailEnd/>
                              </a:ln>
                              <a:effectLst/>
                              <a:scene3d>
                                <a:camera prst="legacyPerspectiveFront">
                                  <a:rot lat="0" lon="1500000" rev="0"/>
                                </a:camera>
                                <a:lightRig rig="legacyFlat4" dir="b"/>
                              </a:scene3d>
                              <a:sp3d extrusionH="887400" prstMaterial="legacyMatte">
                                <a:bevelT w="13500" h="13500" prst="angle"/>
                                <a:bevelB w="13500" h="13500" prst="angle"/>
                                <a:extrusionClr>
                                  <a:schemeClr val="tx2"/>
                                </a:extrusionClr>
                              </a:sp3d>
                            </wps:spPr>
                            <wps:bodyPr wrap="none" anchor="ctr">
                              <a:flatTx/>
                            </wps:bodyPr>
                          </wps:wsp>
                          <wpg:grpSp>
                            <wpg:cNvPr id="42" name="Group 15"/>
                            <wpg:cNvGrpSpPr>
                              <a:grpSpLocks/>
                            </wpg:cNvGrpSpPr>
                            <wpg:grpSpPr bwMode="auto">
                              <a:xfrm>
                                <a:off x="1284521" y="2133744"/>
                                <a:ext cx="623" cy="96"/>
                                <a:chOff x="1284520" y="2133744"/>
                                <a:chExt cx="468" cy="244"/>
                              </a:xfrm>
                            </wpg:grpSpPr>
                            <wps:wsp>
                              <wps:cNvPr id="58" name="Oval 16"/>
                              <wps:cNvSpPr>
                                <a:spLocks noChangeArrowheads="1"/>
                              </wps:cNvSpPr>
                              <wps:spPr bwMode="gray">
                                <a:xfrm>
                                  <a:off x="1284520" y="2133744"/>
                                  <a:ext cx="79" cy="242"/>
                                </a:xfrm>
                                <a:prstGeom prst="ellipse">
                                  <a:avLst/>
                                </a:prstGeom>
                                <a:gradFill rotWithShape="0">
                                  <a:gsLst>
                                    <a:gs pos="0">
                                      <a:srgbClr val="FFFFFF">
                                        <a:gamma/>
                                        <a:shade val="46275"/>
                                        <a:invGamma/>
                                      </a:srgbClr>
                                    </a:gs>
                                    <a:gs pos="50000">
                                      <a:srgbClr val="FFFFFF"/>
                                    </a:gs>
                                    <a:gs pos="100000">
                                      <a:srgbClr val="FFFFFF">
                                        <a:gamma/>
                                        <a:shade val="46275"/>
                                        <a:invGamma/>
                                      </a:srgbClr>
                                    </a:gs>
                                  </a:gsLst>
                                  <a:lin ang="5400000" scaled="1"/>
                                </a:gradFill>
                                <a:ln w="9525">
                                  <a:noFill/>
                                  <a:round/>
                                  <a:headEnd/>
                                  <a:tailEnd/>
                                </a:ln>
                                <a:effectLst/>
                              </wps:spPr>
                              <wps:bodyPr wrap="none" anchor="ctr"/>
                            </wps:wsp>
                            <wps:wsp>
                              <wps:cNvPr id="59" name="Rectangle 17"/>
                              <wps:cNvSpPr>
                                <a:spLocks noChangeArrowheads="1"/>
                              </wps:cNvSpPr>
                              <wps:spPr bwMode="gray">
                                <a:xfrm>
                                  <a:off x="1284565" y="2133746"/>
                                  <a:ext cx="388" cy="242"/>
                                </a:xfrm>
                                <a:prstGeom prst="rect">
                                  <a:avLst/>
                                </a:prstGeom>
                                <a:gradFill rotWithShape="0">
                                  <a:gsLst>
                                    <a:gs pos="0">
                                      <a:srgbClr val="FFFFFF">
                                        <a:gamma/>
                                        <a:shade val="46275"/>
                                        <a:invGamma/>
                                      </a:srgbClr>
                                    </a:gs>
                                    <a:gs pos="50000">
                                      <a:srgbClr val="FFFFFF"/>
                                    </a:gs>
                                    <a:gs pos="100000">
                                      <a:srgbClr val="FFFFFF">
                                        <a:gamma/>
                                        <a:shade val="46275"/>
                                        <a:invGamma/>
                                      </a:srgbClr>
                                    </a:gs>
                                  </a:gsLst>
                                  <a:lin ang="5400000" scaled="1"/>
                                </a:gradFill>
                                <a:ln w="9525">
                                  <a:noFill/>
                                  <a:miter lim="800000"/>
                                  <a:headEnd/>
                                  <a:tailEnd/>
                                </a:ln>
                                <a:effectLst/>
                              </wps:spPr>
                              <wps:bodyPr wrap="none" anchor="ctr"/>
                            </wps:wsp>
                            <wps:wsp>
                              <wps:cNvPr id="60" name="Oval 18"/>
                              <wps:cNvSpPr>
                                <a:spLocks noChangeArrowheads="1"/>
                              </wps:cNvSpPr>
                              <wps:spPr bwMode="gray">
                                <a:xfrm>
                                  <a:off x="1284917" y="2133748"/>
                                  <a:ext cx="71" cy="234"/>
                                </a:xfrm>
                                <a:prstGeom prst="ellipse">
                                  <a:avLst/>
                                </a:prstGeom>
                                <a:gradFill rotWithShape="0">
                                  <a:gsLst>
                                    <a:gs pos="0">
                                      <a:schemeClr val="bg1">
                                        <a:gamma/>
                                        <a:shade val="46275"/>
                                        <a:invGamma/>
                                      </a:schemeClr>
                                    </a:gs>
                                    <a:gs pos="50000">
                                      <a:schemeClr val="bg1"/>
                                    </a:gs>
                                    <a:gs pos="100000">
                                      <a:schemeClr val="bg1">
                                        <a:gamma/>
                                        <a:shade val="46275"/>
                                        <a:invGamma/>
                                      </a:schemeClr>
                                    </a:gs>
                                  </a:gsLst>
                                  <a:lin ang="5400000" scaled="1"/>
                                </a:gradFill>
                                <a:ln w="12700">
                                  <a:solidFill>
                                    <a:schemeClr val="bg1"/>
                                  </a:solidFill>
                                  <a:round/>
                                  <a:headEnd/>
                                  <a:tailEnd/>
                                </a:ln>
                                <a:effectLst/>
                              </wps:spPr>
                              <wps:bodyPr wrap="none" anchor="ctr"/>
                            </wps:wsp>
                            <wps:wsp>
                              <wps:cNvPr id="61" name="Oval 19"/>
                              <wps:cNvSpPr>
                                <a:spLocks noChangeArrowheads="1"/>
                              </wps:cNvSpPr>
                              <wps:spPr bwMode="gray">
                                <a:xfrm>
                                  <a:off x="1284955" y="2133824"/>
                                  <a:ext cx="20" cy="69"/>
                                </a:xfrm>
                                <a:prstGeom prst="ellipse">
                                  <a:avLst/>
                                </a:prstGeom>
                                <a:gradFill rotWithShape="0">
                                  <a:gsLst>
                                    <a:gs pos="0">
                                      <a:schemeClr val="bg1">
                                        <a:gamma/>
                                        <a:shade val="46275"/>
                                        <a:invGamma/>
                                      </a:schemeClr>
                                    </a:gs>
                                    <a:gs pos="50000">
                                      <a:schemeClr val="bg1"/>
                                    </a:gs>
                                    <a:gs pos="100000">
                                      <a:schemeClr val="bg1">
                                        <a:gamma/>
                                        <a:shade val="46275"/>
                                        <a:invGamma/>
                                      </a:schemeClr>
                                    </a:gs>
                                  </a:gsLst>
                                  <a:lin ang="5400000" scaled="1"/>
                                </a:gradFill>
                                <a:ln w="9525">
                                  <a:noFill/>
                                  <a:round/>
                                  <a:headEnd/>
                                  <a:tailEnd/>
                                </a:ln>
                                <a:effectLst/>
                              </wps:spPr>
                              <wps:bodyPr wrap="none" anchor="ctr"/>
                            </wps:wsp>
                          </wpg:grpSp>
                          <wps:wsp>
                            <wps:cNvPr id="43" name="Rectangle 20"/>
                            <wps:cNvSpPr>
                              <a:spLocks noChangeArrowheads="1"/>
                            </wps:cNvSpPr>
                            <wps:spPr bwMode="gray">
                              <a:xfrm rot="3419336">
                                <a:off x="1284956" y="2133600"/>
                                <a:ext cx="672" cy="672"/>
                              </a:xfrm>
                              <a:prstGeom prst="rect">
                                <a:avLst/>
                              </a:prstGeom>
                              <a:gradFill rotWithShape="1">
                                <a:gsLst>
                                  <a:gs pos="0">
                                    <a:schemeClr val="hlink"/>
                                  </a:gs>
                                  <a:gs pos="100000">
                                    <a:schemeClr val="hlink">
                                      <a:gamma/>
                                      <a:shade val="46275"/>
                                      <a:invGamma/>
                                    </a:schemeClr>
                                  </a:gs>
                                </a:gsLst>
                                <a:lin ang="5400000" scaled="1"/>
                              </a:gradFill>
                              <a:ln w="9525">
                                <a:miter lim="800000"/>
                                <a:headEnd/>
                                <a:tailEnd/>
                              </a:ln>
                              <a:effectLst/>
                              <a:scene3d>
                                <a:camera prst="legacyPerspectiveFront">
                                  <a:rot lat="0" lon="1500000" rev="0"/>
                                </a:camera>
                                <a:lightRig rig="legacyFlat4" dir="b"/>
                              </a:scene3d>
                              <a:sp3d extrusionH="887400" prstMaterial="legacyMatte">
                                <a:bevelT w="13500" h="13500" prst="angle"/>
                                <a:bevelB w="13500" h="13500" prst="angle"/>
                                <a:extrusionClr>
                                  <a:schemeClr val="hlink"/>
                                </a:extrusionClr>
                              </a:sp3d>
                            </wps:spPr>
                            <wps:bodyPr wrap="none" anchor="ctr">
                              <a:flatTx/>
                            </wps:bodyPr>
                          </wps:wsp>
                          <wpg:grpSp>
                            <wpg:cNvPr id="52" name="Group 21"/>
                            <wpg:cNvGrpSpPr>
                              <a:grpSpLocks/>
                            </wpg:cNvGrpSpPr>
                            <wpg:grpSpPr bwMode="auto">
                              <a:xfrm>
                                <a:off x="1285681" y="2133744"/>
                                <a:ext cx="817" cy="96"/>
                                <a:chOff x="1285681" y="2133744"/>
                                <a:chExt cx="468" cy="244"/>
                              </a:xfrm>
                            </wpg:grpSpPr>
                            <wps:wsp>
                              <wps:cNvPr id="54" name="Oval 22"/>
                              <wps:cNvSpPr>
                                <a:spLocks noChangeArrowheads="1"/>
                              </wps:cNvSpPr>
                              <wps:spPr bwMode="gray">
                                <a:xfrm>
                                  <a:off x="1285681" y="2133744"/>
                                  <a:ext cx="79" cy="242"/>
                                </a:xfrm>
                                <a:prstGeom prst="ellipse">
                                  <a:avLst/>
                                </a:prstGeom>
                                <a:gradFill rotWithShape="0">
                                  <a:gsLst>
                                    <a:gs pos="0">
                                      <a:srgbClr val="FFFFFF">
                                        <a:gamma/>
                                        <a:shade val="46275"/>
                                        <a:invGamma/>
                                      </a:srgbClr>
                                    </a:gs>
                                    <a:gs pos="50000">
                                      <a:srgbClr val="FFFFFF"/>
                                    </a:gs>
                                    <a:gs pos="100000">
                                      <a:srgbClr val="FFFFFF">
                                        <a:gamma/>
                                        <a:shade val="46275"/>
                                        <a:invGamma/>
                                      </a:srgbClr>
                                    </a:gs>
                                  </a:gsLst>
                                  <a:lin ang="5400000" scaled="1"/>
                                </a:gradFill>
                                <a:ln w="9525">
                                  <a:noFill/>
                                  <a:round/>
                                  <a:headEnd/>
                                  <a:tailEnd/>
                                </a:ln>
                                <a:effectLst/>
                              </wps:spPr>
                              <wps:bodyPr wrap="none" anchor="ctr"/>
                            </wps:wsp>
                            <wps:wsp>
                              <wps:cNvPr id="55" name="Rectangle 23"/>
                              <wps:cNvSpPr>
                                <a:spLocks noChangeArrowheads="1"/>
                              </wps:cNvSpPr>
                              <wps:spPr bwMode="gray">
                                <a:xfrm>
                                  <a:off x="1285726" y="2133746"/>
                                  <a:ext cx="388" cy="242"/>
                                </a:xfrm>
                                <a:prstGeom prst="rect">
                                  <a:avLst/>
                                </a:prstGeom>
                                <a:gradFill rotWithShape="0">
                                  <a:gsLst>
                                    <a:gs pos="0">
                                      <a:srgbClr val="FFFFFF">
                                        <a:gamma/>
                                        <a:shade val="46275"/>
                                        <a:invGamma/>
                                      </a:srgbClr>
                                    </a:gs>
                                    <a:gs pos="50000">
                                      <a:srgbClr val="FFFFFF"/>
                                    </a:gs>
                                    <a:gs pos="100000">
                                      <a:srgbClr val="FFFFFF">
                                        <a:gamma/>
                                        <a:shade val="46275"/>
                                        <a:invGamma/>
                                      </a:srgbClr>
                                    </a:gs>
                                  </a:gsLst>
                                  <a:lin ang="5400000" scaled="1"/>
                                </a:gradFill>
                                <a:ln w="9525">
                                  <a:noFill/>
                                  <a:miter lim="800000"/>
                                  <a:headEnd/>
                                  <a:tailEnd/>
                                </a:ln>
                                <a:effectLst/>
                              </wps:spPr>
                              <wps:bodyPr wrap="none" anchor="ctr"/>
                            </wps:wsp>
                            <wps:wsp>
                              <wps:cNvPr id="56" name="Oval 24"/>
                              <wps:cNvSpPr>
                                <a:spLocks noChangeArrowheads="1"/>
                              </wps:cNvSpPr>
                              <wps:spPr bwMode="gray">
                                <a:xfrm>
                                  <a:off x="1286078" y="2133748"/>
                                  <a:ext cx="71" cy="234"/>
                                </a:xfrm>
                                <a:prstGeom prst="ellipse">
                                  <a:avLst/>
                                </a:prstGeom>
                                <a:gradFill rotWithShape="0">
                                  <a:gsLst>
                                    <a:gs pos="0">
                                      <a:schemeClr val="bg1">
                                        <a:gamma/>
                                        <a:shade val="46275"/>
                                        <a:invGamma/>
                                      </a:schemeClr>
                                    </a:gs>
                                    <a:gs pos="50000">
                                      <a:schemeClr val="bg1"/>
                                    </a:gs>
                                    <a:gs pos="100000">
                                      <a:schemeClr val="bg1">
                                        <a:gamma/>
                                        <a:shade val="46275"/>
                                        <a:invGamma/>
                                      </a:schemeClr>
                                    </a:gs>
                                  </a:gsLst>
                                  <a:lin ang="5400000" scaled="1"/>
                                </a:gradFill>
                                <a:ln w="12700">
                                  <a:solidFill>
                                    <a:schemeClr val="bg1"/>
                                  </a:solidFill>
                                  <a:round/>
                                  <a:headEnd/>
                                  <a:tailEnd/>
                                </a:ln>
                                <a:effectLst/>
                              </wps:spPr>
                              <wps:bodyPr wrap="none" anchor="ctr"/>
                            </wps:wsp>
                            <wps:wsp>
                              <wps:cNvPr id="57" name="Oval 25"/>
                              <wps:cNvSpPr>
                                <a:spLocks noChangeArrowheads="1"/>
                              </wps:cNvSpPr>
                              <wps:spPr bwMode="gray">
                                <a:xfrm>
                                  <a:off x="1286116" y="2133824"/>
                                  <a:ext cx="20" cy="69"/>
                                </a:xfrm>
                                <a:prstGeom prst="ellipse">
                                  <a:avLst/>
                                </a:prstGeom>
                                <a:gradFill rotWithShape="0">
                                  <a:gsLst>
                                    <a:gs pos="0">
                                      <a:schemeClr val="bg1">
                                        <a:gamma/>
                                        <a:shade val="46275"/>
                                        <a:invGamma/>
                                      </a:schemeClr>
                                    </a:gs>
                                    <a:gs pos="50000">
                                      <a:schemeClr val="bg1"/>
                                    </a:gs>
                                    <a:gs pos="100000">
                                      <a:schemeClr val="bg1">
                                        <a:gamma/>
                                        <a:shade val="46275"/>
                                        <a:invGamma/>
                                      </a:schemeClr>
                                    </a:gs>
                                  </a:gsLst>
                                  <a:lin ang="5400000" scaled="1"/>
                                </a:gradFill>
                                <a:ln w="9525">
                                  <a:noFill/>
                                  <a:round/>
                                  <a:headEnd/>
                                  <a:tailEnd/>
                                </a:ln>
                                <a:effectLst/>
                              </wps:spPr>
                              <wps:bodyPr wrap="none" anchor="ctr"/>
                            </wps:wsp>
                          </wpg:grpSp>
                          <wps:wsp>
                            <wps:cNvPr id="53" name="Rectangle 26"/>
                            <wps:cNvSpPr>
                              <a:spLocks noChangeArrowheads="1"/>
                            </wps:cNvSpPr>
                            <wps:spPr bwMode="gray">
                              <a:xfrm rot="3419336">
                                <a:off x="1286108" y="2133600"/>
                                <a:ext cx="672" cy="672"/>
                              </a:xfrm>
                              <a:prstGeom prst="rect">
                                <a:avLst/>
                              </a:prstGeom>
                              <a:solidFill>
                                <a:schemeClr val="tx2"/>
                              </a:solidFill>
                              <a:ln w="9525">
                                <a:miter lim="800000"/>
                                <a:headEnd/>
                                <a:tailEnd/>
                              </a:ln>
                              <a:effectLst/>
                              <a:scene3d>
                                <a:camera prst="legacyPerspectiveFront">
                                  <a:rot lat="0" lon="1500000" rev="0"/>
                                </a:camera>
                                <a:lightRig rig="legacyFlat4" dir="b"/>
                              </a:scene3d>
                              <a:sp3d extrusionH="887400" prstMaterial="legacyMatte">
                                <a:bevelT w="13500" h="13500" prst="angle"/>
                                <a:bevelB w="13500" h="13500" prst="angle"/>
                                <a:extrusionClr>
                                  <a:schemeClr val="tx2"/>
                                </a:extrusionClr>
                              </a:sp3d>
                            </wps:spPr>
                            <wps:bodyPr wrap="none" anchor="ctr">
                              <a:flatTx/>
                            </wps:bodyPr>
                          </wps:wsp>
                        </wpg:grpSp>
                        <wps:wsp>
                          <wps:cNvPr id="33" name="Rectangle 27"/>
                          <wps:cNvSpPr>
                            <a:spLocks noChangeArrowheads="1"/>
                          </wps:cNvSpPr>
                          <wps:spPr bwMode="gray">
                            <a:xfrm>
                              <a:off x="1571578" y="2285905"/>
                              <a:ext cx="553315" cy="924041"/>
                            </a:xfrm>
                            <a:prstGeom prst="rect">
                              <a:avLst/>
                            </a:prstGeom>
                            <a:noFill/>
                            <a:ln w="9525">
                              <a:noFill/>
                              <a:miter lim="800000"/>
                              <a:headEnd/>
                              <a:tailEnd/>
                            </a:ln>
                            <a:effectLst/>
                          </wps:spPr>
                          <wps:txbx>
                            <w:txbxContent>
                              <w:p w:rsidR="00266BF4" w:rsidRDefault="00266BF4" w:rsidP="007A6DE6">
                                <w:pPr>
                                  <w:pStyle w:val="ad"/>
                                  <w:spacing w:before="0" w:after="0"/>
                                  <w:textAlignment w:val="baseline"/>
                                  <w:rPr>
                                    <w:sz w:val="24"/>
                                    <w:szCs w:val="24"/>
                                  </w:rPr>
                                </w:pPr>
                                <w:r>
                                  <w:rPr>
                                    <w:rFonts w:ascii="Arial" w:hAnsi="Arial" w:cstheme="minorBidi"/>
                                    <w:color w:val="FFFFFF" w:themeColor="background1"/>
                                    <w:kern w:val="24"/>
                                    <w:sz w:val="80"/>
                                    <w:szCs w:val="80"/>
                                  </w:rPr>
                                  <w:t>1</w:t>
                                </w:r>
                              </w:p>
                            </w:txbxContent>
                          </wps:txbx>
                          <wps:bodyPr wrap="none">
                            <a:spAutoFit/>
                          </wps:bodyPr>
                        </wps:wsp>
                        <wps:wsp>
                          <wps:cNvPr id="34" name="Rectangle 28"/>
                          <wps:cNvSpPr>
                            <a:spLocks noChangeArrowheads="1"/>
                          </wps:cNvSpPr>
                          <wps:spPr bwMode="gray">
                            <a:xfrm>
                              <a:off x="3285757" y="2285905"/>
                              <a:ext cx="553315" cy="924041"/>
                            </a:xfrm>
                            <a:prstGeom prst="rect">
                              <a:avLst/>
                            </a:prstGeom>
                            <a:noFill/>
                            <a:ln w="9525">
                              <a:noFill/>
                              <a:miter lim="800000"/>
                              <a:headEnd/>
                              <a:tailEnd/>
                            </a:ln>
                            <a:effectLst/>
                          </wps:spPr>
                          <wps:txbx>
                            <w:txbxContent>
                              <w:p w:rsidR="00266BF4" w:rsidRDefault="00266BF4" w:rsidP="007A6DE6">
                                <w:pPr>
                                  <w:pStyle w:val="ad"/>
                                  <w:spacing w:before="0" w:after="0"/>
                                  <w:textAlignment w:val="baseline"/>
                                  <w:rPr>
                                    <w:sz w:val="24"/>
                                    <w:szCs w:val="24"/>
                                  </w:rPr>
                                </w:pPr>
                                <w:r>
                                  <w:rPr>
                                    <w:rFonts w:ascii="Arial" w:hAnsi="Arial" w:cstheme="minorBidi"/>
                                    <w:color w:val="FFFFFF" w:themeColor="background1"/>
                                    <w:kern w:val="24"/>
                                    <w:sz w:val="80"/>
                                    <w:szCs w:val="80"/>
                                  </w:rPr>
                                  <w:t>2</w:t>
                                </w:r>
                              </w:p>
                            </w:txbxContent>
                          </wps:txbx>
                          <wps:bodyPr wrap="none">
                            <a:spAutoFit/>
                          </wps:bodyPr>
                        </wps:wsp>
                        <wps:wsp>
                          <wps:cNvPr id="35" name="Rectangle 29"/>
                          <wps:cNvSpPr>
                            <a:spLocks noChangeArrowheads="1"/>
                          </wps:cNvSpPr>
                          <wps:spPr bwMode="gray">
                            <a:xfrm>
                              <a:off x="4928935" y="2285905"/>
                              <a:ext cx="553315" cy="924041"/>
                            </a:xfrm>
                            <a:prstGeom prst="rect">
                              <a:avLst/>
                            </a:prstGeom>
                            <a:noFill/>
                            <a:ln w="9525">
                              <a:noFill/>
                              <a:miter lim="800000"/>
                              <a:headEnd/>
                              <a:tailEnd/>
                            </a:ln>
                            <a:effectLst/>
                          </wps:spPr>
                          <wps:txbx>
                            <w:txbxContent>
                              <w:p w:rsidR="00266BF4" w:rsidRDefault="00266BF4" w:rsidP="007A6DE6">
                                <w:pPr>
                                  <w:pStyle w:val="ad"/>
                                  <w:spacing w:before="0" w:after="0"/>
                                  <w:textAlignment w:val="baseline"/>
                                  <w:rPr>
                                    <w:sz w:val="24"/>
                                    <w:szCs w:val="24"/>
                                  </w:rPr>
                                </w:pPr>
                                <w:r>
                                  <w:rPr>
                                    <w:rFonts w:ascii="Arial" w:hAnsi="Arial" w:cstheme="minorBidi"/>
                                    <w:color w:val="FFFFFF" w:themeColor="background1"/>
                                    <w:kern w:val="24"/>
                                    <w:sz w:val="80"/>
                                    <w:szCs w:val="80"/>
                                  </w:rPr>
                                  <w:t>3</w:t>
                                </w:r>
                              </w:p>
                            </w:txbxContent>
                          </wps:txbx>
                          <wps:bodyPr wrap="none">
                            <a:spAutoFit/>
                          </wps:bodyPr>
                        </wps:wsp>
                        <wps:wsp>
                          <wps:cNvPr id="36" name="Rectangle 30"/>
                          <wps:cNvSpPr>
                            <a:spLocks noChangeArrowheads="1"/>
                          </wps:cNvSpPr>
                          <wps:spPr bwMode="gray">
                            <a:xfrm>
                              <a:off x="6643084" y="2285905"/>
                              <a:ext cx="553315" cy="924041"/>
                            </a:xfrm>
                            <a:prstGeom prst="rect">
                              <a:avLst/>
                            </a:prstGeom>
                            <a:noFill/>
                            <a:ln w="9525">
                              <a:noFill/>
                              <a:miter lim="800000"/>
                              <a:headEnd/>
                              <a:tailEnd/>
                            </a:ln>
                            <a:effectLst/>
                          </wps:spPr>
                          <wps:txbx>
                            <w:txbxContent>
                              <w:p w:rsidR="00266BF4" w:rsidRDefault="00266BF4" w:rsidP="007A6DE6">
                                <w:pPr>
                                  <w:pStyle w:val="ad"/>
                                  <w:spacing w:before="0" w:after="0"/>
                                  <w:textAlignment w:val="baseline"/>
                                  <w:rPr>
                                    <w:sz w:val="24"/>
                                    <w:szCs w:val="24"/>
                                  </w:rPr>
                                </w:pPr>
                                <w:r>
                                  <w:rPr>
                                    <w:rFonts w:ascii="Arial" w:hAnsi="Arial" w:cstheme="minorBidi"/>
                                    <w:color w:val="FFFFFF" w:themeColor="background1"/>
                                    <w:kern w:val="24"/>
                                    <w:sz w:val="80"/>
                                    <w:szCs w:val="80"/>
                                  </w:rPr>
                                  <w:t>4</w:t>
                                </w:r>
                              </w:p>
                            </w:txbxContent>
                          </wps:txbx>
                          <wps:bodyPr wrap="none">
                            <a:spAutoFit/>
                          </wps:bodyPr>
                        </wps:wsp>
                        <wps:wsp>
                          <wps:cNvPr id="37" name="Rectangle 32"/>
                          <wps:cNvSpPr>
                            <a:spLocks noChangeArrowheads="1"/>
                          </wps:cNvSpPr>
                          <wps:spPr bwMode="auto">
                            <a:xfrm>
                              <a:off x="2857488" y="3571758"/>
                              <a:ext cx="1585973" cy="2893733"/>
                            </a:xfrm>
                            <a:prstGeom prst="rect">
                              <a:avLst/>
                            </a:prstGeom>
                            <a:noFill/>
                            <a:ln w="9525">
                              <a:noFill/>
                              <a:miter lim="800000"/>
                              <a:headEnd/>
                              <a:tailEnd/>
                            </a:ln>
                            <a:effectLst/>
                          </wps:spPr>
                          <wps:txbx>
                            <w:txbxContent>
                              <w:p w:rsidR="00266BF4" w:rsidRDefault="00266BF4" w:rsidP="007A6DE6">
                                <w:pPr>
                                  <w:pStyle w:val="ad"/>
                                  <w:spacing w:before="0" w:after="0"/>
                                  <w:textAlignment w:val="baseline"/>
                                  <w:rPr>
                                    <w:sz w:val="24"/>
                                    <w:szCs w:val="24"/>
                                  </w:rPr>
                                </w:pPr>
                                <w:r>
                                  <w:rPr>
                                    <w:rFonts w:ascii="Arial" w:hAnsi="Arial" w:cstheme="minorBidi"/>
                                    <w:color w:val="000000" w:themeColor="text1"/>
                                    <w:kern w:val="24"/>
                                    <w:sz w:val="28"/>
                                    <w:szCs w:val="28"/>
                                  </w:rPr>
                                  <w:t>признание педагогами школы своей солидарной ответственности за неблагополучие состояния здоровья школьников</w:t>
                                </w:r>
                              </w:p>
                            </w:txbxContent>
                          </wps:txbx>
                          <wps:bodyPr wrap="square">
                            <a:spAutoFit/>
                          </wps:bodyPr>
                        </wps:wsp>
                        <wps:wsp>
                          <wps:cNvPr id="38" name="Rectangle 33"/>
                          <wps:cNvSpPr>
                            <a:spLocks noChangeArrowheads="1"/>
                          </wps:cNvSpPr>
                          <wps:spPr bwMode="auto">
                            <a:xfrm>
                              <a:off x="4714876" y="3571759"/>
                              <a:ext cx="1429151" cy="3169491"/>
                            </a:xfrm>
                            <a:prstGeom prst="rect">
                              <a:avLst/>
                            </a:prstGeom>
                            <a:noFill/>
                            <a:ln w="9525">
                              <a:noFill/>
                              <a:miter lim="800000"/>
                              <a:headEnd/>
                              <a:tailEnd/>
                            </a:ln>
                            <a:effectLst/>
                          </wps:spPr>
                          <wps:txbx>
                            <w:txbxContent>
                              <w:p w:rsidR="00266BF4" w:rsidRDefault="00266BF4" w:rsidP="007A6DE6">
                                <w:pPr>
                                  <w:pStyle w:val="ad"/>
                                  <w:spacing w:before="0" w:after="0"/>
                                  <w:textAlignment w:val="baseline"/>
                                  <w:rPr>
                                    <w:sz w:val="24"/>
                                    <w:szCs w:val="24"/>
                                  </w:rPr>
                                </w:pPr>
                                <w:r>
                                  <w:rPr>
                                    <w:rFonts w:ascii="Arial" w:hAnsi="Arial" w:cstheme="minorBidi"/>
                                    <w:color w:val="000000" w:themeColor="text1"/>
                                    <w:kern w:val="24"/>
                                    <w:sz w:val="28"/>
                                    <w:szCs w:val="28"/>
                                  </w:rPr>
                                  <w:t xml:space="preserve">овладение необходимыми </w:t>
                                </w:r>
                                <w:proofErr w:type="spellStart"/>
                                <w:r>
                                  <w:rPr>
                                    <w:rFonts w:ascii="Arial" w:hAnsi="Arial" w:cstheme="minorBidi"/>
                                    <w:color w:val="000000" w:themeColor="text1"/>
                                    <w:kern w:val="24"/>
                                    <w:sz w:val="28"/>
                                    <w:szCs w:val="28"/>
                                  </w:rPr>
                                  <w:t>здоровьесберегающими</w:t>
                                </w:r>
                                <w:proofErr w:type="spellEnd"/>
                                <w:r>
                                  <w:rPr>
                                    <w:rFonts w:ascii="Arial" w:hAnsi="Arial" w:cstheme="minorBidi"/>
                                    <w:color w:val="000000" w:themeColor="text1"/>
                                    <w:kern w:val="24"/>
                                    <w:sz w:val="28"/>
                                    <w:szCs w:val="28"/>
                                  </w:rPr>
                                  <w:t xml:space="preserve"> технологиями (обретение компетенций)</w:t>
                                </w:r>
                              </w:p>
                            </w:txbxContent>
                          </wps:txbx>
                          <wps:bodyPr wrap="square">
                            <a:spAutoFit/>
                          </wps:bodyPr>
                        </wps:wsp>
                      </wpg:grpSp>
                      <wps:wsp>
                        <wps:cNvPr id="31" name="Прямоугольник 31"/>
                        <wps:cNvSpPr/>
                        <wps:spPr>
                          <a:xfrm>
                            <a:off x="6357950" y="3643189"/>
                            <a:ext cx="1571920" cy="3708160"/>
                          </a:xfrm>
                          <a:prstGeom prst="rect">
                            <a:avLst/>
                          </a:prstGeom>
                        </wps:spPr>
                        <wps:txbx>
                          <w:txbxContent>
                            <w:p w:rsidR="00266BF4" w:rsidRDefault="00266BF4" w:rsidP="007A6DE6">
                              <w:pPr>
                                <w:pStyle w:val="ad"/>
                                <w:spacing w:before="0" w:after="0"/>
                                <w:textAlignment w:val="baseline"/>
                                <w:rPr>
                                  <w:sz w:val="24"/>
                                  <w:szCs w:val="24"/>
                                </w:rPr>
                              </w:pPr>
                              <w:r>
                                <w:rPr>
                                  <w:rFonts w:ascii="Arial" w:hAnsi="Arial" w:cstheme="minorBidi"/>
                                  <w:color w:val="000000" w:themeColor="text1"/>
                                  <w:kern w:val="24"/>
                                  <w:sz w:val="28"/>
                                  <w:szCs w:val="28"/>
                                </w:rPr>
                                <w:t>реализация полученной подготовки на практике, в тесном взаимодействии друг с другом, с медиками, с самими учащимися и их родителями</w:t>
                              </w:r>
                            </w:p>
                          </w:txbxContent>
                        </wps:txbx>
                        <wps:bodyPr wrap="square">
                          <a:spAutoFit/>
                        </wps:bodyPr>
                      </wps:wsp>
                    </wpg:wgp>
                  </a:graphicData>
                </a:graphic>
              </wp:inline>
            </w:drawing>
          </mc:Choice>
          <mc:Fallback>
            <w:pict>
              <v:group w14:anchorId="7594DCB1" id="Группа 14" o:spid="_x0000_s1028" style="width:468.7pt;height:304.65pt;mso-position-horizontal-relative:char;mso-position-vertical-relative:line" coordorigin="10541,21336" coordsize="69342,5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">
                <v:roundrect id="AutoShape 3" o:spid="_x0000_s1029" style="position:absolute;left:63119;top:34290;width:16764;height:25908;visibility:visible;mso-wrap-style:none;v-text-anchor:middle" arcsize="90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" fillcolor="#f8f7f2 [1310]" strokecolor="red" strokeweight="3pt"/>
                <v:roundrect id="AutoShape 4" o:spid="_x0000_s1030" style="position:absolute;left:45593;top:34290;width:16652;height:25908;visibility:visible;mso-wrap-style:none;v-text-anchor:middle" arcsize="90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" fillcolor="#f8f7f2 [1310]" strokecolor="red" strokeweight="3pt"/>
                <v:roundrect id="AutoShape 5" o:spid="_x0000_s1031" style="position:absolute;left:28194;top:34290;width:16160;height:25908;visibility:visible;mso-wrap-style:none;v-text-anchor:middle" arcsize="90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" fillcolor="#f8f7f2 [1310]" strokecolor="red" strokeweight="3pt"/>
                <v:roundrect id="AutoShape 6" o:spid="_x0000_s1032" style="position:absolute;left:10541;top:34290;width:16764;height:25908;visibility:visible;mso-wrap-style:none;v-text-anchor:middle" arcsize="90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" fillcolor="#f8f7f2 [1310]" strokecolor="red" strokeweight="3pt"/>
                <v:rect id="Rectangle 31" o:spid="_x0000_s1033" style="position:absolute;left:10715;top:35718;width:15527;height:34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" filled="f" stroked="f">
                  <v:textbox style="mso-fit-shape-to-text:t">
                    <w:txbxContent>
                      <w:p w:rsidR="00266BF4" w:rsidRDefault="00266BF4" w:rsidP="007A6DE6">
                        <w:pPr>
                          <w:pStyle w:val="ad"/>
                          <w:spacing w:before="0" w:after="0"/>
                          <w:textAlignment w:val="baseline"/>
                          <w:rPr>
                            <w:sz w:val="24"/>
                            <w:szCs w:val="24"/>
                          </w:rPr>
                        </w:pPr>
                        <w:r>
                          <w:rPr>
                            <w:rFonts w:ascii="Arial" w:hAnsi="Arial" w:cstheme="minorBidi"/>
                            <w:color w:val="000000" w:themeColor="text1"/>
                            <w:kern w:val="24"/>
                            <w:sz w:val="28"/>
                            <w:szCs w:val="28"/>
                          </w:rPr>
                          <w:t>осознание проблемы негативного воздействия школы на здоровье учащихся и необходимости ее незамедлительного разрешения</w:t>
                        </w:r>
                      </w:p>
                    </w:txbxContent>
                  </v:textbox>
                </v:rect>
                <v:group id="Группа 30" o:spid="_x0000_s1034" style="position:absolute;left:12836;top:21336;width:60960;height:46076" coordorigin="12836,21336" coordsize="60960,4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7" o:spid="_x0000_s1035" style="position:absolute;left:12836;top:21336;width:60960;height:9906" coordorigin="12827,21336" coordsize="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8" o:spid="_x0000_s1036" style="position:absolute;left:12826;top:21337;width:7;height:6;rotation:3734827fd;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" fillcolor="blue [3210]">
                      <v:fill color2="#000075 [1482]" rotate="t" focus="100%" type="gradient"/>
                      <o:extrusion v:ext="view" backdepth="1in" color="blue [3210]" on="t" rotationangle=",25" viewpoint="0,0" viewpointorigin="0,0" skewangle="0" skewamt="0" lightposition=",-50000" type="perspective"/>
                    </v:rect>
                    <v:group id="Group 9" o:spid="_x0000_s1037" style="position:absolute;left:12833;top:21337;width:6;height:1" coordorigin="12833,21337"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Oval 10" o:spid="_x0000_s1038" style="position:absolute;left:12833;top:21337;width:1;height:2;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" fillcolor="#767676" stroked="f">
                        <v:fill focus="50%" type="gradient"/>
                      </v:oval>
                      <v:rect id="Rectangle 11" o:spid="_x0000_s1039" style="position:absolute;left:12834;top:21337;width:4;height:2;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" fillcolor="#767676" stroked="f">
                        <v:fill focus="50%" type="gradient"/>
                      </v:rect>
                      <v:oval id="Oval 12" o:spid="_x0000_s1040" style="position:absolute;left:12837;top:21337;width:1;height:2;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" fillcolor="#757575 [1484]" strokecolor="white [3212]" strokeweight="1pt">
                        <v:fill color2="white [3212]" focus="50%" type="gradient"/>
                      </v:oval>
                      <v:oval id="Oval 13" o:spid="_x0000_s1041" style="position:absolute;left:12838;top:21338;width:0;height:0;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" fillcolor="#757575 [1484]" stroked="f">
                        <v:fill color2="white [3212]" focus="50%" type="gradient"/>
                      </v:oval>
                    </v:group>
                    <v:rect id="Rectangle 14" o:spid="_x0000_s1042" style="position:absolute;left:12839;top:21335;width:6;height:7;rotation:3734827fd;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" fillcolor="#1f497d [3215]">
                      <o:extrusion v:ext="view" backdepth="1in" color="#1f497d [3215]" on="t" rotationangle=",25" viewpoint="0,0" viewpointorigin="0,0" skewangle="0" skewamt="0" lightposition=",-50000" type="perspective"/>
                    </v:rect>
                    <v:group id="Group 15" o:spid="_x0000_s1043" style="position:absolute;left:12845;top:21337;width:6;height:1" coordorigin="12845,21337"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16" o:spid="_x0000_s1044" style="position:absolute;left:12845;top:21337;width:0;height:2;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" fillcolor="#767676" stroked="f">
                        <v:fill focus="50%" type="gradient"/>
                      </v:oval>
                      <v:rect id="Rectangle 17" o:spid="_x0000_s1045" style="position:absolute;left:12845;top:21337;width:4;height:2;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" fillcolor="#767676" stroked="f">
                        <v:fill focus="50%" type="gradient"/>
                      </v:rect>
                      <v:oval id="Oval 18" o:spid="_x0000_s1046" style="position:absolute;left:12849;top:21337;width:0;height:2;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" fillcolor="#757575 [1484]" strokecolor="white [3212]" strokeweight="1pt">
                        <v:fill color2="white [3212]" focus="50%" type="gradient"/>
                      </v:oval>
                      <v:oval id="Oval 19" o:spid="_x0000_s1047" style="position:absolute;left:12849;top:21338;width:0;height:0;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" fillcolor="#757575 [1484]" stroked="f">
                        <v:fill color2="white [3212]" focus="50%" type="gradient"/>
                      </v:oval>
                    </v:group>
                    <v:rect id="Rectangle 20" o:spid="_x0000_s1048" style="position:absolute;left:12850;top:21335;width:6;height:7;rotation:3734827fd;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" fillcolor="blue [3210]">
                      <v:fill color2="#000075 [1482]" rotate="t" focus="100%" type="gradient"/>
                      <o:extrusion v:ext="view" backdepth="1in" color="blue [3210]" on="t" rotationangle=",25" viewpoint="0,0" viewpointorigin="0,0" skewangle="0" skewamt="0" lightposition=",-50000" type="perspective"/>
                    </v:rect>
                    <v:group id="Group 21" o:spid="_x0000_s1049" style="position:absolute;left:12856;top:21337;width:8;height:1" coordorigin="12856,21337"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Oval 22" o:spid="_x0000_s1050" style="position:absolute;left:12856;top:21337;width:1;height:2;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" fillcolor="#767676" stroked="f">
                        <v:fill focus="50%" type="gradient"/>
                      </v:oval>
                      <v:rect id="Rectangle 23" o:spid="_x0000_s1051" style="position:absolute;left:12857;top:21337;width:4;height:2;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" fillcolor="#767676" stroked="f">
                        <v:fill focus="50%" type="gradient"/>
                      </v:rect>
                      <v:oval id="Oval 24" o:spid="_x0000_s1052" style="position:absolute;left:12860;top:21337;width:1;height:2;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" fillcolor="#757575 [1484]" strokecolor="white [3212]" strokeweight="1pt">
                        <v:fill color2="white [3212]" focus="50%" type="gradient"/>
                      </v:oval>
                      <v:oval id="Oval 25" o:spid="_x0000_s1053" style="position:absolute;left:12861;top:21338;width:0;height:0;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" fillcolor="#757575 [1484]" stroked="f">
                        <v:fill color2="white [3212]" focus="50%" type="gradient"/>
                      </v:oval>
                    </v:group>
                    <v:rect id="Rectangle 26" o:spid="_x0000_s1054" style="position:absolute;left:12861;top:21336;width:6;height:6;rotation:3734827fd;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" fillcolor="#1f497d [3215]">
                      <o:extrusion v:ext="view" backdepth="1in" color="#1f497d [3215]" on="t" rotationangle=",25" viewpoint="0,0" viewpointorigin="0,0" skewangle="0" skewamt="0" lightposition=",-50000" type="perspective"/>
                    </v:rect>
                  </v:group>
                  <v:rect id="Rectangle 27" o:spid="_x0000_s1055" style="position:absolute;left:15715;top:22859;width:5533;height:9240;visibility:visible;mso-wrap-style:non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" filled="f" stroked="f">
                    <v:textbox style="mso-fit-shape-to-text:t">
                      <w:txbxContent>
                        <w:p w:rsidR="00266BF4" w:rsidRDefault="00266BF4" w:rsidP="007A6DE6">
                          <w:pPr>
                            <w:pStyle w:val="ad"/>
                            <w:spacing w:before="0" w:after="0"/>
                            <w:textAlignment w:val="baseline"/>
                            <w:rPr>
                              <w:sz w:val="24"/>
                              <w:szCs w:val="24"/>
                            </w:rPr>
                          </w:pPr>
                          <w:r>
                            <w:rPr>
                              <w:rFonts w:ascii="Arial" w:hAnsi="Arial" w:cstheme="minorBidi"/>
                              <w:color w:val="FFFFFF" w:themeColor="background1"/>
                              <w:kern w:val="24"/>
                              <w:sz w:val="80"/>
                              <w:szCs w:val="80"/>
                            </w:rPr>
                            <w:t>1</w:t>
                          </w:r>
                        </w:p>
                      </w:txbxContent>
                    </v:textbox>
                  </v:rect>
                  <v:rect id="Rectangle 28" o:spid="_x0000_s1056" style="position:absolute;left:32857;top:22859;width:5533;height:9240;visibility:visible;mso-wrap-style:non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" filled="f" stroked="f">
                    <v:textbox style="mso-fit-shape-to-text:t">
                      <w:txbxContent>
                        <w:p w:rsidR="00266BF4" w:rsidRDefault="00266BF4" w:rsidP="007A6DE6">
                          <w:pPr>
                            <w:pStyle w:val="ad"/>
                            <w:spacing w:before="0" w:after="0"/>
                            <w:textAlignment w:val="baseline"/>
                            <w:rPr>
                              <w:sz w:val="24"/>
                              <w:szCs w:val="24"/>
                            </w:rPr>
                          </w:pPr>
                          <w:r>
                            <w:rPr>
                              <w:rFonts w:ascii="Arial" w:hAnsi="Arial" w:cstheme="minorBidi"/>
                              <w:color w:val="FFFFFF" w:themeColor="background1"/>
                              <w:kern w:val="24"/>
                              <w:sz w:val="80"/>
                              <w:szCs w:val="80"/>
                            </w:rPr>
                            <w:t>2</w:t>
                          </w:r>
                        </w:p>
                      </w:txbxContent>
                    </v:textbox>
                  </v:rect>
                  <v:rect id="Rectangle 29" o:spid="_x0000_s1057" style="position:absolute;left:49289;top:22859;width:5533;height:9240;visibility:visible;mso-wrap-style:non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" filled="f" stroked="f">
                    <v:textbox style="mso-fit-shape-to-text:t">
                      <w:txbxContent>
                        <w:p w:rsidR="00266BF4" w:rsidRDefault="00266BF4" w:rsidP="007A6DE6">
                          <w:pPr>
                            <w:pStyle w:val="ad"/>
                            <w:spacing w:before="0" w:after="0"/>
                            <w:textAlignment w:val="baseline"/>
                            <w:rPr>
                              <w:sz w:val="24"/>
                              <w:szCs w:val="24"/>
                            </w:rPr>
                          </w:pPr>
                          <w:r>
                            <w:rPr>
                              <w:rFonts w:ascii="Arial" w:hAnsi="Arial" w:cstheme="minorBidi"/>
                              <w:color w:val="FFFFFF" w:themeColor="background1"/>
                              <w:kern w:val="24"/>
                              <w:sz w:val="80"/>
                              <w:szCs w:val="80"/>
                            </w:rPr>
                            <w:t>3</w:t>
                          </w:r>
                        </w:p>
                      </w:txbxContent>
                    </v:textbox>
                  </v:rect>
                  <v:rect id="Rectangle 30" o:spid="_x0000_s1058" style="position:absolute;left:66430;top:22859;width:5533;height:9240;visibility:visible;mso-wrap-style:non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" filled="f" stroked="f">
                    <v:textbox style="mso-fit-shape-to-text:t">
                      <w:txbxContent>
                        <w:p w:rsidR="00266BF4" w:rsidRDefault="00266BF4" w:rsidP="007A6DE6">
                          <w:pPr>
                            <w:pStyle w:val="ad"/>
                            <w:spacing w:before="0" w:after="0"/>
                            <w:textAlignment w:val="baseline"/>
                            <w:rPr>
                              <w:sz w:val="24"/>
                              <w:szCs w:val="24"/>
                            </w:rPr>
                          </w:pPr>
                          <w:r>
                            <w:rPr>
                              <w:rFonts w:ascii="Arial" w:hAnsi="Arial" w:cstheme="minorBidi"/>
                              <w:color w:val="FFFFFF" w:themeColor="background1"/>
                              <w:kern w:val="24"/>
                              <w:sz w:val="80"/>
                              <w:szCs w:val="80"/>
                            </w:rPr>
                            <w:t>4</w:t>
                          </w:r>
                        </w:p>
                      </w:txbxContent>
                    </v:textbox>
                  </v:rect>
                  <v:rect id="Rectangle 32" o:spid="_x0000_s1059" style="position:absolute;left:28574;top:35717;width:15860;height:2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" filled="f" stroked="f">
                    <v:textbox style="mso-fit-shape-to-text:t">
                      <w:txbxContent>
                        <w:p w:rsidR="00266BF4" w:rsidRDefault="00266BF4" w:rsidP="007A6DE6">
                          <w:pPr>
                            <w:pStyle w:val="ad"/>
                            <w:spacing w:before="0" w:after="0"/>
                            <w:textAlignment w:val="baseline"/>
                            <w:rPr>
                              <w:sz w:val="24"/>
                              <w:szCs w:val="24"/>
                            </w:rPr>
                          </w:pPr>
                          <w:r>
                            <w:rPr>
                              <w:rFonts w:ascii="Arial" w:hAnsi="Arial" w:cstheme="minorBidi"/>
                              <w:color w:val="000000" w:themeColor="text1"/>
                              <w:kern w:val="24"/>
                              <w:sz w:val="28"/>
                              <w:szCs w:val="28"/>
                            </w:rPr>
                            <w:t>признание педагогами школы своей солидарной ответственности за неблагополучие состояния здоровья школьников</w:t>
                          </w:r>
                        </w:p>
                      </w:txbxContent>
                    </v:textbox>
                  </v:rect>
                  <v:rect id="Rectangle 33" o:spid="_x0000_s1060" style="position:absolute;left:47148;top:35717;width:14292;height:3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" filled="f" stroked="f">
                    <v:textbox style="mso-fit-shape-to-text:t">
                      <w:txbxContent>
                        <w:p w:rsidR="00266BF4" w:rsidRDefault="00266BF4" w:rsidP="007A6DE6">
                          <w:pPr>
                            <w:pStyle w:val="ad"/>
                            <w:spacing w:before="0" w:after="0"/>
                            <w:textAlignment w:val="baseline"/>
                            <w:rPr>
                              <w:sz w:val="24"/>
                              <w:szCs w:val="24"/>
                            </w:rPr>
                          </w:pPr>
                          <w:r>
                            <w:rPr>
                              <w:rFonts w:ascii="Arial" w:hAnsi="Arial" w:cstheme="minorBidi"/>
                              <w:color w:val="000000" w:themeColor="text1"/>
                              <w:kern w:val="24"/>
                              <w:sz w:val="28"/>
                              <w:szCs w:val="28"/>
                            </w:rPr>
                            <w:t xml:space="preserve">овладение необходимыми </w:t>
                          </w:r>
                          <w:proofErr w:type="spellStart"/>
                          <w:r>
                            <w:rPr>
                              <w:rFonts w:ascii="Arial" w:hAnsi="Arial" w:cstheme="minorBidi"/>
                              <w:color w:val="000000" w:themeColor="text1"/>
                              <w:kern w:val="24"/>
                              <w:sz w:val="28"/>
                              <w:szCs w:val="28"/>
                            </w:rPr>
                            <w:t>здоровьесберегающими</w:t>
                          </w:r>
                          <w:proofErr w:type="spellEnd"/>
                          <w:r>
                            <w:rPr>
                              <w:rFonts w:ascii="Arial" w:hAnsi="Arial" w:cstheme="minorBidi"/>
                              <w:color w:val="000000" w:themeColor="text1"/>
                              <w:kern w:val="24"/>
                              <w:sz w:val="28"/>
                              <w:szCs w:val="28"/>
                            </w:rPr>
                            <w:t xml:space="preserve"> технологиями (обретение компетенций)</w:t>
                          </w:r>
                        </w:p>
                      </w:txbxContent>
                    </v:textbox>
                  </v:rect>
                </v:group>
                <v:rect id="Прямоугольник 31" o:spid="_x0000_s1061" style="position:absolute;left:63579;top:36431;width:15719;height:37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" filled="f" stroked="f">
                  <v:textbox style="mso-fit-shape-to-text:t">
                    <w:txbxContent>
                      <w:p w:rsidR="00266BF4" w:rsidRDefault="00266BF4" w:rsidP="007A6DE6">
                        <w:pPr>
                          <w:pStyle w:val="ad"/>
                          <w:spacing w:before="0" w:after="0"/>
                          <w:textAlignment w:val="baseline"/>
                          <w:rPr>
                            <w:sz w:val="24"/>
                            <w:szCs w:val="24"/>
                          </w:rPr>
                        </w:pPr>
                        <w:r>
                          <w:rPr>
                            <w:rFonts w:ascii="Arial" w:hAnsi="Arial" w:cstheme="minorBidi"/>
                            <w:color w:val="000000" w:themeColor="text1"/>
                            <w:kern w:val="24"/>
                            <w:sz w:val="28"/>
                            <w:szCs w:val="28"/>
                          </w:rPr>
                          <w:t>реализация полученной подготовки на практике, в тесном взаимодействии друг с другом, с медиками, с самими учащимися и их родителями</w:t>
                        </w:r>
                      </w:p>
                    </w:txbxContent>
                  </v:textbox>
                </v:rect>
                <w10:anchorlock/>
              </v:group>
            </w:pict>
          </mc:Fallback>
        </mc:AlternateContent>
      </w:r>
    </w:p>
    <w:p w:rsidR="001F5494" w:rsidRPr="00795B96" w:rsidRDefault="001F5494" w:rsidP="008C4F86">
      <w:pPr>
        <w:spacing w:after="0" w:line="240" w:lineRule="auto"/>
        <w:jc w:val="both"/>
        <w:rPr>
          <w:rFonts w:ascii="Times New Roman" w:hAnsi="Times New Roman"/>
          <w:noProof/>
          <w:sz w:val="28"/>
          <w:szCs w:val="28"/>
        </w:rPr>
      </w:pPr>
    </w:p>
    <w:p w:rsidR="001F5494" w:rsidRPr="00F22964" w:rsidRDefault="001F5494" w:rsidP="008C4F86">
      <w:pPr>
        <w:spacing w:after="0" w:line="240" w:lineRule="auto"/>
        <w:jc w:val="both"/>
        <w:rPr>
          <w:rStyle w:val="ae"/>
          <w:rFonts w:ascii="Times New Roman" w:hAnsi="Times New Roman"/>
          <w:b w:val="0"/>
          <w:bCs w:val="0"/>
          <w:sz w:val="24"/>
          <w:szCs w:val="24"/>
        </w:rPr>
      </w:pPr>
      <w:r w:rsidRPr="00F22964">
        <w:rPr>
          <w:rStyle w:val="ae"/>
          <w:rFonts w:ascii="Times New Roman" w:hAnsi="Times New Roman"/>
          <w:bCs w:val="0"/>
          <w:sz w:val="24"/>
          <w:szCs w:val="24"/>
        </w:rPr>
        <w:t>Цель:</w:t>
      </w:r>
      <w:r w:rsidRPr="00F22964">
        <w:rPr>
          <w:rStyle w:val="ae"/>
          <w:rFonts w:ascii="Times New Roman" w:hAnsi="Times New Roman"/>
          <w:b w:val="0"/>
          <w:bCs w:val="0"/>
          <w:sz w:val="24"/>
          <w:szCs w:val="24"/>
        </w:rPr>
        <w:t xml:space="preserve"> создать систему мер по охране и укреплению здоровья школьника, через использование педагогических технологий и методических приемов.</w:t>
      </w:r>
    </w:p>
    <w:p w:rsidR="00526AE3" w:rsidRDefault="00526AE3" w:rsidP="008C4F86">
      <w:pPr>
        <w:spacing w:after="0" w:line="240" w:lineRule="auto"/>
        <w:jc w:val="both"/>
        <w:rPr>
          <w:rStyle w:val="ae"/>
          <w:rFonts w:ascii="Times New Roman" w:hAnsi="Times New Roman"/>
          <w:bCs w:val="0"/>
          <w:sz w:val="24"/>
          <w:szCs w:val="24"/>
        </w:rPr>
      </w:pPr>
    </w:p>
    <w:p w:rsidR="001F5494" w:rsidRPr="00F22964" w:rsidRDefault="001F5494" w:rsidP="008C4F86">
      <w:pPr>
        <w:spacing w:after="0" w:line="240" w:lineRule="auto"/>
        <w:jc w:val="both"/>
        <w:rPr>
          <w:rStyle w:val="ae"/>
          <w:rFonts w:ascii="Times New Roman" w:hAnsi="Times New Roman"/>
          <w:bCs w:val="0"/>
          <w:sz w:val="24"/>
          <w:szCs w:val="24"/>
        </w:rPr>
      </w:pPr>
      <w:r w:rsidRPr="00F22964">
        <w:rPr>
          <w:rStyle w:val="ae"/>
          <w:rFonts w:ascii="Times New Roman" w:hAnsi="Times New Roman"/>
          <w:bCs w:val="0"/>
          <w:sz w:val="24"/>
          <w:szCs w:val="24"/>
        </w:rPr>
        <w:t xml:space="preserve">Задачи: </w:t>
      </w:r>
    </w:p>
    <w:p w:rsidR="001F5494" w:rsidRPr="00F22964" w:rsidRDefault="001F5494" w:rsidP="008C4F86">
      <w:pPr>
        <w:spacing w:after="0" w:line="240" w:lineRule="auto"/>
        <w:jc w:val="both"/>
        <w:rPr>
          <w:rStyle w:val="ae"/>
          <w:rFonts w:ascii="Times New Roman" w:hAnsi="Times New Roman"/>
          <w:b w:val="0"/>
          <w:bCs w:val="0"/>
          <w:sz w:val="24"/>
          <w:szCs w:val="24"/>
        </w:rPr>
      </w:pPr>
      <w:r w:rsidRPr="00F22964">
        <w:rPr>
          <w:rStyle w:val="ae"/>
          <w:rFonts w:ascii="Times New Roman" w:hAnsi="Times New Roman"/>
          <w:b w:val="0"/>
          <w:bCs w:val="0"/>
          <w:sz w:val="24"/>
          <w:szCs w:val="24"/>
        </w:rPr>
        <w:t xml:space="preserve"> 1.Активизировать участие педагогов в эффективном использовании </w:t>
      </w:r>
      <w:proofErr w:type="spellStart"/>
      <w:r w:rsidRPr="00F22964">
        <w:rPr>
          <w:rStyle w:val="ae"/>
          <w:rFonts w:ascii="Times New Roman" w:hAnsi="Times New Roman"/>
          <w:b w:val="0"/>
          <w:bCs w:val="0"/>
          <w:sz w:val="24"/>
          <w:szCs w:val="24"/>
        </w:rPr>
        <w:t>здоровьесберегающих</w:t>
      </w:r>
      <w:proofErr w:type="spellEnd"/>
      <w:r w:rsidRPr="00F22964">
        <w:rPr>
          <w:rStyle w:val="ae"/>
          <w:rFonts w:ascii="Times New Roman" w:hAnsi="Times New Roman"/>
          <w:b w:val="0"/>
          <w:bCs w:val="0"/>
          <w:sz w:val="24"/>
          <w:szCs w:val="24"/>
        </w:rPr>
        <w:t xml:space="preserve"> технологий в школьных программах.</w:t>
      </w:r>
    </w:p>
    <w:p w:rsidR="001F5494" w:rsidRPr="00F22964" w:rsidRDefault="001F5494" w:rsidP="008C4F86">
      <w:pPr>
        <w:spacing w:after="0" w:line="240" w:lineRule="auto"/>
        <w:jc w:val="both"/>
        <w:rPr>
          <w:rStyle w:val="ae"/>
          <w:rFonts w:ascii="Times New Roman" w:hAnsi="Times New Roman"/>
          <w:b w:val="0"/>
          <w:bCs w:val="0"/>
          <w:sz w:val="24"/>
          <w:szCs w:val="24"/>
        </w:rPr>
      </w:pPr>
      <w:r w:rsidRPr="00F22964">
        <w:rPr>
          <w:rStyle w:val="ae"/>
          <w:rFonts w:ascii="Times New Roman" w:hAnsi="Times New Roman"/>
          <w:b w:val="0"/>
          <w:bCs w:val="0"/>
          <w:sz w:val="24"/>
          <w:szCs w:val="24"/>
        </w:rPr>
        <w:t xml:space="preserve">2. Разнообразить формы работы по формированию у </w:t>
      </w:r>
      <w:r w:rsidR="00A913AB">
        <w:rPr>
          <w:rStyle w:val="ae"/>
          <w:rFonts w:ascii="Times New Roman" w:hAnsi="Times New Roman"/>
          <w:b w:val="0"/>
          <w:bCs w:val="0"/>
          <w:sz w:val="24"/>
          <w:szCs w:val="24"/>
        </w:rPr>
        <w:t>об</w:t>
      </w:r>
      <w:r w:rsidRPr="00F22964">
        <w:rPr>
          <w:rStyle w:val="ae"/>
          <w:rFonts w:ascii="Times New Roman" w:hAnsi="Times New Roman"/>
          <w:b w:val="0"/>
          <w:bCs w:val="0"/>
          <w:sz w:val="24"/>
          <w:szCs w:val="24"/>
        </w:rPr>
        <w:t>уча</w:t>
      </w:r>
      <w:r w:rsidR="00A913AB">
        <w:rPr>
          <w:rStyle w:val="ae"/>
          <w:rFonts w:ascii="Times New Roman" w:hAnsi="Times New Roman"/>
          <w:b w:val="0"/>
          <w:bCs w:val="0"/>
          <w:sz w:val="24"/>
          <w:szCs w:val="24"/>
        </w:rPr>
        <w:t>ю</w:t>
      </w:r>
      <w:r w:rsidRPr="00F22964">
        <w:rPr>
          <w:rStyle w:val="ae"/>
          <w:rFonts w:ascii="Times New Roman" w:hAnsi="Times New Roman"/>
          <w:b w:val="0"/>
          <w:bCs w:val="0"/>
          <w:sz w:val="24"/>
          <w:szCs w:val="24"/>
        </w:rPr>
        <w:t>щихся культуры сохранения и совершенствования собственного здоровья.</w:t>
      </w:r>
    </w:p>
    <w:p w:rsidR="001F5494" w:rsidRPr="00F22964" w:rsidRDefault="00526AE3" w:rsidP="008C4F86">
      <w:pPr>
        <w:spacing w:after="0" w:line="240" w:lineRule="auto"/>
        <w:jc w:val="both"/>
        <w:rPr>
          <w:rStyle w:val="ae"/>
          <w:rFonts w:ascii="Times New Roman" w:hAnsi="Times New Roman"/>
          <w:b w:val="0"/>
          <w:bCs w:val="0"/>
          <w:sz w:val="24"/>
          <w:szCs w:val="24"/>
        </w:rPr>
      </w:pPr>
      <w:r>
        <w:rPr>
          <w:rStyle w:val="ae"/>
          <w:rFonts w:ascii="Times New Roman" w:hAnsi="Times New Roman"/>
          <w:b w:val="0"/>
          <w:bCs w:val="0"/>
          <w:sz w:val="24"/>
          <w:szCs w:val="24"/>
        </w:rPr>
        <w:t xml:space="preserve">3. </w:t>
      </w:r>
      <w:r w:rsidR="001F5494" w:rsidRPr="00F22964">
        <w:rPr>
          <w:rStyle w:val="ae"/>
          <w:rFonts w:ascii="Times New Roman" w:hAnsi="Times New Roman"/>
          <w:b w:val="0"/>
          <w:bCs w:val="0"/>
          <w:sz w:val="24"/>
          <w:szCs w:val="24"/>
        </w:rPr>
        <w:t xml:space="preserve">Обеспечить оздоровительными видами деятельности режим дня школьника. </w:t>
      </w:r>
    </w:p>
    <w:p w:rsidR="00526AE3" w:rsidRDefault="00526AE3" w:rsidP="008C4F86">
      <w:pPr>
        <w:spacing w:after="0" w:line="240" w:lineRule="auto"/>
        <w:jc w:val="both"/>
        <w:rPr>
          <w:rStyle w:val="ae"/>
          <w:rFonts w:ascii="Times New Roman" w:hAnsi="Times New Roman"/>
          <w:sz w:val="24"/>
          <w:szCs w:val="24"/>
        </w:rPr>
      </w:pPr>
    </w:p>
    <w:p w:rsidR="001F5494" w:rsidRPr="00F22964" w:rsidRDefault="001F5494" w:rsidP="008C4F86">
      <w:pPr>
        <w:spacing w:after="0" w:line="240" w:lineRule="auto"/>
        <w:jc w:val="both"/>
        <w:rPr>
          <w:rFonts w:ascii="Times New Roman" w:hAnsi="Times New Roman"/>
          <w:sz w:val="24"/>
          <w:szCs w:val="24"/>
        </w:rPr>
      </w:pPr>
      <w:r w:rsidRPr="00F22964">
        <w:rPr>
          <w:rStyle w:val="ae"/>
          <w:rFonts w:ascii="Times New Roman" w:hAnsi="Times New Roman"/>
          <w:sz w:val="24"/>
          <w:szCs w:val="24"/>
        </w:rPr>
        <w:t>Предполагаемый результат:</w:t>
      </w:r>
      <w:r w:rsidRPr="00F22964">
        <w:rPr>
          <w:rFonts w:ascii="Times New Roman" w:hAnsi="Times New Roman"/>
          <w:sz w:val="24"/>
          <w:szCs w:val="24"/>
        </w:rPr>
        <w:t xml:space="preserve">  </w:t>
      </w:r>
    </w:p>
    <w:p w:rsidR="001F5494" w:rsidRPr="009200F1" w:rsidRDefault="001F5494" w:rsidP="000C69D1">
      <w:pPr>
        <w:pStyle w:val="a3"/>
        <w:numPr>
          <w:ilvl w:val="0"/>
          <w:numId w:val="32"/>
        </w:numPr>
        <w:spacing w:after="0" w:line="240" w:lineRule="auto"/>
        <w:jc w:val="both"/>
        <w:rPr>
          <w:rFonts w:ascii="Times New Roman" w:hAnsi="Times New Roman"/>
          <w:sz w:val="24"/>
          <w:szCs w:val="24"/>
        </w:rPr>
      </w:pPr>
      <w:r w:rsidRPr="009200F1">
        <w:rPr>
          <w:rFonts w:ascii="Times New Roman" w:hAnsi="Times New Roman"/>
          <w:sz w:val="24"/>
          <w:szCs w:val="24"/>
        </w:rPr>
        <w:t>улучшение организации и повышение качества оказания психологической помощи детям и взрослым;</w:t>
      </w:r>
    </w:p>
    <w:p w:rsidR="001F5494" w:rsidRPr="009200F1" w:rsidRDefault="001F5494" w:rsidP="000C69D1">
      <w:pPr>
        <w:pStyle w:val="a3"/>
        <w:numPr>
          <w:ilvl w:val="0"/>
          <w:numId w:val="32"/>
        </w:numPr>
        <w:spacing w:after="0" w:line="240" w:lineRule="auto"/>
        <w:jc w:val="both"/>
        <w:rPr>
          <w:rFonts w:ascii="Times New Roman" w:hAnsi="Times New Roman"/>
          <w:sz w:val="24"/>
          <w:szCs w:val="24"/>
        </w:rPr>
      </w:pPr>
      <w:r w:rsidRPr="009200F1">
        <w:rPr>
          <w:rFonts w:ascii="Times New Roman" w:hAnsi="Times New Roman"/>
          <w:sz w:val="24"/>
          <w:szCs w:val="24"/>
        </w:rPr>
        <w:t>формирование здорового жизненного стиля и высокоактивных поведенческих стратегий и личностных ресурсов у школьников;</w:t>
      </w:r>
    </w:p>
    <w:p w:rsidR="001F5494" w:rsidRPr="009200F1" w:rsidRDefault="001F5494" w:rsidP="000C69D1">
      <w:pPr>
        <w:pStyle w:val="a3"/>
        <w:numPr>
          <w:ilvl w:val="0"/>
          <w:numId w:val="32"/>
        </w:numPr>
        <w:spacing w:after="0" w:line="240" w:lineRule="auto"/>
        <w:jc w:val="both"/>
        <w:rPr>
          <w:rStyle w:val="ae"/>
          <w:rFonts w:ascii="Times New Roman" w:hAnsi="Times New Roman"/>
          <w:b w:val="0"/>
          <w:bCs w:val="0"/>
          <w:sz w:val="24"/>
          <w:szCs w:val="24"/>
        </w:rPr>
      </w:pPr>
      <w:r w:rsidRPr="009200F1">
        <w:rPr>
          <w:rFonts w:ascii="Times New Roman" w:hAnsi="Times New Roman"/>
          <w:sz w:val="24"/>
          <w:szCs w:val="24"/>
        </w:rPr>
        <w:t xml:space="preserve">эффективность решения оздоровительных задач </w:t>
      </w:r>
      <w:proofErr w:type="spellStart"/>
      <w:r w:rsidRPr="009200F1">
        <w:rPr>
          <w:rFonts w:ascii="Times New Roman" w:hAnsi="Times New Roman"/>
          <w:sz w:val="24"/>
          <w:szCs w:val="24"/>
        </w:rPr>
        <w:t>валеологического</w:t>
      </w:r>
      <w:proofErr w:type="spellEnd"/>
      <w:r w:rsidRPr="009200F1">
        <w:rPr>
          <w:rFonts w:ascii="Times New Roman" w:hAnsi="Times New Roman"/>
          <w:sz w:val="24"/>
          <w:szCs w:val="24"/>
        </w:rPr>
        <w:t xml:space="preserve"> воспитания можно определить по динамике физического состояния вашего ребенка, по уменьшению заболеваемости, по формированию его умений выстраивать отношения со сверстниками, родителями и другими людьми, по проявлениям сострадания, стремления помочь окружающим, по снижению уровня тревожности и агрессивности.</w:t>
      </w:r>
    </w:p>
    <w:p w:rsidR="00526AE3" w:rsidRDefault="00526AE3" w:rsidP="008C4F86">
      <w:pPr>
        <w:spacing w:after="0" w:line="240" w:lineRule="auto"/>
        <w:jc w:val="both"/>
        <w:rPr>
          <w:rFonts w:ascii="Times New Roman" w:hAnsi="Times New Roman"/>
          <w:b/>
          <w:sz w:val="24"/>
          <w:szCs w:val="24"/>
        </w:rPr>
      </w:pPr>
    </w:p>
    <w:p w:rsidR="001F5494" w:rsidRPr="00526AE3" w:rsidRDefault="001F5494" w:rsidP="000C69D1">
      <w:pPr>
        <w:pStyle w:val="a3"/>
        <w:numPr>
          <w:ilvl w:val="0"/>
          <w:numId w:val="100"/>
        </w:numPr>
        <w:spacing w:after="0" w:line="240" w:lineRule="auto"/>
        <w:jc w:val="both"/>
        <w:rPr>
          <w:rFonts w:ascii="Times New Roman" w:hAnsi="Times New Roman"/>
          <w:b/>
          <w:sz w:val="24"/>
          <w:szCs w:val="24"/>
        </w:rPr>
      </w:pPr>
      <w:r w:rsidRPr="00526AE3">
        <w:rPr>
          <w:rFonts w:ascii="Times New Roman" w:hAnsi="Times New Roman"/>
          <w:b/>
          <w:sz w:val="24"/>
          <w:szCs w:val="24"/>
        </w:rPr>
        <w:t>Здоровьесберегающие образовательные технологии</w:t>
      </w:r>
    </w:p>
    <w:p w:rsidR="001F5494" w:rsidRPr="00526AE3" w:rsidRDefault="001F5494" w:rsidP="000C69D1">
      <w:pPr>
        <w:pStyle w:val="a3"/>
        <w:numPr>
          <w:ilvl w:val="0"/>
          <w:numId w:val="100"/>
        </w:numPr>
        <w:spacing w:after="0" w:line="240" w:lineRule="auto"/>
        <w:jc w:val="both"/>
        <w:rPr>
          <w:rFonts w:ascii="Times New Roman" w:hAnsi="Times New Roman"/>
          <w:sz w:val="24"/>
          <w:szCs w:val="24"/>
        </w:rPr>
      </w:pPr>
      <w:r w:rsidRPr="00526AE3">
        <w:rPr>
          <w:rFonts w:ascii="Times New Roman" w:hAnsi="Times New Roman"/>
          <w:b/>
          <w:bCs/>
          <w:i/>
          <w:sz w:val="24"/>
          <w:szCs w:val="24"/>
          <w:shd w:val="clear" w:color="auto" w:fill="FFFFFF"/>
        </w:rPr>
        <w:t>Здоровьесберегающие</w:t>
      </w:r>
      <w:r w:rsidRPr="00526AE3">
        <w:rPr>
          <w:rFonts w:ascii="Times New Roman" w:hAnsi="Times New Roman"/>
          <w:i/>
          <w:color w:val="006600"/>
          <w:sz w:val="24"/>
          <w:szCs w:val="24"/>
        </w:rPr>
        <w:t xml:space="preserve"> </w:t>
      </w:r>
      <w:r w:rsidRPr="00526AE3">
        <w:rPr>
          <w:rFonts w:ascii="Times New Roman" w:hAnsi="Times New Roman"/>
          <w:sz w:val="24"/>
          <w:szCs w:val="24"/>
        </w:rPr>
        <w:t>(профилактические прививки, обеспечение двигательной активности, витаминизация, организация здорового питания)</w:t>
      </w:r>
    </w:p>
    <w:p w:rsidR="001F5494" w:rsidRPr="00526AE3" w:rsidRDefault="001F5494" w:rsidP="000C69D1">
      <w:pPr>
        <w:pStyle w:val="a3"/>
        <w:numPr>
          <w:ilvl w:val="0"/>
          <w:numId w:val="100"/>
        </w:numPr>
        <w:spacing w:after="0" w:line="240" w:lineRule="auto"/>
        <w:jc w:val="both"/>
        <w:rPr>
          <w:rFonts w:ascii="Times New Roman" w:hAnsi="Times New Roman"/>
          <w:sz w:val="24"/>
          <w:szCs w:val="24"/>
        </w:rPr>
      </w:pPr>
      <w:r w:rsidRPr="00526AE3">
        <w:rPr>
          <w:rFonts w:ascii="Times New Roman" w:hAnsi="Times New Roman"/>
          <w:b/>
          <w:bCs/>
          <w:i/>
          <w:sz w:val="24"/>
          <w:szCs w:val="24"/>
          <w:shd w:val="clear" w:color="auto" w:fill="FFFFFF"/>
        </w:rPr>
        <w:t>Оздоровительные</w:t>
      </w:r>
      <w:r w:rsidRPr="00526AE3">
        <w:rPr>
          <w:rFonts w:ascii="Times New Roman" w:hAnsi="Times New Roman"/>
          <w:b/>
          <w:bCs/>
          <w:sz w:val="24"/>
          <w:szCs w:val="24"/>
          <w:shd w:val="clear" w:color="auto" w:fill="FFFFFF"/>
        </w:rPr>
        <w:t xml:space="preserve"> </w:t>
      </w:r>
      <w:r w:rsidRPr="00526AE3">
        <w:rPr>
          <w:rFonts w:ascii="Times New Roman" w:hAnsi="Times New Roman"/>
          <w:sz w:val="24"/>
          <w:szCs w:val="24"/>
        </w:rPr>
        <w:t xml:space="preserve">(физическая подготовка, физиотерапия, </w:t>
      </w:r>
      <w:proofErr w:type="spellStart"/>
      <w:r w:rsidRPr="00526AE3">
        <w:rPr>
          <w:rFonts w:ascii="Times New Roman" w:hAnsi="Times New Roman"/>
          <w:sz w:val="24"/>
          <w:szCs w:val="24"/>
        </w:rPr>
        <w:t>аромотерапия</w:t>
      </w:r>
      <w:proofErr w:type="spellEnd"/>
      <w:r w:rsidRPr="00526AE3">
        <w:rPr>
          <w:rFonts w:ascii="Times New Roman" w:hAnsi="Times New Roman"/>
          <w:sz w:val="24"/>
          <w:szCs w:val="24"/>
        </w:rPr>
        <w:t xml:space="preserve">, закаливание, гимнастика, массаж, фитотерапия, </w:t>
      </w:r>
      <w:proofErr w:type="spellStart"/>
      <w:r w:rsidRPr="00526AE3">
        <w:rPr>
          <w:rFonts w:ascii="Times New Roman" w:hAnsi="Times New Roman"/>
          <w:sz w:val="24"/>
          <w:szCs w:val="24"/>
        </w:rPr>
        <w:t>арттерапия</w:t>
      </w:r>
      <w:proofErr w:type="spellEnd"/>
      <w:r w:rsidRPr="00526AE3">
        <w:rPr>
          <w:rFonts w:ascii="Times New Roman" w:hAnsi="Times New Roman"/>
          <w:sz w:val="24"/>
          <w:szCs w:val="24"/>
        </w:rPr>
        <w:t>)</w:t>
      </w:r>
    </w:p>
    <w:p w:rsidR="001F5494" w:rsidRPr="00526AE3" w:rsidRDefault="001F5494" w:rsidP="000C69D1">
      <w:pPr>
        <w:pStyle w:val="a3"/>
        <w:numPr>
          <w:ilvl w:val="0"/>
          <w:numId w:val="100"/>
        </w:numPr>
        <w:spacing w:after="0" w:line="240" w:lineRule="auto"/>
        <w:jc w:val="both"/>
        <w:rPr>
          <w:rFonts w:ascii="Times New Roman" w:hAnsi="Times New Roman"/>
          <w:sz w:val="24"/>
          <w:szCs w:val="24"/>
        </w:rPr>
      </w:pPr>
      <w:r w:rsidRPr="00526AE3">
        <w:rPr>
          <w:rFonts w:ascii="Times New Roman" w:hAnsi="Times New Roman"/>
          <w:b/>
          <w:bCs/>
          <w:i/>
          <w:sz w:val="24"/>
          <w:szCs w:val="24"/>
          <w:shd w:val="clear" w:color="auto" w:fill="FFFFFF"/>
        </w:rPr>
        <w:lastRenderedPageBreak/>
        <w:t>Технологии обучения здоровью</w:t>
      </w:r>
      <w:r w:rsidRPr="00526AE3">
        <w:rPr>
          <w:rFonts w:ascii="Times New Roman" w:hAnsi="Times New Roman"/>
          <w:sz w:val="24"/>
          <w:szCs w:val="24"/>
        </w:rPr>
        <w:t xml:space="preserve"> (включение соответствующих тем в предметы общеобразовательного цикла)</w:t>
      </w:r>
    </w:p>
    <w:p w:rsidR="001F5494" w:rsidRPr="00526AE3" w:rsidRDefault="001F5494" w:rsidP="000C69D1">
      <w:pPr>
        <w:pStyle w:val="a3"/>
        <w:numPr>
          <w:ilvl w:val="0"/>
          <w:numId w:val="100"/>
        </w:numPr>
        <w:spacing w:after="0" w:line="240" w:lineRule="auto"/>
        <w:jc w:val="both"/>
        <w:rPr>
          <w:rFonts w:ascii="Times New Roman" w:hAnsi="Times New Roman"/>
          <w:sz w:val="24"/>
          <w:szCs w:val="24"/>
        </w:rPr>
      </w:pPr>
      <w:r w:rsidRPr="00526AE3">
        <w:rPr>
          <w:rFonts w:ascii="Times New Roman" w:hAnsi="Times New Roman"/>
          <w:b/>
          <w:bCs/>
          <w:i/>
          <w:sz w:val="24"/>
          <w:szCs w:val="24"/>
          <w:shd w:val="clear" w:color="auto" w:fill="FFFFFF"/>
        </w:rPr>
        <w:t>Воспитание культуры здоровья</w:t>
      </w:r>
      <w:r w:rsidRPr="00526AE3">
        <w:rPr>
          <w:rFonts w:ascii="Times New Roman" w:hAnsi="Times New Roman"/>
          <w:sz w:val="24"/>
          <w:szCs w:val="24"/>
        </w:rPr>
        <w:t xml:space="preserve"> (факультативные занятия по развитию личности учащихся, внеклассные и внешкольные мероприятия, фестивали, конкурсы и т.д.) </w:t>
      </w:r>
    </w:p>
    <w:p w:rsidR="001F5494" w:rsidRPr="00526AE3" w:rsidRDefault="001F5494" w:rsidP="000C69D1">
      <w:pPr>
        <w:pStyle w:val="a3"/>
        <w:numPr>
          <w:ilvl w:val="0"/>
          <w:numId w:val="100"/>
        </w:numPr>
        <w:spacing w:after="0" w:line="240" w:lineRule="auto"/>
        <w:jc w:val="both"/>
        <w:rPr>
          <w:rFonts w:ascii="Times New Roman" w:hAnsi="Times New Roman"/>
          <w:sz w:val="24"/>
          <w:szCs w:val="24"/>
        </w:rPr>
      </w:pPr>
      <w:r w:rsidRPr="00526AE3">
        <w:rPr>
          <w:rFonts w:ascii="Times New Roman" w:hAnsi="Times New Roman"/>
          <w:color w:val="000000"/>
          <w:sz w:val="24"/>
          <w:szCs w:val="24"/>
        </w:rPr>
        <w:t>Выделенные технологии могут быть представлены в иерархическом порядке по критерию субъектной включенности учащегося в образовательный процесс:</w:t>
      </w:r>
    </w:p>
    <w:p w:rsidR="001F5494" w:rsidRPr="00AC5E0E" w:rsidRDefault="001F5494" w:rsidP="008C4F86">
      <w:pPr>
        <w:pStyle w:val="a3"/>
        <w:numPr>
          <w:ilvl w:val="0"/>
          <w:numId w:val="100"/>
        </w:numPr>
        <w:spacing w:after="0" w:line="240" w:lineRule="auto"/>
        <w:jc w:val="both"/>
        <w:rPr>
          <w:rStyle w:val="ae"/>
          <w:rFonts w:ascii="Times New Roman" w:hAnsi="Times New Roman"/>
          <w:b w:val="0"/>
          <w:bCs w:val="0"/>
          <w:color w:val="000000"/>
          <w:sz w:val="24"/>
          <w:szCs w:val="24"/>
        </w:rPr>
      </w:pPr>
      <w:proofErr w:type="spellStart"/>
      <w:r w:rsidRPr="00526AE3">
        <w:rPr>
          <w:rFonts w:ascii="Times New Roman" w:hAnsi="Times New Roman"/>
          <w:b/>
          <w:bCs/>
          <w:i/>
          <w:sz w:val="24"/>
          <w:szCs w:val="24"/>
        </w:rPr>
        <w:t>Внесубъектные</w:t>
      </w:r>
      <w:proofErr w:type="spellEnd"/>
      <w:r w:rsidRPr="00526AE3">
        <w:rPr>
          <w:rFonts w:ascii="Times New Roman" w:hAnsi="Times New Roman"/>
          <w:b/>
          <w:bCs/>
          <w:i/>
          <w:sz w:val="24"/>
          <w:szCs w:val="24"/>
        </w:rPr>
        <w:t>:</w:t>
      </w:r>
      <w:r w:rsidRPr="00526AE3">
        <w:rPr>
          <w:rFonts w:ascii="Times New Roman" w:hAnsi="Times New Roman"/>
          <w:color w:val="000000"/>
          <w:sz w:val="24"/>
          <w:szCs w:val="24"/>
        </w:rPr>
        <w:tab/>
        <w:t>технологии рациональной организа</w:t>
      </w:r>
      <w:r w:rsidR="00A913AB" w:rsidRPr="00526AE3">
        <w:rPr>
          <w:rFonts w:ascii="Times New Roman" w:hAnsi="Times New Roman"/>
          <w:color w:val="000000"/>
          <w:sz w:val="24"/>
          <w:szCs w:val="24"/>
        </w:rPr>
        <w:t>ции</w:t>
      </w:r>
      <w:r w:rsidR="00A913AB" w:rsidRPr="00526AE3">
        <w:rPr>
          <w:rFonts w:ascii="Times New Roman" w:hAnsi="Times New Roman"/>
          <w:color w:val="000000"/>
          <w:sz w:val="24"/>
          <w:szCs w:val="24"/>
        </w:rPr>
        <w:br/>
        <w:t>образовательной          деятельности</w:t>
      </w:r>
      <w:r w:rsidRPr="00526AE3">
        <w:rPr>
          <w:rFonts w:ascii="Times New Roman" w:hAnsi="Times New Roman"/>
          <w:color w:val="000000"/>
          <w:sz w:val="24"/>
          <w:szCs w:val="24"/>
        </w:rPr>
        <w:t>,          технологии          формирования</w:t>
      </w:r>
      <w:r w:rsidRPr="00526AE3">
        <w:rPr>
          <w:rFonts w:ascii="Times New Roman" w:hAnsi="Times New Roman"/>
          <w:color w:val="000000"/>
          <w:sz w:val="24"/>
          <w:szCs w:val="24"/>
        </w:rPr>
        <w:br/>
      </w:r>
      <w:proofErr w:type="spellStart"/>
      <w:r w:rsidRPr="00526AE3">
        <w:rPr>
          <w:rFonts w:ascii="Times New Roman" w:hAnsi="Times New Roman"/>
          <w:color w:val="000000"/>
          <w:sz w:val="24"/>
          <w:szCs w:val="24"/>
        </w:rPr>
        <w:t>здоровьесберегающей</w:t>
      </w:r>
      <w:proofErr w:type="spellEnd"/>
      <w:r w:rsidRPr="00526AE3">
        <w:rPr>
          <w:rFonts w:ascii="Times New Roman" w:hAnsi="Times New Roman"/>
          <w:color w:val="000000"/>
          <w:sz w:val="24"/>
          <w:szCs w:val="24"/>
        </w:rPr>
        <w:t xml:space="preserve"> образовательной среды, организация здорового</w:t>
      </w:r>
      <w:r w:rsidRPr="00526AE3">
        <w:rPr>
          <w:rFonts w:ascii="Times New Roman" w:hAnsi="Times New Roman"/>
          <w:color w:val="000000"/>
          <w:sz w:val="24"/>
          <w:szCs w:val="24"/>
        </w:rPr>
        <w:br/>
        <w:t>питания (включая диетическое) и т.п.</w:t>
      </w:r>
    </w:p>
    <w:p w:rsidR="001F5494" w:rsidRDefault="001F5494" w:rsidP="008C4F86">
      <w:pPr>
        <w:spacing w:after="0" w:line="240" w:lineRule="auto"/>
        <w:jc w:val="both"/>
        <w:rPr>
          <w:rStyle w:val="ae"/>
          <w:rFonts w:ascii="Times New Roman" w:hAnsi="Times New Roman"/>
          <w:sz w:val="24"/>
          <w:szCs w:val="24"/>
        </w:rPr>
      </w:pPr>
    </w:p>
    <w:p w:rsidR="001F5494" w:rsidRPr="00F22964" w:rsidRDefault="001F5494" w:rsidP="008C4F86">
      <w:pPr>
        <w:spacing w:after="0" w:line="240" w:lineRule="auto"/>
        <w:jc w:val="both"/>
        <w:rPr>
          <w:rFonts w:ascii="Times New Roman" w:hAnsi="Times New Roman"/>
          <w:sz w:val="24"/>
          <w:szCs w:val="24"/>
        </w:rPr>
      </w:pPr>
      <w:r w:rsidRPr="00F22964">
        <w:rPr>
          <w:rStyle w:val="ae"/>
          <w:rFonts w:ascii="Times New Roman" w:hAnsi="Times New Roman"/>
          <w:sz w:val="24"/>
          <w:szCs w:val="24"/>
        </w:rPr>
        <w:t xml:space="preserve">Основой </w:t>
      </w:r>
      <w:proofErr w:type="spellStart"/>
      <w:r w:rsidRPr="00F22964">
        <w:rPr>
          <w:rStyle w:val="ae"/>
          <w:rFonts w:ascii="Times New Roman" w:hAnsi="Times New Roman"/>
          <w:sz w:val="24"/>
          <w:szCs w:val="24"/>
        </w:rPr>
        <w:t>здоровьесберегающей</w:t>
      </w:r>
      <w:proofErr w:type="spellEnd"/>
      <w:r w:rsidRPr="00F22964">
        <w:rPr>
          <w:rStyle w:val="ae"/>
          <w:rFonts w:ascii="Times New Roman" w:hAnsi="Times New Roman"/>
          <w:sz w:val="24"/>
          <w:szCs w:val="24"/>
        </w:rPr>
        <w:t xml:space="preserve"> технологии является соблюдение педагогом таких принципов, как:</w:t>
      </w:r>
    </w:p>
    <w:p w:rsidR="001F5494" w:rsidRPr="009200F1" w:rsidRDefault="001F5494" w:rsidP="000C69D1">
      <w:pPr>
        <w:pStyle w:val="a3"/>
        <w:numPr>
          <w:ilvl w:val="0"/>
          <w:numId w:val="33"/>
        </w:numPr>
        <w:spacing w:after="0" w:line="240" w:lineRule="auto"/>
        <w:jc w:val="both"/>
        <w:rPr>
          <w:rFonts w:ascii="Times New Roman" w:hAnsi="Times New Roman"/>
          <w:sz w:val="24"/>
          <w:szCs w:val="24"/>
        </w:rPr>
      </w:pPr>
      <w:r w:rsidRPr="009200F1">
        <w:rPr>
          <w:rFonts w:ascii="Times New Roman" w:hAnsi="Times New Roman"/>
          <w:sz w:val="24"/>
          <w:szCs w:val="24"/>
        </w:rPr>
        <w:t xml:space="preserve">Учет возрастно-половых особенностей. </w:t>
      </w:r>
    </w:p>
    <w:p w:rsidR="001F5494" w:rsidRPr="009200F1" w:rsidRDefault="001F5494" w:rsidP="000C69D1">
      <w:pPr>
        <w:pStyle w:val="a3"/>
        <w:numPr>
          <w:ilvl w:val="0"/>
          <w:numId w:val="33"/>
        </w:numPr>
        <w:spacing w:after="0" w:line="240" w:lineRule="auto"/>
        <w:jc w:val="both"/>
        <w:rPr>
          <w:rFonts w:ascii="Times New Roman" w:hAnsi="Times New Roman"/>
          <w:sz w:val="24"/>
          <w:szCs w:val="24"/>
        </w:rPr>
      </w:pPr>
      <w:r w:rsidRPr="009200F1">
        <w:rPr>
          <w:rFonts w:ascii="Times New Roman" w:hAnsi="Times New Roman"/>
          <w:sz w:val="24"/>
          <w:szCs w:val="24"/>
        </w:rPr>
        <w:t xml:space="preserve">Учет состояния здоровья ученика и его индивидуальных психофизиологических особенностей при выборе форм, методов и средств обучения. </w:t>
      </w:r>
    </w:p>
    <w:p w:rsidR="001F5494" w:rsidRPr="009200F1" w:rsidRDefault="001F5494" w:rsidP="000C69D1">
      <w:pPr>
        <w:pStyle w:val="a3"/>
        <w:numPr>
          <w:ilvl w:val="0"/>
          <w:numId w:val="33"/>
        </w:numPr>
        <w:spacing w:after="0" w:line="240" w:lineRule="auto"/>
        <w:jc w:val="both"/>
        <w:rPr>
          <w:rFonts w:ascii="Times New Roman" w:hAnsi="Times New Roman"/>
          <w:sz w:val="24"/>
          <w:szCs w:val="24"/>
        </w:rPr>
      </w:pPr>
      <w:r w:rsidRPr="009200F1">
        <w:rPr>
          <w:rFonts w:ascii="Times New Roman" w:hAnsi="Times New Roman"/>
          <w:sz w:val="24"/>
          <w:szCs w:val="24"/>
        </w:rPr>
        <w:t xml:space="preserve">Структурирование урока на три части в зависимости от уровня умственной работоспособности </w:t>
      </w:r>
      <w:r w:rsidR="00FC2F6D">
        <w:rPr>
          <w:rFonts w:ascii="Times New Roman" w:hAnsi="Times New Roman"/>
          <w:sz w:val="24"/>
          <w:szCs w:val="24"/>
        </w:rPr>
        <w:t>об</w:t>
      </w:r>
      <w:r w:rsidRPr="009200F1">
        <w:rPr>
          <w:rFonts w:ascii="Times New Roman" w:hAnsi="Times New Roman"/>
          <w:sz w:val="24"/>
          <w:szCs w:val="24"/>
        </w:rPr>
        <w:t>уча</w:t>
      </w:r>
      <w:r w:rsidR="00FC2F6D">
        <w:rPr>
          <w:rFonts w:ascii="Times New Roman" w:hAnsi="Times New Roman"/>
          <w:sz w:val="24"/>
          <w:szCs w:val="24"/>
        </w:rPr>
        <w:t>ю</w:t>
      </w:r>
      <w:r w:rsidRPr="009200F1">
        <w:rPr>
          <w:rFonts w:ascii="Times New Roman" w:hAnsi="Times New Roman"/>
          <w:sz w:val="24"/>
          <w:szCs w:val="24"/>
        </w:rPr>
        <w:t xml:space="preserve">щихся. </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xml:space="preserve">Использование здоровье сберегающих действий для сохранения работоспособности и расширения функциональных возможностей организма </w:t>
      </w:r>
      <w:r w:rsidR="00FC2F6D">
        <w:rPr>
          <w:rFonts w:ascii="Times New Roman" w:hAnsi="Times New Roman"/>
          <w:sz w:val="24"/>
          <w:szCs w:val="24"/>
        </w:rPr>
        <w:t>об</w:t>
      </w:r>
      <w:r w:rsidRPr="00F22964">
        <w:rPr>
          <w:rFonts w:ascii="Times New Roman" w:hAnsi="Times New Roman"/>
          <w:sz w:val="24"/>
          <w:szCs w:val="24"/>
        </w:rPr>
        <w:t>уча</w:t>
      </w:r>
      <w:r w:rsidR="00FC2F6D">
        <w:rPr>
          <w:rFonts w:ascii="Times New Roman" w:hAnsi="Times New Roman"/>
          <w:sz w:val="24"/>
          <w:szCs w:val="24"/>
        </w:rPr>
        <w:t>ю</w:t>
      </w:r>
      <w:r w:rsidRPr="00F22964">
        <w:rPr>
          <w:rFonts w:ascii="Times New Roman" w:hAnsi="Times New Roman"/>
          <w:sz w:val="24"/>
          <w:szCs w:val="24"/>
        </w:rPr>
        <w:t xml:space="preserve">щихся. К ним можно отнести: </w:t>
      </w:r>
    </w:p>
    <w:p w:rsidR="001F5494" w:rsidRPr="009200F1" w:rsidRDefault="001F5494" w:rsidP="000C69D1">
      <w:pPr>
        <w:pStyle w:val="a3"/>
        <w:numPr>
          <w:ilvl w:val="0"/>
          <w:numId w:val="34"/>
        </w:numPr>
        <w:spacing w:after="0" w:line="240" w:lineRule="auto"/>
        <w:jc w:val="both"/>
        <w:rPr>
          <w:rFonts w:ascii="Times New Roman" w:hAnsi="Times New Roman"/>
          <w:sz w:val="24"/>
          <w:szCs w:val="24"/>
        </w:rPr>
      </w:pPr>
      <w:r w:rsidRPr="009200F1">
        <w:rPr>
          <w:rFonts w:ascii="Times New Roman" w:hAnsi="Times New Roman"/>
          <w:sz w:val="24"/>
          <w:szCs w:val="24"/>
        </w:rPr>
        <w:t xml:space="preserve">оптимальную плотность урока; </w:t>
      </w:r>
    </w:p>
    <w:p w:rsidR="001F5494" w:rsidRPr="009200F1" w:rsidRDefault="001F5494" w:rsidP="000C69D1">
      <w:pPr>
        <w:pStyle w:val="a3"/>
        <w:numPr>
          <w:ilvl w:val="0"/>
          <w:numId w:val="34"/>
        </w:numPr>
        <w:spacing w:after="0" w:line="240" w:lineRule="auto"/>
        <w:jc w:val="both"/>
        <w:rPr>
          <w:rFonts w:ascii="Times New Roman" w:hAnsi="Times New Roman"/>
          <w:sz w:val="24"/>
          <w:szCs w:val="24"/>
        </w:rPr>
      </w:pPr>
      <w:r w:rsidRPr="009200F1">
        <w:rPr>
          <w:rFonts w:ascii="Times New Roman" w:hAnsi="Times New Roman"/>
          <w:sz w:val="24"/>
          <w:szCs w:val="24"/>
        </w:rPr>
        <w:t xml:space="preserve">чередование видов учебной деятельности; </w:t>
      </w:r>
    </w:p>
    <w:p w:rsidR="001F5494" w:rsidRPr="009200F1" w:rsidRDefault="001F5494" w:rsidP="000C69D1">
      <w:pPr>
        <w:pStyle w:val="a3"/>
        <w:numPr>
          <w:ilvl w:val="0"/>
          <w:numId w:val="34"/>
        </w:numPr>
        <w:spacing w:after="0" w:line="240" w:lineRule="auto"/>
        <w:jc w:val="both"/>
        <w:rPr>
          <w:rFonts w:ascii="Times New Roman" w:hAnsi="Times New Roman"/>
          <w:sz w:val="24"/>
          <w:szCs w:val="24"/>
        </w:rPr>
      </w:pPr>
      <w:r w:rsidRPr="009200F1">
        <w:rPr>
          <w:rFonts w:ascii="Times New Roman" w:hAnsi="Times New Roman"/>
          <w:sz w:val="24"/>
          <w:szCs w:val="24"/>
        </w:rPr>
        <w:t xml:space="preserve">наличие физкультурной пуазы; </w:t>
      </w:r>
    </w:p>
    <w:p w:rsidR="001F5494" w:rsidRPr="009200F1" w:rsidRDefault="001F5494" w:rsidP="000C69D1">
      <w:pPr>
        <w:pStyle w:val="a3"/>
        <w:numPr>
          <w:ilvl w:val="0"/>
          <w:numId w:val="34"/>
        </w:numPr>
        <w:spacing w:after="0" w:line="240" w:lineRule="auto"/>
        <w:jc w:val="both"/>
        <w:rPr>
          <w:rFonts w:ascii="Times New Roman" w:hAnsi="Times New Roman"/>
          <w:sz w:val="24"/>
          <w:szCs w:val="24"/>
        </w:rPr>
      </w:pPr>
      <w:r w:rsidRPr="009200F1">
        <w:rPr>
          <w:rFonts w:ascii="Times New Roman" w:hAnsi="Times New Roman"/>
          <w:sz w:val="24"/>
          <w:szCs w:val="24"/>
        </w:rPr>
        <w:t xml:space="preserve">наличие эмоциональных разрядок; </w:t>
      </w:r>
    </w:p>
    <w:p w:rsidR="001F5494" w:rsidRDefault="001F5494" w:rsidP="008C4F86">
      <w:pPr>
        <w:pStyle w:val="a3"/>
        <w:numPr>
          <w:ilvl w:val="0"/>
          <w:numId w:val="34"/>
        </w:numPr>
        <w:spacing w:after="0" w:line="240" w:lineRule="auto"/>
        <w:jc w:val="both"/>
        <w:rPr>
          <w:rFonts w:ascii="Times New Roman" w:hAnsi="Times New Roman"/>
          <w:sz w:val="24"/>
          <w:szCs w:val="24"/>
        </w:rPr>
      </w:pPr>
      <w:r w:rsidRPr="009200F1">
        <w:rPr>
          <w:rFonts w:ascii="Times New Roman" w:hAnsi="Times New Roman"/>
          <w:sz w:val="24"/>
          <w:szCs w:val="24"/>
        </w:rPr>
        <w:t xml:space="preserve">положительные эмоции. </w:t>
      </w:r>
    </w:p>
    <w:p w:rsidR="00AC5E0E" w:rsidRPr="00AC5E0E" w:rsidRDefault="00AC5E0E" w:rsidP="00AC5E0E">
      <w:pPr>
        <w:pStyle w:val="a3"/>
        <w:spacing w:after="0" w:line="240" w:lineRule="auto"/>
        <w:jc w:val="both"/>
        <w:rPr>
          <w:rFonts w:ascii="Times New Roman" w:hAnsi="Times New Roman"/>
          <w:sz w:val="24"/>
          <w:szCs w:val="24"/>
        </w:rPr>
      </w:pPr>
    </w:p>
    <w:p w:rsidR="001F5494" w:rsidRPr="00F22964" w:rsidRDefault="001F5494" w:rsidP="008C4F86">
      <w:pPr>
        <w:spacing w:after="0" w:line="240" w:lineRule="auto"/>
        <w:jc w:val="both"/>
        <w:rPr>
          <w:rFonts w:ascii="Times New Roman" w:hAnsi="Times New Roman"/>
          <w:b/>
          <w:sz w:val="24"/>
          <w:szCs w:val="24"/>
        </w:rPr>
      </w:pPr>
      <w:r w:rsidRPr="00F22964">
        <w:rPr>
          <w:rFonts w:ascii="Times New Roman" w:hAnsi="Times New Roman"/>
          <w:b/>
          <w:sz w:val="24"/>
          <w:szCs w:val="24"/>
        </w:rPr>
        <w:t>Принципы программы, на которых строится воспитание здорового образа жизни:</w:t>
      </w:r>
    </w:p>
    <w:p w:rsidR="00FC2F6D" w:rsidRDefault="001F5494" w:rsidP="000C69D1">
      <w:pPr>
        <w:pStyle w:val="a3"/>
        <w:numPr>
          <w:ilvl w:val="0"/>
          <w:numId w:val="35"/>
        </w:numPr>
        <w:spacing w:after="0" w:line="240" w:lineRule="auto"/>
        <w:jc w:val="both"/>
        <w:rPr>
          <w:rFonts w:ascii="Times New Roman" w:hAnsi="Times New Roman"/>
          <w:sz w:val="24"/>
          <w:szCs w:val="24"/>
        </w:rPr>
      </w:pPr>
      <w:r w:rsidRPr="009200F1">
        <w:rPr>
          <w:rFonts w:ascii="Times New Roman" w:hAnsi="Times New Roman"/>
          <w:sz w:val="24"/>
          <w:szCs w:val="24"/>
        </w:rPr>
        <w:t>Системный подход.</w:t>
      </w:r>
    </w:p>
    <w:p w:rsidR="00FC2F6D" w:rsidRDefault="001F5494" w:rsidP="008C4F86">
      <w:pPr>
        <w:pStyle w:val="a3"/>
        <w:spacing w:after="0" w:line="240" w:lineRule="auto"/>
        <w:jc w:val="both"/>
        <w:rPr>
          <w:rFonts w:ascii="Times New Roman" w:hAnsi="Times New Roman"/>
          <w:sz w:val="24"/>
          <w:szCs w:val="24"/>
        </w:rPr>
      </w:pPr>
      <w:r w:rsidRPr="00FC2F6D">
        <w:rPr>
          <w:rFonts w:ascii="Times New Roman" w:hAnsi="Times New Roman"/>
          <w:sz w:val="24"/>
          <w:szCs w:val="24"/>
        </w:rPr>
        <w:t xml:space="preserve">Человек представляет собой единство телесного и духовного.  Невозможно сохранить тело здоровым, если не совершенствовать эмоционально – волевую сферу, если не работать с душой и </w:t>
      </w:r>
      <w:proofErr w:type="spellStart"/>
      <w:r w:rsidRPr="00FC2F6D">
        <w:rPr>
          <w:rFonts w:ascii="Times New Roman" w:hAnsi="Times New Roman"/>
          <w:sz w:val="24"/>
          <w:szCs w:val="24"/>
        </w:rPr>
        <w:t>нравственостью</w:t>
      </w:r>
      <w:proofErr w:type="spellEnd"/>
      <w:r w:rsidRPr="00FC2F6D">
        <w:rPr>
          <w:rFonts w:ascii="Times New Roman" w:hAnsi="Times New Roman"/>
          <w:sz w:val="24"/>
          <w:szCs w:val="24"/>
        </w:rPr>
        <w:t xml:space="preserve"> ребенка.</w:t>
      </w:r>
    </w:p>
    <w:p w:rsidR="001F5494" w:rsidRPr="00FC2F6D" w:rsidRDefault="001F5494" w:rsidP="008C4F86">
      <w:pPr>
        <w:pStyle w:val="a3"/>
        <w:spacing w:after="0" w:line="240" w:lineRule="auto"/>
        <w:jc w:val="both"/>
        <w:rPr>
          <w:rFonts w:ascii="Times New Roman" w:hAnsi="Times New Roman"/>
          <w:sz w:val="24"/>
          <w:szCs w:val="24"/>
        </w:rPr>
      </w:pPr>
      <w:r w:rsidRPr="00FC2F6D">
        <w:rPr>
          <w:rFonts w:ascii="Times New Roman" w:hAnsi="Times New Roman"/>
          <w:sz w:val="24"/>
          <w:szCs w:val="24"/>
        </w:rPr>
        <w:t xml:space="preserve">Успешное решение задач </w:t>
      </w:r>
      <w:proofErr w:type="spellStart"/>
      <w:r w:rsidRPr="00FC2F6D">
        <w:rPr>
          <w:rFonts w:ascii="Times New Roman" w:hAnsi="Times New Roman"/>
          <w:sz w:val="24"/>
          <w:szCs w:val="24"/>
        </w:rPr>
        <w:t>валеологического</w:t>
      </w:r>
      <w:proofErr w:type="spellEnd"/>
      <w:r w:rsidRPr="00FC2F6D">
        <w:rPr>
          <w:rFonts w:ascii="Times New Roman" w:hAnsi="Times New Roman"/>
          <w:sz w:val="24"/>
          <w:szCs w:val="24"/>
        </w:rPr>
        <w:t xml:space="preserve"> воспитания возможно только при объединении воспитательных усилий школы и родителей.</w:t>
      </w:r>
    </w:p>
    <w:p w:rsidR="001F5494" w:rsidRPr="009200F1" w:rsidRDefault="001F5494" w:rsidP="000C69D1">
      <w:pPr>
        <w:pStyle w:val="a3"/>
        <w:numPr>
          <w:ilvl w:val="0"/>
          <w:numId w:val="35"/>
        </w:numPr>
        <w:spacing w:after="0" w:line="240" w:lineRule="auto"/>
        <w:jc w:val="both"/>
        <w:rPr>
          <w:rFonts w:ascii="Times New Roman" w:hAnsi="Times New Roman"/>
          <w:sz w:val="24"/>
          <w:szCs w:val="24"/>
        </w:rPr>
      </w:pPr>
      <w:r w:rsidRPr="009200F1">
        <w:rPr>
          <w:rFonts w:ascii="Times New Roman" w:hAnsi="Times New Roman"/>
          <w:sz w:val="24"/>
          <w:szCs w:val="24"/>
        </w:rPr>
        <w:t>Деятельностный подход.</w:t>
      </w:r>
    </w:p>
    <w:p w:rsidR="001F5494" w:rsidRPr="009200F1" w:rsidRDefault="001F5494" w:rsidP="000C69D1">
      <w:pPr>
        <w:pStyle w:val="a3"/>
        <w:numPr>
          <w:ilvl w:val="0"/>
          <w:numId w:val="35"/>
        </w:numPr>
        <w:spacing w:after="0" w:line="240" w:lineRule="auto"/>
        <w:jc w:val="both"/>
        <w:rPr>
          <w:rFonts w:ascii="Times New Roman" w:hAnsi="Times New Roman"/>
          <w:sz w:val="24"/>
          <w:szCs w:val="24"/>
        </w:rPr>
      </w:pPr>
      <w:proofErr w:type="spellStart"/>
      <w:r w:rsidRPr="009200F1">
        <w:rPr>
          <w:rFonts w:ascii="Times New Roman" w:hAnsi="Times New Roman"/>
          <w:sz w:val="24"/>
          <w:szCs w:val="24"/>
        </w:rPr>
        <w:t>Валеологическая</w:t>
      </w:r>
      <w:proofErr w:type="spellEnd"/>
      <w:r w:rsidRPr="009200F1">
        <w:rPr>
          <w:rFonts w:ascii="Times New Roman" w:hAnsi="Times New Roman"/>
          <w:sz w:val="24"/>
          <w:szCs w:val="24"/>
        </w:rPr>
        <w:t xml:space="preserve"> культура осваивается детьми в процессе совместной деятельности с родителями. Необходимо не направлять детей на путь здоровья, а вести их за собой по этому пути.</w:t>
      </w:r>
    </w:p>
    <w:p w:rsidR="001F5494" w:rsidRPr="009200F1" w:rsidRDefault="001F5494" w:rsidP="000C69D1">
      <w:pPr>
        <w:pStyle w:val="a3"/>
        <w:numPr>
          <w:ilvl w:val="0"/>
          <w:numId w:val="35"/>
        </w:numPr>
        <w:spacing w:after="0" w:line="240" w:lineRule="auto"/>
        <w:jc w:val="both"/>
        <w:rPr>
          <w:rFonts w:ascii="Times New Roman" w:hAnsi="Times New Roman"/>
          <w:sz w:val="24"/>
          <w:szCs w:val="24"/>
        </w:rPr>
      </w:pPr>
      <w:r w:rsidRPr="009200F1">
        <w:rPr>
          <w:rFonts w:ascii="Times New Roman" w:hAnsi="Times New Roman"/>
          <w:sz w:val="24"/>
          <w:szCs w:val="24"/>
        </w:rPr>
        <w:t>Принцип «не навреди!».</w:t>
      </w:r>
    </w:p>
    <w:p w:rsidR="001F5494" w:rsidRPr="009200F1" w:rsidRDefault="001F5494" w:rsidP="008C4F86">
      <w:pPr>
        <w:pStyle w:val="a3"/>
        <w:spacing w:after="0" w:line="240" w:lineRule="auto"/>
        <w:jc w:val="both"/>
        <w:rPr>
          <w:rFonts w:ascii="Times New Roman" w:hAnsi="Times New Roman"/>
          <w:sz w:val="24"/>
          <w:szCs w:val="24"/>
        </w:rPr>
      </w:pPr>
      <w:r w:rsidRPr="009200F1">
        <w:rPr>
          <w:rFonts w:ascii="Times New Roman" w:hAnsi="Times New Roman"/>
          <w:sz w:val="24"/>
          <w:szCs w:val="24"/>
        </w:rPr>
        <w:t>Предусматривае</w:t>
      </w:r>
      <w:r w:rsidR="00FC2F6D">
        <w:rPr>
          <w:rFonts w:ascii="Times New Roman" w:hAnsi="Times New Roman"/>
          <w:sz w:val="24"/>
          <w:szCs w:val="24"/>
        </w:rPr>
        <w:t>т</w:t>
      </w:r>
      <w:r w:rsidRPr="009200F1">
        <w:rPr>
          <w:rFonts w:ascii="Times New Roman" w:hAnsi="Times New Roman"/>
          <w:sz w:val="24"/>
          <w:szCs w:val="24"/>
        </w:rPr>
        <w:t>ся использование в работе только безопасных приемов оздоровления, апробированных тысячелетием опытом человечества и официально признанных.</w:t>
      </w:r>
    </w:p>
    <w:p w:rsidR="001F5494" w:rsidRPr="009200F1" w:rsidRDefault="001F5494" w:rsidP="000C69D1">
      <w:pPr>
        <w:pStyle w:val="a3"/>
        <w:numPr>
          <w:ilvl w:val="0"/>
          <w:numId w:val="35"/>
        </w:numPr>
        <w:spacing w:after="0" w:line="240" w:lineRule="auto"/>
        <w:jc w:val="both"/>
        <w:rPr>
          <w:rFonts w:ascii="Times New Roman" w:hAnsi="Times New Roman"/>
          <w:sz w:val="24"/>
          <w:szCs w:val="24"/>
        </w:rPr>
      </w:pPr>
      <w:r w:rsidRPr="009200F1">
        <w:rPr>
          <w:rFonts w:ascii="Times New Roman" w:hAnsi="Times New Roman"/>
          <w:sz w:val="24"/>
          <w:szCs w:val="24"/>
        </w:rPr>
        <w:t>Принцип гуманизма.</w:t>
      </w:r>
    </w:p>
    <w:p w:rsidR="001F5494" w:rsidRPr="009200F1" w:rsidRDefault="001F5494" w:rsidP="008C4F86">
      <w:pPr>
        <w:pStyle w:val="a3"/>
        <w:spacing w:after="0" w:line="240" w:lineRule="auto"/>
        <w:jc w:val="both"/>
        <w:rPr>
          <w:rFonts w:ascii="Times New Roman" w:hAnsi="Times New Roman"/>
          <w:sz w:val="24"/>
          <w:szCs w:val="24"/>
        </w:rPr>
      </w:pPr>
      <w:r w:rsidRPr="009200F1">
        <w:rPr>
          <w:rFonts w:ascii="Times New Roman" w:hAnsi="Times New Roman"/>
          <w:sz w:val="24"/>
          <w:szCs w:val="24"/>
        </w:rPr>
        <w:t xml:space="preserve">В </w:t>
      </w:r>
      <w:proofErr w:type="spellStart"/>
      <w:r w:rsidRPr="009200F1">
        <w:rPr>
          <w:rFonts w:ascii="Times New Roman" w:hAnsi="Times New Roman"/>
          <w:sz w:val="24"/>
          <w:szCs w:val="24"/>
        </w:rPr>
        <w:t>валеологическом</w:t>
      </w:r>
      <w:proofErr w:type="spellEnd"/>
      <w:r w:rsidRPr="009200F1">
        <w:rPr>
          <w:rFonts w:ascii="Times New Roman" w:hAnsi="Times New Roman"/>
          <w:sz w:val="24"/>
          <w:szCs w:val="24"/>
        </w:rPr>
        <w:t xml:space="preserve"> воспитании признается самоценность личности ребенка. Нравственными ориентирами воспитания являются общечеловеческие ценности.</w:t>
      </w:r>
    </w:p>
    <w:p w:rsidR="001F5494" w:rsidRPr="009200F1" w:rsidRDefault="001F5494" w:rsidP="000C69D1">
      <w:pPr>
        <w:pStyle w:val="a3"/>
        <w:numPr>
          <w:ilvl w:val="0"/>
          <w:numId w:val="35"/>
        </w:numPr>
        <w:spacing w:after="0" w:line="240" w:lineRule="auto"/>
        <w:jc w:val="both"/>
        <w:rPr>
          <w:rFonts w:ascii="Times New Roman" w:hAnsi="Times New Roman"/>
          <w:sz w:val="24"/>
          <w:szCs w:val="24"/>
        </w:rPr>
      </w:pPr>
      <w:r w:rsidRPr="009200F1">
        <w:rPr>
          <w:rFonts w:ascii="Times New Roman" w:hAnsi="Times New Roman"/>
          <w:sz w:val="24"/>
          <w:szCs w:val="24"/>
        </w:rPr>
        <w:t>Принцип альтруизма.</w:t>
      </w:r>
    </w:p>
    <w:p w:rsidR="001F5494" w:rsidRPr="009200F1" w:rsidRDefault="001F5494" w:rsidP="008C4F86">
      <w:pPr>
        <w:pStyle w:val="a3"/>
        <w:spacing w:after="0" w:line="240" w:lineRule="auto"/>
        <w:jc w:val="both"/>
        <w:rPr>
          <w:rFonts w:ascii="Times New Roman" w:hAnsi="Times New Roman"/>
          <w:sz w:val="24"/>
          <w:szCs w:val="24"/>
        </w:rPr>
      </w:pPr>
      <w:r w:rsidRPr="009200F1">
        <w:rPr>
          <w:rFonts w:ascii="Times New Roman" w:hAnsi="Times New Roman"/>
          <w:sz w:val="24"/>
          <w:szCs w:val="24"/>
        </w:rPr>
        <w:t xml:space="preserve">Предусматривает потребность делиться освоенными ценностями </w:t>
      </w:r>
      <w:proofErr w:type="spellStart"/>
      <w:r w:rsidRPr="009200F1">
        <w:rPr>
          <w:rFonts w:ascii="Times New Roman" w:hAnsi="Times New Roman"/>
          <w:sz w:val="24"/>
          <w:szCs w:val="24"/>
        </w:rPr>
        <w:t>валеологической</w:t>
      </w:r>
      <w:proofErr w:type="spellEnd"/>
      <w:r w:rsidRPr="009200F1">
        <w:rPr>
          <w:rFonts w:ascii="Times New Roman" w:hAnsi="Times New Roman"/>
          <w:sz w:val="24"/>
          <w:szCs w:val="24"/>
        </w:rPr>
        <w:t xml:space="preserve"> культуры: «Научился сам – научи друга».</w:t>
      </w:r>
    </w:p>
    <w:p w:rsidR="001F5494" w:rsidRPr="009200F1" w:rsidRDefault="001F5494" w:rsidP="000C69D1">
      <w:pPr>
        <w:pStyle w:val="a3"/>
        <w:numPr>
          <w:ilvl w:val="0"/>
          <w:numId w:val="36"/>
        </w:numPr>
        <w:spacing w:after="0" w:line="240" w:lineRule="auto"/>
        <w:jc w:val="both"/>
        <w:rPr>
          <w:rFonts w:ascii="Times New Roman" w:hAnsi="Times New Roman"/>
          <w:sz w:val="24"/>
          <w:szCs w:val="24"/>
        </w:rPr>
      </w:pPr>
      <w:r w:rsidRPr="009200F1">
        <w:rPr>
          <w:rFonts w:ascii="Times New Roman" w:hAnsi="Times New Roman"/>
          <w:sz w:val="24"/>
          <w:szCs w:val="24"/>
        </w:rPr>
        <w:t>Принцип меры.</w:t>
      </w:r>
    </w:p>
    <w:p w:rsidR="001F5494" w:rsidRPr="009200F1" w:rsidRDefault="001F5494" w:rsidP="008C4F86">
      <w:pPr>
        <w:pStyle w:val="a3"/>
        <w:spacing w:after="0" w:line="240" w:lineRule="auto"/>
        <w:jc w:val="both"/>
        <w:rPr>
          <w:rFonts w:ascii="Times New Roman" w:hAnsi="Times New Roman"/>
          <w:sz w:val="24"/>
          <w:szCs w:val="24"/>
        </w:rPr>
      </w:pPr>
      <w:r w:rsidRPr="009200F1">
        <w:rPr>
          <w:rFonts w:ascii="Times New Roman" w:hAnsi="Times New Roman"/>
          <w:sz w:val="24"/>
          <w:szCs w:val="24"/>
        </w:rPr>
        <w:t>Для здоровья хорошо то, что в меру.</w:t>
      </w:r>
    </w:p>
    <w:p w:rsidR="00FC2F6D" w:rsidRDefault="00FC2F6D" w:rsidP="008C4F86">
      <w:pPr>
        <w:spacing w:after="0" w:line="240" w:lineRule="auto"/>
        <w:jc w:val="both"/>
        <w:rPr>
          <w:rFonts w:ascii="Times New Roman" w:hAnsi="Times New Roman"/>
          <w:b/>
          <w:sz w:val="24"/>
          <w:szCs w:val="24"/>
        </w:rPr>
      </w:pPr>
    </w:p>
    <w:p w:rsidR="00AC5E0E" w:rsidRDefault="00AC5E0E" w:rsidP="008C4F86">
      <w:pPr>
        <w:spacing w:after="0" w:line="240" w:lineRule="auto"/>
        <w:jc w:val="both"/>
        <w:rPr>
          <w:rFonts w:ascii="Times New Roman" w:hAnsi="Times New Roman"/>
          <w:b/>
          <w:sz w:val="24"/>
          <w:szCs w:val="24"/>
        </w:rPr>
      </w:pPr>
    </w:p>
    <w:p w:rsidR="00AC5E0E" w:rsidRDefault="00AC5E0E" w:rsidP="008C4F86">
      <w:pPr>
        <w:spacing w:after="0" w:line="240" w:lineRule="auto"/>
        <w:jc w:val="both"/>
        <w:rPr>
          <w:rFonts w:ascii="Times New Roman" w:hAnsi="Times New Roman"/>
          <w:b/>
          <w:sz w:val="24"/>
          <w:szCs w:val="24"/>
        </w:rPr>
      </w:pPr>
    </w:p>
    <w:p w:rsidR="001F5494" w:rsidRPr="00F22964" w:rsidRDefault="001F5494" w:rsidP="008C4F86">
      <w:pPr>
        <w:spacing w:after="0" w:line="240" w:lineRule="auto"/>
        <w:jc w:val="both"/>
        <w:rPr>
          <w:rFonts w:ascii="Times New Roman" w:hAnsi="Times New Roman"/>
          <w:b/>
          <w:color w:val="C00000"/>
          <w:sz w:val="24"/>
          <w:szCs w:val="24"/>
          <w:u w:val="single"/>
        </w:rPr>
      </w:pPr>
      <w:r w:rsidRPr="00F22964">
        <w:rPr>
          <w:rFonts w:ascii="Times New Roman" w:hAnsi="Times New Roman"/>
          <w:b/>
          <w:sz w:val="24"/>
          <w:szCs w:val="24"/>
        </w:rPr>
        <w:lastRenderedPageBreak/>
        <w:t>Формы организации занятий:</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интеграция в базовые образовательные дисциплины;</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проведение часов здоровья;</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факультативные занятия;</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проведение классных часов;</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занятия в кружках;</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xml:space="preserve">• проведение досуговых мероприятий: конкурсов, праздников, викторин, экскурсий и т. п.; </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организацию дней здоровья.</w:t>
      </w:r>
    </w:p>
    <w:p w:rsidR="00526AE3" w:rsidRDefault="00526AE3" w:rsidP="008C4F86">
      <w:pPr>
        <w:spacing w:after="0" w:line="240" w:lineRule="auto"/>
        <w:jc w:val="both"/>
        <w:rPr>
          <w:rFonts w:ascii="Times New Roman" w:hAnsi="Times New Roman"/>
          <w:b/>
          <w:iCs/>
          <w:sz w:val="24"/>
          <w:szCs w:val="24"/>
        </w:rPr>
      </w:pPr>
    </w:p>
    <w:p w:rsidR="001F5494" w:rsidRPr="00F22964" w:rsidRDefault="001F5494" w:rsidP="008C4F86">
      <w:pPr>
        <w:spacing w:after="0" w:line="240" w:lineRule="auto"/>
        <w:jc w:val="both"/>
        <w:rPr>
          <w:rFonts w:ascii="Times New Roman" w:hAnsi="Times New Roman"/>
          <w:b/>
          <w:iCs/>
          <w:sz w:val="24"/>
          <w:szCs w:val="24"/>
        </w:rPr>
      </w:pPr>
      <w:r w:rsidRPr="00F22964">
        <w:rPr>
          <w:rFonts w:ascii="Times New Roman" w:hAnsi="Times New Roman"/>
          <w:b/>
          <w:iCs/>
          <w:sz w:val="24"/>
          <w:szCs w:val="24"/>
        </w:rPr>
        <w:t>Просветительская работа с родителями (законными представителями) включает:</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приобретение для родителей (законных представителей) необходимой научно-методической литературы;</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F5494" w:rsidRDefault="001F5494" w:rsidP="008C4F86">
      <w:pPr>
        <w:spacing w:after="0" w:line="240" w:lineRule="auto"/>
        <w:jc w:val="both"/>
        <w:rPr>
          <w:rFonts w:ascii="Times New Roman" w:hAnsi="Times New Roman"/>
          <w:b/>
          <w:iCs/>
          <w:sz w:val="24"/>
          <w:szCs w:val="24"/>
        </w:rPr>
      </w:pPr>
    </w:p>
    <w:p w:rsidR="001F5494" w:rsidRPr="00F22964" w:rsidRDefault="001F5494" w:rsidP="008C4F86">
      <w:pPr>
        <w:spacing w:after="0" w:line="240" w:lineRule="auto"/>
        <w:jc w:val="both"/>
        <w:rPr>
          <w:rFonts w:ascii="Times New Roman" w:hAnsi="Times New Roman"/>
          <w:b/>
          <w:iCs/>
          <w:sz w:val="24"/>
          <w:szCs w:val="24"/>
        </w:rPr>
      </w:pPr>
      <w:r w:rsidRPr="00F22964">
        <w:rPr>
          <w:rFonts w:ascii="Times New Roman" w:hAnsi="Times New Roman"/>
          <w:b/>
          <w:iCs/>
          <w:sz w:val="24"/>
          <w:szCs w:val="24"/>
        </w:rPr>
        <w:t xml:space="preserve">Направление </w:t>
      </w:r>
      <w:proofErr w:type="spellStart"/>
      <w:r w:rsidRPr="00F22964">
        <w:rPr>
          <w:rFonts w:ascii="Times New Roman" w:hAnsi="Times New Roman"/>
          <w:b/>
          <w:iCs/>
          <w:sz w:val="24"/>
          <w:szCs w:val="24"/>
        </w:rPr>
        <w:t>здоровьесберегающей</w:t>
      </w:r>
      <w:proofErr w:type="spellEnd"/>
      <w:r w:rsidRPr="00F22964">
        <w:rPr>
          <w:rFonts w:ascii="Times New Roman" w:hAnsi="Times New Roman"/>
          <w:b/>
          <w:iCs/>
          <w:sz w:val="24"/>
          <w:szCs w:val="24"/>
        </w:rPr>
        <w:t xml:space="preserve"> деятельности через самоуправление</w:t>
      </w:r>
    </w:p>
    <w:p w:rsidR="001F5494" w:rsidRPr="00F22964" w:rsidRDefault="001F5494" w:rsidP="008C4F86">
      <w:pPr>
        <w:spacing w:after="0" w:line="240" w:lineRule="auto"/>
        <w:jc w:val="both"/>
        <w:rPr>
          <w:rFonts w:ascii="Times New Roman" w:hAnsi="Times New Roman"/>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9"/>
        <w:gridCol w:w="5055"/>
        <w:gridCol w:w="3119"/>
      </w:tblGrid>
      <w:tr w:rsidR="001F5494" w:rsidRPr="00F22964" w:rsidTr="00526AE3">
        <w:tc>
          <w:tcPr>
            <w:tcW w:w="1749" w:type="dxa"/>
            <w:shd w:val="clear" w:color="auto" w:fill="auto"/>
          </w:tcPr>
          <w:p w:rsidR="001F5494" w:rsidRPr="00F22964" w:rsidRDefault="001F5494" w:rsidP="008C4F86">
            <w:pPr>
              <w:spacing w:after="0" w:line="240" w:lineRule="auto"/>
              <w:jc w:val="both"/>
              <w:rPr>
                <w:rFonts w:ascii="Times New Roman" w:hAnsi="Times New Roman"/>
                <w:b/>
                <w:i/>
                <w:sz w:val="24"/>
                <w:szCs w:val="24"/>
              </w:rPr>
            </w:pPr>
            <w:r w:rsidRPr="00F22964">
              <w:rPr>
                <w:rFonts w:ascii="Times New Roman" w:hAnsi="Times New Roman"/>
                <w:b/>
                <w:i/>
                <w:sz w:val="24"/>
                <w:szCs w:val="24"/>
              </w:rPr>
              <w:t>Направление</w:t>
            </w:r>
          </w:p>
        </w:tc>
        <w:tc>
          <w:tcPr>
            <w:tcW w:w="5055" w:type="dxa"/>
            <w:shd w:val="clear" w:color="auto" w:fill="auto"/>
          </w:tcPr>
          <w:p w:rsidR="001F5494" w:rsidRPr="00F22964" w:rsidRDefault="001F5494" w:rsidP="008C4F86">
            <w:pPr>
              <w:spacing w:after="0" w:line="240" w:lineRule="auto"/>
              <w:jc w:val="both"/>
              <w:rPr>
                <w:rFonts w:ascii="Times New Roman" w:hAnsi="Times New Roman"/>
                <w:b/>
                <w:i/>
                <w:sz w:val="24"/>
                <w:szCs w:val="24"/>
              </w:rPr>
            </w:pPr>
            <w:r w:rsidRPr="00F22964">
              <w:rPr>
                <w:rFonts w:ascii="Times New Roman" w:hAnsi="Times New Roman"/>
                <w:b/>
                <w:i/>
                <w:sz w:val="24"/>
                <w:szCs w:val="24"/>
              </w:rPr>
              <w:t>Средства</w:t>
            </w:r>
          </w:p>
        </w:tc>
        <w:tc>
          <w:tcPr>
            <w:tcW w:w="3119" w:type="dxa"/>
            <w:shd w:val="clear" w:color="auto" w:fill="auto"/>
          </w:tcPr>
          <w:p w:rsidR="001F5494" w:rsidRPr="00F22964" w:rsidRDefault="001F5494" w:rsidP="008C4F86">
            <w:pPr>
              <w:spacing w:after="0" w:line="240" w:lineRule="auto"/>
              <w:jc w:val="both"/>
              <w:rPr>
                <w:rFonts w:ascii="Times New Roman" w:hAnsi="Times New Roman"/>
                <w:b/>
                <w:i/>
                <w:sz w:val="24"/>
                <w:szCs w:val="24"/>
              </w:rPr>
            </w:pPr>
            <w:r w:rsidRPr="00F22964">
              <w:rPr>
                <w:rFonts w:ascii="Times New Roman" w:hAnsi="Times New Roman"/>
                <w:b/>
                <w:i/>
                <w:sz w:val="24"/>
                <w:szCs w:val="24"/>
              </w:rPr>
              <w:t>Ожидаемый результат</w:t>
            </w:r>
          </w:p>
        </w:tc>
      </w:tr>
      <w:tr w:rsidR="001F5494" w:rsidRPr="00F22964" w:rsidTr="00526AE3">
        <w:tc>
          <w:tcPr>
            <w:tcW w:w="1749"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Приобщение к спорту и пропаганда здорового образа жизни.</w:t>
            </w:r>
          </w:p>
          <w:p w:rsidR="001F5494" w:rsidRPr="00F22964" w:rsidRDefault="001F5494" w:rsidP="008C4F86">
            <w:pPr>
              <w:spacing w:after="0" w:line="240" w:lineRule="auto"/>
              <w:jc w:val="both"/>
              <w:rPr>
                <w:rFonts w:ascii="Times New Roman" w:hAnsi="Times New Roman"/>
                <w:sz w:val="24"/>
                <w:szCs w:val="24"/>
              </w:rPr>
            </w:pPr>
          </w:p>
        </w:tc>
        <w:tc>
          <w:tcPr>
            <w:tcW w:w="5055" w:type="dxa"/>
          </w:tcPr>
          <w:p w:rsidR="001F5494" w:rsidRPr="00F22964" w:rsidRDefault="009200F1" w:rsidP="008C4F86">
            <w:pPr>
              <w:spacing w:after="0" w:line="240" w:lineRule="auto"/>
              <w:jc w:val="both"/>
              <w:rPr>
                <w:rFonts w:ascii="Times New Roman" w:hAnsi="Times New Roman"/>
                <w:sz w:val="24"/>
                <w:szCs w:val="24"/>
              </w:rPr>
            </w:pPr>
            <w:r>
              <w:rPr>
                <w:rFonts w:ascii="Times New Roman" w:hAnsi="Times New Roman"/>
                <w:sz w:val="24"/>
                <w:szCs w:val="24"/>
              </w:rPr>
              <w:t>Санитарно-</w:t>
            </w:r>
            <w:r w:rsidR="001F5494" w:rsidRPr="00F22964">
              <w:rPr>
                <w:rFonts w:ascii="Times New Roman" w:hAnsi="Times New Roman"/>
                <w:sz w:val="24"/>
                <w:szCs w:val="24"/>
              </w:rPr>
              <w:t>просветительская работа, обучение оказанию первой помощи, С-витаминизация,  экскурсии, выходы в природу, Дни здоровья.</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Разучивание народных игр и состязаний, Конкурсы «Безопасность на улицах и дорогах», «Безопасное колесо».. Цикл мероприятий по ПДД, ППЖБ, ОТ и ЖД.</w:t>
            </w:r>
          </w:p>
        </w:tc>
        <w:tc>
          <w:tcPr>
            <w:tcW w:w="3119"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Укрепление Здоровья, формирование  здорового образа жизни. Применение в повседневной жизни полученных знаний по сбережению своего здоровья.</w:t>
            </w:r>
          </w:p>
        </w:tc>
      </w:tr>
    </w:tbl>
    <w:p w:rsidR="001F5494" w:rsidRPr="00795B96" w:rsidRDefault="001F5494" w:rsidP="008C4F86">
      <w:pPr>
        <w:spacing w:after="0" w:line="240" w:lineRule="auto"/>
        <w:jc w:val="both"/>
        <w:rPr>
          <w:rFonts w:ascii="Times New Roman" w:hAnsi="Times New Roman"/>
        </w:rPr>
      </w:pPr>
    </w:p>
    <w:p w:rsidR="001F5494" w:rsidRDefault="001F5494" w:rsidP="008C4F86">
      <w:pPr>
        <w:spacing w:after="0" w:line="240" w:lineRule="auto"/>
        <w:jc w:val="both"/>
        <w:rPr>
          <w:rFonts w:ascii="Times New Roman" w:hAnsi="Times New Roman"/>
        </w:rPr>
      </w:pPr>
      <w:r w:rsidRPr="00795B96">
        <w:rPr>
          <w:rFonts w:ascii="Times New Roman" w:hAnsi="Times New Roman"/>
          <w:b/>
        </w:rPr>
        <w:t>Направление работы  органа ученического самоуправления</w:t>
      </w:r>
    </w:p>
    <w:p w:rsidR="009200F1" w:rsidRPr="00795B96" w:rsidRDefault="009200F1" w:rsidP="008C4F86">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3"/>
        <w:gridCol w:w="3894"/>
        <w:gridCol w:w="2050"/>
        <w:gridCol w:w="1876"/>
      </w:tblGrid>
      <w:tr w:rsidR="001F5494" w:rsidRPr="00910EB0" w:rsidTr="00526AE3">
        <w:tc>
          <w:tcPr>
            <w:tcW w:w="1985" w:type="dxa"/>
            <w:shd w:val="clear" w:color="auto" w:fill="auto"/>
          </w:tcPr>
          <w:p w:rsidR="001F5494" w:rsidRPr="00910EB0" w:rsidRDefault="001F5494" w:rsidP="008C4F86">
            <w:pPr>
              <w:spacing w:after="0" w:line="240" w:lineRule="auto"/>
              <w:jc w:val="both"/>
              <w:rPr>
                <w:rFonts w:ascii="Times New Roman" w:hAnsi="Times New Roman"/>
                <w:i/>
                <w:sz w:val="24"/>
                <w:szCs w:val="24"/>
              </w:rPr>
            </w:pPr>
            <w:r w:rsidRPr="00910EB0">
              <w:rPr>
                <w:rFonts w:ascii="Times New Roman" w:hAnsi="Times New Roman"/>
                <w:i/>
                <w:sz w:val="24"/>
                <w:szCs w:val="24"/>
              </w:rPr>
              <w:t xml:space="preserve">  </w:t>
            </w:r>
            <w:bookmarkStart w:id="35" w:name="_Toc303861531"/>
            <w:bookmarkStart w:id="36" w:name="_Toc303861796"/>
            <w:bookmarkStart w:id="37" w:name="_Toc335289483"/>
            <w:r w:rsidRPr="00910EB0">
              <w:rPr>
                <w:rFonts w:ascii="Times New Roman" w:hAnsi="Times New Roman"/>
                <w:i/>
                <w:sz w:val="24"/>
                <w:szCs w:val="24"/>
              </w:rPr>
              <w:t>Название</w:t>
            </w:r>
            <w:bookmarkEnd w:id="35"/>
            <w:bookmarkEnd w:id="36"/>
            <w:bookmarkEnd w:id="37"/>
          </w:p>
        </w:tc>
        <w:tc>
          <w:tcPr>
            <w:tcW w:w="3990" w:type="dxa"/>
            <w:shd w:val="clear" w:color="auto" w:fill="auto"/>
          </w:tcPr>
          <w:p w:rsidR="001F5494" w:rsidRPr="00910EB0" w:rsidRDefault="001F5494" w:rsidP="008C4F86">
            <w:pPr>
              <w:spacing w:after="0" w:line="240" w:lineRule="auto"/>
              <w:jc w:val="both"/>
              <w:rPr>
                <w:rFonts w:ascii="Times New Roman" w:hAnsi="Times New Roman"/>
                <w:i/>
                <w:sz w:val="24"/>
                <w:szCs w:val="24"/>
              </w:rPr>
            </w:pPr>
            <w:bookmarkStart w:id="38" w:name="_Toc303861532"/>
            <w:bookmarkStart w:id="39" w:name="_Toc303861797"/>
            <w:bookmarkStart w:id="40" w:name="_Toc335289484"/>
            <w:r w:rsidRPr="00910EB0">
              <w:rPr>
                <w:rFonts w:ascii="Times New Roman" w:hAnsi="Times New Roman"/>
                <w:i/>
                <w:sz w:val="24"/>
                <w:szCs w:val="24"/>
              </w:rPr>
              <w:t>Направления работы</w:t>
            </w:r>
            <w:bookmarkEnd w:id="38"/>
            <w:bookmarkEnd w:id="39"/>
            <w:bookmarkEnd w:id="40"/>
          </w:p>
        </w:tc>
        <w:tc>
          <w:tcPr>
            <w:tcW w:w="2050" w:type="dxa"/>
            <w:shd w:val="clear" w:color="auto" w:fill="auto"/>
          </w:tcPr>
          <w:p w:rsidR="001F5494" w:rsidRPr="00910EB0" w:rsidRDefault="001F5494" w:rsidP="008C4F86">
            <w:pPr>
              <w:spacing w:after="0" w:line="240" w:lineRule="auto"/>
              <w:jc w:val="both"/>
              <w:rPr>
                <w:rFonts w:ascii="Times New Roman" w:hAnsi="Times New Roman"/>
                <w:b/>
                <w:i/>
                <w:sz w:val="24"/>
                <w:szCs w:val="24"/>
              </w:rPr>
            </w:pPr>
            <w:r w:rsidRPr="00910EB0">
              <w:rPr>
                <w:rFonts w:ascii="Times New Roman" w:hAnsi="Times New Roman"/>
                <w:b/>
                <w:i/>
                <w:sz w:val="24"/>
                <w:szCs w:val="24"/>
              </w:rPr>
              <w:t>Ответственный</w:t>
            </w:r>
          </w:p>
        </w:tc>
        <w:tc>
          <w:tcPr>
            <w:tcW w:w="1898" w:type="dxa"/>
            <w:shd w:val="clear" w:color="auto" w:fill="auto"/>
          </w:tcPr>
          <w:p w:rsidR="001F5494" w:rsidRPr="00910EB0" w:rsidRDefault="001F5494" w:rsidP="008C4F86">
            <w:pPr>
              <w:spacing w:after="0" w:line="240" w:lineRule="auto"/>
              <w:jc w:val="both"/>
              <w:rPr>
                <w:rFonts w:ascii="Times New Roman" w:hAnsi="Times New Roman"/>
                <w:i/>
                <w:sz w:val="24"/>
                <w:szCs w:val="24"/>
              </w:rPr>
            </w:pPr>
            <w:bookmarkStart w:id="41" w:name="_Toc303861533"/>
            <w:bookmarkStart w:id="42" w:name="_Toc303861798"/>
            <w:bookmarkStart w:id="43" w:name="_Toc335289485"/>
            <w:r w:rsidRPr="00910EB0">
              <w:rPr>
                <w:rFonts w:ascii="Times New Roman" w:hAnsi="Times New Roman"/>
                <w:i/>
                <w:sz w:val="24"/>
                <w:szCs w:val="24"/>
              </w:rPr>
              <w:t>Куратор</w:t>
            </w:r>
            <w:bookmarkEnd w:id="41"/>
            <w:bookmarkEnd w:id="42"/>
            <w:bookmarkEnd w:id="43"/>
          </w:p>
        </w:tc>
      </w:tr>
      <w:tr w:rsidR="001F5494" w:rsidRPr="00F22964" w:rsidTr="00526AE3">
        <w:tc>
          <w:tcPr>
            <w:tcW w:w="1985"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Министерство здраво</w:t>
            </w:r>
            <w:r w:rsidR="00526AE3">
              <w:rPr>
                <w:rFonts w:ascii="Times New Roman" w:hAnsi="Times New Roman"/>
                <w:sz w:val="24"/>
                <w:szCs w:val="24"/>
              </w:rPr>
              <w:t>о</w:t>
            </w:r>
            <w:r w:rsidRPr="00F22964">
              <w:rPr>
                <w:rFonts w:ascii="Times New Roman" w:hAnsi="Times New Roman"/>
                <w:sz w:val="24"/>
                <w:szCs w:val="24"/>
              </w:rPr>
              <w:t>хранения</w:t>
            </w:r>
          </w:p>
        </w:tc>
        <w:tc>
          <w:tcPr>
            <w:tcW w:w="3990"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Внеклассн</w:t>
            </w:r>
            <w:r w:rsidR="009200F1">
              <w:rPr>
                <w:rFonts w:ascii="Times New Roman" w:hAnsi="Times New Roman"/>
                <w:sz w:val="24"/>
                <w:szCs w:val="24"/>
              </w:rPr>
              <w:t>ая и воспитательная спортивно-</w:t>
            </w:r>
            <w:r w:rsidRPr="00F22964">
              <w:rPr>
                <w:rFonts w:ascii="Times New Roman" w:hAnsi="Times New Roman"/>
                <w:sz w:val="24"/>
                <w:szCs w:val="24"/>
              </w:rPr>
              <w:t>оздоровительная работа.</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xml:space="preserve">Беседы, утренники, </w:t>
            </w:r>
            <w:proofErr w:type="spellStart"/>
            <w:r w:rsidRPr="00F22964">
              <w:rPr>
                <w:rFonts w:ascii="Times New Roman" w:hAnsi="Times New Roman"/>
                <w:sz w:val="24"/>
                <w:szCs w:val="24"/>
              </w:rPr>
              <w:t>кл</w:t>
            </w:r>
            <w:proofErr w:type="spellEnd"/>
            <w:r w:rsidRPr="00F22964">
              <w:rPr>
                <w:rFonts w:ascii="Times New Roman" w:hAnsi="Times New Roman"/>
                <w:sz w:val="24"/>
                <w:szCs w:val="24"/>
              </w:rPr>
              <w:t>. часы по пропаганде ЗОЖ,  дни здоровья, уроки по ПДД, ППЖБ. Конкурсы:</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«Самый здоровый класс»,</w:t>
            </w:r>
          </w:p>
          <w:p w:rsidR="001F5494" w:rsidRPr="00F22964" w:rsidRDefault="001F5494" w:rsidP="008C4F86">
            <w:pPr>
              <w:spacing w:after="0" w:line="240" w:lineRule="auto"/>
              <w:jc w:val="both"/>
              <w:rPr>
                <w:rFonts w:ascii="Times New Roman" w:hAnsi="Times New Roman"/>
                <w:b/>
                <w:color w:val="632423"/>
                <w:sz w:val="24"/>
                <w:szCs w:val="24"/>
              </w:rPr>
            </w:pPr>
            <w:bookmarkStart w:id="44" w:name="_Toc303861534"/>
            <w:bookmarkStart w:id="45" w:name="_Toc303861799"/>
            <w:bookmarkStart w:id="46" w:name="_Toc335289486"/>
            <w:r w:rsidRPr="00F22964">
              <w:rPr>
                <w:rFonts w:ascii="Times New Roman" w:hAnsi="Times New Roman"/>
                <w:b/>
                <w:sz w:val="24"/>
                <w:szCs w:val="24"/>
              </w:rPr>
              <w:t>«Самый здоровый ученик».</w:t>
            </w:r>
            <w:bookmarkEnd w:id="44"/>
            <w:bookmarkEnd w:id="45"/>
            <w:bookmarkEnd w:id="46"/>
          </w:p>
        </w:tc>
        <w:tc>
          <w:tcPr>
            <w:tcW w:w="2050"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Министр здраво</w:t>
            </w:r>
            <w:r w:rsidR="00526AE3">
              <w:rPr>
                <w:rFonts w:ascii="Times New Roman" w:hAnsi="Times New Roman"/>
                <w:sz w:val="24"/>
                <w:szCs w:val="24"/>
              </w:rPr>
              <w:t>о</w:t>
            </w:r>
            <w:r w:rsidRPr="00F22964">
              <w:rPr>
                <w:rFonts w:ascii="Times New Roman" w:hAnsi="Times New Roman"/>
                <w:sz w:val="24"/>
                <w:szCs w:val="24"/>
              </w:rPr>
              <w:t>хранения</w:t>
            </w:r>
          </w:p>
        </w:tc>
        <w:tc>
          <w:tcPr>
            <w:tcW w:w="1898"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xml:space="preserve">Учитель </w:t>
            </w:r>
            <w:r w:rsidR="009200F1">
              <w:rPr>
                <w:rFonts w:ascii="Times New Roman" w:hAnsi="Times New Roman"/>
                <w:sz w:val="24"/>
                <w:szCs w:val="24"/>
              </w:rPr>
              <w:t>–</w:t>
            </w:r>
            <w:r w:rsidRPr="00F22964">
              <w:rPr>
                <w:rFonts w:ascii="Times New Roman" w:hAnsi="Times New Roman"/>
                <w:sz w:val="24"/>
                <w:szCs w:val="24"/>
              </w:rPr>
              <w:t xml:space="preserve"> </w:t>
            </w:r>
            <w:r w:rsidR="009200F1">
              <w:rPr>
                <w:rFonts w:ascii="Times New Roman" w:hAnsi="Times New Roman"/>
                <w:sz w:val="24"/>
                <w:szCs w:val="24"/>
              </w:rPr>
              <w:t>педагог-</w:t>
            </w:r>
            <w:r w:rsidRPr="00F22964">
              <w:rPr>
                <w:rFonts w:ascii="Times New Roman" w:hAnsi="Times New Roman"/>
                <w:sz w:val="24"/>
                <w:szCs w:val="24"/>
              </w:rPr>
              <w:t>психолог</w:t>
            </w:r>
          </w:p>
          <w:p w:rsidR="001F5494" w:rsidRPr="00F22964" w:rsidRDefault="00FC2F6D" w:rsidP="008C4F86">
            <w:pPr>
              <w:spacing w:after="0" w:line="240" w:lineRule="auto"/>
              <w:jc w:val="both"/>
              <w:rPr>
                <w:rFonts w:ascii="Times New Roman" w:hAnsi="Times New Roman"/>
                <w:sz w:val="24"/>
                <w:szCs w:val="24"/>
              </w:rPr>
            </w:pPr>
            <w:r>
              <w:rPr>
                <w:rFonts w:ascii="Times New Roman" w:hAnsi="Times New Roman"/>
                <w:sz w:val="24"/>
                <w:szCs w:val="24"/>
              </w:rPr>
              <w:t>Учитель физической культуры</w:t>
            </w:r>
          </w:p>
          <w:p w:rsidR="001F5494" w:rsidRPr="00910EB0" w:rsidRDefault="001F5494" w:rsidP="008C4F86">
            <w:pPr>
              <w:spacing w:after="0" w:line="240" w:lineRule="auto"/>
              <w:jc w:val="both"/>
              <w:rPr>
                <w:rFonts w:ascii="Times New Roman" w:hAnsi="Times New Roman"/>
                <w:b/>
                <w:sz w:val="24"/>
                <w:szCs w:val="24"/>
              </w:rPr>
            </w:pPr>
            <w:bookmarkStart w:id="47" w:name="_Toc303861535"/>
            <w:bookmarkStart w:id="48" w:name="_Toc303861800"/>
            <w:bookmarkStart w:id="49" w:name="_Toc335289487"/>
            <w:r w:rsidRPr="00910EB0">
              <w:rPr>
                <w:rFonts w:ascii="Times New Roman" w:hAnsi="Times New Roman"/>
                <w:b/>
                <w:sz w:val="24"/>
                <w:szCs w:val="24"/>
              </w:rPr>
              <w:t>Медик</w:t>
            </w:r>
            <w:bookmarkEnd w:id="47"/>
            <w:bookmarkEnd w:id="48"/>
            <w:bookmarkEnd w:id="49"/>
          </w:p>
        </w:tc>
      </w:tr>
    </w:tbl>
    <w:p w:rsidR="001F5494" w:rsidRPr="00795B96" w:rsidRDefault="001F5494" w:rsidP="008C4F86">
      <w:pPr>
        <w:spacing w:after="0" w:line="240" w:lineRule="auto"/>
        <w:jc w:val="both"/>
        <w:rPr>
          <w:rFonts w:ascii="Times New Roman" w:hAnsi="Times New Roman"/>
          <w:sz w:val="24"/>
          <w:szCs w:val="24"/>
        </w:rPr>
      </w:pPr>
    </w:p>
    <w:p w:rsidR="001F5494" w:rsidRPr="00F22964" w:rsidRDefault="001F5494" w:rsidP="008C4F86">
      <w:pPr>
        <w:spacing w:after="0" w:line="240" w:lineRule="auto"/>
        <w:jc w:val="both"/>
        <w:rPr>
          <w:rFonts w:ascii="Times New Roman" w:hAnsi="Times New Roman"/>
          <w:b/>
          <w:sz w:val="24"/>
          <w:szCs w:val="24"/>
        </w:rPr>
      </w:pPr>
      <w:r w:rsidRPr="00F22964">
        <w:rPr>
          <w:rFonts w:ascii="Times New Roman" w:hAnsi="Times New Roman"/>
          <w:b/>
          <w:sz w:val="24"/>
          <w:szCs w:val="24"/>
        </w:rPr>
        <w:t>Критерии оценки эффективности реализации программы</w:t>
      </w:r>
    </w:p>
    <w:p w:rsidR="007E19BB" w:rsidRDefault="007E19BB" w:rsidP="008C4F86">
      <w:pPr>
        <w:spacing w:after="0" w:line="240" w:lineRule="auto"/>
        <w:jc w:val="both"/>
        <w:rPr>
          <w:rFonts w:ascii="Times New Roman" w:hAnsi="Times New Roman"/>
          <w:b/>
          <w:sz w:val="24"/>
          <w:szCs w:val="24"/>
        </w:rPr>
      </w:pPr>
    </w:p>
    <w:p w:rsidR="001F5494" w:rsidRDefault="001F5494" w:rsidP="008C4F86">
      <w:pPr>
        <w:spacing w:after="0" w:line="240" w:lineRule="auto"/>
        <w:jc w:val="both"/>
        <w:rPr>
          <w:rFonts w:ascii="Times New Roman" w:hAnsi="Times New Roman"/>
          <w:b/>
          <w:sz w:val="24"/>
          <w:szCs w:val="24"/>
        </w:rPr>
      </w:pPr>
      <w:r w:rsidRPr="00F22964">
        <w:rPr>
          <w:rFonts w:ascii="Times New Roman" w:hAnsi="Times New Roman"/>
          <w:b/>
          <w:sz w:val="24"/>
          <w:szCs w:val="24"/>
        </w:rPr>
        <w:t>Учебная деятельность</w:t>
      </w:r>
    </w:p>
    <w:p w:rsidR="001F5494" w:rsidRPr="00F22964" w:rsidRDefault="001F5494" w:rsidP="008C4F86">
      <w:pPr>
        <w:spacing w:after="0" w:line="240" w:lineRule="auto"/>
        <w:jc w:val="both"/>
        <w:rPr>
          <w:rFonts w:ascii="Times New Roman" w:hAnsi="Times New Roman"/>
          <w:b/>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118"/>
        <w:gridCol w:w="4253"/>
      </w:tblGrid>
      <w:tr w:rsidR="001F5494" w:rsidRPr="00F22964" w:rsidTr="00526AE3">
        <w:tc>
          <w:tcPr>
            <w:tcW w:w="2552" w:type="dxa"/>
            <w:tcBorders>
              <w:bottom w:val="single" w:sz="4" w:space="0" w:color="000000"/>
            </w:tcBorders>
            <w:shd w:val="clear" w:color="auto" w:fill="auto"/>
          </w:tcPr>
          <w:p w:rsidR="001F5494" w:rsidRPr="00F22964" w:rsidRDefault="001F5494" w:rsidP="008C4F86">
            <w:pPr>
              <w:spacing w:after="0" w:line="240" w:lineRule="auto"/>
              <w:jc w:val="both"/>
              <w:rPr>
                <w:rFonts w:ascii="Times New Roman" w:hAnsi="Times New Roman"/>
                <w:b/>
                <w:i/>
                <w:sz w:val="24"/>
                <w:szCs w:val="24"/>
              </w:rPr>
            </w:pPr>
            <w:r w:rsidRPr="00F22964">
              <w:rPr>
                <w:rFonts w:ascii="Times New Roman" w:hAnsi="Times New Roman"/>
                <w:b/>
                <w:i/>
                <w:sz w:val="24"/>
                <w:szCs w:val="24"/>
              </w:rPr>
              <w:t xml:space="preserve">Направления мониторинга </w:t>
            </w:r>
          </w:p>
        </w:tc>
        <w:tc>
          <w:tcPr>
            <w:tcW w:w="3118" w:type="dxa"/>
            <w:tcBorders>
              <w:bottom w:val="single" w:sz="4" w:space="0" w:color="000000"/>
            </w:tcBorders>
            <w:shd w:val="clear" w:color="auto" w:fill="auto"/>
          </w:tcPr>
          <w:p w:rsidR="001F5494" w:rsidRPr="00F22964" w:rsidRDefault="001F5494" w:rsidP="008C4F86">
            <w:pPr>
              <w:spacing w:after="0" w:line="240" w:lineRule="auto"/>
              <w:jc w:val="both"/>
              <w:rPr>
                <w:rFonts w:ascii="Times New Roman" w:hAnsi="Times New Roman"/>
                <w:b/>
                <w:i/>
                <w:sz w:val="24"/>
                <w:szCs w:val="24"/>
              </w:rPr>
            </w:pPr>
            <w:r w:rsidRPr="00F22964">
              <w:rPr>
                <w:rFonts w:ascii="Times New Roman" w:hAnsi="Times New Roman"/>
                <w:b/>
                <w:i/>
                <w:sz w:val="24"/>
                <w:szCs w:val="24"/>
              </w:rPr>
              <w:t>Критерии</w:t>
            </w:r>
          </w:p>
        </w:tc>
        <w:tc>
          <w:tcPr>
            <w:tcW w:w="4253" w:type="dxa"/>
            <w:tcBorders>
              <w:bottom w:val="single" w:sz="4" w:space="0" w:color="000000"/>
            </w:tcBorders>
            <w:shd w:val="clear" w:color="auto" w:fill="auto"/>
          </w:tcPr>
          <w:p w:rsidR="001F5494" w:rsidRPr="00F22964" w:rsidRDefault="001F5494" w:rsidP="008C4F86">
            <w:pPr>
              <w:spacing w:after="0" w:line="240" w:lineRule="auto"/>
              <w:jc w:val="both"/>
              <w:rPr>
                <w:rFonts w:ascii="Times New Roman" w:hAnsi="Times New Roman"/>
                <w:b/>
                <w:i/>
                <w:sz w:val="24"/>
                <w:szCs w:val="24"/>
              </w:rPr>
            </w:pPr>
            <w:r w:rsidRPr="00F22964">
              <w:rPr>
                <w:rFonts w:ascii="Times New Roman" w:hAnsi="Times New Roman"/>
                <w:b/>
                <w:i/>
                <w:sz w:val="24"/>
                <w:szCs w:val="24"/>
              </w:rPr>
              <w:t>Показатели</w:t>
            </w:r>
          </w:p>
        </w:tc>
      </w:tr>
      <w:tr w:rsidR="001F5494" w:rsidRPr="00F22964" w:rsidTr="00526AE3">
        <w:trPr>
          <w:trHeight w:val="681"/>
        </w:trPr>
        <w:tc>
          <w:tcPr>
            <w:tcW w:w="2552" w:type="dxa"/>
            <w:tcBorders>
              <w:top w:val="single" w:sz="4" w:space="0" w:color="auto"/>
              <w:left w:val="single" w:sz="4" w:space="0" w:color="auto"/>
              <w:bottom w:val="single" w:sz="4" w:space="0" w:color="auto"/>
              <w:right w:val="single" w:sz="4" w:space="0" w:color="auto"/>
            </w:tcBorders>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Здоровьесберегающие образовательные технологии:</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Личностно – ориентированное обучение.</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lastRenderedPageBreak/>
              <w:t>Педагогика сотрудничества.</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Технологии развивающего обучения.</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Дифференцированное обучение.</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Игровые технологии.</w:t>
            </w:r>
          </w:p>
          <w:p w:rsidR="001F5494" w:rsidRPr="00F22964" w:rsidRDefault="001F5494" w:rsidP="008C4F86">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lastRenderedPageBreak/>
              <w:t xml:space="preserve">возрастные особенности познавательной деятельности детей; обучение на оптимальном уровне трудности (сложности); вариативность </w:t>
            </w:r>
            <w:r w:rsidRPr="00F22964">
              <w:rPr>
                <w:rFonts w:ascii="Times New Roman" w:hAnsi="Times New Roman"/>
                <w:sz w:val="24"/>
                <w:szCs w:val="24"/>
              </w:rPr>
              <w:lastRenderedPageBreak/>
              <w:t>методов и форм обучения; оптимальное сочетании двигательных и статических нагрузок; обучении в малых группах; использование наглядности и сочетании различных форм предоставления информации; создание эмоционально благоприятной атмосферы; формирование положительной мотивации к </w:t>
            </w:r>
            <w:r w:rsidR="007E19BB">
              <w:rPr>
                <w:rFonts w:ascii="Times New Roman" w:hAnsi="Times New Roman"/>
                <w:sz w:val="24"/>
                <w:szCs w:val="24"/>
              </w:rPr>
              <w:t>учебе (</w:t>
            </w:r>
            <w:r w:rsidRPr="00F22964">
              <w:rPr>
                <w:rFonts w:ascii="Times New Roman" w:hAnsi="Times New Roman"/>
                <w:sz w:val="24"/>
                <w:szCs w:val="24"/>
              </w:rPr>
              <w:t xml:space="preserve">«педагогика успеха»);  </w:t>
            </w:r>
          </w:p>
        </w:tc>
        <w:tc>
          <w:tcPr>
            <w:tcW w:w="4253" w:type="dxa"/>
            <w:tcBorders>
              <w:top w:val="single" w:sz="4" w:space="0" w:color="auto"/>
              <w:left w:val="single" w:sz="4" w:space="0" w:color="auto"/>
              <w:bottom w:val="single" w:sz="4" w:space="0" w:color="auto"/>
              <w:right w:val="single" w:sz="4" w:space="0" w:color="auto"/>
            </w:tcBorders>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lastRenderedPageBreak/>
              <w:t xml:space="preserve">объем учебной нагрузки — количество уроков и их продолжительность, включая затраты времени на выполнение домашних заданий; </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xml:space="preserve">нагрузка от дополнительных занятий в школе — факультативов, </w:t>
            </w:r>
            <w:r w:rsidRPr="00F22964">
              <w:rPr>
                <w:rFonts w:ascii="Times New Roman" w:hAnsi="Times New Roman"/>
                <w:sz w:val="24"/>
                <w:szCs w:val="24"/>
              </w:rPr>
              <w:lastRenderedPageBreak/>
              <w:t xml:space="preserve">индивидуальных занятий, занятий по выбору и т.п. (их частота, продолжительность, виды и формы работы); </w:t>
            </w:r>
          </w:p>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xml:space="preserve">занятие активно-двигательного характера — динамические паузы, уроки физической культуры, спортивные занятия и т.п. (их частота, продолжительность, виды и формы занятий). </w:t>
            </w:r>
          </w:p>
          <w:p w:rsidR="001F5494" w:rsidRPr="00F22964" w:rsidRDefault="001F5494" w:rsidP="008C4F86">
            <w:pPr>
              <w:spacing w:after="0" w:line="240" w:lineRule="auto"/>
              <w:jc w:val="both"/>
              <w:rPr>
                <w:rFonts w:ascii="Times New Roman" w:hAnsi="Times New Roman"/>
                <w:sz w:val="24"/>
                <w:szCs w:val="24"/>
              </w:rPr>
            </w:pPr>
          </w:p>
        </w:tc>
      </w:tr>
    </w:tbl>
    <w:p w:rsidR="001F5494" w:rsidRPr="00795B96" w:rsidRDefault="001F5494" w:rsidP="008C4F86">
      <w:pPr>
        <w:spacing w:after="0" w:line="240" w:lineRule="auto"/>
        <w:jc w:val="both"/>
        <w:rPr>
          <w:rFonts w:ascii="Times New Roman" w:hAnsi="Times New Roman"/>
          <w:sz w:val="24"/>
          <w:szCs w:val="24"/>
        </w:rPr>
      </w:pPr>
    </w:p>
    <w:p w:rsidR="001F5494" w:rsidRPr="007E19BB" w:rsidRDefault="001F5494" w:rsidP="008C4F86">
      <w:pPr>
        <w:spacing w:after="0" w:line="240" w:lineRule="auto"/>
        <w:jc w:val="both"/>
        <w:rPr>
          <w:rFonts w:ascii="Times New Roman" w:hAnsi="Times New Roman"/>
          <w:b/>
          <w:sz w:val="24"/>
          <w:szCs w:val="24"/>
        </w:rPr>
      </w:pPr>
      <w:bookmarkStart w:id="50" w:name="_Toc303861536"/>
      <w:bookmarkStart w:id="51" w:name="_Toc303861801"/>
      <w:bookmarkStart w:id="52" w:name="_Toc335289488"/>
      <w:r w:rsidRPr="007E19BB">
        <w:rPr>
          <w:rFonts w:ascii="Times New Roman" w:hAnsi="Times New Roman"/>
          <w:b/>
          <w:sz w:val="24"/>
          <w:szCs w:val="24"/>
        </w:rPr>
        <w:t>Воспитательная работа</w:t>
      </w:r>
      <w:bookmarkEnd w:id="50"/>
      <w:bookmarkEnd w:id="51"/>
      <w:bookmarkEnd w:id="52"/>
    </w:p>
    <w:p w:rsidR="001F5494" w:rsidRPr="00F22964" w:rsidRDefault="001F5494" w:rsidP="008C4F86">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410"/>
        <w:gridCol w:w="1701"/>
        <w:gridCol w:w="3969"/>
      </w:tblGrid>
      <w:tr w:rsidR="001F5494" w:rsidRPr="00F22964" w:rsidTr="00526AE3">
        <w:tc>
          <w:tcPr>
            <w:tcW w:w="1951" w:type="dxa"/>
            <w:shd w:val="clear" w:color="auto" w:fill="auto"/>
          </w:tcPr>
          <w:p w:rsidR="001F5494" w:rsidRPr="00F22964" w:rsidRDefault="001F5494" w:rsidP="008C4F86">
            <w:pPr>
              <w:spacing w:after="0" w:line="240" w:lineRule="auto"/>
              <w:jc w:val="both"/>
              <w:rPr>
                <w:rFonts w:ascii="Times New Roman" w:hAnsi="Times New Roman"/>
                <w:b/>
                <w:i/>
                <w:sz w:val="24"/>
                <w:szCs w:val="24"/>
              </w:rPr>
            </w:pPr>
            <w:r w:rsidRPr="00F22964">
              <w:rPr>
                <w:rFonts w:ascii="Times New Roman" w:hAnsi="Times New Roman"/>
                <w:b/>
                <w:i/>
                <w:sz w:val="24"/>
                <w:szCs w:val="24"/>
              </w:rPr>
              <w:t xml:space="preserve">Направления мониторинга </w:t>
            </w:r>
          </w:p>
        </w:tc>
        <w:tc>
          <w:tcPr>
            <w:tcW w:w="2410" w:type="dxa"/>
            <w:shd w:val="clear" w:color="auto" w:fill="auto"/>
          </w:tcPr>
          <w:p w:rsidR="001F5494" w:rsidRPr="00F22964" w:rsidRDefault="001F5494" w:rsidP="008C4F86">
            <w:pPr>
              <w:spacing w:after="0" w:line="240" w:lineRule="auto"/>
              <w:jc w:val="both"/>
              <w:rPr>
                <w:rFonts w:ascii="Times New Roman" w:hAnsi="Times New Roman"/>
                <w:b/>
                <w:i/>
                <w:sz w:val="24"/>
                <w:szCs w:val="24"/>
              </w:rPr>
            </w:pPr>
            <w:r w:rsidRPr="00F22964">
              <w:rPr>
                <w:rFonts w:ascii="Times New Roman" w:hAnsi="Times New Roman"/>
                <w:b/>
                <w:i/>
                <w:sz w:val="24"/>
                <w:szCs w:val="24"/>
              </w:rPr>
              <w:t>Критерии</w:t>
            </w:r>
          </w:p>
        </w:tc>
        <w:tc>
          <w:tcPr>
            <w:tcW w:w="1701" w:type="dxa"/>
            <w:shd w:val="clear" w:color="auto" w:fill="auto"/>
          </w:tcPr>
          <w:p w:rsidR="001F5494" w:rsidRPr="00F22964" w:rsidRDefault="001F5494" w:rsidP="008C4F86">
            <w:pPr>
              <w:spacing w:after="0" w:line="240" w:lineRule="auto"/>
              <w:jc w:val="both"/>
              <w:rPr>
                <w:rFonts w:ascii="Times New Roman" w:hAnsi="Times New Roman"/>
                <w:b/>
                <w:i/>
                <w:sz w:val="24"/>
                <w:szCs w:val="24"/>
              </w:rPr>
            </w:pPr>
            <w:r w:rsidRPr="00F22964">
              <w:rPr>
                <w:rFonts w:ascii="Times New Roman" w:hAnsi="Times New Roman"/>
                <w:b/>
                <w:i/>
                <w:sz w:val="24"/>
                <w:szCs w:val="24"/>
              </w:rPr>
              <w:t>Показатели</w:t>
            </w:r>
          </w:p>
        </w:tc>
        <w:tc>
          <w:tcPr>
            <w:tcW w:w="3969" w:type="dxa"/>
            <w:shd w:val="clear" w:color="auto" w:fill="auto"/>
          </w:tcPr>
          <w:p w:rsidR="001F5494" w:rsidRPr="00F22964" w:rsidRDefault="001F5494" w:rsidP="008C4F86">
            <w:pPr>
              <w:spacing w:after="0" w:line="240" w:lineRule="auto"/>
              <w:jc w:val="both"/>
              <w:rPr>
                <w:rFonts w:ascii="Times New Roman" w:hAnsi="Times New Roman"/>
                <w:b/>
                <w:i/>
                <w:sz w:val="24"/>
                <w:szCs w:val="24"/>
              </w:rPr>
            </w:pPr>
            <w:r w:rsidRPr="00F22964">
              <w:rPr>
                <w:rFonts w:ascii="Times New Roman" w:hAnsi="Times New Roman"/>
                <w:b/>
                <w:i/>
                <w:sz w:val="24"/>
                <w:szCs w:val="24"/>
              </w:rPr>
              <w:t xml:space="preserve">Диагностики  </w:t>
            </w:r>
          </w:p>
        </w:tc>
      </w:tr>
      <w:tr w:rsidR="001F5494" w:rsidRPr="00F22964" w:rsidTr="00526AE3">
        <w:tc>
          <w:tcPr>
            <w:tcW w:w="1951"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xml:space="preserve">Выявление и развитие физического уровня </w:t>
            </w:r>
            <w:r w:rsidR="00FC2F6D">
              <w:rPr>
                <w:rFonts w:ascii="Times New Roman" w:hAnsi="Times New Roman"/>
                <w:sz w:val="24"/>
                <w:szCs w:val="24"/>
              </w:rPr>
              <w:t>об</w:t>
            </w:r>
            <w:r w:rsidRPr="00F22964">
              <w:rPr>
                <w:rFonts w:ascii="Times New Roman" w:hAnsi="Times New Roman"/>
                <w:sz w:val="24"/>
                <w:szCs w:val="24"/>
              </w:rPr>
              <w:t>уча</w:t>
            </w:r>
            <w:r w:rsidR="00FC2F6D">
              <w:rPr>
                <w:rFonts w:ascii="Times New Roman" w:hAnsi="Times New Roman"/>
                <w:sz w:val="24"/>
                <w:szCs w:val="24"/>
              </w:rPr>
              <w:t>ю</w:t>
            </w:r>
            <w:r w:rsidRPr="00F22964">
              <w:rPr>
                <w:rFonts w:ascii="Times New Roman" w:hAnsi="Times New Roman"/>
                <w:sz w:val="24"/>
                <w:szCs w:val="24"/>
              </w:rPr>
              <w:t>щихся.</w:t>
            </w:r>
          </w:p>
          <w:p w:rsidR="001F5494" w:rsidRPr="00F22964" w:rsidRDefault="001F5494" w:rsidP="008C4F86">
            <w:pPr>
              <w:spacing w:after="0" w:line="240" w:lineRule="auto"/>
              <w:jc w:val="both"/>
              <w:rPr>
                <w:rFonts w:ascii="Times New Roman" w:hAnsi="Times New Roman"/>
                <w:b/>
                <w:i/>
                <w:sz w:val="24"/>
                <w:szCs w:val="24"/>
              </w:rPr>
            </w:pPr>
          </w:p>
        </w:tc>
        <w:tc>
          <w:tcPr>
            <w:tcW w:w="2410"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 xml:space="preserve">Сформированность физического потенциала </w:t>
            </w:r>
            <w:r w:rsidR="00526AE3">
              <w:rPr>
                <w:rFonts w:ascii="Times New Roman" w:hAnsi="Times New Roman"/>
                <w:sz w:val="24"/>
                <w:szCs w:val="24"/>
              </w:rPr>
              <w:t>об</w:t>
            </w:r>
            <w:r w:rsidRPr="00F22964">
              <w:rPr>
                <w:rFonts w:ascii="Times New Roman" w:hAnsi="Times New Roman"/>
                <w:sz w:val="24"/>
                <w:szCs w:val="24"/>
              </w:rPr>
              <w:t>уча</w:t>
            </w:r>
            <w:r w:rsidR="00526AE3">
              <w:rPr>
                <w:rFonts w:ascii="Times New Roman" w:hAnsi="Times New Roman"/>
                <w:sz w:val="24"/>
                <w:szCs w:val="24"/>
              </w:rPr>
              <w:t>ю</w:t>
            </w:r>
            <w:r w:rsidRPr="00F22964">
              <w:rPr>
                <w:rFonts w:ascii="Times New Roman" w:hAnsi="Times New Roman"/>
                <w:sz w:val="24"/>
                <w:szCs w:val="24"/>
              </w:rPr>
              <w:t>щихся.</w:t>
            </w:r>
          </w:p>
          <w:p w:rsidR="001F5494" w:rsidRPr="00F22964" w:rsidRDefault="001F5494" w:rsidP="008C4F86">
            <w:pPr>
              <w:spacing w:after="0" w:line="240" w:lineRule="auto"/>
              <w:jc w:val="both"/>
              <w:rPr>
                <w:rFonts w:ascii="Times New Roman" w:hAnsi="Times New Roman"/>
                <w:b/>
                <w:i/>
                <w:sz w:val="24"/>
                <w:szCs w:val="24"/>
              </w:rPr>
            </w:pPr>
          </w:p>
        </w:tc>
        <w:tc>
          <w:tcPr>
            <w:tcW w:w="1701" w:type="dxa"/>
          </w:tcPr>
          <w:p w:rsidR="001F5494" w:rsidRPr="00F22964" w:rsidRDefault="001F5494" w:rsidP="008C4F86">
            <w:pPr>
              <w:spacing w:after="0" w:line="240" w:lineRule="auto"/>
              <w:jc w:val="both"/>
              <w:rPr>
                <w:rFonts w:ascii="Times New Roman" w:hAnsi="Times New Roman"/>
                <w:b/>
                <w:i/>
                <w:sz w:val="24"/>
                <w:szCs w:val="24"/>
              </w:rPr>
            </w:pPr>
            <w:r w:rsidRPr="00F22964">
              <w:rPr>
                <w:rFonts w:ascii="Times New Roman" w:hAnsi="Times New Roman"/>
                <w:sz w:val="24"/>
                <w:szCs w:val="24"/>
              </w:rPr>
              <w:t>Развитость физических качеств. Уровень участия  в индивидуальных и массовых спортивно – оздоровительных мероприятиях.</w:t>
            </w:r>
          </w:p>
        </w:tc>
        <w:tc>
          <w:tcPr>
            <w:tcW w:w="3969" w:type="dxa"/>
          </w:tcPr>
          <w:p w:rsidR="001F5494" w:rsidRPr="00F22964" w:rsidRDefault="001F5494" w:rsidP="008C4F86">
            <w:pPr>
              <w:spacing w:after="0" w:line="240" w:lineRule="auto"/>
              <w:jc w:val="both"/>
              <w:rPr>
                <w:rFonts w:ascii="Times New Roman" w:hAnsi="Times New Roman"/>
                <w:sz w:val="24"/>
                <w:szCs w:val="24"/>
              </w:rPr>
            </w:pPr>
            <w:r w:rsidRPr="00F22964">
              <w:rPr>
                <w:rFonts w:ascii="Times New Roman" w:hAnsi="Times New Roman"/>
                <w:sz w:val="24"/>
                <w:szCs w:val="24"/>
              </w:rPr>
              <w:t>Количественное участие учащихся в спортивных секциях и массовых мероприятиях школы и города.</w:t>
            </w:r>
          </w:p>
          <w:p w:rsidR="001F5494" w:rsidRPr="00F22964" w:rsidRDefault="001F5494" w:rsidP="008C4F86">
            <w:pPr>
              <w:spacing w:after="0" w:line="240" w:lineRule="auto"/>
              <w:jc w:val="both"/>
              <w:rPr>
                <w:rFonts w:ascii="Times New Roman" w:hAnsi="Times New Roman"/>
                <w:b/>
                <w:i/>
                <w:sz w:val="24"/>
                <w:szCs w:val="24"/>
              </w:rPr>
            </w:pPr>
            <w:r w:rsidRPr="00F22964">
              <w:rPr>
                <w:rFonts w:ascii="Times New Roman" w:hAnsi="Times New Roman"/>
                <w:b/>
                <w:i/>
                <w:sz w:val="24"/>
                <w:szCs w:val="24"/>
              </w:rPr>
              <w:t>«Куда идешь?», «Участие в спортивных мероприятиях», «</w:t>
            </w:r>
            <w:proofErr w:type="spellStart"/>
            <w:r w:rsidRPr="00F22964">
              <w:rPr>
                <w:rFonts w:ascii="Times New Roman" w:hAnsi="Times New Roman"/>
                <w:b/>
                <w:i/>
                <w:sz w:val="24"/>
                <w:szCs w:val="24"/>
              </w:rPr>
              <w:t>Зоотерапия</w:t>
            </w:r>
            <w:proofErr w:type="spellEnd"/>
            <w:r w:rsidRPr="00F22964">
              <w:rPr>
                <w:rFonts w:ascii="Times New Roman" w:hAnsi="Times New Roman"/>
                <w:b/>
                <w:i/>
                <w:sz w:val="24"/>
                <w:szCs w:val="24"/>
              </w:rPr>
              <w:t xml:space="preserve">. </w:t>
            </w:r>
            <w:proofErr w:type="spellStart"/>
            <w:r w:rsidRPr="00F22964">
              <w:rPr>
                <w:rFonts w:ascii="Times New Roman" w:hAnsi="Times New Roman"/>
                <w:b/>
                <w:i/>
                <w:sz w:val="24"/>
                <w:szCs w:val="24"/>
              </w:rPr>
              <w:t>Флоротерапия</w:t>
            </w:r>
            <w:proofErr w:type="spellEnd"/>
            <w:r w:rsidRPr="00F22964">
              <w:rPr>
                <w:rFonts w:ascii="Times New Roman" w:hAnsi="Times New Roman"/>
                <w:b/>
                <w:i/>
                <w:sz w:val="24"/>
                <w:szCs w:val="24"/>
              </w:rPr>
              <w:t xml:space="preserve">», «Домашняя </w:t>
            </w:r>
            <w:proofErr w:type="spellStart"/>
            <w:r w:rsidRPr="00F22964">
              <w:rPr>
                <w:rFonts w:ascii="Times New Roman" w:hAnsi="Times New Roman"/>
                <w:b/>
                <w:i/>
                <w:sz w:val="24"/>
                <w:szCs w:val="24"/>
              </w:rPr>
              <w:t>валеологизация</w:t>
            </w:r>
            <w:proofErr w:type="spellEnd"/>
            <w:r w:rsidRPr="00F22964">
              <w:rPr>
                <w:rFonts w:ascii="Times New Roman" w:hAnsi="Times New Roman"/>
                <w:b/>
                <w:i/>
                <w:sz w:val="24"/>
                <w:szCs w:val="24"/>
              </w:rPr>
              <w:t>», «</w:t>
            </w:r>
            <w:proofErr w:type="spellStart"/>
            <w:r w:rsidRPr="00F22964">
              <w:rPr>
                <w:rFonts w:ascii="Times New Roman" w:hAnsi="Times New Roman"/>
                <w:b/>
                <w:i/>
                <w:sz w:val="24"/>
                <w:szCs w:val="24"/>
              </w:rPr>
              <w:t>Цветотерапия</w:t>
            </w:r>
            <w:proofErr w:type="spellEnd"/>
            <w:r w:rsidRPr="00F22964">
              <w:rPr>
                <w:rFonts w:ascii="Times New Roman" w:hAnsi="Times New Roman"/>
                <w:b/>
                <w:i/>
                <w:sz w:val="24"/>
                <w:szCs w:val="24"/>
              </w:rPr>
              <w:t>», «Суждения детей о ЗОЖ», «Кто вы?», «Насколько вы общительны? Робки? Контактны?</w:t>
            </w:r>
          </w:p>
        </w:tc>
      </w:tr>
    </w:tbl>
    <w:p w:rsidR="000421F9" w:rsidRDefault="000421F9" w:rsidP="008C4F86">
      <w:pPr>
        <w:spacing w:after="0" w:line="240" w:lineRule="auto"/>
        <w:jc w:val="both"/>
        <w:rPr>
          <w:rFonts w:ascii="Times New Roman" w:hAnsi="Times New Roman"/>
          <w:b/>
        </w:rPr>
      </w:pPr>
    </w:p>
    <w:p w:rsidR="000421F9" w:rsidRDefault="000421F9" w:rsidP="008C4F86">
      <w:pPr>
        <w:pStyle w:val="a8"/>
        <w:jc w:val="both"/>
        <w:rPr>
          <w:b/>
          <w:sz w:val="24"/>
          <w:szCs w:val="24"/>
          <w:lang w:eastAsia="ar-SA"/>
        </w:rPr>
      </w:pPr>
      <w:r w:rsidRPr="00D94842">
        <w:rPr>
          <w:sz w:val="24"/>
          <w:szCs w:val="24"/>
          <w:lang w:eastAsia="ar-SA"/>
        </w:rPr>
        <w:t xml:space="preserve">                                                  </w:t>
      </w:r>
      <w:r w:rsidRPr="00D94842">
        <w:rPr>
          <w:b/>
          <w:sz w:val="24"/>
          <w:szCs w:val="24"/>
          <w:lang w:eastAsia="ar-SA"/>
        </w:rPr>
        <w:t xml:space="preserve">Структура и содержание </w:t>
      </w:r>
    </w:p>
    <w:p w:rsidR="00150A4E" w:rsidRPr="00D94842" w:rsidRDefault="00150A4E" w:rsidP="008C4F86">
      <w:pPr>
        <w:pStyle w:val="a8"/>
        <w:jc w:val="both"/>
        <w:rPr>
          <w:b/>
          <w:sz w:val="24"/>
          <w:szCs w:val="24"/>
          <w:lang w:eastAsia="ar-SA"/>
        </w:rPr>
      </w:pPr>
    </w:p>
    <w:p w:rsidR="000421F9" w:rsidRPr="00D94842" w:rsidRDefault="000421F9" w:rsidP="008C4F86">
      <w:pPr>
        <w:pStyle w:val="a8"/>
        <w:jc w:val="both"/>
        <w:rPr>
          <w:sz w:val="24"/>
          <w:szCs w:val="24"/>
          <w:lang w:eastAsia="ar-SA"/>
        </w:rPr>
      </w:pPr>
      <w:r w:rsidRPr="00D94842">
        <w:rPr>
          <w:sz w:val="24"/>
          <w:szCs w:val="24"/>
          <w:lang w:eastAsia="ar-SA"/>
        </w:rPr>
        <w:t>Программа включает в себя четыре модуля: концептуальный, диагностический, коррекционно-развивающий, консультативно-профилактический.</w:t>
      </w:r>
    </w:p>
    <w:p w:rsidR="000421F9" w:rsidRPr="00D94842" w:rsidRDefault="000421F9" w:rsidP="000C69D1">
      <w:pPr>
        <w:pStyle w:val="a8"/>
        <w:numPr>
          <w:ilvl w:val="0"/>
          <w:numId w:val="48"/>
        </w:numPr>
        <w:jc w:val="both"/>
        <w:rPr>
          <w:sz w:val="24"/>
          <w:szCs w:val="24"/>
          <w:lang w:eastAsia="ar-SA"/>
        </w:rPr>
      </w:pPr>
      <w:r w:rsidRPr="00D94842">
        <w:rPr>
          <w:b/>
          <w:sz w:val="24"/>
          <w:szCs w:val="24"/>
          <w:u w:val="single"/>
          <w:lang w:eastAsia="ar-SA"/>
        </w:rPr>
        <w:t>Концептуальный модуль</w:t>
      </w:r>
      <w:r w:rsidRPr="00D94842">
        <w:rPr>
          <w:sz w:val="24"/>
          <w:szCs w:val="24"/>
          <w:u w:val="single"/>
          <w:lang w:eastAsia="ar-SA"/>
        </w:rPr>
        <w:t xml:space="preserve"> </w:t>
      </w:r>
      <w:r w:rsidRPr="00D94842">
        <w:rPr>
          <w:sz w:val="24"/>
          <w:szCs w:val="24"/>
          <w:lang w:eastAsia="ar-SA"/>
        </w:rPr>
        <w:t xml:space="preserve">представлен организацией деятельности специалистов психолого-социальной службы сопровождения, в состав которой </w:t>
      </w:r>
      <w:r>
        <w:rPr>
          <w:sz w:val="24"/>
          <w:szCs w:val="24"/>
          <w:lang w:eastAsia="ar-SA"/>
        </w:rPr>
        <w:t>входят: педагог-психолог</w:t>
      </w:r>
      <w:r w:rsidRPr="00D94842">
        <w:rPr>
          <w:sz w:val="24"/>
          <w:szCs w:val="24"/>
          <w:lang w:eastAsia="ar-SA"/>
        </w:rPr>
        <w:t xml:space="preserve">, </w:t>
      </w:r>
      <w:r>
        <w:rPr>
          <w:sz w:val="24"/>
          <w:szCs w:val="24"/>
          <w:lang w:eastAsia="ar-SA"/>
        </w:rPr>
        <w:t>замдиректора по ВР, классные руководители</w:t>
      </w:r>
      <w:r w:rsidRPr="00D94842">
        <w:rPr>
          <w:sz w:val="24"/>
          <w:szCs w:val="24"/>
          <w:lang w:eastAsia="ar-SA"/>
        </w:rPr>
        <w:t xml:space="preserve">. </w:t>
      </w:r>
    </w:p>
    <w:p w:rsidR="002508D0" w:rsidRDefault="000421F9" w:rsidP="008C4F86">
      <w:pPr>
        <w:pStyle w:val="a8"/>
        <w:jc w:val="both"/>
        <w:rPr>
          <w:sz w:val="24"/>
          <w:szCs w:val="24"/>
          <w:lang w:eastAsia="ar-SA"/>
        </w:rPr>
      </w:pPr>
      <w:r w:rsidRPr="00D94842">
        <w:rPr>
          <w:sz w:val="24"/>
          <w:szCs w:val="24"/>
          <w:lang w:eastAsia="ar-SA"/>
        </w:rPr>
        <w:t xml:space="preserve">Сопровождение </w:t>
      </w:r>
      <w:r>
        <w:rPr>
          <w:sz w:val="24"/>
          <w:szCs w:val="24"/>
          <w:lang w:eastAsia="ar-SA"/>
        </w:rPr>
        <w:t>об</w:t>
      </w:r>
      <w:r w:rsidRPr="00D94842">
        <w:rPr>
          <w:sz w:val="24"/>
          <w:szCs w:val="24"/>
          <w:lang w:eastAsia="ar-SA"/>
        </w:rPr>
        <w:t>уча</w:t>
      </w:r>
      <w:r>
        <w:rPr>
          <w:sz w:val="24"/>
          <w:szCs w:val="24"/>
          <w:lang w:eastAsia="ar-SA"/>
        </w:rPr>
        <w:t>ю</w:t>
      </w:r>
      <w:r w:rsidRPr="00D94842">
        <w:rPr>
          <w:sz w:val="24"/>
          <w:szCs w:val="24"/>
          <w:lang w:eastAsia="ar-SA"/>
        </w:rPr>
        <w:t xml:space="preserve">щихся осуществляется на основе нормативных положений и локальных актов: Конвенции ООН о правах ребенка, Декларации ООН о правах инвалидов, Конвенции в области образования, Всемирной Декларации об обеспечении выживания, защиты и развития детей; Законов РФ «Об образовании в Российской Федерации» и «Об основных гарантиях прав ребенка в РФ», указами и распоряжениями Президента РФ, постановлениями и распоряжениями Правительства РФ, </w:t>
      </w:r>
      <w:r>
        <w:rPr>
          <w:sz w:val="24"/>
          <w:szCs w:val="24"/>
          <w:lang w:eastAsia="ar-SA"/>
        </w:rPr>
        <w:t>РО</w:t>
      </w:r>
      <w:r w:rsidRPr="00D94842">
        <w:rPr>
          <w:sz w:val="24"/>
          <w:szCs w:val="24"/>
          <w:lang w:eastAsia="ar-SA"/>
        </w:rPr>
        <w:t xml:space="preserve">, приказами и инструкциями  Министерства образования и науки РФ, МО </w:t>
      </w:r>
      <w:r>
        <w:rPr>
          <w:sz w:val="24"/>
          <w:szCs w:val="24"/>
          <w:lang w:eastAsia="ar-SA"/>
        </w:rPr>
        <w:t>РО</w:t>
      </w:r>
      <w:r w:rsidRPr="00D94842">
        <w:rPr>
          <w:sz w:val="24"/>
          <w:szCs w:val="24"/>
          <w:lang w:eastAsia="ar-SA"/>
        </w:rPr>
        <w:t>, Уставом общеобразовате</w:t>
      </w:r>
      <w:r w:rsidR="002508D0">
        <w:rPr>
          <w:sz w:val="24"/>
          <w:szCs w:val="24"/>
          <w:lang w:eastAsia="ar-SA"/>
        </w:rPr>
        <w:t>льного учреждения.</w:t>
      </w:r>
    </w:p>
    <w:p w:rsidR="000421F9" w:rsidRPr="00D94842" w:rsidRDefault="000421F9" w:rsidP="008C4F86">
      <w:pPr>
        <w:pStyle w:val="a8"/>
        <w:jc w:val="both"/>
        <w:rPr>
          <w:sz w:val="24"/>
          <w:szCs w:val="24"/>
          <w:lang w:eastAsia="ar-SA"/>
        </w:rPr>
      </w:pPr>
      <w:r w:rsidRPr="00D94842">
        <w:rPr>
          <w:b/>
          <w:sz w:val="24"/>
          <w:szCs w:val="24"/>
          <w:lang w:eastAsia="ar-SA"/>
        </w:rPr>
        <w:t xml:space="preserve">Целью </w:t>
      </w:r>
      <w:r>
        <w:rPr>
          <w:sz w:val="24"/>
          <w:szCs w:val="24"/>
          <w:lang w:eastAsia="ar-SA"/>
        </w:rPr>
        <w:t>психолого-медико-педагогического</w:t>
      </w:r>
      <w:r w:rsidRPr="00D94842">
        <w:rPr>
          <w:sz w:val="24"/>
          <w:szCs w:val="24"/>
          <w:lang w:eastAsia="ar-SA"/>
        </w:rPr>
        <w:t xml:space="preserve"> сопровождения обучающихся и классных коллективов является реализация комплекса превентивных, просветительских, диагностических и коррекционно-развивающих мероприятий, направленных на создание условий для успешного развития, обучения и социализации личности. </w:t>
      </w:r>
    </w:p>
    <w:p w:rsidR="000421F9" w:rsidRPr="009E57D6" w:rsidRDefault="000421F9" w:rsidP="008C4F86">
      <w:pPr>
        <w:pStyle w:val="a8"/>
        <w:jc w:val="both"/>
        <w:rPr>
          <w:b/>
          <w:sz w:val="24"/>
          <w:szCs w:val="24"/>
          <w:lang w:eastAsia="ar-SA"/>
        </w:rPr>
      </w:pPr>
      <w:r w:rsidRPr="009E57D6">
        <w:rPr>
          <w:b/>
          <w:sz w:val="24"/>
          <w:szCs w:val="24"/>
          <w:lang w:eastAsia="ar-SA"/>
        </w:rPr>
        <w:lastRenderedPageBreak/>
        <w:t>Основные задачи служб сопровождения:</w:t>
      </w:r>
    </w:p>
    <w:p w:rsidR="000421F9" w:rsidRPr="00D94842" w:rsidRDefault="000421F9" w:rsidP="000C69D1">
      <w:pPr>
        <w:pStyle w:val="a8"/>
        <w:numPr>
          <w:ilvl w:val="0"/>
          <w:numId w:val="38"/>
        </w:numPr>
        <w:jc w:val="both"/>
        <w:rPr>
          <w:sz w:val="24"/>
          <w:szCs w:val="24"/>
          <w:lang w:eastAsia="ar-SA"/>
        </w:rPr>
      </w:pPr>
      <w:r w:rsidRPr="00D94842">
        <w:rPr>
          <w:sz w:val="24"/>
          <w:szCs w:val="24"/>
          <w:lang w:eastAsia="ar-SA"/>
        </w:rPr>
        <w:t>осуществление психолого-социального сопровождения обучающихся и классных коллективов по основным направлениям;</w:t>
      </w:r>
    </w:p>
    <w:p w:rsidR="000421F9" w:rsidRDefault="000421F9" w:rsidP="000C69D1">
      <w:pPr>
        <w:pStyle w:val="a8"/>
        <w:numPr>
          <w:ilvl w:val="0"/>
          <w:numId w:val="38"/>
        </w:numPr>
        <w:jc w:val="both"/>
        <w:rPr>
          <w:sz w:val="24"/>
          <w:szCs w:val="24"/>
          <w:lang w:eastAsia="ar-SA"/>
        </w:rPr>
      </w:pPr>
      <w:r w:rsidRPr="00D94842">
        <w:rPr>
          <w:sz w:val="24"/>
          <w:szCs w:val="24"/>
          <w:lang w:eastAsia="ar-SA"/>
        </w:rPr>
        <w:t xml:space="preserve">квалифицированная комплексная диагностика возможностей и особенностей развития подростков с целью разрешения </w:t>
      </w:r>
      <w:r>
        <w:rPr>
          <w:sz w:val="24"/>
          <w:szCs w:val="24"/>
          <w:lang w:eastAsia="ar-SA"/>
        </w:rPr>
        <w:t>проблем в обучении и поведении;</w:t>
      </w:r>
    </w:p>
    <w:p w:rsidR="000421F9" w:rsidRPr="00D94842" w:rsidRDefault="000421F9" w:rsidP="000C69D1">
      <w:pPr>
        <w:pStyle w:val="a8"/>
        <w:numPr>
          <w:ilvl w:val="0"/>
          <w:numId w:val="38"/>
        </w:numPr>
        <w:jc w:val="both"/>
        <w:rPr>
          <w:sz w:val="24"/>
          <w:szCs w:val="24"/>
          <w:lang w:eastAsia="ar-SA"/>
        </w:rPr>
      </w:pPr>
      <w:r w:rsidRPr="00D94842">
        <w:rPr>
          <w:sz w:val="24"/>
          <w:szCs w:val="24"/>
          <w:lang w:eastAsia="ar-SA"/>
        </w:rPr>
        <w:t>отслеживание динамики развития психологических процессов обучающихся;</w:t>
      </w:r>
    </w:p>
    <w:p w:rsidR="000421F9" w:rsidRPr="00D94842" w:rsidRDefault="000421F9" w:rsidP="000C69D1">
      <w:pPr>
        <w:pStyle w:val="a8"/>
        <w:numPr>
          <w:ilvl w:val="0"/>
          <w:numId w:val="38"/>
        </w:numPr>
        <w:jc w:val="both"/>
        <w:rPr>
          <w:sz w:val="24"/>
          <w:szCs w:val="24"/>
          <w:lang w:eastAsia="ar-SA"/>
        </w:rPr>
      </w:pPr>
      <w:r w:rsidRPr="00D94842">
        <w:rPr>
          <w:sz w:val="24"/>
          <w:szCs w:val="24"/>
          <w:lang w:eastAsia="ar-SA"/>
        </w:rPr>
        <w:t>оказание поддержки школьникам в решении актуальных задач развития, обучения и социализации: реализация коррекционно-развивающих, адаптационно-профилактических и профориентационных программ, преодоление трудностей в учебе, нарушений эмоционально-волевой и мотивационно-личностной сферы, проблем взаимоотношений со сверстниками, учителями, родителями;</w:t>
      </w:r>
    </w:p>
    <w:p w:rsidR="000421F9" w:rsidRPr="00D94842" w:rsidRDefault="000421F9" w:rsidP="000C69D1">
      <w:pPr>
        <w:pStyle w:val="a8"/>
        <w:numPr>
          <w:ilvl w:val="0"/>
          <w:numId w:val="38"/>
        </w:numPr>
        <w:jc w:val="both"/>
        <w:rPr>
          <w:sz w:val="24"/>
          <w:szCs w:val="24"/>
          <w:lang w:eastAsia="ar-SA"/>
        </w:rPr>
      </w:pPr>
      <w:r w:rsidRPr="00D94842">
        <w:rPr>
          <w:sz w:val="24"/>
          <w:szCs w:val="24"/>
          <w:lang w:eastAsia="ar-SA"/>
        </w:rPr>
        <w:t>проведение консультативно-просветительской и профилактической работы среди об</w:t>
      </w:r>
      <w:r w:rsidR="009E57D6">
        <w:rPr>
          <w:sz w:val="24"/>
          <w:szCs w:val="24"/>
          <w:lang w:eastAsia="ar-SA"/>
        </w:rPr>
        <w:t>учающихся, педагогов, родителей;</w:t>
      </w:r>
    </w:p>
    <w:p w:rsidR="000421F9" w:rsidRPr="00D94842" w:rsidRDefault="000421F9" w:rsidP="000C69D1">
      <w:pPr>
        <w:pStyle w:val="a8"/>
        <w:numPr>
          <w:ilvl w:val="0"/>
          <w:numId w:val="38"/>
        </w:numPr>
        <w:jc w:val="both"/>
        <w:rPr>
          <w:sz w:val="24"/>
          <w:szCs w:val="24"/>
          <w:lang w:eastAsia="ar-SA"/>
        </w:rPr>
      </w:pPr>
      <w:r w:rsidRPr="00D94842">
        <w:rPr>
          <w:sz w:val="24"/>
          <w:szCs w:val="24"/>
          <w:lang w:eastAsia="ar-SA"/>
        </w:rPr>
        <w:t>пропаганда здорового образа жизни обучающихся;</w:t>
      </w:r>
    </w:p>
    <w:p w:rsidR="000421F9" w:rsidRPr="00D94842" w:rsidRDefault="000421F9" w:rsidP="000C69D1">
      <w:pPr>
        <w:pStyle w:val="a8"/>
        <w:numPr>
          <w:ilvl w:val="0"/>
          <w:numId w:val="38"/>
        </w:numPr>
        <w:jc w:val="both"/>
        <w:rPr>
          <w:sz w:val="24"/>
          <w:szCs w:val="24"/>
          <w:lang w:eastAsia="ar-SA"/>
        </w:rPr>
      </w:pPr>
      <w:r w:rsidRPr="00D94842">
        <w:rPr>
          <w:sz w:val="24"/>
          <w:szCs w:val="24"/>
          <w:lang w:eastAsia="ar-SA"/>
        </w:rPr>
        <w:t xml:space="preserve">предпрофильная подготовка обучающихся; </w:t>
      </w:r>
    </w:p>
    <w:p w:rsidR="000421F9" w:rsidRPr="00D94842" w:rsidRDefault="000421F9" w:rsidP="000C69D1">
      <w:pPr>
        <w:pStyle w:val="a8"/>
        <w:numPr>
          <w:ilvl w:val="0"/>
          <w:numId w:val="38"/>
        </w:numPr>
        <w:jc w:val="both"/>
        <w:rPr>
          <w:sz w:val="24"/>
          <w:szCs w:val="24"/>
          <w:lang w:eastAsia="ar-SA"/>
        </w:rPr>
      </w:pPr>
      <w:r w:rsidRPr="00D94842">
        <w:rPr>
          <w:sz w:val="24"/>
          <w:szCs w:val="24"/>
          <w:lang w:eastAsia="ar-SA"/>
        </w:rPr>
        <w:t>содействие развитию «универсальных учебных действий» школьников, обеспечивающих «умение учиться», способности личности к саморазвитию и самосовершенствованию посредством развития познавательных п</w:t>
      </w:r>
      <w:r w:rsidR="009E57D6">
        <w:rPr>
          <w:sz w:val="24"/>
          <w:szCs w:val="24"/>
          <w:lang w:eastAsia="ar-SA"/>
        </w:rPr>
        <w:t>роцессов и личностных качеств;</w:t>
      </w:r>
    </w:p>
    <w:p w:rsidR="000421F9" w:rsidRPr="00D94842" w:rsidRDefault="000421F9" w:rsidP="000C69D1">
      <w:pPr>
        <w:pStyle w:val="a8"/>
        <w:numPr>
          <w:ilvl w:val="0"/>
          <w:numId w:val="38"/>
        </w:numPr>
        <w:jc w:val="both"/>
        <w:rPr>
          <w:sz w:val="24"/>
          <w:szCs w:val="24"/>
          <w:lang w:eastAsia="ar-SA"/>
        </w:rPr>
      </w:pPr>
      <w:r w:rsidRPr="00D94842">
        <w:rPr>
          <w:sz w:val="24"/>
          <w:szCs w:val="24"/>
          <w:lang w:eastAsia="ar-SA"/>
        </w:rPr>
        <w:t>развитие интеллектуального и творческого потенциала школьников, поддержка одаренных и способных обучающихся.</w:t>
      </w:r>
    </w:p>
    <w:p w:rsidR="000421F9" w:rsidRDefault="000421F9" w:rsidP="008C4F86">
      <w:pPr>
        <w:pStyle w:val="a8"/>
        <w:jc w:val="both"/>
        <w:rPr>
          <w:b/>
          <w:sz w:val="24"/>
          <w:szCs w:val="24"/>
          <w:lang w:eastAsia="ar-SA"/>
        </w:rPr>
      </w:pPr>
    </w:p>
    <w:p w:rsidR="000421F9" w:rsidRPr="00D94842" w:rsidRDefault="000421F9" w:rsidP="008C4F86">
      <w:pPr>
        <w:pStyle w:val="a8"/>
        <w:jc w:val="both"/>
        <w:rPr>
          <w:b/>
          <w:sz w:val="24"/>
          <w:szCs w:val="24"/>
          <w:lang w:eastAsia="ar-SA"/>
        </w:rPr>
      </w:pPr>
      <w:r w:rsidRPr="00D94842">
        <w:rPr>
          <w:b/>
          <w:sz w:val="24"/>
          <w:szCs w:val="24"/>
          <w:lang w:eastAsia="ar-SA"/>
        </w:rPr>
        <w:t>Приоритетные направления работы с обучающимися в среднем звене:</w:t>
      </w:r>
    </w:p>
    <w:p w:rsidR="000421F9" w:rsidRPr="00D94842" w:rsidRDefault="00900AEB" w:rsidP="000C69D1">
      <w:pPr>
        <w:pStyle w:val="a8"/>
        <w:numPr>
          <w:ilvl w:val="0"/>
          <w:numId w:val="39"/>
        </w:numPr>
        <w:jc w:val="both"/>
        <w:rPr>
          <w:rFonts w:eastAsia="Calibri"/>
          <w:sz w:val="24"/>
          <w:szCs w:val="24"/>
          <w:lang w:eastAsia="ar-SA"/>
        </w:rPr>
      </w:pPr>
      <w:r>
        <w:rPr>
          <w:rFonts w:eastAsia="Calibri"/>
          <w:sz w:val="24"/>
          <w:szCs w:val="24"/>
          <w:lang w:eastAsia="ar-SA"/>
        </w:rPr>
        <w:t>Психологическое сопровождение</w:t>
      </w:r>
      <w:r w:rsidR="009E57D6">
        <w:rPr>
          <w:rFonts w:eastAsia="Calibri"/>
          <w:sz w:val="24"/>
          <w:szCs w:val="24"/>
          <w:lang w:eastAsia="ar-SA"/>
        </w:rPr>
        <w:t xml:space="preserve"> 10</w:t>
      </w:r>
      <w:r w:rsidR="0002680A">
        <w:rPr>
          <w:rFonts w:eastAsia="Calibri"/>
          <w:sz w:val="24"/>
          <w:szCs w:val="24"/>
          <w:lang w:eastAsia="ar-SA"/>
        </w:rPr>
        <w:t>, 11</w:t>
      </w:r>
      <w:r w:rsidR="000421F9" w:rsidRPr="00D94842">
        <w:rPr>
          <w:rFonts w:eastAsia="Calibri"/>
          <w:sz w:val="24"/>
          <w:szCs w:val="24"/>
          <w:lang w:eastAsia="ar-SA"/>
        </w:rPr>
        <w:t xml:space="preserve"> классов посредством реализации развивающей программы «Я – </w:t>
      </w:r>
      <w:r w:rsidR="000421F9">
        <w:rPr>
          <w:rFonts w:eastAsia="Calibri"/>
          <w:sz w:val="24"/>
          <w:szCs w:val="24"/>
          <w:lang w:eastAsia="ar-SA"/>
        </w:rPr>
        <w:t>ученик</w:t>
      </w:r>
      <w:r w:rsidR="000421F9" w:rsidRPr="00D94842">
        <w:rPr>
          <w:rFonts w:eastAsia="Calibri"/>
          <w:sz w:val="24"/>
          <w:szCs w:val="24"/>
          <w:lang w:eastAsia="ar-SA"/>
        </w:rPr>
        <w:t>».</w:t>
      </w:r>
    </w:p>
    <w:p w:rsidR="000421F9" w:rsidRPr="00D94842" w:rsidRDefault="000421F9" w:rsidP="000C69D1">
      <w:pPr>
        <w:pStyle w:val="a8"/>
        <w:numPr>
          <w:ilvl w:val="0"/>
          <w:numId w:val="39"/>
        </w:numPr>
        <w:jc w:val="both"/>
        <w:rPr>
          <w:rFonts w:eastAsia="Calibri"/>
          <w:sz w:val="24"/>
          <w:szCs w:val="24"/>
          <w:lang w:eastAsia="ar-SA"/>
        </w:rPr>
      </w:pPr>
      <w:r w:rsidRPr="00D94842">
        <w:rPr>
          <w:rFonts w:eastAsia="Calibri"/>
          <w:sz w:val="24"/>
          <w:szCs w:val="24"/>
          <w:lang w:eastAsia="ar-SA"/>
        </w:rPr>
        <w:t>Коррекционно-развивающая и профилактическая работа с обучающимися «группы риска» и подростками, попавшими в трудную жизненную ситуацию (патронаж семьи, консультирование, тренинговые занятия, беседы, лекции).</w:t>
      </w:r>
    </w:p>
    <w:p w:rsidR="000421F9" w:rsidRPr="00D94842" w:rsidRDefault="000421F9" w:rsidP="000C69D1">
      <w:pPr>
        <w:pStyle w:val="a8"/>
        <w:numPr>
          <w:ilvl w:val="0"/>
          <w:numId w:val="39"/>
        </w:numPr>
        <w:jc w:val="both"/>
        <w:rPr>
          <w:rFonts w:eastAsia="Calibri"/>
          <w:sz w:val="24"/>
          <w:szCs w:val="24"/>
          <w:lang w:eastAsia="ar-SA"/>
        </w:rPr>
      </w:pPr>
      <w:r w:rsidRPr="00D94842">
        <w:rPr>
          <w:rFonts w:eastAsia="Calibri"/>
          <w:sz w:val="24"/>
          <w:szCs w:val="24"/>
          <w:lang w:eastAsia="ar-SA"/>
        </w:rPr>
        <w:t xml:space="preserve">Психологическое сопровождение обучающихся в адаптационный период путем реализации программы </w:t>
      </w:r>
      <w:r>
        <w:rPr>
          <w:rFonts w:eastAsia="Calibri"/>
          <w:sz w:val="24"/>
          <w:szCs w:val="24"/>
          <w:lang w:eastAsia="ar-SA"/>
        </w:rPr>
        <w:t>«Новичок в старшей школе»</w:t>
      </w:r>
      <w:r w:rsidRPr="00D94842">
        <w:rPr>
          <w:rFonts w:eastAsia="Calibri"/>
          <w:sz w:val="24"/>
          <w:szCs w:val="24"/>
          <w:lang w:eastAsia="ar-SA"/>
        </w:rPr>
        <w:t>.</w:t>
      </w:r>
    </w:p>
    <w:p w:rsidR="000421F9" w:rsidRPr="00D94842" w:rsidRDefault="000421F9" w:rsidP="000C69D1">
      <w:pPr>
        <w:pStyle w:val="a8"/>
        <w:numPr>
          <w:ilvl w:val="0"/>
          <w:numId w:val="39"/>
        </w:numPr>
        <w:jc w:val="both"/>
        <w:rPr>
          <w:rFonts w:eastAsia="Calibri"/>
          <w:sz w:val="24"/>
          <w:szCs w:val="24"/>
          <w:lang w:eastAsia="ar-SA"/>
        </w:rPr>
      </w:pPr>
      <w:r w:rsidRPr="00D94842">
        <w:rPr>
          <w:rFonts w:eastAsia="Calibri"/>
          <w:sz w:val="24"/>
          <w:szCs w:val="24"/>
          <w:lang w:eastAsia="ar-SA"/>
        </w:rPr>
        <w:t>Психологичес</w:t>
      </w:r>
      <w:r>
        <w:rPr>
          <w:rFonts w:eastAsia="Calibri"/>
          <w:sz w:val="24"/>
          <w:szCs w:val="24"/>
          <w:lang w:eastAsia="ar-SA"/>
        </w:rPr>
        <w:t>ка</w:t>
      </w:r>
      <w:r w:rsidR="00900AEB">
        <w:rPr>
          <w:rFonts w:eastAsia="Calibri"/>
          <w:sz w:val="24"/>
          <w:szCs w:val="24"/>
          <w:lang w:eastAsia="ar-SA"/>
        </w:rPr>
        <w:t xml:space="preserve">я подготовка обучающихся к </w:t>
      </w:r>
      <w:r>
        <w:rPr>
          <w:rFonts w:eastAsia="Calibri"/>
          <w:sz w:val="24"/>
          <w:szCs w:val="24"/>
          <w:lang w:eastAsia="ar-SA"/>
        </w:rPr>
        <w:t>ЕГЭ</w:t>
      </w:r>
      <w:r w:rsidR="00FC2F6D">
        <w:rPr>
          <w:rFonts w:eastAsia="Calibri"/>
          <w:sz w:val="24"/>
          <w:szCs w:val="24"/>
          <w:lang w:eastAsia="ar-SA"/>
        </w:rPr>
        <w:t>, ГВЭ</w:t>
      </w:r>
      <w:r w:rsidRPr="00D94842">
        <w:rPr>
          <w:rFonts w:eastAsia="Calibri"/>
          <w:sz w:val="24"/>
          <w:szCs w:val="24"/>
          <w:lang w:eastAsia="ar-SA"/>
        </w:rPr>
        <w:t xml:space="preserve"> (реализация проекта «Профилактика школьного стресса»).</w:t>
      </w:r>
    </w:p>
    <w:p w:rsidR="000421F9" w:rsidRPr="00D94842" w:rsidRDefault="000421F9" w:rsidP="000C69D1">
      <w:pPr>
        <w:pStyle w:val="a8"/>
        <w:numPr>
          <w:ilvl w:val="0"/>
          <w:numId w:val="39"/>
        </w:numPr>
        <w:jc w:val="both"/>
        <w:rPr>
          <w:rFonts w:eastAsia="Calibri"/>
          <w:sz w:val="24"/>
          <w:szCs w:val="24"/>
          <w:lang w:eastAsia="ar-SA"/>
        </w:rPr>
      </w:pPr>
      <w:r w:rsidRPr="00D94842">
        <w:rPr>
          <w:rFonts w:eastAsia="Calibri"/>
          <w:sz w:val="24"/>
          <w:szCs w:val="24"/>
          <w:lang w:eastAsia="ar-SA"/>
        </w:rPr>
        <w:t>Психологическая поддержка одаренных и способных школьников (диагностика, консультирование, коррекционно-развивающие занятия, ведение мониторинга).</w:t>
      </w:r>
    </w:p>
    <w:p w:rsidR="000421F9" w:rsidRPr="00D94842" w:rsidRDefault="000421F9" w:rsidP="000C69D1">
      <w:pPr>
        <w:pStyle w:val="a8"/>
        <w:numPr>
          <w:ilvl w:val="0"/>
          <w:numId w:val="39"/>
        </w:numPr>
        <w:jc w:val="both"/>
        <w:rPr>
          <w:rFonts w:eastAsia="Calibri"/>
          <w:sz w:val="24"/>
          <w:szCs w:val="24"/>
          <w:lang w:eastAsia="ar-SA"/>
        </w:rPr>
      </w:pPr>
      <w:r w:rsidRPr="00D94842">
        <w:rPr>
          <w:rFonts w:eastAsia="Calibri"/>
          <w:sz w:val="24"/>
          <w:szCs w:val="24"/>
          <w:lang w:eastAsia="ar-SA"/>
        </w:rPr>
        <w:t>Психологическая поддержка обучающихся с ОВЗ (консультирование обучающихся и родителей, развивающие занятия со школьниками по индивидуальным программам согласно годовому плану).</w:t>
      </w:r>
    </w:p>
    <w:p w:rsidR="000421F9" w:rsidRDefault="000421F9" w:rsidP="008C4F86">
      <w:pPr>
        <w:pStyle w:val="a8"/>
        <w:jc w:val="both"/>
        <w:rPr>
          <w:sz w:val="24"/>
          <w:szCs w:val="24"/>
          <w:u w:val="single"/>
          <w:lang w:eastAsia="ar-SA"/>
        </w:rPr>
      </w:pPr>
    </w:p>
    <w:p w:rsidR="000421F9" w:rsidRPr="00D94842" w:rsidRDefault="000421F9" w:rsidP="008C4F86">
      <w:pPr>
        <w:pStyle w:val="a8"/>
        <w:jc w:val="both"/>
        <w:rPr>
          <w:sz w:val="24"/>
          <w:szCs w:val="24"/>
          <w:lang w:eastAsia="ar-SA"/>
        </w:rPr>
      </w:pPr>
      <w:r w:rsidRPr="00671307">
        <w:rPr>
          <w:b/>
          <w:sz w:val="24"/>
          <w:szCs w:val="24"/>
          <w:u w:val="single"/>
          <w:lang w:eastAsia="ar-SA"/>
        </w:rPr>
        <w:t>2. Диагностический модуль</w:t>
      </w:r>
      <w:r w:rsidRPr="00D94842">
        <w:rPr>
          <w:sz w:val="24"/>
          <w:szCs w:val="24"/>
          <w:u w:val="single"/>
          <w:lang w:eastAsia="ar-SA"/>
        </w:rPr>
        <w:t xml:space="preserve"> </w:t>
      </w:r>
      <w:r w:rsidRPr="00D94842">
        <w:rPr>
          <w:sz w:val="24"/>
          <w:szCs w:val="24"/>
          <w:lang w:eastAsia="ar-SA"/>
        </w:rPr>
        <w:t xml:space="preserve">включает в себя проведение специалистами службы сопровождения диагностики познавательной, эмоционально-волевой, личностной, мотивационной сферы обучающихся, особенностей межличностных взаимоотношений, развитие классных коллективов. В данном модуле представлен перечень диагностического инструментария (таблица 1), критерии и программа изучения ребенка различными специалистами. </w:t>
      </w:r>
    </w:p>
    <w:p w:rsidR="000421F9" w:rsidRPr="00D94842" w:rsidRDefault="000421F9" w:rsidP="008C4F86">
      <w:pPr>
        <w:pStyle w:val="a8"/>
        <w:jc w:val="both"/>
        <w:rPr>
          <w:i/>
          <w:sz w:val="24"/>
          <w:szCs w:val="24"/>
          <w:lang w:eastAsia="ar-SA"/>
        </w:rPr>
      </w:pPr>
    </w:p>
    <w:p w:rsidR="000421F9" w:rsidRPr="00D94842" w:rsidRDefault="000421F9" w:rsidP="008C4F86">
      <w:pPr>
        <w:pStyle w:val="a8"/>
        <w:jc w:val="both"/>
        <w:rPr>
          <w:i/>
          <w:sz w:val="24"/>
          <w:szCs w:val="24"/>
          <w:lang w:eastAsia="ar-SA"/>
        </w:rPr>
      </w:pPr>
      <w:r w:rsidRPr="00D94842">
        <w:rPr>
          <w:i/>
          <w:sz w:val="24"/>
          <w:szCs w:val="24"/>
          <w:lang w:eastAsia="ar-SA"/>
        </w:rPr>
        <w:t>Таблица 1</w:t>
      </w:r>
    </w:p>
    <w:p w:rsidR="000421F9" w:rsidRPr="00D94842" w:rsidRDefault="000421F9" w:rsidP="008C4F86">
      <w:pPr>
        <w:pStyle w:val="a8"/>
        <w:jc w:val="both"/>
        <w:rPr>
          <w:sz w:val="24"/>
          <w:szCs w:val="24"/>
        </w:rPr>
      </w:pPr>
      <w:r w:rsidRPr="00D94842">
        <w:rPr>
          <w:sz w:val="24"/>
          <w:szCs w:val="24"/>
        </w:rPr>
        <w:t>Перечень диагностического инструментария</w:t>
      </w:r>
      <w:r>
        <w:rPr>
          <w:sz w:val="24"/>
          <w:szCs w:val="24"/>
        </w:rPr>
        <w:t xml:space="preserve"> </w:t>
      </w:r>
      <w:r w:rsidRPr="00D94842">
        <w:rPr>
          <w:sz w:val="24"/>
          <w:szCs w:val="24"/>
        </w:rPr>
        <w:t>для определения уровня актуального развития, готовности школьников к обучению</w:t>
      </w:r>
    </w:p>
    <w:p w:rsidR="000421F9" w:rsidRPr="00D94842" w:rsidRDefault="000421F9" w:rsidP="008C4F86">
      <w:pPr>
        <w:pStyle w:val="a8"/>
        <w:jc w:val="both"/>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2268"/>
        <w:gridCol w:w="2410"/>
        <w:gridCol w:w="2835"/>
      </w:tblGrid>
      <w:tr w:rsidR="000421F9" w:rsidRPr="00D94842" w:rsidTr="000421F9">
        <w:tc>
          <w:tcPr>
            <w:tcW w:w="851" w:type="dxa"/>
            <w:tcBorders>
              <w:top w:val="single" w:sz="4" w:space="0" w:color="auto"/>
              <w:left w:val="single" w:sz="4" w:space="0" w:color="auto"/>
              <w:bottom w:val="single" w:sz="4" w:space="0" w:color="auto"/>
              <w:right w:val="single" w:sz="4" w:space="0" w:color="auto"/>
            </w:tcBorders>
            <w:vAlign w:val="center"/>
          </w:tcPr>
          <w:p w:rsidR="000421F9" w:rsidRPr="00D94842" w:rsidRDefault="000421F9" w:rsidP="008C4F86">
            <w:pPr>
              <w:pStyle w:val="a8"/>
              <w:jc w:val="both"/>
              <w:rPr>
                <w:sz w:val="24"/>
                <w:szCs w:val="24"/>
              </w:rPr>
            </w:pPr>
            <w:r w:rsidRPr="00D94842">
              <w:rPr>
                <w:sz w:val="24"/>
                <w:szCs w:val="24"/>
              </w:rPr>
              <w:t>№ п/п</w:t>
            </w:r>
          </w:p>
        </w:tc>
        <w:tc>
          <w:tcPr>
            <w:tcW w:w="1985" w:type="dxa"/>
            <w:tcBorders>
              <w:top w:val="single" w:sz="4" w:space="0" w:color="auto"/>
              <w:left w:val="single" w:sz="4" w:space="0" w:color="auto"/>
              <w:bottom w:val="single" w:sz="4" w:space="0" w:color="auto"/>
              <w:right w:val="single" w:sz="4" w:space="0" w:color="auto"/>
            </w:tcBorders>
            <w:vAlign w:val="center"/>
          </w:tcPr>
          <w:p w:rsidR="000421F9" w:rsidRPr="00D94842" w:rsidRDefault="000421F9" w:rsidP="008C4F86">
            <w:pPr>
              <w:pStyle w:val="a8"/>
              <w:jc w:val="both"/>
              <w:rPr>
                <w:sz w:val="24"/>
                <w:szCs w:val="24"/>
              </w:rPr>
            </w:pPr>
            <w:r w:rsidRPr="00D94842">
              <w:rPr>
                <w:sz w:val="24"/>
                <w:szCs w:val="24"/>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tcPr>
          <w:p w:rsidR="000421F9" w:rsidRPr="00D94842" w:rsidRDefault="000421F9" w:rsidP="008C4F86">
            <w:pPr>
              <w:pStyle w:val="a8"/>
              <w:jc w:val="both"/>
              <w:rPr>
                <w:sz w:val="24"/>
                <w:szCs w:val="24"/>
              </w:rPr>
            </w:pPr>
            <w:r w:rsidRPr="00D94842">
              <w:rPr>
                <w:sz w:val="24"/>
                <w:szCs w:val="24"/>
              </w:rPr>
              <w:t>Критерии</w:t>
            </w:r>
          </w:p>
        </w:tc>
        <w:tc>
          <w:tcPr>
            <w:tcW w:w="2410" w:type="dxa"/>
            <w:tcBorders>
              <w:top w:val="single" w:sz="4" w:space="0" w:color="auto"/>
              <w:left w:val="single" w:sz="4" w:space="0" w:color="auto"/>
              <w:bottom w:val="single" w:sz="4" w:space="0" w:color="auto"/>
              <w:right w:val="single" w:sz="4" w:space="0" w:color="auto"/>
            </w:tcBorders>
            <w:vAlign w:val="center"/>
          </w:tcPr>
          <w:p w:rsidR="000421F9" w:rsidRPr="00D94842" w:rsidRDefault="000421F9" w:rsidP="008C4F86">
            <w:pPr>
              <w:pStyle w:val="a8"/>
              <w:jc w:val="both"/>
              <w:rPr>
                <w:sz w:val="24"/>
                <w:szCs w:val="24"/>
              </w:rPr>
            </w:pPr>
            <w:r w:rsidRPr="00D94842">
              <w:rPr>
                <w:sz w:val="24"/>
                <w:szCs w:val="24"/>
              </w:rPr>
              <w:t xml:space="preserve">Методики, используемые при обследовании готовности </w:t>
            </w:r>
          </w:p>
          <w:p w:rsidR="000421F9" w:rsidRPr="00D94842" w:rsidRDefault="000421F9" w:rsidP="008C4F86">
            <w:pPr>
              <w:pStyle w:val="a8"/>
              <w:jc w:val="both"/>
              <w:rPr>
                <w:sz w:val="24"/>
                <w:szCs w:val="24"/>
              </w:rPr>
            </w:pPr>
            <w:r w:rsidRPr="00D94842">
              <w:rPr>
                <w:sz w:val="24"/>
                <w:szCs w:val="24"/>
              </w:rPr>
              <w:lastRenderedPageBreak/>
              <w:t xml:space="preserve">к обучению </w:t>
            </w:r>
          </w:p>
          <w:p w:rsidR="000421F9" w:rsidRPr="00D94842" w:rsidRDefault="000421F9" w:rsidP="008C4F86">
            <w:pPr>
              <w:pStyle w:val="a8"/>
              <w:jc w:val="both"/>
              <w:rPr>
                <w:sz w:val="24"/>
                <w:szCs w:val="24"/>
              </w:rPr>
            </w:pPr>
            <w:r w:rsidRPr="00D94842">
              <w:rPr>
                <w:sz w:val="24"/>
                <w:szCs w:val="24"/>
              </w:rPr>
              <w:t>в среднем звене</w:t>
            </w:r>
          </w:p>
          <w:p w:rsidR="000421F9" w:rsidRPr="00D94842" w:rsidRDefault="000421F9" w:rsidP="008C4F86">
            <w:pPr>
              <w:pStyle w:val="a8"/>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421F9" w:rsidRPr="00D94842" w:rsidRDefault="000421F9" w:rsidP="008C4F86">
            <w:pPr>
              <w:pStyle w:val="a8"/>
              <w:jc w:val="both"/>
              <w:rPr>
                <w:sz w:val="24"/>
                <w:szCs w:val="24"/>
              </w:rPr>
            </w:pPr>
            <w:r w:rsidRPr="00D94842">
              <w:rPr>
                <w:sz w:val="24"/>
                <w:szCs w:val="24"/>
              </w:rPr>
              <w:lastRenderedPageBreak/>
              <w:t xml:space="preserve">Методики, используемые при обследовании готовности </w:t>
            </w:r>
          </w:p>
          <w:p w:rsidR="000421F9" w:rsidRPr="00D94842" w:rsidRDefault="000421F9" w:rsidP="008C4F86">
            <w:pPr>
              <w:pStyle w:val="a8"/>
              <w:jc w:val="both"/>
              <w:rPr>
                <w:sz w:val="24"/>
                <w:szCs w:val="24"/>
              </w:rPr>
            </w:pPr>
            <w:r w:rsidRPr="00D94842">
              <w:rPr>
                <w:sz w:val="24"/>
                <w:szCs w:val="24"/>
              </w:rPr>
              <w:t xml:space="preserve">к обучению </w:t>
            </w:r>
          </w:p>
          <w:p w:rsidR="000421F9" w:rsidRPr="00D94842" w:rsidRDefault="000421F9" w:rsidP="008C4F86">
            <w:pPr>
              <w:pStyle w:val="a8"/>
              <w:jc w:val="both"/>
              <w:rPr>
                <w:sz w:val="24"/>
                <w:szCs w:val="24"/>
              </w:rPr>
            </w:pPr>
            <w:r w:rsidRPr="00D94842">
              <w:rPr>
                <w:sz w:val="24"/>
                <w:szCs w:val="24"/>
              </w:rPr>
              <w:lastRenderedPageBreak/>
              <w:t>в старшем звене</w:t>
            </w:r>
          </w:p>
          <w:p w:rsidR="000421F9" w:rsidRPr="00D94842" w:rsidRDefault="000421F9" w:rsidP="008C4F86">
            <w:pPr>
              <w:pStyle w:val="a8"/>
              <w:jc w:val="both"/>
              <w:rPr>
                <w:sz w:val="24"/>
                <w:szCs w:val="24"/>
              </w:rPr>
            </w:pPr>
          </w:p>
        </w:tc>
      </w:tr>
      <w:tr w:rsidR="000421F9" w:rsidRPr="00D94842" w:rsidTr="000421F9">
        <w:tc>
          <w:tcPr>
            <w:tcW w:w="851" w:type="dxa"/>
            <w:tcBorders>
              <w:top w:val="single" w:sz="4" w:space="0" w:color="auto"/>
              <w:left w:val="single" w:sz="4" w:space="0" w:color="auto"/>
              <w:bottom w:val="single" w:sz="4" w:space="0" w:color="auto"/>
              <w:right w:val="single" w:sz="4" w:space="0" w:color="auto"/>
            </w:tcBorders>
            <w:vAlign w:val="center"/>
          </w:tcPr>
          <w:p w:rsidR="000421F9" w:rsidRPr="00D94842" w:rsidRDefault="000421F9" w:rsidP="008C4F86">
            <w:pPr>
              <w:pStyle w:val="a8"/>
              <w:jc w:val="both"/>
              <w:rPr>
                <w:sz w:val="24"/>
                <w:szCs w:val="24"/>
              </w:rPr>
            </w:pPr>
            <w:r w:rsidRPr="00D94842">
              <w:rPr>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vAlign w:val="center"/>
          </w:tcPr>
          <w:p w:rsidR="000421F9" w:rsidRPr="00D94842" w:rsidRDefault="000421F9" w:rsidP="008C4F86">
            <w:pPr>
              <w:pStyle w:val="a8"/>
              <w:jc w:val="both"/>
              <w:rPr>
                <w:sz w:val="24"/>
                <w:szCs w:val="24"/>
                <w:lang w:eastAsia="ar-SA"/>
              </w:rPr>
            </w:pPr>
            <w:r w:rsidRPr="00D94842">
              <w:rPr>
                <w:sz w:val="24"/>
                <w:szCs w:val="24"/>
                <w:lang w:eastAsia="ar-SA"/>
              </w:rPr>
              <w:t xml:space="preserve">Познавательные </w:t>
            </w:r>
            <w:r w:rsidRPr="00D94842">
              <w:rPr>
                <w:sz w:val="24"/>
                <w:szCs w:val="24"/>
                <w:lang w:eastAsia="ar-SA"/>
              </w:rPr>
              <w:br/>
              <w:t>учебные действия</w:t>
            </w:r>
          </w:p>
          <w:p w:rsidR="000421F9" w:rsidRPr="00D94842" w:rsidRDefault="000421F9" w:rsidP="008C4F86">
            <w:pPr>
              <w:pStyle w:val="a8"/>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421F9" w:rsidRPr="00D94842" w:rsidRDefault="000421F9" w:rsidP="008C4F86">
            <w:pPr>
              <w:pStyle w:val="a8"/>
              <w:jc w:val="both"/>
              <w:rPr>
                <w:sz w:val="24"/>
                <w:szCs w:val="24"/>
              </w:rPr>
            </w:pPr>
            <w:r w:rsidRPr="00D94842">
              <w:rPr>
                <w:sz w:val="24"/>
                <w:szCs w:val="24"/>
                <w:lang w:eastAsia="ar-SA"/>
              </w:rPr>
              <w:t>Изучение интеллектуальных способностей</w:t>
            </w:r>
            <w:r>
              <w:rPr>
                <w:sz w:val="24"/>
                <w:szCs w:val="24"/>
                <w:lang w:eastAsia="ar-SA"/>
              </w:rPr>
              <w:t xml:space="preserve">. </w:t>
            </w:r>
            <w:r w:rsidRPr="00D94842">
              <w:rPr>
                <w:sz w:val="24"/>
                <w:szCs w:val="24"/>
              </w:rPr>
              <w:t>Уровни: высокий, средний, низкий</w:t>
            </w:r>
          </w:p>
        </w:tc>
        <w:tc>
          <w:tcPr>
            <w:tcW w:w="2410" w:type="dxa"/>
            <w:tcBorders>
              <w:top w:val="single" w:sz="4" w:space="0" w:color="auto"/>
              <w:left w:val="single" w:sz="4" w:space="0" w:color="auto"/>
              <w:bottom w:val="single" w:sz="4" w:space="0" w:color="auto"/>
              <w:right w:val="single" w:sz="4" w:space="0" w:color="auto"/>
            </w:tcBorders>
          </w:tcPr>
          <w:p w:rsidR="000421F9" w:rsidRPr="00D94842" w:rsidRDefault="000421F9" w:rsidP="008C4F86">
            <w:pPr>
              <w:pStyle w:val="a8"/>
              <w:jc w:val="both"/>
              <w:rPr>
                <w:sz w:val="24"/>
                <w:szCs w:val="24"/>
                <w:lang w:eastAsia="ar-SA"/>
              </w:rPr>
            </w:pPr>
            <w:r w:rsidRPr="00D94842">
              <w:rPr>
                <w:sz w:val="24"/>
                <w:szCs w:val="24"/>
                <w:lang w:eastAsia="ar-SA"/>
              </w:rPr>
              <w:t xml:space="preserve">методика Изучение интеллектуальных способностей. А. </w:t>
            </w:r>
            <w:proofErr w:type="spellStart"/>
            <w:r w:rsidRPr="00D94842">
              <w:rPr>
                <w:sz w:val="24"/>
                <w:szCs w:val="24"/>
                <w:lang w:eastAsia="ar-SA"/>
              </w:rPr>
              <w:t>Амтхауэра</w:t>
            </w:r>
            <w:proofErr w:type="spellEnd"/>
            <w:r w:rsidRPr="00D94842">
              <w:rPr>
                <w:sz w:val="24"/>
                <w:szCs w:val="24"/>
                <w:lang w:eastAsia="ar-SA"/>
              </w:rPr>
              <w:t>;</w:t>
            </w:r>
          </w:p>
          <w:p w:rsidR="000421F9" w:rsidRPr="00D94842" w:rsidRDefault="000421F9" w:rsidP="008C4F86">
            <w:pPr>
              <w:pStyle w:val="a8"/>
              <w:jc w:val="both"/>
              <w:rPr>
                <w:sz w:val="24"/>
                <w:szCs w:val="24"/>
                <w:lang w:eastAsia="ar-SA"/>
              </w:rPr>
            </w:pPr>
            <w:proofErr w:type="spellStart"/>
            <w:r w:rsidRPr="00D94842">
              <w:rPr>
                <w:sz w:val="24"/>
                <w:szCs w:val="24"/>
                <w:lang w:eastAsia="ar-SA"/>
              </w:rPr>
              <w:t>субтест</w:t>
            </w:r>
            <w:proofErr w:type="spellEnd"/>
            <w:r w:rsidRPr="00D94842">
              <w:rPr>
                <w:sz w:val="24"/>
                <w:szCs w:val="24"/>
                <w:lang w:eastAsia="ar-SA"/>
              </w:rPr>
              <w:t xml:space="preserve"> Д. Векслера «Изучение памяти и внимания»;</w:t>
            </w:r>
          </w:p>
          <w:p w:rsidR="000421F9" w:rsidRPr="00D94842" w:rsidRDefault="000421F9" w:rsidP="008C4F86">
            <w:pPr>
              <w:pStyle w:val="a8"/>
              <w:jc w:val="both"/>
              <w:rPr>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0421F9" w:rsidRPr="00D94842" w:rsidRDefault="000421F9" w:rsidP="008C4F86">
            <w:pPr>
              <w:pStyle w:val="a8"/>
              <w:jc w:val="both"/>
              <w:rPr>
                <w:sz w:val="24"/>
                <w:szCs w:val="24"/>
                <w:lang w:eastAsia="ar-SA"/>
              </w:rPr>
            </w:pPr>
            <w:r w:rsidRPr="00D94842">
              <w:rPr>
                <w:sz w:val="24"/>
                <w:szCs w:val="24"/>
                <w:lang w:eastAsia="ar-SA"/>
              </w:rPr>
              <w:t>К.О.Т. Изучение интеллектуальных способностей.</w:t>
            </w:r>
          </w:p>
          <w:p w:rsidR="000421F9" w:rsidRPr="00D94842" w:rsidRDefault="000421F9" w:rsidP="008C4F86">
            <w:pPr>
              <w:pStyle w:val="a8"/>
              <w:jc w:val="both"/>
              <w:rPr>
                <w:sz w:val="24"/>
                <w:szCs w:val="24"/>
                <w:lang w:eastAsia="ar-SA"/>
              </w:rPr>
            </w:pPr>
            <w:r w:rsidRPr="00D94842">
              <w:rPr>
                <w:sz w:val="24"/>
                <w:szCs w:val="24"/>
                <w:lang w:eastAsia="ar-SA"/>
              </w:rPr>
              <w:t>Методика «Корректурная проба» Изучение переключения внимания.</w:t>
            </w:r>
          </w:p>
          <w:p w:rsidR="000421F9" w:rsidRPr="00D94842" w:rsidRDefault="000421F9" w:rsidP="008C4F86">
            <w:pPr>
              <w:pStyle w:val="a8"/>
              <w:jc w:val="both"/>
              <w:rPr>
                <w:sz w:val="24"/>
                <w:szCs w:val="24"/>
                <w:lang w:eastAsia="ar-SA"/>
              </w:rPr>
            </w:pPr>
            <w:r w:rsidRPr="00D94842">
              <w:rPr>
                <w:sz w:val="24"/>
                <w:szCs w:val="24"/>
                <w:lang w:eastAsia="ar-SA"/>
              </w:rPr>
              <w:t xml:space="preserve">Методика «Пиктограмма» </w:t>
            </w:r>
          </w:p>
          <w:p w:rsidR="000421F9" w:rsidRPr="00D94842" w:rsidRDefault="000421F9" w:rsidP="008C4F86">
            <w:pPr>
              <w:pStyle w:val="a8"/>
              <w:jc w:val="both"/>
              <w:rPr>
                <w:sz w:val="24"/>
                <w:szCs w:val="24"/>
                <w:lang w:eastAsia="ar-SA"/>
              </w:rPr>
            </w:pPr>
            <w:r w:rsidRPr="00D94842">
              <w:rPr>
                <w:sz w:val="24"/>
                <w:szCs w:val="24"/>
                <w:lang w:eastAsia="ar-SA"/>
              </w:rPr>
              <w:t xml:space="preserve">А.Р. </w:t>
            </w:r>
            <w:proofErr w:type="spellStart"/>
            <w:r w:rsidRPr="00D94842">
              <w:rPr>
                <w:sz w:val="24"/>
                <w:szCs w:val="24"/>
                <w:lang w:eastAsia="ar-SA"/>
              </w:rPr>
              <w:t>Лурия</w:t>
            </w:r>
            <w:proofErr w:type="spellEnd"/>
            <w:r w:rsidRPr="00D94842">
              <w:rPr>
                <w:sz w:val="24"/>
                <w:szCs w:val="24"/>
                <w:lang w:eastAsia="ar-SA"/>
              </w:rPr>
              <w:t xml:space="preserve"> Изучение особенности памяти и мышления.</w:t>
            </w:r>
          </w:p>
        </w:tc>
      </w:tr>
      <w:tr w:rsidR="000421F9" w:rsidRPr="00D94842" w:rsidTr="000421F9">
        <w:tc>
          <w:tcPr>
            <w:tcW w:w="851" w:type="dxa"/>
            <w:tcBorders>
              <w:top w:val="single" w:sz="4" w:space="0" w:color="auto"/>
              <w:left w:val="single" w:sz="4" w:space="0" w:color="auto"/>
              <w:bottom w:val="single" w:sz="4" w:space="0" w:color="auto"/>
              <w:right w:val="single" w:sz="4" w:space="0" w:color="auto"/>
            </w:tcBorders>
            <w:vAlign w:val="center"/>
          </w:tcPr>
          <w:p w:rsidR="000421F9" w:rsidRPr="00D94842" w:rsidRDefault="000421F9" w:rsidP="008C4F86">
            <w:pPr>
              <w:pStyle w:val="a8"/>
              <w:jc w:val="both"/>
              <w:rPr>
                <w:sz w:val="24"/>
                <w:szCs w:val="24"/>
              </w:rPr>
            </w:pPr>
            <w:r w:rsidRPr="00D94842">
              <w:rPr>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0421F9" w:rsidRPr="00D94842" w:rsidRDefault="000421F9" w:rsidP="008C4F86">
            <w:pPr>
              <w:pStyle w:val="a8"/>
              <w:jc w:val="both"/>
              <w:rPr>
                <w:sz w:val="24"/>
                <w:szCs w:val="24"/>
                <w:lang w:eastAsia="ar-SA"/>
              </w:rPr>
            </w:pPr>
            <w:r w:rsidRPr="00D94842">
              <w:rPr>
                <w:sz w:val="24"/>
                <w:szCs w:val="24"/>
                <w:lang w:eastAsia="ar-SA"/>
              </w:rPr>
              <w:t xml:space="preserve">Личностные </w:t>
            </w:r>
          </w:p>
          <w:p w:rsidR="000421F9" w:rsidRPr="00D94842" w:rsidRDefault="000421F9" w:rsidP="008C4F86">
            <w:pPr>
              <w:pStyle w:val="a8"/>
              <w:jc w:val="both"/>
              <w:rPr>
                <w:sz w:val="24"/>
                <w:szCs w:val="24"/>
                <w:lang w:eastAsia="ar-SA"/>
              </w:rPr>
            </w:pPr>
            <w:r w:rsidRPr="00D94842">
              <w:rPr>
                <w:sz w:val="24"/>
                <w:szCs w:val="24"/>
                <w:lang w:eastAsia="ar-SA"/>
              </w:rPr>
              <w:t>учебные действия</w:t>
            </w:r>
          </w:p>
        </w:tc>
        <w:tc>
          <w:tcPr>
            <w:tcW w:w="2268" w:type="dxa"/>
            <w:tcBorders>
              <w:top w:val="single" w:sz="4" w:space="0" w:color="auto"/>
              <w:left w:val="single" w:sz="4" w:space="0" w:color="auto"/>
              <w:bottom w:val="single" w:sz="4" w:space="0" w:color="auto"/>
              <w:right w:val="single" w:sz="4" w:space="0" w:color="auto"/>
            </w:tcBorders>
          </w:tcPr>
          <w:p w:rsidR="000421F9" w:rsidRPr="00D94842" w:rsidRDefault="000421F9" w:rsidP="008C4F86">
            <w:pPr>
              <w:pStyle w:val="a8"/>
              <w:jc w:val="both"/>
              <w:rPr>
                <w:sz w:val="24"/>
                <w:szCs w:val="24"/>
              </w:rPr>
            </w:pPr>
            <w:r w:rsidRPr="00D94842">
              <w:rPr>
                <w:sz w:val="24"/>
                <w:szCs w:val="24"/>
              </w:rPr>
              <w:t>Изучение уровня школьной мотивации: высокий, средний, внешняя мотивация, низкий.</w:t>
            </w:r>
          </w:p>
          <w:p w:rsidR="000421F9" w:rsidRPr="00D94842" w:rsidRDefault="000421F9" w:rsidP="008C4F86">
            <w:pPr>
              <w:pStyle w:val="a8"/>
              <w:jc w:val="both"/>
              <w:rPr>
                <w:sz w:val="24"/>
                <w:szCs w:val="24"/>
              </w:rPr>
            </w:pPr>
            <w:r w:rsidRPr="00D94842">
              <w:rPr>
                <w:sz w:val="24"/>
                <w:szCs w:val="24"/>
              </w:rPr>
              <w:t xml:space="preserve">Изучение самооценки. </w:t>
            </w:r>
          </w:p>
          <w:p w:rsidR="000421F9" w:rsidRPr="00D94842" w:rsidRDefault="000421F9" w:rsidP="008C4F86">
            <w:pPr>
              <w:pStyle w:val="a8"/>
              <w:jc w:val="both"/>
              <w:rPr>
                <w:sz w:val="24"/>
                <w:szCs w:val="24"/>
              </w:rPr>
            </w:pPr>
            <w:r w:rsidRPr="00D94842">
              <w:rPr>
                <w:sz w:val="24"/>
                <w:szCs w:val="24"/>
              </w:rPr>
              <w:t>Уровни: завышенная самооценка, адекватная, низкая.</w:t>
            </w:r>
          </w:p>
          <w:p w:rsidR="000421F9" w:rsidRPr="00D94842" w:rsidRDefault="000421F9" w:rsidP="008C4F86">
            <w:pPr>
              <w:pStyle w:val="a8"/>
              <w:jc w:val="both"/>
              <w:rPr>
                <w:sz w:val="24"/>
                <w:szCs w:val="24"/>
              </w:rPr>
            </w:pPr>
            <w:r w:rsidRPr="00D94842">
              <w:rPr>
                <w:sz w:val="24"/>
                <w:szCs w:val="24"/>
              </w:rPr>
              <w:t>Изучение уровня личностной тревожности. Уровни: высокий, повышенный, нормативный, низкий.</w:t>
            </w:r>
          </w:p>
        </w:tc>
        <w:tc>
          <w:tcPr>
            <w:tcW w:w="2410" w:type="dxa"/>
            <w:tcBorders>
              <w:top w:val="single" w:sz="4" w:space="0" w:color="auto"/>
              <w:left w:val="single" w:sz="4" w:space="0" w:color="auto"/>
              <w:bottom w:val="single" w:sz="4" w:space="0" w:color="auto"/>
              <w:right w:val="single" w:sz="4" w:space="0" w:color="auto"/>
            </w:tcBorders>
          </w:tcPr>
          <w:p w:rsidR="000421F9" w:rsidRPr="00D94842" w:rsidRDefault="000421F9" w:rsidP="008C4F86">
            <w:pPr>
              <w:pStyle w:val="a8"/>
              <w:jc w:val="both"/>
              <w:rPr>
                <w:sz w:val="24"/>
                <w:szCs w:val="24"/>
                <w:lang w:eastAsia="ar-SA"/>
              </w:rPr>
            </w:pPr>
            <w:r w:rsidRPr="00D94842">
              <w:rPr>
                <w:sz w:val="24"/>
                <w:szCs w:val="24"/>
                <w:lang w:eastAsia="ar-SA"/>
              </w:rPr>
              <w:t xml:space="preserve">методика школьной </w:t>
            </w:r>
            <w:r w:rsidRPr="00D94842">
              <w:rPr>
                <w:sz w:val="24"/>
                <w:szCs w:val="24"/>
                <w:lang w:eastAsia="ar-SA"/>
              </w:rPr>
              <w:br/>
              <w:t xml:space="preserve">мотивации А.Н. </w:t>
            </w:r>
            <w:proofErr w:type="spellStart"/>
            <w:r w:rsidRPr="00D94842">
              <w:rPr>
                <w:sz w:val="24"/>
                <w:szCs w:val="24"/>
                <w:lang w:eastAsia="ar-SA"/>
              </w:rPr>
              <w:t>Лускановой</w:t>
            </w:r>
            <w:proofErr w:type="spellEnd"/>
            <w:r w:rsidRPr="00D94842">
              <w:rPr>
                <w:sz w:val="24"/>
                <w:szCs w:val="24"/>
                <w:lang w:eastAsia="ar-SA"/>
              </w:rPr>
              <w:t>;</w:t>
            </w:r>
          </w:p>
          <w:p w:rsidR="000421F9" w:rsidRPr="00D94842" w:rsidRDefault="000421F9" w:rsidP="008C4F86">
            <w:pPr>
              <w:pStyle w:val="a8"/>
              <w:jc w:val="both"/>
              <w:rPr>
                <w:sz w:val="24"/>
                <w:szCs w:val="24"/>
                <w:lang w:eastAsia="ar-SA"/>
              </w:rPr>
            </w:pPr>
            <w:r w:rsidRPr="00D94842">
              <w:rPr>
                <w:sz w:val="24"/>
                <w:szCs w:val="24"/>
                <w:lang w:eastAsia="ar-SA"/>
              </w:rPr>
              <w:t>методика самооценки;</w:t>
            </w:r>
          </w:p>
          <w:p w:rsidR="000421F9" w:rsidRPr="00D94842" w:rsidRDefault="000421F9" w:rsidP="008C4F86">
            <w:pPr>
              <w:pStyle w:val="a8"/>
              <w:jc w:val="both"/>
              <w:rPr>
                <w:sz w:val="24"/>
                <w:szCs w:val="24"/>
                <w:lang w:eastAsia="ar-SA"/>
              </w:rPr>
            </w:pPr>
            <w:r w:rsidRPr="00D94842">
              <w:rPr>
                <w:sz w:val="24"/>
                <w:szCs w:val="24"/>
                <w:lang w:eastAsia="ar-SA"/>
              </w:rPr>
              <w:t>методика Ч.Д. Спилберга-Ю.Л. Ханина «Уровень личностной школьной тревожности»</w:t>
            </w:r>
          </w:p>
        </w:tc>
        <w:tc>
          <w:tcPr>
            <w:tcW w:w="2835" w:type="dxa"/>
            <w:tcBorders>
              <w:top w:val="single" w:sz="4" w:space="0" w:color="auto"/>
              <w:left w:val="single" w:sz="4" w:space="0" w:color="auto"/>
              <w:bottom w:val="single" w:sz="4" w:space="0" w:color="auto"/>
              <w:right w:val="single" w:sz="4" w:space="0" w:color="auto"/>
            </w:tcBorders>
          </w:tcPr>
          <w:p w:rsidR="000421F9" w:rsidRPr="00D94842" w:rsidRDefault="000421F9" w:rsidP="008C4F86">
            <w:pPr>
              <w:pStyle w:val="a8"/>
              <w:jc w:val="both"/>
              <w:rPr>
                <w:sz w:val="24"/>
                <w:szCs w:val="24"/>
                <w:lang w:eastAsia="ar-SA"/>
              </w:rPr>
            </w:pPr>
            <w:r w:rsidRPr="00D94842">
              <w:rPr>
                <w:sz w:val="24"/>
                <w:szCs w:val="24"/>
                <w:lang w:eastAsia="ar-SA"/>
              </w:rPr>
              <w:t xml:space="preserve">методика «Самооценка». </w:t>
            </w:r>
          </w:p>
          <w:p w:rsidR="000421F9" w:rsidRPr="00D94842" w:rsidRDefault="000421F9" w:rsidP="008C4F86">
            <w:pPr>
              <w:pStyle w:val="a8"/>
              <w:jc w:val="both"/>
              <w:rPr>
                <w:sz w:val="24"/>
                <w:szCs w:val="24"/>
                <w:lang w:eastAsia="ar-SA"/>
              </w:rPr>
            </w:pPr>
            <w:r w:rsidRPr="00D94842">
              <w:rPr>
                <w:sz w:val="24"/>
                <w:szCs w:val="24"/>
                <w:lang w:eastAsia="ar-SA"/>
              </w:rPr>
              <w:t xml:space="preserve">М. </w:t>
            </w:r>
            <w:proofErr w:type="spellStart"/>
            <w:r w:rsidRPr="00D94842">
              <w:rPr>
                <w:sz w:val="24"/>
                <w:szCs w:val="24"/>
                <w:lang w:eastAsia="ar-SA"/>
              </w:rPr>
              <w:t>Норбекова</w:t>
            </w:r>
            <w:proofErr w:type="spellEnd"/>
            <w:r w:rsidRPr="00D94842">
              <w:rPr>
                <w:sz w:val="24"/>
                <w:szCs w:val="24"/>
                <w:lang w:eastAsia="ar-SA"/>
              </w:rPr>
              <w:t>;</w:t>
            </w:r>
          </w:p>
          <w:p w:rsidR="000421F9" w:rsidRPr="00D94842" w:rsidRDefault="000421F9" w:rsidP="008C4F86">
            <w:pPr>
              <w:pStyle w:val="a8"/>
              <w:jc w:val="both"/>
              <w:rPr>
                <w:sz w:val="24"/>
                <w:szCs w:val="24"/>
                <w:lang w:eastAsia="ar-SA"/>
              </w:rPr>
            </w:pPr>
            <w:r w:rsidRPr="00D94842">
              <w:rPr>
                <w:sz w:val="24"/>
                <w:szCs w:val="24"/>
                <w:lang w:eastAsia="ar-SA"/>
              </w:rPr>
              <w:t xml:space="preserve">тест школьной тревожности </w:t>
            </w:r>
            <w:proofErr w:type="spellStart"/>
            <w:r w:rsidRPr="00D94842">
              <w:rPr>
                <w:sz w:val="24"/>
                <w:szCs w:val="24"/>
                <w:lang w:eastAsia="ar-SA"/>
              </w:rPr>
              <w:t>Филлипса</w:t>
            </w:r>
            <w:proofErr w:type="spellEnd"/>
            <w:r w:rsidRPr="00D94842">
              <w:rPr>
                <w:sz w:val="24"/>
                <w:szCs w:val="24"/>
                <w:lang w:eastAsia="ar-SA"/>
              </w:rPr>
              <w:t>;</w:t>
            </w:r>
          </w:p>
          <w:p w:rsidR="000421F9" w:rsidRPr="00D94842" w:rsidRDefault="000421F9" w:rsidP="008C4F86">
            <w:pPr>
              <w:pStyle w:val="a8"/>
              <w:jc w:val="both"/>
              <w:rPr>
                <w:sz w:val="24"/>
                <w:szCs w:val="24"/>
                <w:lang w:eastAsia="ar-SA"/>
              </w:rPr>
            </w:pPr>
            <w:r w:rsidRPr="00D94842">
              <w:rPr>
                <w:sz w:val="24"/>
                <w:szCs w:val="24"/>
                <w:lang w:eastAsia="ar-SA"/>
              </w:rPr>
              <w:t xml:space="preserve">Методика «Ценностные ориентации» </w:t>
            </w:r>
            <w:proofErr w:type="spellStart"/>
            <w:r w:rsidRPr="00D94842">
              <w:rPr>
                <w:sz w:val="24"/>
                <w:szCs w:val="24"/>
                <w:lang w:eastAsia="ar-SA"/>
              </w:rPr>
              <w:t>Рокича</w:t>
            </w:r>
            <w:proofErr w:type="spellEnd"/>
            <w:r w:rsidRPr="00D94842">
              <w:rPr>
                <w:sz w:val="24"/>
                <w:szCs w:val="24"/>
                <w:lang w:eastAsia="ar-SA"/>
              </w:rPr>
              <w:t>;</w:t>
            </w:r>
          </w:p>
          <w:p w:rsidR="000421F9" w:rsidRPr="00D94842" w:rsidRDefault="000421F9" w:rsidP="008C4F86">
            <w:pPr>
              <w:pStyle w:val="a8"/>
              <w:jc w:val="both"/>
              <w:rPr>
                <w:sz w:val="24"/>
                <w:szCs w:val="24"/>
                <w:lang w:eastAsia="ar-SA"/>
              </w:rPr>
            </w:pPr>
            <w:r w:rsidRPr="00D94842">
              <w:rPr>
                <w:sz w:val="24"/>
                <w:szCs w:val="24"/>
                <w:lang w:eastAsia="ar-SA"/>
              </w:rPr>
              <w:t xml:space="preserve">Опросник Г.А. Карповой «Учебная мотивация». </w:t>
            </w:r>
          </w:p>
        </w:tc>
      </w:tr>
      <w:tr w:rsidR="000421F9" w:rsidRPr="00D94842" w:rsidTr="000421F9">
        <w:tc>
          <w:tcPr>
            <w:tcW w:w="851" w:type="dxa"/>
            <w:tcBorders>
              <w:top w:val="single" w:sz="4" w:space="0" w:color="auto"/>
              <w:left w:val="single" w:sz="4" w:space="0" w:color="auto"/>
              <w:bottom w:val="single" w:sz="4" w:space="0" w:color="auto"/>
              <w:right w:val="single" w:sz="4" w:space="0" w:color="auto"/>
            </w:tcBorders>
            <w:vAlign w:val="center"/>
          </w:tcPr>
          <w:p w:rsidR="000421F9" w:rsidRPr="00D94842" w:rsidRDefault="000421F9" w:rsidP="008C4F86">
            <w:pPr>
              <w:pStyle w:val="a8"/>
              <w:jc w:val="both"/>
              <w:rPr>
                <w:sz w:val="24"/>
                <w:szCs w:val="24"/>
              </w:rPr>
            </w:pPr>
            <w:r w:rsidRPr="00D94842">
              <w:rPr>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0421F9" w:rsidRPr="00D94842" w:rsidRDefault="000421F9" w:rsidP="008C4F86">
            <w:pPr>
              <w:pStyle w:val="a8"/>
              <w:jc w:val="both"/>
              <w:rPr>
                <w:sz w:val="24"/>
                <w:szCs w:val="24"/>
                <w:lang w:eastAsia="ar-SA"/>
              </w:rPr>
            </w:pPr>
            <w:r w:rsidRPr="00D94842">
              <w:rPr>
                <w:sz w:val="24"/>
                <w:szCs w:val="24"/>
                <w:lang w:eastAsia="ar-SA"/>
              </w:rPr>
              <w:t>Регулятивные учебные действия</w:t>
            </w:r>
          </w:p>
        </w:tc>
        <w:tc>
          <w:tcPr>
            <w:tcW w:w="2268" w:type="dxa"/>
            <w:tcBorders>
              <w:top w:val="single" w:sz="4" w:space="0" w:color="auto"/>
              <w:left w:val="single" w:sz="4" w:space="0" w:color="auto"/>
              <w:bottom w:val="single" w:sz="4" w:space="0" w:color="auto"/>
              <w:right w:val="single" w:sz="4" w:space="0" w:color="auto"/>
            </w:tcBorders>
            <w:vAlign w:val="center"/>
          </w:tcPr>
          <w:p w:rsidR="000421F9" w:rsidRPr="00D94842" w:rsidRDefault="000421F9" w:rsidP="008C4F86">
            <w:pPr>
              <w:pStyle w:val="a8"/>
              <w:jc w:val="both"/>
              <w:rPr>
                <w:sz w:val="24"/>
                <w:szCs w:val="24"/>
              </w:rPr>
            </w:pPr>
            <w:r w:rsidRPr="00D94842">
              <w:rPr>
                <w:sz w:val="24"/>
                <w:szCs w:val="24"/>
              </w:rPr>
              <w:t>Способность к целеполаганию; развитие навыков регуляции учебной деятельности и саморегуляции эмоциональных состояний</w:t>
            </w:r>
          </w:p>
          <w:p w:rsidR="000421F9" w:rsidRPr="00D94842" w:rsidRDefault="000421F9" w:rsidP="008C4F86">
            <w:pPr>
              <w:pStyle w:val="a8"/>
              <w:jc w:val="both"/>
              <w:rPr>
                <w:sz w:val="24"/>
                <w:szCs w:val="24"/>
              </w:rPr>
            </w:pPr>
            <w:r w:rsidRPr="00D94842">
              <w:rPr>
                <w:sz w:val="24"/>
                <w:szCs w:val="24"/>
              </w:rPr>
              <w:t>Уровни: высокий, средний, низкий</w:t>
            </w:r>
          </w:p>
        </w:tc>
        <w:tc>
          <w:tcPr>
            <w:tcW w:w="2410" w:type="dxa"/>
            <w:tcBorders>
              <w:top w:val="single" w:sz="4" w:space="0" w:color="auto"/>
              <w:left w:val="single" w:sz="4" w:space="0" w:color="auto"/>
              <w:bottom w:val="single" w:sz="4" w:space="0" w:color="auto"/>
              <w:right w:val="single" w:sz="4" w:space="0" w:color="auto"/>
            </w:tcBorders>
          </w:tcPr>
          <w:p w:rsidR="000421F9" w:rsidRPr="00D94842" w:rsidRDefault="000421F9" w:rsidP="008C4F86">
            <w:pPr>
              <w:pStyle w:val="a8"/>
              <w:jc w:val="both"/>
              <w:rPr>
                <w:sz w:val="24"/>
                <w:szCs w:val="24"/>
                <w:lang w:eastAsia="ar-SA"/>
              </w:rPr>
            </w:pPr>
            <w:r w:rsidRPr="00D94842">
              <w:rPr>
                <w:sz w:val="24"/>
                <w:szCs w:val="24"/>
                <w:lang w:eastAsia="ar-SA"/>
              </w:rPr>
              <w:t xml:space="preserve">Проба на внимание </w:t>
            </w:r>
          </w:p>
          <w:p w:rsidR="000421F9" w:rsidRPr="00D94842" w:rsidRDefault="000421F9" w:rsidP="008C4F86">
            <w:pPr>
              <w:pStyle w:val="a8"/>
              <w:jc w:val="both"/>
              <w:rPr>
                <w:sz w:val="24"/>
                <w:szCs w:val="24"/>
                <w:lang w:eastAsia="ar-SA"/>
              </w:rPr>
            </w:pPr>
            <w:r w:rsidRPr="00D94842">
              <w:rPr>
                <w:sz w:val="24"/>
                <w:szCs w:val="24"/>
                <w:lang w:eastAsia="ar-SA"/>
              </w:rPr>
              <w:t xml:space="preserve">П.Я. Гальперин и </w:t>
            </w:r>
          </w:p>
          <w:p w:rsidR="000421F9" w:rsidRPr="00D94842" w:rsidRDefault="000421F9" w:rsidP="008C4F86">
            <w:pPr>
              <w:pStyle w:val="a8"/>
              <w:jc w:val="both"/>
              <w:rPr>
                <w:sz w:val="24"/>
                <w:szCs w:val="24"/>
                <w:lang w:eastAsia="ar-SA"/>
              </w:rPr>
            </w:pPr>
            <w:r w:rsidRPr="00D94842">
              <w:rPr>
                <w:sz w:val="24"/>
                <w:szCs w:val="24"/>
                <w:lang w:eastAsia="ar-SA"/>
              </w:rPr>
              <w:t xml:space="preserve">С.Л. </w:t>
            </w:r>
            <w:proofErr w:type="spellStart"/>
            <w:r w:rsidRPr="00D94842">
              <w:rPr>
                <w:sz w:val="24"/>
                <w:szCs w:val="24"/>
                <w:lang w:eastAsia="ar-SA"/>
              </w:rPr>
              <w:t>Кабыльницкая</w:t>
            </w:r>
            <w:proofErr w:type="spellEnd"/>
          </w:p>
        </w:tc>
        <w:tc>
          <w:tcPr>
            <w:tcW w:w="2835" w:type="dxa"/>
            <w:tcBorders>
              <w:top w:val="single" w:sz="4" w:space="0" w:color="auto"/>
              <w:left w:val="single" w:sz="4" w:space="0" w:color="auto"/>
              <w:bottom w:val="single" w:sz="4" w:space="0" w:color="auto"/>
              <w:right w:val="single" w:sz="4" w:space="0" w:color="auto"/>
            </w:tcBorders>
          </w:tcPr>
          <w:p w:rsidR="000421F9" w:rsidRPr="00D94842" w:rsidRDefault="000421F9" w:rsidP="008C4F86">
            <w:pPr>
              <w:pStyle w:val="a8"/>
              <w:jc w:val="both"/>
              <w:rPr>
                <w:sz w:val="24"/>
                <w:szCs w:val="24"/>
                <w:lang w:eastAsia="ar-SA"/>
              </w:rPr>
            </w:pPr>
            <w:r w:rsidRPr="00D94842">
              <w:rPr>
                <w:sz w:val="24"/>
                <w:szCs w:val="24"/>
                <w:lang w:eastAsia="ar-SA"/>
              </w:rPr>
              <w:t>Метод наблюдения и беседы, направленный на изучение формирования способности к целеполаганию и построению жизненных планов во временной перспективе;</w:t>
            </w:r>
          </w:p>
          <w:p w:rsidR="000421F9" w:rsidRPr="00D94842" w:rsidRDefault="000421F9" w:rsidP="008C4F86">
            <w:pPr>
              <w:pStyle w:val="a8"/>
              <w:jc w:val="both"/>
              <w:rPr>
                <w:sz w:val="24"/>
                <w:szCs w:val="24"/>
                <w:lang w:eastAsia="ar-SA"/>
              </w:rPr>
            </w:pPr>
            <w:r w:rsidRPr="00D94842">
              <w:rPr>
                <w:sz w:val="24"/>
                <w:szCs w:val="24"/>
                <w:lang w:eastAsia="ar-SA"/>
              </w:rPr>
              <w:t>развитие регуляции учебной деятельности;</w:t>
            </w:r>
          </w:p>
          <w:p w:rsidR="000421F9" w:rsidRPr="00D94842" w:rsidRDefault="000421F9" w:rsidP="008C4F86">
            <w:pPr>
              <w:pStyle w:val="a8"/>
              <w:jc w:val="both"/>
              <w:rPr>
                <w:sz w:val="24"/>
                <w:szCs w:val="24"/>
                <w:lang w:eastAsia="ar-SA"/>
              </w:rPr>
            </w:pPr>
            <w:r w:rsidRPr="00D94842">
              <w:rPr>
                <w:sz w:val="24"/>
                <w:szCs w:val="24"/>
                <w:lang w:eastAsia="ar-SA"/>
              </w:rPr>
              <w:t>саморегуляции эмоциональных состояний.</w:t>
            </w:r>
          </w:p>
        </w:tc>
      </w:tr>
      <w:tr w:rsidR="000421F9" w:rsidRPr="00D94842" w:rsidTr="000421F9">
        <w:tc>
          <w:tcPr>
            <w:tcW w:w="851" w:type="dxa"/>
            <w:tcBorders>
              <w:top w:val="single" w:sz="4" w:space="0" w:color="auto"/>
              <w:left w:val="single" w:sz="4" w:space="0" w:color="auto"/>
              <w:bottom w:val="single" w:sz="4" w:space="0" w:color="auto"/>
              <w:right w:val="single" w:sz="4" w:space="0" w:color="auto"/>
            </w:tcBorders>
            <w:vAlign w:val="center"/>
          </w:tcPr>
          <w:p w:rsidR="000421F9" w:rsidRPr="00D94842" w:rsidRDefault="000421F9" w:rsidP="008C4F86">
            <w:pPr>
              <w:pStyle w:val="a8"/>
              <w:jc w:val="both"/>
              <w:rPr>
                <w:sz w:val="24"/>
                <w:szCs w:val="24"/>
              </w:rPr>
            </w:pPr>
            <w:r w:rsidRPr="00D94842">
              <w:rPr>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0421F9" w:rsidRPr="00D94842" w:rsidRDefault="000421F9" w:rsidP="008C4F86">
            <w:pPr>
              <w:pStyle w:val="a8"/>
              <w:jc w:val="both"/>
              <w:rPr>
                <w:sz w:val="24"/>
                <w:szCs w:val="24"/>
                <w:lang w:eastAsia="ar-SA"/>
              </w:rPr>
            </w:pPr>
            <w:r w:rsidRPr="00D94842">
              <w:rPr>
                <w:sz w:val="24"/>
                <w:szCs w:val="24"/>
                <w:lang w:eastAsia="ar-SA"/>
              </w:rPr>
              <w:t>Коммуникативные учебные действия</w:t>
            </w:r>
          </w:p>
        </w:tc>
        <w:tc>
          <w:tcPr>
            <w:tcW w:w="2268" w:type="dxa"/>
            <w:tcBorders>
              <w:top w:val="single" w:sz="4" w:space="0" w:color="auto"/>
              <w:left w:val="single" w:sz="4" w:space="0" w:color="auto"/>
              <w:bottom w:val="single" w:sz="4" w:space="0" w:color="auto"/>
              <w:right w:val="single" w:sz="4" w:space="0" w:color="auto"/>
            </w:tcBorders>
          </w:tcPr>
          <w:p w:rsidR="000421F9" w:rsidRPr="00D94842" w:rsidRDefault="000421F9" w:rsidP="008C4F86">
            <w:pPr>
              <w:pStyle w:val="a8"/>
              <w:jc w:val="both"/>
              <w:rPr>
                <w:sz w:val="24"/>
                <w:szCs w:val="24"/>
              </w:rPr>
            </w:pPr>
            <w:r w:rsidRPr="00D94842">
              <w:rPr>
                <w:sz w:val="24"/>
                <w:szCs w:val="24"/>
              </w:rPr>
              <w:t>Умение взаимодействовать в коллективе сверстников</w:t>
            </w:r>
          </w:p>
          <w:p w:rsidR="000421F9" w:rsidRPr="00D94842" w:rsidRDefault="000421F9" w:rsidP="008C4F86">
            <w:pPr>
              <w:pStyle w:val="a8"/>
              <w:jc w:val="both"/>
              <w:rPr>
                <w:sz w:val="24"/>
                <w:szCs w:val="24"/>
              </w:rPr>
            </w:pPr>
            <w:r w:rsidRPr="00D94842">
              <w:rPr>
                <w:sz w:val="24"/>
                <w:szCs w:val="24"/>
              </w:rPr>
              <w:lastRenderedPageBreak/>
              <w:t>Уровни: лидер, принят, принимаем, изгой.</w:t>
            </w:r>
          </w:p>
        </w:tc>
        <w:tc>
          <w:tcPr>
            <w:tcW w:w="2410" w:type="dxa"/>
            <w:tcBorders>
              <w:top w:val="single" w:sz="4" w:space="0" w:color="auto"/>
              <w:left w:val="single" w:sz="4" w:space="0" w:color="auto"/>
              <w:bottom w:val="single" w:sz="4" w:space="0" w:color="auto"/>
              <w:right w:val="single" w:sz="4" w:space="0" w:color="auto"/>
            </w:tcBorders>
          </w:tcPr>
          <w:p w:rsidR="000421F9" w:rsidRPr="00D94842" w:rsidRDefault="000421F9" w:rsidP="008C4F86">
            <w:pPr>
              <w:pStyle w:val="a8"/>
              <w:jc w:val="both"/>
              <w:rPr>
                <w:sz w:val="24"/>
                <w:szCs w:val="24"/>
                <w:lang w:eastAsia="ar-SA"/>
              </w:rPr>
            </w:pPr>
            <w:r w:rsidRPr="00D94842">
              <w:rPr>
                <w:sz w:val="24"/>
                <w:szCs w:val="24"/>
                <w:lang w:eastAsia="ar-SA"/>
              </w:rPr>
              <w:lastRenderedPageBreak/>
              <w:t>методика «Социометрия» Изучение социального статуса членов группы.</w:t>
            </w:r>
          </w:p>
          <w:p w:rsidR="000421F9" w:rsidRPr="00D94842" w:rsidRDefault="000421F9" w:rsidP="008C4F86">
            <w:pPr>
              <w:pStyle w:val="a8"/>
              <w:jc w:val="both"/>
              <w:rPr>
                <w:sz w:val="24"/>
                <w:szCs w:val="24"/>
                <w:lang w:eastAsia="ar-SA"/>
              </w:rPr>
            </w:pPr>
            <w:r w:rsidRPr="00D94842">
              <w:rPr>
                <w:sz w:val="24"/>
                <w:szCs w:val="24"/>
                <w:lang w:eastAsia="ar-SA"/>
              </w:rPr>
              <w:t>Г. А. Карпова.</w:t>
            </w:r>
          </w:p>
        </w:tc>
        <w:tc>
          <w:tcPr>
            <w:tcW w:w="2835" w:type="dxa"/>
            <w:tcBorders>
              <w:top w:val="single" w:sz="4" w:space="0" w:color="auto"/>
              <w:left w:val="single" w:sz="4" w:space="0" w:color="auto"/>
              <w:bottom w:val="single" w:sz="4" w:space="0" w:color="auto"/>
              <w:right w:val="single" w:sz="4" w:space="0" w:color="auto"/>
            </w:tcBorders>
          </w:tcPr>
          <w:p w:rsidR="000421F9" w:rsidRPr="00D94842" w:rsidRDefault="000421F9" w:rsidP="008C4F86">
            <w:pPr>
              <w:pStyle w:val="a8"/>
              <w:jc w:val="both"/>
              <w:rPr>
                <w:sz w:val="24"/>
                <w:szCs w:val="24"/>
                <w:lang w:eastAsia="ar-SA"/>
              </w:rPr>
            </w:pPr>
            <w:r w:rsidRPr="00D94842">
              <w:rPr>
                <w:sz w:val="24"/>
                <w:szCs w:val="24"/>
                <w:lang w:eastAsia="ar-SA"/>
              </w:rPr>
              <w:t>методика «Социометрия» Изучение социального статуса членов группы.</w:t>
            </w:r>
          </w:p>
          <w:p w:rsidR="000421F9" w:rsidRPr="00D94842" w:rsidRDefault="000421F9" w:rsidP="008C4F86">
            <w:pPr>
              <w:pStyle w:val="a8"/>
              <w:jc w:val="both"/>
              <w:rPr>
                <w:sz w:val="24"/>
                <w:szCs w:val="24"/>
                <w:lang w:eastAsia="ar-SA"/>
              </w:rPr>
            </w:pPr>
            <w:r w:rsidRPr="00D94842">
              <w:rPr>
                <w:sz w:val="24"/>
                <w:szCs w:val="24"/>
                <w:lang w:eastAsia="ar-SA"/>
              </w:rPr>
              <w:t>Г. А. Карпова.</w:t>
            </w:r>
          </w:p>
        </w:tc>
      </w:tr>
    </w:tbl>
    <w:p w:rsidR="000421F9" w:rsidRPr="00D94842" w:rsidRDefault="000421F9" w:rsidP="008C4F86">
      <w:pPr>
        <w:pStyle w:val="a8"/>
        <w:jc w:val="both"/>
        <w:rPr>
          <w:sz w:val="24"/>
          <w:szCs w:val="24"/>
          <w:lang w:eastAsia="ar-SA"/>
        </w:rPr>
      </w:pPr>
    </w:p>
    <w:p w:rsidR="000421F9" w:rsidRPr="00D94842" w:rsidRDefault="000421F9" w:rsidP="008C4F86">
      <w:pPr>
        <w:pStyle w:val="a8"/>
        <w:jc w:val="both"/>
        <w:rPr>
          <w:sz w:val="24"/>
          <w:szCs w:val="24"/>
          <w:lang w:eastAsia="ar-SA"/>
        </w:rPr>
      </w:pPr>
      <w:r w:rsidRPr="00D94842">
        <w:rPr>
          <w:sz w:val="24"/>
          <w:szCs w:val="24"/>
          <w:lang w:eastAsia="ar-SA"/>
        </w:rPr>
        <w:t xml:space="preserve">В содержание исследования обучающегося </w:t>
      </w:r>
      <w:r w:rsidRPr="00D94842">
        <w:rPr>
          <w:i/>
          <w:sz w:val="24"/>
          <w:szCs w:val="24"/>
          <w:lang w:eastAsia="ar-SA"/>
        </w:rPr>
        <w:t>педагогом-психологом</w:t>
      </w:r>
      <w:r w:rsidRPr="00D94842">
        <w:rPr>
          <w:sz w:val="24"/>
          <w:szCs w:val="24"/>
          <w:lang w:eastAsia="ar-SA"/>
        </w:rPr>
        <w:t xml:space="preserve"> входит следующее:</w:t>
      </w:r>
    </w:p>
    <w:p w:rsidR="000421F9" w:rsidRPr="00D94842" w:rsidRDefault="000421F9" w:rsidP="000C69D1">
      <w:pPr>
        <w:pStyle w:val="a8"/>
        <w:numPr>
          <w:ilvl w:val="0"/>
          <w:numId w:val="40"/>
        </w:numPr>
        <w:jc w:val="both"/>
        <w:rPr>
          <w:sz w:val="24"/>
          <w:szCs w:val="24"/>
          <w:lang w:eastAsia="ar-SA"/>
        </w:rPr>
      </w:pPr>
      <w:r w:rsidRPr="00D94842">
        <w:rPr>
          <w:sz w:val="24"/>
          <w:szCs w:val="24"/>
          <w:lang w:eastAsia="ar-SA"/>
        </w:rPr>
        <w:t>сбор сведений о ребенке у педагогических работников, родителей;</w:t>
      </w:r>
    </w:p>
    <w:p w:rsidR="000421F9" w:rsidRPr="00D94842" w:rsidRDefault="000421F9" w:rsidP="000C69D1">
      <w:pPr>
        <w:pStyle w:val="a8"/>
        <w:numPr>
          <w:ilvl w:val="0"/>
          <w:numId w:val="40"/>
        </w:numPr>
        <w:jc w:val="both"/>
        <w:rPr>
          <w:sz w:val="24"/>
          <w:szCs w:val="24"/>
          <w:lang w:eastAsia="ar-SA"/>
        </w:rPr>
      </w:pPr>
      <w:r w:rsidRPr="00D94842">
        <w:rPr>
          <w:sz w:val="24"/>
          <w:szCs w:val="24"/>
          <w:lang w:eastAsia="ar-SA"/>
        </w:rPr>
        <w:t>изучение истории развития ребенка с целью получения объективных данных, которые могли повлиять на развитие ребенка (внутриутробное развитие, заболевания в первые годы жизни; наследственность);</w:t>
      </w:r>
    </w:p>
    <w:p w:rsidR="000421F9" w:rsidRPr="00D94842" w:rsidRDefault="000421F9" w:rsidP="000C69D1">
      <w:pPr>
        <w:pStyle w:val="a8"/>
        <w:numPr>
          <w:ilvl w:val="0"/>
          <w:numId w:val="40"/>
        </w:numPr>
        <w:jc w:val="both"/>
        <w:rPr>
          <w:sz w:val="24"/>
          <w:szCs w:val="24"/>
          <w:lang w:eastAsia="ar-SA"/>
        </w:rPr>
      </w:pPr>
      <w:r w:rsidRPr="00D94842">
        <w:rPr>
          <w:sz w:val="24"/>
          <w:szCs w:val="24"/>
          <w:lang w:eastAsia="ar-SA"/>
        </w:rPr>
        <w:t>изучение работ обучающегося (письменные работы по основным предметам, рисунки);</w:t>
      </w:r>
    </w:p>
    <w:p w:rsidR="000421F9" w:rsidRPr="00D94842" w:rsidRDefault="000421F9" w:rsidP="000C69D1">
      <w:pPr>
        <w:pStyle w:val="a8"/>
        <w:numPr>
          <w:ilvl w:val="0"/>
          <w:numId w:val="40"/>
        </w:numPr>
        <w:jc w:val="both"/>
        <w:rPr>
          <w:sz w:val="24"/>
          <w:szCs w:val="24"/>
          <w:lang w:eastAsia="ar-SA"/>
        </w:rPr>
      </w:pPr>
      <w:r w:rsidRPr="00D94842">
        <w:rPr>
          <w:sz w:val="24"/>
          <w:szCs w:val="24"/>
          <w:lang w:eastAsia="ar-SA"/>
        </w:rPr>
        <w:t>непосредственное обследование подростка</w:t>
      </w:r>
      <w:r>
        <w:rPr>
          <w:sz w:val="24"/>
          <w:szCs w:val="24"/>
          <w:lang w:eastAsia="ar-SA"/>
        </w:rPr>
        <w:t xml:space="preserve"> </w:t>
      </w:r>
      <w:r w:rsidRPr="00D94842">
        <w:rPr>
          <w:sz w:val="24"/>
          <w:szCs w:val="24"/>
          <w:lang w:eastAsia="ar-SA"/>
        </w:rPr>
        <w:t>(выявление уровня его развития посредством диагностического инструментария);</w:t>
      </w:r>
    </w:p>
    <w:p w:rsidR="000421F9" w:rsidRDefault="000421F9" w:rsidP="000C69D1">
      <w:pPr>
        <w:pStyle w:val="a8"/>
        <w:numPr>
          <w:ilvl w:val="0"/>
          <w:numId w:val="40"/>
        </w:numPr>
        <w:jc w:val="both"/>
        <w:rPr>
          <w:sz w:val="24"/>
          <w:szCs w:val="24"/>
          <w:lang w:eastAsia="ar-SA"/>
        </w:rPr>
      </w:pPr>
      <w:r w:rsidRPr="00D94842">
        <w:rPr>
          <w:sz w:val="24"/>
          <w:szCs w:val="24"/>
          <w:lang w:eastAsia="ar-SA"/>
        </w:rPr>
        <w:t>анализ материалов обследования.</w:t>
      </w:r>
    </w:p>
    <w:p w:rsidR="000421F9" w:rsidRDefault="000421F9" w:rsidP="000C69D1">
      <w:pPr>
        <w:pStyle w:val="a8"/>
        <w:numPr>
          <w:ilvl w:val="0"/>
          <w:numId w:val="40"/>
        </w:numPr>
        <w:jc w:val="both"/>
        <w:rPr>
          <w:sz w:val="24"/>
          <w:szCs w:val="24"/>
          <w:lang w:eastAsia="ar-SA"/>
        </w:rPr>
      </w:pPr>
      <w:r w:rsidRPr="00671307">
        <w:rPr>
          <w:sz w:val="24"/>
          <w:szCs w:val="24"/>
          <w:lang w:eastAsia="ar-SA"/>
        </w:rPr>
        <w:t>среду, в которой воспитывается подросток;</w:t>
      </w:r>
    </w:p>
    <w:p w:rsidR="000421F9" w:rsidRDefault="000421F9" w:rsidP="000C69D1">
      <w:pPr>
        <w:pStyle w:val="a8"/>
        <w:numPr>
          <w:ilvl w:val="0"/>
          <w:numId w:val="40"/>
        </w:numPr>
        <w:jc w:val="both"/>
        <w:rPr>
          <w:sz w:val="24"/>
          <w:szCs w:val="24"/>
          <w:lang w:eastAsia="ar-SA"/>
        </w:rPr>
      </w:pPr>
      <w:r w:rsidRPr="00671307">
        <w:rPr>
          <w:sz w:val="24"/>
          <w:szCs w:val="24"/>
          <w:lang w:eastAsia="ar-SA"/>
        </w:rPr>
        <w:t>стиль семейных взаимоотношений и воспитания ребенка;</w:t>
      </w:r>
    </w:p>
    <w:p w:rsidR="000421F9" w:rsidRDefault="000421F9" w:rsidP="000C69D1">
      <w:pPr>
        <w:pStyle w:val="a8"/>
        <w:numPr>
          <w:ilvl w:val="0"/>
          <w:numId w:val="40"/>
        </w:numPr>
        <w:jc w:val="both"/>
        <w:rPr>
          <w:sz w:val="24"/>
          <w:szCs w:val="24"/>
          <w:lang w:eastAsia="ar-SA"/>
        </w:rPr>
      </w:pPr>
      <w:r w:rsidRPr="00671307">
        <w:rPr>
          <w:sz w:val="24"/>
          <w:szCs w:val="24"/>
          <w:lang w:eastAsia="ar-SA"/>
        </w:rPr>
        <w:t>проводит патронаж семьи;</w:t>
      </w:r>
    </w:p>
    <w:p w:rsidR="000421F9" w:rsidRDefault="000421F9" w:rsidP="000C69D1">
      <w:pPr>
        <w:pStyle w:val="a8"/>
        <w:numPr>
          <w:ilvl w:val="0"/>
          <w:numId w:val="40"/>
        </w:numPr>
        <w:jc w:val="both"/>
        <w:rPr>
          <w:sz w:val="24"/>
          <w:szCs w:val="24"/>
          <w:lang w:eastAsia="ar-SA"/>
        </w:rPr>
      </w:pPr>
      <w:r w:rsidRPr="00671307">
        <w:rPr>
          <w:sz w:val="24"/>
          <w:szCs w:val="24"/>
          <w:lang w:eastAsia="ar-SA"/>
        </w:rPr>
        <w:t>проводит собеседование с ребенком и родителями;</w:t>
      </w:r>
    </w:p>
    <w:p w:rsidR="000421F9" w:rsidRPr="00671307" w:rsidRDefault="000421F9" w:rsidP="000C69D1">
      <w:pPr>
        <w:pStyle w:val="a8"/>
        <w:numPr>
          <w:ilvl w:val="0"/>
          <w:numId w:val="40"/>
        </w:numPr>
        <w:jc w:val="both"/>
        <w:rPr>
          <w:sz w:val="24"/>
          <w:szCs w:val="24"/>
          <w:lang w:eastAsia="ar-SA"/>
        </w:rPr>
      </w:pPr>
      <w:r w:rsidRPr="00671307">
        <w:rPr>
          <w:sz w:val="24"/>
          <w:szCs w:val="24"/>
          <w:lang w:eastAsia="ar-SA"/>
        </w:rPr>
        <w:t>формулирует заключение.</w:t>
      </w:r>
    </w:p>
    <w:p w:rsidR="000421F9" w:rsidRPr="00D94842" w:rsidRDefault="000421F9" w:rsidP="008C4F86">
      <w:pPr>
        <w:pStyle w:val="a8"/>
        <w:jc w:val="both"/>
        <w:rPr>
          <w:sz w:val="24"/>
          <w:szCs w:val="24"/>
          <w:lang w:eastAsia="ar-SA"/>
        </w:rPr>
      </w:pPr>
      <w:r w:rsidRPr="00D94842">
        <w:rPr>
          <w:sz w:val="24"/>
          <w:szCs w:val="24"/>
          <w:lang w:eastAsia="ar-SA"/>
        </w:rPr>
        <w:t>На школьном психолого-медико-педагогическом консилиуме (</w:t>
      </w:r>
      <w:proofErr w:type="spellStart"/>
      <w:r w:rsidRPr="00D94842">
        <w:rPr>
          <w:sz w:val="24"/>
          <w:szCs w:val="24"/>
          <w:lang w:eastAsia="ar-SA"/>
        </w:rPr>
        <w:t>шПМПк</w:t>
      </w:r>
      <w:proofErr w:type="spellEnd"/>
      <w:r w:rsidRPr="00D94842">
        <w:rPr>
          <w:sz w:val="24"/>
          <w:szCs w:val="24"/>
          <w:lang w:eastAsia="ar-SA"/>
        </w:rPr>
        <w:t>) анализируется целостная ситуация развития обучающегося, происходит разработка рекомендаций по обучению и воспитанию школьника, составлению индивидуального образовательного маршрута, социально-психологического сопровождения. В каждом конкретном случае определяются приоритетные направления в работе с обучающимся. Составляется общий комплексный план оказания ребенку психолого-социальной помощи с указанием этапов и методов коррекционной работы.</w:t>
      </w:r>
    </w:p>
    <w:p w:rsidR="000421F9" w:rsidRDefault="000421F9" w:rsidP="008C4F86">
      <w:pPr>
        <w:pStyle w:val="a8"/>
        <w:jc w:val="both"/>
        <w:rPr>
          <w:sz w:val="24"/>
          <w:szCs w:val="24"/>
          <w:u w:val="single"/>
          <w:lang w:eastAsia="ar-SA"/>
        </w:rPr>
      </w:pPr>
    </w:p>
    <w:p w:rsidR="000421F9" w:rsidRPr="00D94842" w:rsidRDefault="000421F9" w:rsidP="008C4F86">
      <w:pPr>
        <w:pStyle w:val="a8"/>
        <w:jc w:val="both"/>
        <w:rPr>
          <w:sz w:val="24"/>
          <w:szCs w:val="24"/>
          <w:lang w:eastAsia="ar-SA"/>
        </w:rPr>
      </w:pPr>
      <w:r w:rsidRPr="00671307">
        <w:rPr>
          <w:b/>
          <w:sz w:val="24"/>
          <w:szCs w:val="24"/>
          <w:u w:val="single"/>
          <w:lang w:eastAsia="ar-SA"/>
        </w:rPr>
        <w:t>3. Коррекционно-развивающий модуль</w:t>
      </w:r>
      <w:r w:rsidRPr="00D94842">
        <w:rPr>
          <w:sz w:val="24"/>
          <w:szCs w:val="24"/>
          <w:u w:val="single"/>
          <w:lang w:eastAsia="ar-SA"/>
        </w:rPr>
        <w:t xml:space="preserve"> </w:t>
      </w:r>
      <w:r w:rsidRPr="00D94842">
        <w:rPr>
          <w:sz w:val="24"/>
          <w:szCs w:val="24"/>
          <w:lang w:eastAsia="ar-SA"/>
        </w:rPr>
        <w:t>на основе диагностических данных обеспечивает создание системы развивающего,</w:t>
      </w:r>
      <w:r>
        <w:rPr>
          <w:sz w:val="24"/>
          <w:szCs w:val="24"/>
          <w:lang w:eastAsia="ar-SA"/>
        </w:rPr>
        <w:t xml:space="preserve"> </w:t>
      </w:r>
      <w:r w:rsidRPr="00D94842">
        <w:rPr>
          <w:sz w:val="24"/>
          <w:szCs w:val="24"/>
          <w:lang w:eastAsia="ar-SA"/>
        </w:rPr>
        <w:t>профилактического и предпрофильного сопровождения школьников, а также социализации подростков с трудностями в обучении и поведении.</w:t>
      </w:r>
    </w:p>
    <w:p w:rsidR="000421F9" w:rsidRPr="00D94842" w:rsidRDefault="000421F9" w:rsidP="008C4F86">
      <w:pPr>
        <w:pStyle w:val="a8"/>
        <w:jc w:val="both"/>
        <w:rPr>
          <w:sz w:val="24"/>
          <w:szCs w:val="24"/>
          <w:lang w:eastAsia="ar-SA"/>
        </w:rPr>
      </w:pPr>
      <w:r w:rsidRPr="00D94842">
        <w:rPr>
          <w:sz w:val="24"/>
          <w:szCs w:val="24"/>
          <w:lang w:eastAsia="ar-SA"/>
        </w:rPr>
        <w:t>Данный модуль включает в себя:</w:t>
      </w:r>
    </w:p>
    <w:p w:rsidR="000421F9" w:rsidRPr="00D94842" w:rsidRDefault="000421F9" w:rsidP="000C69D1">
      <w:pPr>
        <w:pStyle w:val="a8"/>
        <w:numPr>
          <w:ilvl w:val="0"/>
          <w:numId w:val="41"/>
        </w:numPr>
        <w:jc w:val="both"/>
        <w:rPr>
          <w:sz w:val="24"/>
          <w:szCs w:val="24"/>
          <w:lang w:eastAsia="ar-SA"/>
        </w:rPr>
      </w:pPr>
      <w:r w:rsidRPr="00D94842">
        <w:rPr>
          <w:sz w:val="24"/>
          <w:szCs w:val="24"/>
          <w:lang w:eastAsia="ar-SA"/>
        </w:rPr>
        <w:t>наблюдение за обучающимися во время учебной и внеурочной деятельности;</w:t>
      </w:r>
    </w:p>
    <w:p w:rsidR="000421F9" w:rsidRPr="00D94842" w:rsidRDefault="000421F9" w:rsidP="000C69D1">
      <w:pPr>
        <w:pStyle w:val="a8"/>
        <w:numPr>
          <w:ilvl w:val="0"/>
          <w:numId w:val="41"/>
        </w:numPr>
        <w:jc w:val="both"/>
        <w:rPr>
          <w:sz w:val="24"/>
          <w:szCs w:val="24"/>
          <w:lang w:eastAsia="ar-SA"/>
        </w:rPr>
      </w:pPr>
      <w:r w:rsidRPr="00D94842">
        <w:rPr>
          <w:sz w:val="24"/>
          <w:szCs w:val="24"/>
          <w:lang w:eastAsia="ar-SA"/>
        </w:rPr>
        <w:t>реализацию коррекционно-развивающих, адаптационно-профилактических, профориентационных программ;</w:t>
      </w:r>
    </w:p>
    <w:p w:rsidR="000421F9" w:rsidRPr="00D94842" w:rsidRDefault="000421F9" w:rsidP="000C69D1">
      <w:pPr>
        <w:pStyle w:val="a8"/>
        <w:numPr>
          <w:ilvl w:val="0"/>
          <w:numId w:val="41"/>
        </w:numPr>
        <w:jc w:val="both"/>
        <w:rPr>
          <w:sz w:val="24"/>
          <w:szCs w:val="24"/>
          <w:lang w:eastAsia="ar-SA"/>
        </w:rPr>
      </w:pPr>
      <w:r w:rsidRPr="00D94842">
        <w:rPr>
          <w:sz w:val="24"/>
          <w:szCs w:val="24"/>
          <w:lang w:eastAsia="ar-SA"/>
        </w:rPr>
        <w:t>консультирование участников ОП;</w:t>
      </w:r>
    </w:p>
    <w:p w:rsidR="000421F9" w:rsidRPr="00D94842" w:rsidRDefault="000421F9" w:rsidP="000C69D1">
      <w:pPr>
        <w:pStyle w:val="a8"/>
        <w:numPr>
          <w:ilvl w:val="0"/>
          <w:numId w:val="41"/>
        </w:numPr>
        <w:jc w:val="both"/>
        <w:rPr>
          <w:sz w:val="24"/>
          <w:szCs w:val="24"/>
          <w:lang w:eastAsia="ar-SA"/>
        </w:rPr>
      </w:pPr>
      <w:r w:rsidRPr="00D94842">
        <w:rPr>
          <w:sz w:val="24"/>
          <w:szCs w:val="24"/>
          <w:lang w:eastAsia="ar-SA"/>
        </w:rPr>
        <w:t>проведение классных часов, родительских собраний, тематических семинаров;</w:t>
      </w:r>
    </w:p>
    <w:p w:rsidR="000421F9" w:rsidRPr="00D94842" w:rsidRDefault="000421F9" w:rsidP="000C69D1">
      <w:pPr>
        <w:pStyle w:val="a8"/>
        <w:numPr>
          <w:ilvl w:val="0"/>
          <w:numId w:val="41"/>
        </w:numPr>
        <w:jc w:val="both"/>
        <w:rPr>
          <w:sz w:val="24"/>
          <w:szCs w:val="24"/>
          <w:lang w:eastAsia="ar-SA"/>
        </w:rPr>
      </w:pPr>
      <w:r w:rsidRPr="00D94842">
        <w:rPr>
          <w:sz w:val="24"/>
          <w:szCs w:val="24"/>
          <w:lang w:eastAsia="ar-SA"/>
        </w:rPr>
        <w:t xml:space="preserve">составление психолого-педагогической характеристики обучающихся с проблемами в обучении и поведении при представлении на </w:t>
      </w:r>
      <w:proofErr w:type="spellStart"/>
      <w:r w:rsidRPr="00D94842">
        <w:rPr>
          <w:sz w:val="24"/>
          <w:szCs w:val="24"/>
          <w:lang w:eastAsia="ar-SA"/>
        </w:rPr>
        <w:t>шПМПк</w:t>
      </w:r>
      <w:proofErr w:type="spellEnd"/>
      <w:r w:rsidRPr="00D94842">
        <w:rPr>
          <w:sz w:val="24"/>
          <w:szCs w:val="24"/>
          <w:lang w:eastAsia="ar-SA"/>
        </w:rPr>
        <w:t xml:space="preserve"> и совет профилактики, где отражаются особенности его личности, поведения, межличностных отношений с родителями и одноклассниками, особенности его интеллектуального развития, результаты освоения образовательной программы.</w:t>
      </w:r>
    </w:p>
    <w:p w:rsidR="000421F9" w:rsidRDefault="000421F9" w:rsidP="008C4F86">
      <w:pPr>
        <w:pStyle w:val="a8"/>
        <w:jc w:val="both"/>
        <w:rPr>
          <w:sz w:val="24"/>
          <w:szCs w:val="24"/>
          <w:lang w:eastAsia="ar-SA"/>
        </w:rPr>
      </w:pPr>
    </w:p>
    <w:p w:rsidR="000421F9" w:rsidRPr="00D94842" w:rsidRDefault="000421F9" w:rsidP="008C4F86">
      <w:pPr>
        <w:pStyle w:val="a8"/>
        <w:jc w:val="both"/>
        <w:rPr>
          <w:sz w:val="24"/>
          <w:szCs w:val="24"/>
          <w:lang w:eastAsia="ar-SA"/>
        </w:rPr>
      </w:pPr>
      <w:r w:rsidRPr="00D94842">
        <w:rPr>
          <w:sz w:val="24"/>
          <w:szCs w:val="24"/>
          <w:lang w:eastAsia="ar-SA"/>
        </w:rPr>
        <w:t xml:space="preserve">Важным условием успешного обучения и воспитания подростков является развитие личностных, регулятивных, познавательных и коммуникативных учебных действий. Овладение обучающимися универсальными учебными действиями создает возможность самостоятельного успешного освоения новых компетентностей, включая организацию усвоения учебного материала, т.е. умения учиться. </w:t>
      </w:r>
    </w:p>
    <w:p w:rsidR="000421F9" w:rsidRPr="00D94842" w:rsidRDefault="000421F9" w:rsidP="008C4F86">
      <w:pPr>
        <w:pStyle w:val="a8"/>
        <w:jc w:val="both"/>
        <w:rPr>
          <w:sz w:val="24"/>
          <w:szCs w:val="24"/>
          <w:lang w:eastAsia="ar-SA"/>
        </w:rPr>
      </w:pPr>
      <w:r w:rsidRPr="00D94842">
        <w:rPr>
          <w:sz w:val="24"/>
          <w:szCs w:val="24"/>
          <w:lang w:eastAsia="ar-SA"/>
        </w:rPr>
        <w:t xml:space="preserve">Специалистами службы сопровождения модифицированы психологические программы развивающих, профилактических и профориентационных занятий, направленные на развитие познавательных, коммуникативно-личностных, эмоционально-волевых процессов обучающихся, что способствует наиболее эффективному развитию учебных действий подростков в период обучения в среднем звене. </w:t>
      </w:r>
    </w:p>
    <w:p w:rsidR="000421F9" w:rsidRDefault="000421F9" w:rsidP="008C4F86">
      <w:pPr>
        <w:pStyle w:val="a8"/>
        <w:jc w:val="both"/>
        <w:rPr>
          <w:i/>
          <w:sz w:val="24"/>
          <w:szCs w:val="24"/>
          <w:u w:val="single"/>
          <w:lang w:eastAsia="ar-SA"/>
        </w:rPr>
      </w:pPr>
    </w:p>
    <w:p w:rsidR="000421F9" w:rsidRPr="00D94842" w:rsidRDefault="000421F9" w:rsidP="008C4F86">
      <w:pPr>
        <w:pStyle w:val="a8"/>
        <w:jc w:val="both"/>
        <w:rPr>
          <w:sz w:val="24"/>
          <w:szCs w:val="24"/>
          <w:lang w:eastAsia="ar-SA"/>
        </w:rPr>
      </w:pPr>
      <w:r w:rsidRPr="00D94842">
        <w:rPr>
          <w:i/>
          <w:sz w:val="24"/>
          <w:szCs w:val="24"/>
          <w:u w:val="single"/>
          <w:lang w:eastAsia="ar-SA"/>
        </w:rPr>
        <w:lastRenderedPageBreak/>
        <w:t>Цель коррекционно-развивающих занятий</w:t>
      </w:r>
      <w:r w:rsidRPr="00D94842">
        <w:rPr>
          <w:sz w:val="24"/>
          <w:szCs w:val="24"/>
          <w:lang w:eastAsia="ar-SA"/>
        </w:rPr>
        <w:t>: коррекция эмоционально-волевой обучающихся, развитие познавательной и мотивационно-личностной сфер, навыков межличностного взаимодействия, позитивной Я-концепции и идентичности личности.</w:t>
      </w:r>
    </w:p>
    <w:p w:rsidR="000421F9" w:rsidRDefault="000421F9" w:rsidP="008C4F86">
      <w:pPr>
        <w:pStyle w:val="a8"/>
        <w:jc w:val="both"/>
        <w:rPr>
          <w:i/>
          <w:sz w:val="24"/>
          <w:szCs w:val="24"/>
          <w:u w:val="single"/>
          <w:lang w:eastAsia="ar-SA"/>
        </w:rPr>
      </w:pPr>
    </w:p>
    <w:p w:rsidR="000421F9" w:rsidRPr="00D94842" w:rsidRDefault="000421F9" w:rsidP="008C4F86">
      <w:pPr>
        <w:pStyle w:val="a8"/>
        <w:jc w:val="both"/>
        <w:rPr>
          <w:sz w:val="24"/>
          <w:szCs w:val="24"/>
          <w:lang w:eastAsia="ar-SA"/>
        </w:rPr>
      </w:pPr>
      <w:r w:rsidRPr="00D94842">
        <w:rPr>
          <w:i/>
          <w:sz w:val="24"/>
          <w:szCs w:val="24"/>
          <w:u w:val="single"/>
          <w:lang w:eastAsia="ar-SA"/>
        </w:rPr>
        <w:t>Цель адаптационно-профилактических занятий:</w:t>
      </w:r>
      <w:r w:rsidRPr="00D94842">
        <w:rPr>
          <w:sz w:val="24"/>
          <w:szCs w:val="24"/>
          <w:lang w:eastAsia="ar-SA"/>
        </w:rPr>
        <w:t xml:space="preserve"> профилактика дезадаптации обучающихся при переходе в среднее звено, развитие установки здорового жизненного стиля (ЗОЖ).</w:t>
      </w:r>
    </w:p>
    <w:p w:rsidR="000421F9" w:rsidRDefault="000421F9" w:rsidP="008C4F86">
      <w:pPr>
        <w:pStyle w:val="a8"/>
        <w:jc w:val="both"/>
        <w:rPr>
          <w:i/>
          <w:sz w:val="24"/>
          <w:szCs w:val="24"/>
          <w:u w:val="single"/>
          <w:lang w:eastAsia="ar-SA"/>
        </w:rPr>
      </w:pPr>
    </w:p>
    <w:p w:rsidR="000421F9" w:rsidRPr="00D94842" w:rsidRDefault="000421F9" w:rsidP="008C4F86">
      <w:pPr>
        <w:pStyle w:val="a8"/>
        <w:jc w:val="both"/>
        <w:rPr>
          <w:i/>
          <w:sz w:val="24"/>
          <w:szCs w:val="24"/>
          <w:u w:val="single"/>
          <w:lang w:eastAsia="ar-SA"/>
        </w:rPr>
      </w:pPr>
      <w:r w:rsidRPr="00D94842">
        <w:rPr>
          <w:i/>
          <w:sz w:val="24"/>
          <w:szCs w:val="24"/>
          <w:u w:val="single"/>
          <w:lang w:eastAsia="ar-SA"/>
        </w:rPr>
        <w:t xml:space="preserve">Цель профориентационных занятий: </w:t>
      </w:r>
      <w:r w:rsidRPr="00D94842">
        <w:rPr>
          <w:sz w:val="24"/>
          <w:szCs w:val="24"/>
          <w:lang w:eastAsia="ar-SA"/>
        </w:rPr>
        <w:t>оказание помощи обучающимся при выборе будущей профессии и принятии объективного решения в выборе дальнейшего профиля обучения.</w:t>
      </w:r>
    </w:p>
    <w:p w:rsidR="000421F9" w:rsidRDefault="000421F9" w:rsidP="008C4F86">
      <w:pPr>
        <w:pStyle w:val="a8"/>
        <w:jc w:val="both"/>
        <w:rPr>
          <w:sz w:val="24"/>
          <w:szCs w:val="24"/>
          <w:lang w:eastAsia="ar-SA"/>
        </w:rPr>
      </w:pPr>
    </w:p>
    <w:p w:rsidR="000421F9" w:rsidRPr="00D94842" w:rsidRDefault="000421F9" w:rsidP="008C4F86">
      <w:pPr>
        <w:pStyle w:val="a8"/>
        <w:jc w:val="both"/>
        <w:rPr>
          <w:i/>
          <w:sz w:val="24"/>
          <w:szCs w:val="24"/>
          <w:lang w:eastAsia="ar-SA"/>
        </w:rPr>
      </w:pPr>
      <w:r w:rsidRPr="00D94842">
        <w:rPr>
          <w:sz w:val="24"/>
          <w:szCs w:val="24"/>
          <w:lang w:eastAsia="ar-SA"/>
        </w:rPr>
        <w:t>Важным моментом при переходе школьников в среднее звено является успешная психолого-социа</w:t>
      </w:r>
      <w:r w:rsidR="00737BBD">
        <w:rPr>
          <w:sz w:val="24"/>
          <w:szCs w:val="24"/>
          <w:lang w:eastAsia="ar-SA"/>
        </w:rPr>
        <w:t>льная адаптация. Психологические программы</w:t>
      </w:r>
      <w:r w:rsidRPr="00D94842">
        <w:rPr>
          <w:sz w:val="24"/>
          <w:szCs w:val="24"/>
          <w:lang w:eastAsia="ar-SA"/>
        </w:rPr>
        <w:t xml:space="preserve"> адаптационно-профилактических занятий </w:t>
      </w:r>
      <w:r w:rsidR="00737BBD">
        <w:rPr>
          <w:i/>
          <w:sz w:val="24"/>
          <w:szCs w:val="24"/>
          <w:lang w:eastAsia="ar-SA"/>
        </w:rPr>
        <w:t>«Новичок в старшей школе» направлены</w:t>
      </w:r>
      <w:r w:rsidRPr="00D94842">
        <w:rPr>
          <w:i/>
          <w:sz w:val="24"/>
          <w:szCs w:val="24"/>
          <w:lang w:eastAsia="ar-SA"/>
        </w:rPr>
        <w:t xml:space="preserve"> на социализацию подростка в условиях обучения в среднем звене, </w:t>
      </w:r>
      <w:r w:rsidR="00737BBD">
        <w:rPr>
          <w:i/>
          <w:sz w:val="24"/>
          <w:szCs w:val="24"/>
          <w:lang w:eastAsia="ar-SA"/>
        </w:rPr>
        <w:t xml:space="preserve">старшем звене, </w:t>
      </w:r>
      <w:r w:rsidRPr="00D94842">
        <w:rPr>
          <w:i/>
          <w:sz w:val="24"/>
          <w:szCs w:val="24"/>
          <w:lang w:eastAsia="ar-SA"/>
        </w:rPr>
        <w:t xml:space="preserve">формирование адекватных межличностных взаимоотношений </w:t>
      </w:r>
      <w:r w:rsidR="00737BBD">
        <w:rPr>
          <w:i/>
          <w:sz w:val="24"/>
          <w:szCs w:val="24"/>
          <w:lang w:eastAsia="ar-SA"/>
        </w:rPr>
        <w:t>обучающихся</w:t>
      </w:r>
      <w:r w:rsidRPr="00D94842">
        <w:rPr>
          <w:i/>
          <w:sz w:val="24"/>
          <w:szCs w:val="24"/>
          <w:lang w:eastAsia="ar-SA"/>
        </w:rPr>
        <w:t xml:space="preserve">, повышение самооценки, снижение уровня личностной школьной тревожности, овладение навыками конструктивного общения. </w:t>
      </w:r>
    </w:p>
    <w:p w:rsidR="000421F9" w:rsidRDefault="000421F9" w:rsidP="008C4F86">
      <w:pPr>
        <w:pStyle w:val="a8"/>
        <w:jc w:val="both"/>
        <w:rPr>
          <w:i/>
          <w:color w:val="000000"/>
          <w:sz w:val="24"/>
          <w:szCs w:val="24"/>
        </w:rPr>
      </w:pPr>
    </w:p>
    <w:p w:rsidR="000421F9" w:rsidRPr="00D94842" w:rsidRDefault="000421F9" w:rsidP="008C4F86">
      <w:pPr>
        <w:pStyle w:val="a8"/>
        <w:jc w:val="both"/>
        <w:rPr>
          <w:i/>
          <w:color w:val="000000"/>
          <w:sz w:val="24"/>
          <w:szCs w:val="24"/>
        </w:rPr>
      </w:pPr>
      <w:r w:rsidRPr="00D94842">
        <w:rPr>
          <w:i/>
          <w:color w:val="000000"/>
          <w:sz w:val="24"/>
          <w:szCs w:val="24"/>
        </w:rPr>
        <w:t>Предполагаемые результаты:</w:t>
      </w:r>
    </w:p>
    <w:p w:rsidR="000421F9" w:rsidRPr="00D94842" w:rsidRDefault="000421F9" w:rsidP="000C69D1">
      <w:pPr>
        <w:pStyle w:val="a8"/>
        <w:numPr>
          <w:ilvl w:val="0"/>
          <w:numId w:val="42"/>
        </w:numPr>
        <w:jc w:val="both"/>
        <w:rPr>
          <w:color w:val="000000"/>
          <w:sz w:val="24"/>
          <w:szCs w:val="24"/>
        </w:rPr>
      </w:pPr>
      <w:r w:rsidRPr="00D94842">
        <w:rPr>
          <w:color w:val="000000"/>
          <w:sz w:val="24"/>
          <w:szCs w:val="24"/>
        </w:rPr>
        <w:t>успешная социализация обучающихся в среднем звене</w:t>
      </w:r>
      <w:r w:rsidR="00737BBD">
        <w:rPr>
          <w:color w:val="000000"/>
          <w:sz w:val="24"/>
          <w:szCs w:val="24"/>
        </w:rPr>
        <w:t>, в старшем звене</w:t>
      </w:r>
      <w:r w:rsidRPr="00D94842">
        <w:rPr>
          <w:color w:val="000000"/>
          <w:sz w:val="24"/>
          <w:szCs w:val="24"/>
        </w:rPr>
        <w:t>;</w:t>
      </w:r>
    </w:p>
    <w:p w:rsidR="000421F9" w:rsidRPr="00D94842" w:rsidRDefault="000421F9" w:rsidP="000C69D1">
      <w:pPr>
        <w:pStyle w:val="a8"/>
        <w:numPr>
          <w:ilvl w:val="0"/>
          <w:numId w:val="42"/>
        </w:numPr>
        <w:jc w:val="both"/>
        <w:rPr>
          <w:color w:val="000000"/>
          <w:sz w:val="24"/>
          <w:szCs w:val="24"/>
        </w:rPr>
      </w:pPr>
      <w:r w:rsidRPr="00D94842">
        <w:rPr>
          <w:color w:val="000000"/>
          <w:sz w:val="24"/>
          <w:szCs w:val="24"/>
        </w:rPr>
        <w:t xml:space="preserve">формирование межличностных взаимоотношений </w:t>
      </w:r>
      <w:r w:rsidRPr="00D94842">
        <w:rPr>
          <w:color w:val="000000"/>
          <w:spacing w:val="1"/>
          <w:sz w:val="24"/>
          <w:szCs w:val="24"/>
        </w:rPr>
        <w:t>и доброжелательных отношений друг к другу</w:t>
      </w:r>
      <w:r w:rsidRPr="00D94842">
        <w:rPr>
          <w:color w:val="000000"/>
          <w:sz w:val="24"/>
          <w:szCs w:val="24"/>
        </w:rPr>
        <w:t>;</w:t>
      </w:r>
    </w:p>
    <w:p w:rsidR="000421F9" w:rsidRPr="00D94842" w:rsidRDefault="000421F9" w:rsidP="000C69D1">
      <w:pPr>
        <w:pStyle w:val="a8"/>
        <w:numPr>
          <w:ilvl w:val="0"/>
          <w:numId w:val="42"/>
        </w:numPr>
        <w:jc w:val="both"/>
        <w:rPr>
          <w:color w:val="000000"/>
          <w:sz w:val="24"/>
          <w:szCs w:val="24"/>
        </w:rPr>
      </w:pPr>
      <w:r w:rsidRPr="00D94842">
        <w:rPr>
          <w:color w:val="000000"/>
          <w:sz w:val="24"/>
          <w:szCs w:val="24"/>
        </w:rPr>
        <w:t>развитие сплочения классных коллективов;</w:t>
      </w:r>
    </w:p>
    <w:p w:rsidR="000421F9" w:rsidRPr="00D94842" w:rsidRDefault="000421F9" w:rsidP="000C69D1">
      <w:pPr>
        <w:pStyle w:val="a8"/>
        <w:numPr>
          <w:ilvl w:val="0"/>
          <w:numId w:val="42"/>
        </w:numPr>
        <w:jc w:val="both"/>
        <w:rPr>
          <w:color w:val="000000"/>
          <w:sz w:val="24"/>
          <w:szCs w:val="24"/>
        </w:rPr>
      </w:pPr>
      <w:r w:rsidRPr="00D94842">
        <w:rPr>
          <w:color w:val="000000"/>
          <w:sz w:val="24"/>
          <w:szCs w:val="24"/>
        </w:rPr>
        <w:t>снижение уровня тревожности и страхов;</w:t>
      </w:r>
    </w:p>
    <w:p w:rsidR="000421F9" w:rsidRPr="00D94842" w:rsidRDefault="000421F9" w:rsidP="000C69D1">
      <w:pPr>
        <w:pStyle w:val="a8"/>
        <w:numPr>
          <w:ilvl w:val="0"/>
          <w:numId w:val="42"/>
        </w:numPr>
        <w:jc w:val="both"/>
        <w:rPr>
          <w:color w:val="000000"/>
          <w:sz w:val="24"/>
          <w:szCs w:val="24"/>
        </w:rPr>
      </w:pPr>
      <w:r w:rsidRPr="00D94842">
        <w:rPr>
          <w:color w:val="000000"/>
          <w:sz w:val="24"/>
          <w:szCs w:val="24"/>
        </w:rPr>
        <w:t>повышение уровня школьной мотивации;</w:t>
      </w:r>
    </w:p>
    <w:p w:rsidR="000421F9" w:rsidRPr="00D94842" w:rsidRDefault="000421F9" w:rsidP="000C69D1">
      <w:pPr>
        <w:pStyle w:val="a8"/>
        <w:numPr>
          <w:ilvl w:val="0"/>
          <w:numId w:val="42"/>
        </w:numPr>
        <w:jc w:val="both"/>
        <w:rPr>
          <w:sz w:val="24"/>
          <w:szCs w:val="24"/>
          <w:lang w:eastAsia="ar-SA"/>
        </w:rPr>
      </w:pPr>
      <w:r w:rsidRPr="00D94842">
        <w:rPr>
          <w:color w:val="000000"/>
          <w:sz w:val="24"/>
          <w:szCs w:val="24"/>
        </w:rPr>
        <w:t xml:space="preserve">формирование здорового жизненного стиля. </w:t>
      </w:r>
    </w:p>
    <w:p w:rsidR="000421F9" w:rsidRDefault="000421F9" w:rsidP="008C4F86">
      <w:pPr>
        <w:pStyle w:val="a8"/>
        <w:jc w:val="both"/>
        <w:rPr>
          <w:sz w:val="24"/>
          <w:szCs w:val="24"/>
          <w:lang w:eastAsia="ar-SA"/>
        </w:rPr>
      </w:pPr>
    </w:p>
    <w:p w:rsidR="000421F9" w:rsidRPr="00D94842" w:rsidRDefault="000421F9" w:rsidP="008C4F86">
      <w:pPr>
        <w:pStyle w:val="a8"/>
        <w:jc w:val="both"/>
        <w:rPr>
          <w:sz w:val="24"/>
          <w:szCs w:val="24"/>
          <w:lang w:eastAsia="ar-SA"/>
        </w:rPr>
      </w:pPr>
      <w:r w:rsidRPr="00D94842">
        <w:rPr>
          <w:sz w:val="24"/>
          <w:szCs w:val="24"/>
          <w:lang w:eastAsia="ar-SA"/>
        </w:rPr>
        <w:t xml:space="preserve">Программа развивающих занятий </w:t>
      </w:r>
      <w:r w:rsidRPr="00D94842">
        <w:rPr>
          <w:i/>
          <w:sz w:val="24"/>
          <w:szCs w:val="24"/>
          <w:lang w:eastAsia="ar-SA"/>
        </w:rPr>
        <w:t xml:space="preserve">«Я – </w:t>
      </w:r>
      <w:r>
        <w:rPr>
          <w:i/>
          <w:sz w:val="24"/>
          <w:szCs w:val="24"/>
          <w:lang w:eastAsia="ar-SA"/>
        </w:rPr>
        <w:t>ученик</w:t>
      </w:r>
      <w:r w:rsidRPr="00D94842">
        <w:rPr>
          <w:i/>
          <w:sz w:val="24"/>
          <w:szCs w:val="24"/>
          <w:lang w:eastAsia="ar-SA"/>
        </w:rPr>
        <w:t xml:space="preserve">!» </w:t>
      </w:r>
      <w:r w:rsidRPr="00D94842">
        <w:rPr>
          <w:sz w:val="24"/>
          <w:szCs w:val="24"/>
          <w:lang w:eastAsia="ar-SA"/>
        </w:rPr>
        <w:t xml:space="preserve">включает в себя развитие психологических составляющих </w:t>
      </w:r>
      <w:proofErr w:type="spellStart"/>
      <w:r w:rsidR="00737BBD">
        <w:rPr>
          <w:sz w:val="24"/>
          <w:szCs w:val="24"/>
          <w:lang w:eastAsia="ar-SA"/>
        </w:rPr>
        <w:t>общеучебных</w:t>
      </w:r>
      <w:proofErr w:type="spellEnd"/>
      <w:r w:rsidR="00737BBD">
        <w:rPr>
          <w:sz w:val="24"/>
          <w:szCs w:val="24"/>
          <w:lang w:eastAsia="ar-SA"/>
        </w:rPr>
        <w:t xml:space="preserve"> умений и навыков</w:t>
      </w:r>
      <w:r w:rsidRPr="00D94842">
        <w:rPr>
          <w:sz w:val="24"/>
          <w:szCs w:val="24"/>
          <w:lang w:eastAsia="ar-SA"/>
        </w:rPr>
        <w:t xml:space="preserve"> обучающихся. Целью психологической программы является: </w:t>
      </w:r>
      <w:r w:rsidRPr="00D94842">
        <w:rPr>
          <w:i/>
          <w:sz w:val="24"/>
          <w:szCs w:val="24"/>
          <w:lang w:eastAsia="ar-SA"/>
        </w:rPr>
        <w:t xml:space="preserve">развитие позитивной Я-концепции подростков, как продукта самосознания, формирующегося в самоутверждении и общении со сверстниками, формировании нравственных черт личности и необходимых для данного возраста компетентностей, предпрофильная подготовка и профессиональное самоопределение. </w:t>
      </w:r>
      <w:r w:rsidRPr="00D94842">
        <w:rPr>
          <w:sz w:val="24"/>
          <w:szCs w:val="24"/>
          <w:lang w:eastAsia="ar-SA"/>
        </w:rPr>
        <w:t xml:space="preserve">Данная программа реализуется с </w:t>
      </w:r>
      <w:r w:rsidR="00900AEB">
        <w:rPr>
          <w:sz w:val="24"/>
          <w:szCs w:val="24"/>
          <w:lang w:eastAsia="ar-SA"/>
        </w:rPr>
        <w:t>обучающимися 10</w:t>
      </w:r>
      <w:r>
        <w:rPr>
          <w:sz w:val="24"/>
          <w:szCs w:val="24"/>
          <w:lang w:eastAsia="ar-SA"/>
        </w:rPr>
        <w:t>-</w:t>
      </w:r>
      <w:r w:rsidR="00737BBD">
        <w:rPr>
          <w:sz w:val="24"/>
          <w:szCs w:val="24"/>
          <w:lang w:eastAsia="ar-SA"/>
        </w:rPr>
        <w:t>11</w:t>
      </w:r>
      <w:r w:rsidRPr="00D94842">
        <w:rPr>
          <w:sz w:val="24"/>
          <w:szCs w:val="24"/>
          <w:lang w:eastAsia="ar-SA"/>
        </w:rPr>
        <w:t xml:space="preserve"> классов. </w:t>
      </w:r>
      <w:r w:rsidR="00900AEB">
        <w:rPr>
          <w:sz w:val="24"/>
          <w:szCs w:val="24"/>
          <w:lang w:eastAsia="ar-SA"/>
        </w:rPr>
        <w:t>Программа занятий разделена на 2</w:t>
      </w:r>
      <w:r w:rsidR="00737BBD">
        <w:rPr>
          <w:sz w:val="24"/>
          <w:szCs w:val="24"/>
          <w:lang w:eastAsia="ar-SA"/>
        </w:rPr>
        <w:t xml:space="preserve"> взаимосвязанных этапа</w:t>
      </w:r>
      <w:r w:rsidRPr="00D94842">
        <w:rPr>
          <w:sz w:val="24"/>
          <w:szCs w:val="24"/>
          <w:lang w:eastAsia="ar-SA"/>
        </w:rPr>
        <w:t xml:space="preserve"> на протяжении каждого года обучения. Каждый год обучения решает определенные задачи:</w:t>
      </w:r>
    </w:p>
    <w:p w:rsidR="000421F9" w:rsidRDefault="000421F9" w:rsidP="008C4F86">
      <w:pPr>
        <w:pStyle w:val="a8"/>
        <w:jc w:val="both"/>
        <w:rPr>
          <w:sz w:val="24"/>
          <w:szCs w:val="24"/>
          <w:u w:val="single"/>
        </w:rPr>
      </w:pPr>
    </w:p>
    <w:p w:rsidR="000421F9" w:rsidRDefault="00900AEB" w:rsidP="008C4F86">
      <w:pPr>
        <w:pStyle w:val="a8"/>
        <w:jc w:val="both"/>
        <w:rPr>
          <w:sz w:val="24"/>
          <w:szCs w:val="24"/>
          <w:u w:val="single"/>
        </w:rPr>
      </w:pPr>
      <w:r>
        <w:rPr>
          <w:sz w:val="24"/>
          <w:szCs w:val="24"/>
          <w:u w:val="single"/>
        </w:rPr>
        <w:t>10</w:t>
      </w:r>
      <w:r w:rsidR="00AC5E0E">
        <w:rPr>
          <w:sz w:val="24"/>
          <w:szCs w:val="24"/>
          <w:u w:val="single"/>
        </w:rPr>
        <w:t xml:space="preserve"> </w:t>
      </w:r>
      <w:r w:rsidR="000421F9" w:rsidRPr="00D94842">
        <w:rPr>
          <w:sz w:val="24"/>
          <w:szCs w:val="24"/>
          <w:u w:val="single"/>
        </w:rPr>
        <w:t>класс</w:t>
      </w:r>
      <w:r>
        <w:rPr>
          <w:sz w:val="24"/>
          <w:szCs w:val="24"/>
          <w:u w:val="single"/>
        </w:rPr>
        <w:t>ы</w:t>
      </w:r>
    </w:p>
    <w:p w:rsidR="009E57D6" w:rsidRPr="00D94842" w:rsidRDefault="009E57D6" w:rsidP="008C4F86">
      <w:pPr>
        <w:pStyle w:val="a8"/>
        <w:jc w:val="both"/>
        <w:rPr>
          <w:sz w:val="24"/>
          <w:szCs w:val="24"/>
          <w:u w:val="single"/>
        </w:rPr>
      </w:pPr>
    </w:p>
    <w:p w:rsidR="000421F9" w:rsidRPr="00D94842" w:rsidRDefault="000421F9" w:rsidP="008C4F86">
      <w:pPr>
        <w:pStyle w:val="a8"/>
        <w:jc w:val="both"/>
        <w:rPr>
          <w:sz w:val="24"/>
          <w:szCs w:val="24"/>
        </w:rPr>
      </w:pPr>
      <w:r w:rsidRPr="00D94842">
        <w:rPr>
          <w:sz w:val="24"/>
          <w:szCs w:val="24"/>
        </w:rPr>
        <w:t>Способствование формированию актуального для подростков «информационного поля».</w:t>
      </w:r>
    </w:p>
    <w:p w:rsidR="000421F9" w:rsidRPr="00D94842" w:rsidRDefault="000421F9" w:rsidP="008C4F86">
      <w:pPr>
        <w:pStyle w:val="a8"/>
        <w:jc w:val="both"/>
        <w:rPr>
          <w:sz w:val="24"/>
          <w:szCs w:val="24"/>
        </w:rPr>
      </w:pPr>
      <w:r w:rsidRPr="00D94842">
        <w:rPr>
          <w:sz w:val="24"/>
          <w:szCs w:val="24"/>
        </w:rPr>
        <w:t>Способствование формированию мотивов саморазвития и личностного роста.</w:t>
      </w:r>
    </w:p>
    <w:p w:rsidR="000421F9" w:rsidRPr="00D94842" w:rsidRDefault="000421F9" w:rsidP="008C4F86">
      <w:pPr>
        <w:pStyle w:val="a8"/>
        <w:jc w:val="both"/>
        <w:rPr>
          <w:sz w:val="24"/>
          <w:szCs w:val="24"/>
        </w:rPr>
      </w:pPr>
      <w:r w:rsidRPr="00D94842">
        <w:rPr>
          <w:sz w:val="24"/>
          <w:szCs w:val="24"/>
        </w:rPr>
        <w:t>Развитие коммуникативных навыков.</w:t>
      </w:r>
    </w:p>
    <w:p w:rsidR="000421F9" w:rsidRPr="00D94842" w:rsidRDefault="000421F9" w:rsidP="008C4F86">
      <w:pPr>
        <w:pStyle w:val="a8"/>
        <w:jc w:val="both"/>
        <w:rPr>
          <w:sz w:val="24"/>
          <w:szCs w:val="24"/>
        </w:rPr>
      </w:pPr>
      <w:r w:rsidRPr="00D94842">
        <w:rPr>
          <w:sz w:val="24"/>
          <w:szCs w:val="24"/>
        </w:rPr>
        <w:t>Развивать уверенности в себе, адекватной самооценки.</w:t>
      </w:r>
    </w:p>
    <w:p w:rsidR="000421F9" w:rsidRPr="00D94842" w:rsidRDefault="000421F9" w:rsidP="008C4F86">
      <w:pPr>
        <w:pStyle w:val="a8"/>
        <w:jc w:val="both"/>
        <w:rPr>
          <w:sz w:val="24"/>
          <w:szCs w:val="24"/>
        </w:rPr>
      </w:pPr>
      <w:r w:rsidRPr="00D94842">
        <w:rPr>
          <w:sz w:val="24"/>
          <w:szCs w:val="24"/>
        </w:rPr>
        <w:t>Развитие умения делать выбор и принимать решение при выборе профиля обучения и будущей профессии.</w:t>
      </w:r>
    </w:p>
    <w:p w:rsidR="000421F9" w:rsidRPr="00D94842" w:rsidRDefault="000421F9" w:rsidP="008C4F86">
      <w:pPr>
        <w:pStyle w:val="a8"/>
        <w:jc w:val="both"/>
        <w:rPr>
          <w:sz w:val="24"/>
          <w:szCs w:val="24"/>
        </w:rPr>
      </w:pPr>
    </w:p>
    <w:p w:rsidR="000421F9" w:rsidRPr="00D94842" w:rsidRDefault="000421F9" w:rsidP="008C4F86">
      <w:pPr>
        <w:pStyle w:val="a8"/>
        <w:jc w:val="both"/>
        <w:rPr>
          <w:i/>
          <w:color w:val="000000"/>
          <w:sz w:val="24"/>
          <w:szCs w:val="24"/>
        </w:rPr>
      </w:pPr>
      <w:r w:rsidRPr="00D94842">
        <w:rPr>
          <w:i/>
          <w:color w:val="000000"/>
          <w:sz w:val="24"/>
          <w:szCs w:val="24"/>
        </w:rPr>
        <w:t>Предполагаемые результаты:</w:t>
      </w:r>
    </w:p>
    <w:p w:rsidR="000421F9" w:rsidRPr="00D94842" w:rsidRDefault="000421F9" w:rsidP="000C69D1">
      <w:pPr>
        <w:pStyle w:val="a8"/>
        <w:numPr>
          <w:ilvl w:val="0"/>
          <w:numId w:val="43"/>
        </w:numPr>
        <w:jc w:val="both"/>
        <w:rPr>
          <w:sz w:val="24"/>
          <w:szCs w:val="24"/>
        </w:rPr>
      </w:pPr>
      <w:r w:rsidRPr="00D94842">
        <w:rPr>
          <w:sz w:val="24"/>
          <w:szCs w:val="24"/>
        </w:rPr>
        <w:t>Развитие позитивной Я-концепции и</w:t>
      </w:r>
      <w:r w:rsidRPr="00D94842">
        <w:rPr>
          <w:rFonts w:eastAsia="Calibri"/>
          <w:sz w:val="24"/>
          <w:szCs w:val="24"/>
          <w:lang w:eastAsia="ar-SA"/>
        </w:rPr>
        <w:t xml:space="preserve">дентичности личности </w:t>
      </w:r>
      <w:r w:rsidRPr="00D94842">
        <w:rPr>
          <w:sz w:val="24"/>
          <w:szCs w:val="24"/>
        </w:rPr>
        <w:t>обучающихся.</w:t>
      </w:r>
    </w:p>
    <w:p w:rsidR="000421F9" w:rsidRPr="00D94842" w:rsidRDefault="000421F9" w:rsidP="000C69D1">
      <w:pPr>
        <w:pStyle w:val="a8"/>
        <w:numPr>
          <w:ilvl w:val="0"/>
          <w:numId w:val="43"/>
        </w:numPr>
        <w:jc w:val="both"/>
        <w:rPr>
          <w:sz w:val="24"/>
          <w:szCs w:val="24"/>
        </w:rPr>
      </w:pPr>
      <w:r w:rsidRPr="00D94842">
        <w:rPr>
          <w:sz w:val="24"/>
          <w:szCs w:val="24"/>
        </w:rPr>
        <w:t>Формирование устойчивой гражданской позиции.</w:t>
      </w:r>
    </w:p>
    <w:p w:rsidR="000421F9" w:rsidRPr="00D94842" w:rsidRDefault="000421F9" w:rsidP="000C69D1">
      <w:pPr>
        <w:pStyle w:val="a8"/>
        <w:numPr>
          <w:ilvl w:val="0"/>
          <w:numId w:val="43"/>
        </w:numPr>
        <w:jc w:val="both"/>
        <w:rPr>
          <w:sz w:val="24"/>
          <w:szCs w:val="24"/>
        </w:rPr>
      </w:pPr>
      <w:r w:rsidRPr="00D94842">
        <w:rPr>
          <w:sz w:val="24"/>
          <w:szCs w:val="24"/>
        </w:rPr>
        <w:t>Информированность о многообразии профессий и возможных путях их получения.</w:t>
      </w:r>
    </w:p>
    <w:p w:rsidR="000421F9" w:rsidRPr="00D94842" w:rsidRDefault="000421F9" w:rsidP="000C69D1">
      <w:pPr>
        <w:pStyle w:val="a8"/>
        <w:numPr>
          <w:ilvl w:val="0"/>
          <w:numId w:val="43"/>
        </w:numPr>
        <w:jc w:val="both"/>
        <w:rPr>
          <w:sz w:val="24"/>
          <w:szCs w:val="24"/>
        </w:rPr>
      </w:pPr>
      <w:r w:rsidRPr="00D94842">
        <w:rPr>
          <w:sz w:val="24"/>
          <w:szCs w:val="24"/>
        </w:rPr>
        <w:t>Осознание своих возможностей, стремление к саморазвитию и самоактуализации.</w:t>
      </w:r>
    </w:p>
    <w:p w:rsidR="000421F9" w:rsidRPr="00D94842" w:rsidRDefault="000421F9" w:rsidP="000C69D1">
      <w:pPr>
        <w:pStyle w:val="a8"/>
        <w:numPr>
          <w:ilvl w:val="0"/>
          <w:numId w:val="43"/>
        </w:numPr>
        <w:jc w:val="both"/>
        <w:rPr>
          <w:sz w:val="24"/>
          <w:szCs w:val="24"/>
        </w:rPr>
      </w:pPr>
      <w:r w:rsidRPr="00D94842">
        <w:rPr>
          <w:sz w:val="24"/>
          <w:szCs w:val="24"/>
        </w:rPr>
        <w:t>Развитие эмоционально-регулятивной сферы.</w:t>
      </w:r>
    </w:p>
    <w:p w:rsidR="000421F9" w:rsidRPr="00D94842" w:rsidRDefault="000421F9" w:rsidP="000C69D1">
      <w:pPr>
        <w:pStyle w:val="a8"/>
        <w:numPr>
          <w:ilvl w:val="0"/>
          <w:numId w:val="43"/>
        </w:numPr>
        <w:jc w:val="both"/>
        <w:rPr>
          <w:sz w:val="24"/>
          <w:szCs w:val="24"/>
        </w:rPr>
      </w:pPr>
      <w:r w:rsidRPr="00D94842">
        <w:rPr>
          <w:sz w:val="24"/>
          <w:szCs w:val="24"/>
        </w:rPr>
        <w:t>Развитие коммуникативной компетентности.</w:t>
      </w:r>
    </w:p>
    <w:p w:rsidR="000421F9" w:rsidRPr="00D94842" w:rsidRDefault="000421F9" w:rsidP="000C69D1">
      <w:pPr>
        <w:pStyle w:val="a8"/>
        <w:numPr>
          <w:ilvl w:val="0"/>
          <w:numId w:val="43"/>
        </w:numPr>
        <w:jc w:val="both"/>
        <w:rPr>
          <w:sz w:val="24"/>
          <w:szCs w:val="24"/>
        </w:rPr>
      </w:pPr>
      <w:r w:rsidRPr="00D94842">
        <w:rPr>
          <w:sz w:val="24"/>
          <w:szCs w:val="24"/>
        </w:rPr>
        <w:t>Формирование здорового жизненного стиля.</w:t>
      </w:r>
    </w:p>
    <w:p w:rsidR="000421F9" w:rsidRPr="00D94842" w:rsidRDefault="000421F9" w:rsidP="008C4F86">
      <w:pPr>
        <w:pStyle w:val="a8"/>
        <w:jc w:val="both"/>
        <w:rPr>
          <w:sz w:val="24"/>
          <w:szCs w:val="24"/>
        </w:rPr>
      </w:pPr>
    </w:p>
    <w:p w:rsidR="000421F9" w:rsidRPr="00D94842" w:rsidRDefault="000421F9" w:rsidP="008C4F86">
      <w:pPr>
        <w:pStyle w:val="a8"/>
        <w:jc w:val="both"/>
        <w:rPr>
          <w:sz w:val="24"/>
          <w:szCs w:val="24"/>
          <w:lang w:eastAsia="ar-SA"/>
        </w:rPr>
      </w:pPr>
      <w:r w:rsidRPr="00D94842">
        <w:rPr>
          <w:sz w:val="24"/>
          <w:szCs w:val="24"/>
          <w:lang w:eastAsia="ar-SA"/>
        </w:rPr>
        <w:t>Раннее выявление, обучение и воспитание одаренных и способных детей является одним их важных направлений работы школы. Роль психологического сопровождения состоит в своевременной диагностике одаренных и способных школьников, развитии их интеллектуального потенциала, личностной сферы, коррекции проблем в развитии межличностных отношений посредством организации групповых и индивидуальных развивающих занятий, консультаций, ведении мониторинга.</w:t>
      </w:r>
    </w:p>
    <w:p w:rsidR="000421F9" w:rsidRPr="00D94842" w:rsidRDefault="000421F9" w:rsidP="008C4F86">
      <w:pPr>
        <w:pStyle w:val="a8"/>
        <w:jc w:val="both"/>
        <w:rPr>
          <w:sz w:val="24"/>
          <w:szCs w:val="24"/>
          <w:lang w:eastAsia="ar-SA"/>
        </w:rPr>
      </w:pPr>
      <w:r w:rsidRPr="00D94842">
        <w:rPr>
          <w:sz w:val="24"/>
          <w:szCs w:val="24"/>
          <w:lang w:eastAsia="ar-SA"/>
        </w:rPr>
        <w:t xml:space="preserve">Еще одно направление работы психологической службы – реализация профориентационной программы </w:t>
      </w:r>
      <w:r w:rsidRPr="00D94842">
        <w:rPr>
          <w:i/>
          <w:sz w:val="24"/>
          <w:szCs w:val="24"/>
          <w:lang w:eastAsia="ar-SA"/>
        </w:rPr>
        <w:t xml:space="preserve">«Азбука профориентации XXI века». </w:t>
      </w:r>
      <w:r w:rsidRPr="00D94842">
        <w:rPr>
          <w:sz w:val="24"/>
          <w:szCs w:val="24"/>
          <w:lang w:eastAsia="ar-SA"/>
        </w:rPr>
        <w:t xml:space="preserve">Данная программа направлена на </w:t>
      </w:r>
      <w:r w:rsidRPr="00D94842">
        <w:rPr>
          <w:i/>
          <w:sz w:val="24"/>
          <w:szCs w:val="24"/>
          <w:lang w:eastAsia="ar-SA"/>
        </w:rPr>
        <w:t>оказание помощи подросткам в первичном профессиональном самоопределении в выборе профиля обучения и будущей профессии.</w:t>
      </w:r>
      <w:r w:rsidRPr="00D94842">
        <w:rPr>
          <w:sz w:val="24"/>
          <w:szCs w:val="24"/>
          <w:lang w:eastAsia="ar-SA"/>
        </w:rPr>
        <w:t xml:space="preserve"> По итогам диагностики предусмотрено психологическое консультирование обучающихся и их родителей, которое направлено </w:t>
      </w:r>
      <w:r w:rsidRPr="00D94842">
        <w:rPr>
          <w:i/>
          <w:sz w:val="24"/>
          <w:szCs w:val="24"/>
          <w:lang w:eastAsia="ar-SA"/>
        </w:rPr>
        <w:t>на формирование у подростка стремления к самостоятельному выбору дальнейшего профиля обучения и будущей профессии с учетом знаний о себе, своих способностях и перспективах развития.</w:t>
      </w:r>
    </w:p>
    <w:p w:rsidR="009E57D6" w:rsidRDefault="000421F9" w:rsidP="008C4F86">
      <w:pPr>
        <w:pStyle w:val="a8"/>
        <w:jc w:val="both"/>
        <w:rPr>
          <w:sz w:val="24"/>
          <w:szCs w:val="24"/>
          <w:lang w:eastAsia="ar-SA"/>
        </w:rPr>
      </w:pPr>
      <w:r w:rsidRPr="00D94842">
        <w:rPr>
          <w:sz w:val="24"/>
          <w:szCs w:val="24"/>
          <w:lang w:eastAsia="ar-SA"/>
        </w:rPr>
        <w:t>Психологичес</w:t>
      </w:r>
      <w:r w:rsidR="00737BBD">
        <w:rPr>
          <w:sz w:val="24"/>
          <w:szCs w:val="24"/>
          <w:lang w:eastAsia="ar-SA"/>
        </w:rPr>
        <w:t>к</w:t>
      </w:r>
      <w:r w:rsidR="00900AEB">
        <w:rPr>
          <w:sz w:val="24"/>
          <w:szCs w:val="24"/>
          <w:lang w:eastAsia="ar-SA"/>
        </w:rPr>
        <w:t>ая подготовка обучающихся к</w:t>
      </w:r>
      <w:r w:rsidR="00737BBD">
        <w:rPr>
          <w:sz w:val="24"/>
          <w:szCs w:val="24"/>
          <w:lang w:eastAsia="ar-SA"/>
        </w:rPr>
        <w:t xml:space="preserve"> ЕГЭ</w:t>
      </w:r>
      <w:r w:rsidR="00FC2F6D">
        <w:rPr>
          <w:sz w:val="24"/>
          <w:szCs w:val="24"/>
          <w:lang w:eastAsia="ar-SA"/>
        </w:rPr>
        <w:t>, ГВЭ</w:t>
      </w:r>
      <w:r w:rsidRPr="00D94842">
        <w:rPr>
          <w:sz w:val="24"/>
          <w:szCs w:val="24"/>
          <w:lang w:eastAsia="ar-SA"/>
        </w:rPr>
        <w:t xml:space="preserve"> путем реализации проекта </w:t>
      </w:r>
      <w:r w:rsidRPr="00D94842">
        <w:rPr>
          <w:i/>
          <w:sz w:val="24"/>
          <w:szCs w:val="24"/>
          <w:lang w:eastAsia="ar-SA"/>
        </w:rPr>
        <w:t>«Профилактика школьного стресса</w:t>
      </w:r>
      <w:r w:rsidRPr="00D94842">
        <w:rPr>
          <w:sz w:val="24"/>
          <w:szCs w:val="24"/>
          <w:lang w:eastAsia="ar-SA"/>
        </w:rPr>
        <w:t xml:space="preserve">». </w:t>
      </w:r>
      <w:r w:rsidRPr="00D94842">
        <w:rPr>
          <w:sz w:val="24"/>
          <w:szCs w:val="24"/>
        </w:rPr>
        <w:t xml:space="preserve">Целью является </w:t>
      </w:r>
      <w:r w:rsidRPr="00D94842">
        <w:rPr>
          <w:i/>
          <w:sz w:val="24"/>
          <w:szCs w:val="24"/>
        </w:rPr>
        <w:t>отработка системы целенаправленного сопровождения всех субъектов</w:t>
      </w:r>
      <w:r>
        <w:rPr>
          <w:i/>
          <w:sz w:val="24"/>
          <w:szCs w:val="24"/>
        </w:rPr>
        <w:t xml:space="preserve"> </w:t>
      </w:r>
      <w:r w:rsidRPr="00D94842">
        <w:rPr>
          <w:i/>
          <w:sz w:val="24"/>
          <w:szCs w:val="24"/>
        </w:rPr>
        <w:t>образовательной деятельности, направленной на снижение школьной тревожности у обучающихся 9</w:t>
      </w:r>
      <w:r w:rsidR="00737BBD">
        <w:rPr>
          <w:i/>
          <w:sz w:val="24"/>
          <w:szCs w:val="24"/>
        </w:rPr>
        <w:t>-11</w:t>
      </w:r>
      <w:r w:rsidRPr="00D94842">
        <w:rPr>
          <w:i/>
          <w:sz w:val="24"/>
          <w:szCs w:val="24"/>
        </w:rPr>
        <w:t xml:space="preserve"> классов до уровня «мобилизующей» тревоги, соответствующего возрастной норме.</w:t>
      </w:r>
    </w:p>
    <w:p w:rsidR="000421F9" w:rsidRPr="00D94842" w:rsidRDefault="000421F9" w:rsidP="008C4F86">
      <w:pPr>
        <w:pStyle w:val="a8"/>
        <w:jc w:val="both"/>
        <w:rPr>
          <w:sz w:val="24"/>
          <w:szCs w:val="24"/>
          <w:lang w:eastAsia="ar-SA"/>
        </w:rPr>
      </w:pPr>
      <w:r w:rsidRPr="00D94842">
        <w:rPr>
          <w:sz w:val="24"/>
          <w:szCs w:val="24"/>
        </w:rPr>
        <w:t>Задачи:</w:t>
      </w:r>
    </w:p>
    <w:p w:rsidR="000421F9" w:rsidRPr="00D94842" w:rsidRDefault="000421F9" w:rsidP="000C69D1">
      <w:pPr>
        <w:pStyle w:val="a8"/>
        <w:numPr>
          <w:ilvl w:val="0"/>
          <w:numId w:val="44"/>
        </w:numPr>
        <w:jc w:val="both"/>
        <w:rPr>
          <w:sz w:val="24"/>
          <w:szCs w:val="24"/>
          <w:lang w:eastAsia="ar-SA"/>
        </w:rPr>
      </w:pPr>
      <w:r w:rsidRPr="00D94842">
        <w:rPr>
          <w:sz w:val="24"/>
          <w:szCs w:val="24"/>
          <w:lang w:eastAsia="ar-SA"/>
        </w:rPr>
        <w:t>проведение тренингов, классных часов, индивидуальных и групповых консультаций</w:t>
      </w:r>
      <w:r>
        <w:rPr>
          <w:sz w:val="24"/>
          <w:szCs w:val="24"/>
          <w:lang w:eastAsia="ar-SA"/>
        </w:rPr>
        <w:t xml:space="preserve"> </w:t>
      </w:r>
      <w:r w:rsidRPr="00D94842">
        <w:rPr>
          <w:sz w:val="24"/>
          <w:szCs w:val="24"/>
          <w:lang w:eastAsia="ar-SA"/>
        </w:rPr>
        <w:t>для обучающихся,</w:t>
      </w:r>
      <w:r>
        <w:rPr>
          <w:sz w:val="24"/>
          <w:szCs w:val="24"/>
          <w:lang w:eastAsia="ar-SA"/>
        </w:rPr>
        <w:t xml:space="preserve"> </w:t>
      </w:r>
      <w:r w:rsidRPr="00D94842">
        <w:rPr>
          <w:sz w:val="24"/>
          <w:szCs w:val="24"/>
          <w:lang w:eastAsia="ar-SA"/>
        </w:rPr>
        <w:t>способствующих овладению выпускниками навыками саморегуляции в условиях психоэмоционального напряжения при подготовке и сдаче ГИА;</w:t>
      </w:r>
    </w:p>
    <w:p w:rsidR="000421F9" w:rsidRPr="00D94842" w:rsidRDefault="000421F9" w:rsidP="000C69D1">
      <w:pPr>
        <w:pStyle w:val="a8"/>
        <w:numPr>
          <w:ilvl w:val="0"/>
          <w:numId w:val="44"/>
        </w:numPr>
        <w:jc w:val="both"/>
        <w:rPr>
          <w:sz w:val="24"/>
          <w:szCs w:val="24"/>
          <w:lang w:eastAsia="ar-SA"/>
        </w:rPr>
      </w:pPr>
      <w:r w:rsidRPr="00D94842">
        <w:rPr>
          <w:sz w:val="24"/>
          <w:szCs w:val="24"/>
          <w:lang w:eastAsia="ar-SA"/>
        </w:rPr>
        <w:t>реализация комплекса мероприятий для педагогов, направленных на развитие толерантности, владение приемами помощи и самопомощи в стрессовой ситуации;</w:t>
      </w:r>
    </w:p>
    <w:p w:rsidR="000421F9" w:rsidRPr="00D94842" w:rsidRDefault="000421F9" w:rsidP="000C69D1">
      <w:pPr>
        <w:pStyle w:val="a8"/>
        <w:numPr>
          <w:ilvl w:val="0"/>
          <w:numId w:val="44"/>
        </w:numPr>
        <w:jc w:val="both"/>
        <w:rPr>
          <w:sz w:val="24"/>
          <w:szCs w:val="24"/>
          <w:lang w:eastAsia="ar-SA"/>
        </w:rPr>
      </w:pPr>
      <w:r w:rsidRPr="00D94842">
        <w:rPr>
          <w:sz w:val="24"/>
          <w:szCs w:val="24"/>
          <w:lang w:eastAsia="ar-SA"/>
        </w:rPr>
        <w:t>обучение родителей приемам поддержки детей в период подготовки и сдачи ГИА.</w:t>
      </w:r>
    </w:p>
    <w:p w:rsidR="000421F9" w:rsidRPr="00D94842" w:rsidRDefault="000421F9" w:rsidP="008C4F86">
      <w:pPr>
        <w:pStyle w:val="a8"/>
        <w:jc w:val="both"/>
        <w:rPr>
          <w:sz w:val="24"/>
          <w:szCs w:val="24"/>
        </w:rPr>
      </w:pPr>
      <w:r w:rsidRPr="00D94842">
        <w:rPr>
          <w:sz w:val="24"/>
          <w:szCs w:val="24"/>
        </w:rPr>
        <w:t>Критерии ожидаемых результатов:</w:t>
      </w:r>
    </w:p>
    <w:p w:rsidR="000421F9" w:rsidRPr="00D94842" w:rsidRDefault="000421F9" w:rsidP="000C69D1">
      <w:pPr>
        <w:pStyle w:val="a8"/>
        <w:numPr>
          <w:ilvl w:val="0"/>
          <w:numId w:val="45"/>
        </w:numPr>
        <w:jc w:val="both"/>
        <w:rPr>
          <w:sz w:val="24"/>
          <w:szCs w:val="24"/>
        </w:rPr>
      </w:pPr>
      <w:r w:rsidRPr="00D94842">
        <w:rPr>
          <w:sz w:val="24"/>
          <w:szCs w:val="24"/>
        </w:rPr>
        <w:t>Снижение шк</w:t>
      </w:r>
      <w:r w:rsidR="00900AEB">
        <w:rPr>
          <w:sz w:val="24"/>
          <w:szCs w:val="24"/>
        </w:rPr>
        <w:t>ольной тревожности обучающихся 10</w:t>
      </w:r>
      <w:r w:rsidR="00737BBD">
        <w:rPr>
          <w:sz w:val="24"/>
          <w:szCs w:val="24"/>
        </w:rPr>
        <w:t>-11</w:t>
      </w:r>
      <w:r w:rsidRPr="00D94842">
        <w:rPr>
          <w:sz w:val="24"/>
          <w:szCs w:val="24"/>
        </w:rPr>
        <w:t xml:space="preserve"> классов до уровня «мобилизующей» тревоги, соответствующего возрастной норме.</w:t>
      </w:r>
    </w:p>
    <w:p w:rsidR="000421F9" w:rsidRPr="00D94842" w:rsidRDefault="000421F9" w:rsidP="000C69D1">
      <w:pPr>
        <w:pStyle w:val="a8"/>
        <w:numPr>
          <w:ilvl w:val="0"/>
          <w:numId w:val="45"/>
        </w:numPr>
        <w:jc w:val="both"/>
        <w:rPr>
          <w:sz w:val="24"/>
          <w:szCs w:val="24"/>
        </w:rPr>
      </w:pPr>
      <w:r w:rsidRPr="00D94842">
        <w:rPr>
          <w:sz w:val="24"/>
          <w:szCs w:val="24"/>
        </w:rPr>
        <w:t>Владение обучающимися основными способами саморегуляции, снижения тревоги в стрессовой ситуации, приемами волевой мобилизации и самообладания.</w:t>
      </w:r>
    </w:p>
    <w:p w:rsidR="000421F9" w:rsidRPr="00D94842" w:rsidRDefault="000421F9" w:rsidP="000C69D1">
      <w:pPr>
        <w:pStyle w:val="a8"/>
        <w:numPr>
          <w:ilvl w:val="0"/>
          <w:numId w:val="45"/>
        </w:numPr>
        <w:jc w:val="both"/>
        <w:rPr>
          <w:sz w:val="24"/>
          <w:szCs w:val="24"/>
        </w:rPr>
      </w:pPr>
      <w:r w:rsidRPr="00D94842">
        <w:rPr>
          <w:sz w:val="24"/>
          <w:szCs w:val="24"/>
        </w:rPr>
        <w:t>Владение обучающимися методами мышечной релаксации, навыками управления своим психофизическим состоянием.</w:t>
      </w:r>
    </w:p>
    <w:p w:rsidR="000421F9" w:rsidRPr="00D94842" w:rsidRDefault="000421F9" w:rsidP="000C69D1">
      <w:pPr>
        <w:pStyle w:val="a8"/>
        <w:numPr>
          <w:ilvl w:val="0"/>
          <w:numId w:val="45"/>
        </w:numPr>
        <w:jc w:val="both"/>
        <w:rPr>
          <w:sz w:val="24"/>
          <w:szCs w:val="24"/>
        </w:rPr>
      </w:pPr>
      <w:r w:rsidRPr="00D94842">
        <w:rPr>
          <w:sz w:val="24"/>
          <w:szCs w:val="24"/>
        </w:rPr>
        <w:t>Сформированность умения педагогов применять интерактивные пр</w:t>
      </w:r>
      <w:r w:rsidR="00900AEB">
        <w:rPr>
          <w:sz w:val="24"/>
          <w:szCs w:val="24"/>
        </w:rPr>
        <w:t>иемы по развитию у обучающихся 10</w:t>
      </w:r>
      <w:r w:rsidR="00737BBD">
        <w:rPr>
          <w:sz w:val="24"/>
          <w:szCs w:val="24"/>
        </w:rPr>
        <w:t>-11</w:t>
      </w:r>
      <w:r w:rsidRPr="00D94842">
        <w:rPr>
          <w:sz w:val="24"/>
          <w:szCs w:val="24"/>
        </w:rPr>
        <w:t xml:space="preserve"> классов уверенности в себе и устойчивой внутренней мотивации. </w:t>
      </w:r>
    </w:p>
    <w:p w:rsidR="000421F9" w:rsidRPr="00D94842" w:rsidRDefault="000421F9" w:rsidP="000C69D1">
      <w:pPr>
        <w:pStyle w:val="a8"/>
        <w:numPr>
          <w:ilvl w:val="0"/>
          <w:numId w:val="45"/>
        </w:numPr>
        <w:jc w:val="both"/>
        <w:rPr>
          <w:sz w:val="24"/>
          <w:szCs w:val="24"/>
        </w:rPr>
      </w:pPr>
      <w:r w:rsidRPr="00D94842">
        <w:rPr>
          <w:sz w:val="24"/>
          <w:szCs w:val="24"/>
        </w:rPr>
        <w:t>Владение приемами психологической поддержки родителями старшеклассников в период подготовки и сдачи ГИА.</w:t>
      </w:r>
    </w:p>
    <w:p w:rsidR="000421F9" w:rsidRDefault="000421F9" w:rsidP="008C4F86">
      <w:pPr>
        <w:pStyle w:val="a8"/>
        <w:jc w:val="both"/>
        <w:rPr>
          <w:sz w:val="24"/>
          <w:szCs w:val="24"/>
          <w:u w:val="single"/>
          <w:lang w:eastAsia="ar-SA"/>
        </w:rPr>
      </w:pPr>
    </w:p>
    <w:p w:rsidR="000421F9" w:rsidRPr="00D94842" w:rsidRDefault="000421F9" w:rsidP="008C4F86">
      <w:pPr>
        <w:pStyle w:val="a8"/>
        <w:jc w:val="both"/>
        <w:rPr>
          <w:sz w:val="24"/>
          <w:szCs w:val="24"/>
        </w:rPr>
      </w:pPr>
      <w:r w:rsidRPr="00932155">
        <w:rPr>
          <w:b/>
          <w:sz w:val="24"/>
          <w:szCs w:val="24"/>
          <w:u w:val="single"/>
          <w:lang w:eastAsia="ar-SA"/>
        </w:rPr>
        <w:t>4. Профилактический модуль</w:t>
      </w:r>
      <w:r w:rsidRPr="00D94842">
        <w:rPr>
          <w:sz w:val="24"/>
          <w:szCs w:val="24"/>
          <w:u w:val="single"/>
          <w:lang w:eastAsia="ar-SA"/>
        </w:rPr>
        <w:t xml:space="preserve"> </w:t>
      </w:r>
      <w:r w:rsidRPr="00D94842">
        <w:rPr>
          <w:sz w:val="24"/>
          <w:szCs w:val="24"/>
          <w:lang w:eastAsia="ar-SA"/>
        </w:rPr>
        <w:t xml:space="preserve">включает в себя </w:t>
      </w:r>
      <w:r w:rsidRPr="00D94842">
        <w:rPr>
          <w:sz w:val="24"/>
          <w:szCs w:val="24"/>
        </w:rPr>
        <w:t>комплекс мероприятий по воспитанию, развитию и социальной защите личности обучающихся, профилактике ПАВ и</w:t>
      </w:r>
      <w:r>
        <w:rPr>
          <w:sz w:val="24"/>
          <w:szCs w:val="24"/>
        </w:rPr>
        <w:t xml:space="preserve"> </w:t>
      </w:r>
      <w:r w:rsidRPr="00D94842">
        <w:rPr>
          <w:sz w:val="24"/>
          <w:szCs w:val="24"/>
        </w:rPr>
        <w:t>отклонений в поведении несовершеннолетних, предупреждению безнадзорности, правонарушений,</w:t>
      </w:r>
      <w:r>
        <w:rPr>
          <w:sz w:val="24"/>
          <w:szCs w:val="24"/>
        </w:rPr>
        <w:t xml:space="preserve"> </w:t>
      </w:r>
      <w:r w:rsidRPr="00D94842">
        <w:rPr>
          <w:sz w:val="24"/>
          <w:szCs w:val="24"/>
        </w:rPr>
        <w:t>формировании ЗЖС.</w:t>
      </w:r>
    </w:p>
    <w:p w:rsidR="000421F9" w:rsidRPr="00D94842" w:rsidRDefault="000421F9" w:rsidP="008C4F86">
      <w:pPr>
        <w:pStyle w:val="a8"/>
        <w:jc w:val="both"/>
        <w:rPr>
          <w:sz w:val="24"/>
          <w:szCs w:val="24"/>
        </w:rPr>
      </w:pPr>
      <w:r w:rsidRPr="00D94842">
        <w:rPr>
          <w:sz w:val="24"/>
          <w:szCs w:val="24"/>
        </w:rPr>
        <w:t>Основные направления профилактической работы:</w:t>
      </w:r>
    </w:p>
    <w:p w:rsidR="000421F9" w:rsidRPr="00D94842" w:rsidRDefault="000421F9" w:rsidP="000C69D1">
      <w:pPr>
        <w:pStyle w:val="a8"/>
        <w:numPr>
          <w:ilvl w:val="0"/>
          <w:numId w:val="46"/>
        </w:numPr>
        <w:jc w:val="both"/>
        <w:rPr>
          <w:sz w:val="24"/>
          <w:szCs w:val="24"/>
        </w:rPr>
      </w:pPr>
      <w:r w:rsidRPr="00D94842">
        <w:rPr>
          <w:sz w:val="24"/>
          <w:szCs w:val="24"/>
        </w:rPr>
        <w:t xml:space="preserve">Педагогическое: </w:t>
      </w:r>
      <w:proofErr w:type="spellStart"/>
      <w:r w:rsidRPr="00D94842">
        <w:rPr>
          <w:sz w:val="24"/>
          <w:szCs w:val="24"/>
        </w:rPr>
        <w:t>здоровьеобразовательная</w:t>
      </w:r>
      <w:proofErr w:type="spellEnd"/>
      <w:r w:rsidRPr="00D94842">
        <w:rPr>
          <w:sz w:val="24"/>
          <w:szCs w:val="24"/>
        </w:rPr>
        <w:t xml:space="preserve"> и </w:t>
      </w:r>
      <w:proofErr w:type="spellStart"/>
      <w:r w:rsidRPr="00D94842">
        <w:rPr>
          <w:sz w:val="24"/>
          <w:szCs w:val="24"/>
        </w:rPr>
        <w:t>здоровьесберегающая</w:t>
      </w:r>
      <w:proofErr w:type="spellEnd"/>
      <w:r w:rsidRPr="00D94842">
        <w:rPr>
          <w:sz w:val="24"/>
          <w:szCs w:val="24"/>
        </w:rPr>
        <w:t xml:space="preserve"> деятельность педагогических работников школы по вопросам профилактики употребления ПАВ и формированию мотивации к ЗОЖ у обучающихся.</w:t>
      </w:r>
    </w:p>
    <w:p w:rsidR="000421F9" w:rsidRPr="00D94842" w:rsidRDefault="000421F9" w:rsidP="000C69D1">
      <w:pPr>
        <w:pStyle w:val="a8"/>
        <w:numPr>
          <w:ilvl w:val="0"/>
          <w:numId w:val="46"/>
        </w:numPr>
        <w:jc w:val="both"/>
        <w:rPr>
          <w:sz w:val="24"/>
          <w:szCs w:val="24"/>
        </w:rPr>
      </w:pPr>
      <w:r w:rsidRPr="00D94842">
        <w:rPr>
          <w:sz w:val="24"/>
          <w:szCs w:val="24"/>
        </w:rPr>
        <w:t xml:space="preserve">Психолого-педагогическое: диагностическое (изучение личностных особенностей обучающихся, межличностных отношений в классных коллективах, эмоционально-психологического климата, отношения обучающихся к ПАВ и ЗОЖ), коррекционно-развивающее (проведение коррекционно-развивающих, адаптационно-профилактических занятий), просветительское (повышение психологической компетентности участников </w:t>
      </w:r>
      <w:r w:rsidRPr="00D94842">
        <w:rPr>
          <w:sz w:val="24"/>
          <w:szCs w:val="24"/>
        </w:rPr>
        <w:lastRenderedPageBreak/>
        <w:t>образовательного процесса путем проведения всеобучей, семинаров, классных часов, оформления информационных стендов).</w:t>
      </w:r>
    </w:p>
    <w:p w:rsidR="000421F9" w:rsidRPr="00D94842" w:rsidRDefault="000421F9" w:rsidP="000C69D1">
      <w:pPr>
        <w:pStyle w:val="a8"/>
        <w:numPr>
          <w:ilvl w:val="0"/>
          <w:numId w:val="46"/>
        </w:numPr>
        <w:jc w:val="both"/>
        <w:rPr>
          <w:sz w:val="24"/>
          <w:szCs w:val="24"/>
        </w:rPr>
      </w:pPr>
      <w:r w:rsidRPr="00D94842">
        <w:rPr>
          <w:sz w:val="24"/>
          <w:szCs w:val="24"/>
        </w:rPr>
        <w:t>Социально-педагогическое: социально-педагогическая поддержка детей «группы риска» и их семей (профилактика и коррекция трудностей в усвоении учебной программы и поведении, реализация профилактических программ, направленных на формирование умений и навыков активной защиты от вовлечения обучающихся в наркотизацию и антисоциальную деятельность), патронаж семьи.</w:t>
      </w:r>
    </w:p>
    <w:p w:rsidR="000421F9" w:rsidRPr="00D94842" w:rsidRDefault="000421F9" w:rsidP="000C69D1">
      <w:pPr>
        <w:pStyle w:val="a8"/>
        <w:numPr>
          <w:ilvl w:val="0"/>
          <w:numId w:val="46"/>
        </w:numPr>
        <w:jc w:val="both"/>
        <w:rPr>
          <w:sz w:val="24"/>
          <w:szCs w:val="24"/>
        </w:rPr>
      </w:pPr>
      <w:r w:rsidRPr="00D94842">
        <w:rPr>
          <w:sz w:val="24"/>
          <w:szCs w:val="24"/>
        </w:rPr>
        <w:t>Медико-реабилитационное: первичное медицинское обслуживание, плановое медицинское обследование для подготовки рекомендаций, консультаций и оказание медицинской помощи детям, санитарно-просветительская поддержка в организации школьных мероприятий, проводимых с целью развития у обучающихся активной позиции в выборе здорового образа жизни.</w:t>
      </w:r>
    </w:p>
    <w:p w:rsidR="000421F9" w:rsidRPr="00D94842" w:rsidRDefault="00737BBD" w:rsidP="000C69D1">
      <w:pPr>
        <w:pStyle w:val="a8"/>
        <w:numPr>
          <w:ilvl w:val="0"/>
          <w:numId w:val="46"/>
        </w:numPr>
        <w:jc w:val="both"/>
        <w:rPr>
          <w:sz w:val="24"/>
          <w:szCs w:val="24"/>
        </w:rPr>
      </w:pPr>
      <w:r>
        <w:rPr>
          <w:sz w:val="24"/>
          <w:szCs w:val="24"/>
        </w:rPr>
        <w:t>В</w:t>
      </w:r>
      <w:r w:rsidR="000421F9" w:rsidRPr="00D94842">
        <w:rPr>
          <w:sz w:val="24"/>
          <w:szCs w:val="24"/>
        </w:rPr>
        <w:t>олонтерское движение: формирование среды с приоритетами здорового образа жизни через референтные группы обучающихся.</w:t>
      </w:r>
    </w:p>
    <w:p w:rsidR="000421F9" w:rsidRDefault="000421F9" w:rsidP="008C4F86">
      <w:pPr>
        <w:pStyle w:val="a8"/>
        <w:jc w:val="both"/>
        <w:rPr>
          <w:i/>
          <w:sz w:val="24"/>
          <w:szCs w:val="24"/>
        </w:rPr>
      </w:pPr>
    </w:p>
    <w:p w:rsidR="000421F9" w:rsidRPr="00D94842" w:rsidRDefault="000421F9" w:rsidP="008C4F86">
      <w:pPr>
        <w:pStyle w:val="a8"/>
        <w:jc w:val="both"/>
        <w:rPr>
          <w:i/>
          <w:sz w:val="24"/>
          <w:szCs w:val="24"/>
        </w:rPr>
      </w:pPr>
      <w:r w:rsidRPr="00D94842">
        <w:rPr>
          <w:i/>
          <w:sz w:val="24"/>
          <w:szCs w:val="24"/>
        </w:rPr>
        <w:t>Основное содержание психопрофилактических программ:</w:t>
      </w:r>
    </w:p>
    <w:p w:rsidR="000421F9" w:rsidRPr="00D94842" w:rsidRDefault="000421F9" w:rsidP="000C69D1">
      <w:pPr>
        <w:pStyle w:val="a8"/>
        <w:numPr>
          <w:ilvl w:val="0"/>
          <w:numId w:val="47"/>
        </w:numPr>
        <w:jc w:val="both"/>
        <w:rPr>
          <w:sz w:val="24"/>
          <w:szCs w:val="24"/>
        </w:rPr>
      </w:pPr>
      <w:r w:rsidRPr="00D94842">
        <w:rPr>
          <w:sz w:val="24"/>
          <w:szCs w:val="24"/>
        </w:rPr>
        <w:t xml:space="preserve">личностное развитие обучающихся; </w:t>
      </w:r>
    </w:p>
    <w:p w:rsidR="000421F9" w:rsidRPr="00D94842" w:rsidRDefault="000421F9" w:rsidP="000C69D1">
      <w:pPr>
        <w:pStyle w:val="a8"/>
        <w:numPr>
          <w:ilvl w:val="0"/>
          <w:numId w:val="47"/>
        </w:numPr>
        <w:jc w:val="both"/>
        <w:rPr>
          <w:sz w:val="24"/>
          <w:szCs w:val="24"/>
        </w:rPr>
      </w:pPr>
      <w:r w:rsidRPr="00D94842">
        <w:rPr>
          <w:sz w:val="24"/>
          <w:szCs w:val="24"/>
        </w:rPr>
        <w:t>эмоционально-регуляторное поведение подростков;</w:t>
      </w:r>
    </w:p>
    <w:p w:rsidR="000421F9" w:rsidRPr="00D94842" w:rsidRDefault="000421F9" w:rsidP="000C69D1">
      <w:pPr>
        <w:pStyle w:val="a8"/>
        <w:numPr>
          <w:ilvl w:val="0"/>
          <w:numId w:val="47"/>
        </w:numPr>
        <w:jc w:val="both"/>
        <w:rPr>
          <w:sz w:val="24"/>
          <w:szCs w:val="24"/>
        </w:rPr>
      </w:pPr>
      <w:r w:rsidRPr="00D94842">
        <w:rPr>
          <w:sz w:val="24"/>
          <w:szCs w:val="24"/>
        </w:rPr>
        <w:t>конструктивное общение;</w:t>
      </w:r>
    </w:p>
    <w:p w:rsidR="000421F9" w:rsidRPr="00D94842" w:rsidRDefault="000421F9" w:rsidP="000C69D1">
      <w:pPr>
        <w:pStyle w:val="a8"/>
        <w:numPr>
          <w:ilvl w:val="0"/>
          <w:numId w:val="47"/>
        </w:numPr>
        <w:jc w:val="both"/>
        <w:rPr>
          <w:sz w:val="24"/>
          <w:szCs w:val="24"/>
        </w:rPr>
      </w:pPr>
      <w:r w:rsidRPr="00D94842">
        <w:rPr>
          <w:sz w:val="24"/>
          <w:szCs w:val="24"/>
        </w:rPr>
        <w:t xml:space="preserve">антинаркотическое воспитание подростков. </w:t>
      </w:r>
    </w:p>
    <w:p w:rsidR="000421F9" w:rsidRDefault="000421F9" w:rsidP="008C4F86">
      <w:pPr>
        <w:pStyle w:val="a8"/>
        <w:jc w:val="both"/>
        <w:rPr>
          <w:sz w:val="24"/>
          <w:szCs w:val="24"/>
          <w:lang w:eastAsia="ar-SA"/>
        </w:rPr>
      </w:pPr>
    </w:p>
    <w:p w:rsidR="000421F9" w:rsidRPr="00737BBD" w:rsidRDefault="000421F9" w:rsidP="008C4F86">
      <w:pPr>
        <w:pStyle w:val="a8"/>
        <w:jc w:val="both"/>
        <w:rPr>
          <w:sz w:val="24"/>
          <w:szCs w:val="24"/>
          <w:u w:val="single"/>
          <w:lang w:eastAsia="ar-SA"/>
        </w:rPr>
      </w:pPr>
      <w:r w:rsidRPr="00737BBD">
        <w:rPr>
          <w:sz w:val="24"/>
          <w:szCs w:val="24"/>
          <w:u w:val="single"/>
          <w:lang w:eastAsia="ar-SA"/>
        </w:rPr>
        <w:t xml:space="preserve">Этапы реализации, предполагаемые результаты </w:t>
      </w:r>
    </w:p>
    <w:p w:rsidR="000421F9" w:rsidRPr="00D94842" w:rsidRDefault="000421F9" w:rsidP="008C4F86">
      <w:pPr>
        <w:pStyle w:val="a8"/>
        <w:jc w:val="both"/>
        <w:rPr>
          <w:rFonts w:eastAsia="@Arial Unicode MS"/>
          <w:i/>
          <w:iCs/>
          <w:sz w:val="24"/>
          <w:szCs w:val="24"/>
          <w:lang w:eastAsia="ar-SA"/>
        </w:rPr>
      </w:pPr>
      <w:r w:rsidRPr="00D94842">
        <w:rPr>
          <w:rFonts w:eastAsia="@Arial Unicode MS"/>
          <w:sz w:val="24"/>
          <w:szCs w:val="24"/>
          <w:lang w:eastAsia="ar-SA"/>
        </w:rPr>
        <w:t xml:space="preserve">Работа в рамках коррекционно-развивающей программы реализуется поэтапно. Последовательность этапов и их адресность </w:t>
      </w:r>
      <w:r w:rsidRPr="00D94842">
        <w:rPr>
          <w:sz w:val="24"/>
          <w:szCs w:val="24"/>
          <w:lang w:eastAsia="ar-SA"/>
        </w:rPr>
        <w:t>создают</w:t>
      </w:r>
      <w:r w:rsidRPr="00D94842">
        <w:rPr>
          <w:rFonts w:eastAsia="@Arial Unicode MS"/>
          <w:sz w:val="24"/>
          <w:szCs w:val="24"/>
          <w:lang w:eastAsia="ar-SA"/>
        </w:rPr>
        <w:t xml:space="preserve"> необходимые предпосылки для устранения </w:t>
      </w:r>
      <w:proofErr w:type="spellStart"/>
      <w:r w:rsidRPr="00D94842">
        <w:rPr>
          <w:rFonts w:eastAsia="@Arial Unicode MS"/>
          <w:sz w:val="24"/>
          <w:szCs w:val="24"/>
          <w:lang w:eastAsia="ar-SA"/>
        </w:rPr>
        <w:t>дезорганизующихфакторов</w:t>
      </w:r>
      <w:proofErr w:type="spellEnd"/>
      <w:r w:rsidRPr="00D94842">
        <w:rPr>
          <w:rFonts w:eastAsia="@Arial Unicode MS"/>
          <w:sz w:val="24"/>
          <w:szCs w:val="24"/>
          <w:lang w:eastAsia="ar-SA"/>
        </w:rPr>
        <w:t>.</w:t>
      </w:r>
    </w:p>
    <w:p w:rsidR="000421F9" w:rsidRDefault="000421F9" w:rsidP="008C4F86">
      <w:pPr>
        <w:pStyle w:val="a8"/>
        <w:jc w:val="both"/>
        <w:rPr>
          <w:rFonts w:eastAsia="@Arial Unicode MS"/>
          <w:i/>
          <w:iCs/>
          <w:sz w:val="24"/>
          <w:szCs w:val="24"/>
          <w:lang w:eastAsia="ar-SA"/>
        </w:rPr>
      </w:pPr>
    </w:p>
    <w:p w:rsidR="000421F9" w:rsidRPr="00D94842" w:rsidRDefault="000421F9" w:rsidP="008C4F86">
      <w:pPr>
        <w:pStyle w:val="a8"/>
        <w:jc w:val="both"/>
        <w:rPr>
          <w:rFonts w:eastAsia="@Arial Unicode MS"/>
          <w:i/>
          <w:iCs/>
          <w:sz w:val="24"/>
          <w:szCs w:val="24"/>
          <w:lang w:eastAsia="ar-SA"/>
        </w:rPr>
      </w:pPr>
      <w:r w:rsidRPr="00D94842">
        <w:rPr>
          <w:rFonts w:eastAsia="@Arial Unicode MS"/>
          <w:i/>
          <w:iCs/>
          <w:sz w:val="24"/>
          <w:szCs w:val="24"/>
          <w:lang w:eastAsia="ar-SA"/>
        </w:rPr>
        <w:t>I этап (май – сентябрь). Этап сбора и анализа информации</w:t>
      </w:r>
      <w:r w:rsidRPr="00D94842">
        <w:rPr>
          <w:rFonts w:eastAsia="@Arial Unicode MS"/>
          <w:sz w:val="24"/>
          <w:szCs w:val="24"/>
          <w:lang w:eastAsia="ar-SA"/>
        </w:rPr>
        <w:t xml:space="preserve"> (информационно-аналитическая деятельность). </w:t>
      </w:r>
      <w:r w:rsidRPr="00D94842">
        <w:rPr>
          <w:sz w:val="24"/>
          <w:szCs w:val="24"/>
          <w:lang w:eastAsia="ar-SA"/>
        </w:rPr>
        <w:t>Данный этап включает в себя подготовку педагогов к участию в реализации Программы и изучение банка</w:t>
      </w:r>
      <w:r>
        <w:rPr>
          <w:sz w:val="24"/>
          <w:szCs w:val="24"/>
          <w:lang w:eastAsia="ar-SA"/>
        </w:rPr>
        <w:t xml:space="preserve"> </w:t>
      </w:r>
      <w:r w:rsidRPr="00D94842">
        <w:rPr>
          <w:sz w:val="24"/>
          <w:szCs w:val="24"/>
          <w:lang w:eastAsia="ar-SA"/>
        </w:rPr>
        <w:t xml:space="preserve">социально-психологических данных. </w:t>
      </w:r>
      <w:r w:rsidRPr="00D94842">
        <w:rPr>
          <w:rFonts w:eastAsia="@Arial Unicode MS"/>
          <w:sz w:val="24"/>
          <w:szCs w:val="24"/>
          <w:lang w:eastAsia="ar-SA"/>
        </w:rPr>
        <w:t xml:space="preserve">Результатом данного этапа является изучение контингента </w:t>
      </w:r>
      <w:r w:rsidRPr="00D94842">
        <w:rPr>
          <w:sz w:val="24"/>
          <w:szCs w:val="24"/>
          <w:lang w:eastAsia="ar-SA"/>
        </w:rPr>
        <w:t>обучающихся</w:t>
      </w:r>
      <w:r w:rsidRPr="00D94842">
        <w:rPr>
          <w:rFonts w:eastAsia="@Arial Unicode MS"/>
          <w:sz w:val="24"/>
          <w:szCs w:val="24"/>
          <w:lang w:eastAsia="ar-SA"/>
        </w:rPr>
        <w:t xml:space="preserve"> для учёта особенностей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0421F9" w:rsidRDefault="000421F9" w:rsidP="008C4F86">
      <w:pPr>
        <w:pStyle w:val="a8"/>
        <w:jc w:val="both"/>
        <w:rPr>
          <w:rFonts w:eastAsia="@Arial Unicode MS"/>
          <w:i/>
          <w:iCs/>
          <w:sz w:val="24"/>
          <w:szCs w:val="24"/>
          <w:lang w:eastAsia="ar-SA"/>
        </w:rPr>
      </w:pPr>
    </w:p>
    <w:p w:rsidR="000421F9" w:rsidRPr="00D94842" w:rsidRDefault="000421F9" w:rsidP="008C4F86">
      <w:pPr>
        <w:pStyle w:val="a8"/>
        <w:jc w:val="both"/>
        <w:rPr>
          <w:rFonts w:eastAsia="@Arial Unicode MS"/>
          <w:i/>
          <w:iCs/>
          <w:sz w:val="24"/>
          <w:szCs w:val="24"/>
          <w:lang w:eastAsia="ar-SA"/>
        </w:rPr>
      </w:pPr>
      <w:r w:rsidRPr="00D94842">
        <w:rPr>
          <w:rFonts w:eastAsia="@Arial Unicode MS"/>
          <w:i/>
          <w:iCs/>
          <w:sz w:val="24"/>
          <w:szCs w:val="24"/>
          <w:lang w:eastAsia="ar-SA"/>
        </w:rPr>
        <w:t>II этап (октябрь – май). Этап планирования, организации, координации</w:t>
      </w:r>
      <w:r>
        <w:rPr>
          <w:rFonts w:eastAsia="@Arial Unicode MS"/>
          <w:i/>
          <w:iCs/>
          <w:sz w:val="24"/>
          <w:szCs w:val="24"/>
          <w:lang w:eastAsia="ar-SA"/>
        </w:rPr>
        <w:t xml:space="preserve"> </w:t>
      </w:r>
      <w:r w:rsidRPr="00D94842">
        <w:rPr>
          <w:rFonts w:eastAsia="@Arial Unicode MS"/>
          <w:sz w:val="24"/>
          <w:szCs w:val="24"/>
          <w:lang w:eastAsia="ar-SA"/>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подростков, требующих особого внимания специалистов для предупреждения возникновения проблем в обучении, развитии, а также социализации категории обучающихся «группы риска».</w:t>
      </w:r>
    </w:p>
    <w:p w:rsidR="000421F9" w:rsidRDefault="000421F9" w:rsidP="008C4F86">
      <w:pPr>
        <w:pStyle w:val="a8"/>
        <w:jc w:val="both"/>
        <w:rPr>
          <w:rFonts w:eastAsia="@Arial Unicode MS"/>
          <w:i/>
          <w:iCs/>
          <w:sz w:val="24"/>
          <w:szCs w:val="24"/>
          <w:lang w:eastAsia="ar-SA"/>
        </w:rPr>
      </w:pPr>
    </w:p>
    <w:p w:rsidR="000421F9" w:rsidRPr="00D94842" w:rsidRDefault="000421F9" w:rsidP="008C4F86">
      <w:pPr>
        <w:pStyle w:val="a8"/>
        <w:jc w:val="both"/>
        <w:rPr>
          <w:rFonts w:eastAsia="@Arial Unicode MS"/>
          <w:i/>
          <w:iCs/>
          <w:sz w:val="24"/>
          <w:szCs w:val="24"/>
          <w:lang w:eastAsia="ar-SA"/>
        </w:rPr>
      </w:pPr>
      <w:r w:rsidRPr="00D94842">
        <w:rPr>
          <w:rFonts w:eastAsia="@Arial Unicode MS"/>
          <w:i/>
          <w:iCs/>
          <w:sz w:val="24"/>
          <w:szCs w:val="24"/>
          <w:lang w:eastAsia="ar-SA"/>
        </w:rPr>
        <w:t xml:space="preserve">III этап (май – июнь). Этап диагностики коррекционно-развивающей образовательной среды </w:t>
      </w:r>
      <w:r w:rsidRPr="00D94842">
        <w:rPr>
          <w:rFonts w:eastAsia="@Arial Unicode MS"/>
          <w:sz w:val="24"/>
          <w:szCs w:val="24"/>
          <w:lang w:eastAsia="ar-SA"/>
        </w:rPr>
        <w:t>(контрольно-диагностическая деятельность). Результатом является анализ соответствия созданных условий и выбранных профилактических, развивающих и профориентационных программ особым образовательным потребностям подростка.</w:t>
      </w:r>
    </w:p>
    <w:p w:rsidR="000421F9" w:rsidRDefault="000421F9" w:rsidP="008C4F86">
      <w:pPr>
        <w:pStyle w:val="a8"/>
        <w:jc w:val="both"/>
        <w:rPr>
          <w:rFonts w:eastAsia="@Arial Unicode MS"/>
          <w:i/>
          <w:iCs/>
          <w:sz w:val="24"/>
          <w:szCs w:val="24"/>
          <w:lang w:eastAsia="ar-SA"/>
        </w:rPr>
      </w:pPr>
    </w:p>
    <w:p w:rsidR="000421F9" w:rsidRPr="00D94842" w:rsidRDefault="000421F9" w:rsidP="008C4F86">
      <w:pPr>
        <w:pStyle w:val="a8"/>
        <w:jc w:val="both"/>
        <w:rPr>
          <w:rFonts w:eastAsia="@Arial Unicode MS"/>
          <w:sz w:val="24"/>
          <w:szCs w:val="24"/>
          <w:lang w:eastAsia="ar-SA"/>
        </w:rPr>
      </w:pPr>
      <w:r w:rsidRPr="00D94842">
        <w:rPr>
          <w:rFonts w:eastAsia="@Arial Unicode MS"/>
          <w:i/>
          <w:iCs/>
          <w:sz w:val="24"/>
          <w:szCs w:val="24"/>
          <w:lang w:eastAsia="ar-SA"/>
        </w:rPr>
        <w:t>IV этап (август – сентябрь). Этап корректировки</w:t>
      </w:r>
      <w:r w:rsidRPr="00D94842">
        <w:rPr>
          <w:rFonts w:eastAsia="@Arial Unicode MS"/>
          <w:sz w:val="24"/>
          <w:szCs w:val="24"/>
          <w:lang w:eastAsia="ar-SA"/>
        </w:rPr>
        <w:t xml:space="preserve"> (корректировочная деятельность). Результатом является внесение необходимых изменений в образовательный процесс и процесс сопровождения детей, корректировка условий и форм обучения, методов и приёмов работы.</w:t>
      </w:r>
    </w:p>
    <w:p w:rsidR="000421F9" w:rsidRDefault="000421F9" w:rsidP="008C4F86">
      <w:pPr>
        <w:pStyle w:val="a8"/>
        <w:jc w:val="both"/>
        <w:rPr>
          <w:sz w:val="24"/>
          <w:szCs w:val="24"/>
          <w:lang w:eastAsia="ar-SA"/>
        </w:rPr>
      </w:pPr>
    </w:p>
    <w:p w:rsidR="000421F9" w:rsidRPr="00932155" w:rsidRDefault="00737BBD" w:rsidP="008C4F86">
      <w:pPr>
        <w:pStyle w:val="a8"/>
        <w:jc w:val="both"/>
        <w:rPr>
          <w:b/>
          <w:sz w:val="24"/>
          <w:szCs w:val="24"/>
          <w:lang w:eastAsia="ar-SA"/>
        </w:rPr>
      </w:pPr>
      <w:r>
        <w:rPr>
          <w:b/>
          <w:sz w:val="24"/>
          <w:szCs w:val="24"/>
          <w:lang w:eastAsia="ar-SA"/>
        </w:rPr>
        <w:t>Прогнозируемые</w:t>
      </w:r>
      <w:r w:rsidR="000421F9" w:rsidRPr="00932155">
        <w:rPr>
          <w:b/>
          <w:sz w:val="24"/>
          <w:szCs w:val="24"/>
          <w:lang w:eastAsia="ar-SA"/>
        </w:rPr>
        <w:t xml:space="preserve"> результаты</w:t>
      </w:r>
    </w:p>
    <w:p w:rsidR="000421F9" w:rsidRDefault="000421F9" w:rsidP="008C4F86">
      <w:pPr>
        <w:pStyle w:val="a8"/>
        <w:jc w:val="both"/>
        <w:rPr>
          <w:sz w:val="24"/>
          <w:szCs w:val="24"/>
          <w:lang w:eastAsia="ar-SA"/>
        </w:rPr>
      </w:pPr>
    </w:p>
    <w:p w:rsidR="000421F9" w:rsidRDefault="000421F9" w:rsidP="008C4F86">
      <w:pPr>
        <w:pStyle w:val="a8"/>
        <w:jc w:val="both"/>
        <w:rPr>
          <w:sz w:val="24"/>
          <w:szCs w:val="24"/>
          <w:lang w:eastAsia="ar-SA"/>
        </w:rPr>
      </w:pPr>
      <w:r w:rsidRPr="00D94842">
        <w:rPr>
          <w:sz w:val="24"/>
          <w:szCs w:val="24"/>
          <w:lang w:eastAsia="ar-SA"/>
        </w:rPr>
        <w:lastRenderedPageBreak/>
        <w:t xml:space="preserve">Результатом реализации Программы коррекционно-развивающей работы является достижение каждым обучающимся планируемых результатов освоения образовательной программы. </w:t>
      </w:r>
    </w:p>
    <w:p w:rsidR="000421F9" w:rsidRPr="00D94842" w:rsidRDefault="000421F9" w:rsidP="008C4F86">
      <w:pPr>
        <w:pStyle w:val="a8"/>
        <w:jc w:val="both"/>
        <w:rPr>
          <w:sz w:val="24"/>
          <w:szCs w:val="24"/>
          <w:lang w:eastAsia="ar-SA"/>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387"/>
      </w:tblGrid>
      <w:tr w:rsidR="000421F9" w:rsidRPr="00D94842" w:rsidTr="00737BBD">
        <w:trPr>
          <w:trHeight w:val="276"/>
        </w:trPr>
        <w:tc>
          <w:tcPr>
            <w:tcW w:w="4820" w:type="dxa"/>
            <w:tcBorders>
              <w:top w:val="single" w:sz="4" w:space="0" w:color="000000"/>
              <w:left w:val="single" w:sz="4" w:space="0" w:color="000000"/>
              <w:bottom w:val="single" w:sz="4" w:space="0" w:color="000000"/>
              <w:right w:val="single" w:sz="4" w:space="0" w:color="000000"/>
            </w:tcBorders>
            <w:shd w:val="clear" w:color="auto" w:fill="EEECE1"/>
          </w:tcPr>
          <w:p w:rsidR="000421F9" w:rsidRPr="00D94842" w:rsidRDefault="000421F9" w:rsidP="008C4F86">
            <w:pPr>
              <w:pStyle w:val="a8"/>
              <w:jc w:val="both"/>
              <w:rPr>
                <w:sz w:val="24"/>
                <w:szCs w:val="24"/>
                <w:lang w:eastAsia="ar-SA"/>
              </w:rPr>
            </w:pPr>
            <w:r w:rsidRPr="00D94842">
              <w:rPr>
                <w:sz w:val="24"/>
                <w:szCs w:val="24"/>
                <w:lang w:eastAsia="ar-SA"/>
              </w:rPr>
              <w:t>Ожидаемые результаты</w:t>
            </w:r>
          </w:p>
        </w:tc>
        <w:tc>
          <w:tcPr>
            <w:tcW w:w="5387" w:type="dxa"/>
            <w:tcBorders>
              <w:top w:val="single" w:sz="4" w:space="0" w:color="000000"/>
              <w:left w:val="single" w:sz="4" w:space="0" w:color="000000"/>
              <w:bottom w:val="single" w:sz="4" w:space="0" w:color="000000"/>
              <w:right w:val="single" w:sz="4" w:space="0" w:color="000000"/>
            </w:tcBorders>
            <w:shd w:val="clear" w:color="auto" w:fill="EEECE1"/>
          </w:tcPr>
          <w:p w:rsidR="000421F9" w:rsidRPr="00D94842" w:rsidRDefault="000421F9" w:rsidP="008C4F86">
            <w:pPr>
              <w:pStyle w:val="a8"/>
              <w:jc w:val="both"/>
              <w:rPr>
                <w:sz w:val="24"/>
                <w:szCs w:val="24"/>
                <w:lang w:eastAsia="ar-SA"/>
              </w:rPr>
            </w:pPr>
            <w:r w:rsidRPr="00D94842">
              <w:rPr>
                <w:sz w:val="24"/>
                <w:szCs w:val="24"/>
                <w:lang w:eastAsia="ar-SA"/>
              </w:rPr>
              <w:t>Измерители, показатели</w:t>
            </w:r>
          </w:p>
        </w:tc>
      </w:tr>
      <w:tr w:rsidR="000421F9" w:rsidRPr="00D94842" w:rsidTr="00737BBD">
        <w:trPr>
          <w:trHeight w:val="1396"/>
        </w:trPr>
        <w:tc>
          <w:tcPr>
            <w:tcW w:w="4820" w:type="dxa"/>
            <w:tcBorders>
              <w:top w:val="single" w:sz="4" w:space="0" w:color="000000"/>
              <w:left w:val="single" w:sz="4" w:space="0" w:color="000000"/>
              <w:bottom w:val="single" w:sz="4" w:space="0" w:color="000000"/>
              <w:right w:val="single" w:sz="4" w:space="0" w:color="000000"/>
            </w:tcBorders>
          </w:tcPr>
          <w:p w:rsidR="000421F9" w:rsidRPr="00D94842" w:rsidRDefault="000421F9" w:rsidP="008C4F86">
            <w:pPr>
              <w:pStyle w:val="a8"/>
              <w:jc w:val="both"/>
              <w:rPr>
                <w:color w:val="000080"/>
                <w:sz w:val="24"/>
                <w:szCs w:val="24"/>
                <w:lang w:eastAsia="ar-SA"/>
              </w:rPr>
            </w:pPr>
            <w:r w:rsidRPr="00D94842">
              <w:rPr>
                <w:sz w:val="24"/>
                <w:szCs w:val="24"/>
                <w:lang w:eastAsia="ar-SA"/>
              </w:rPr>
              <w:t> Повышение мотивации и качества</w:t>
            </w:r>
            <w:r w:rsidRPr="00D94842">
              <w:rPr>
                <w:sz w:val="24"/>
                <w:szCs w:val="24"/>
                <w:lang w:eastAsia="ar-SA"/>
              </w:rPr>
              <w:br/>
              <w:t xml:space="preserve"> успеваемости обучающихся</w:t>
            </w:r>
            <w:r w:rsidRPr="00D94842">
              <w:rPr>
                <w:rFonts w:eastAsia="@Arial Unicode MS"/>
                <w:sz w:val="24"/>
                <w:szCs w:val="24"/>
                <w:lang w:eastAsia="ar-SA"/>
              </w:rPr>
              <w:t xml:space="preserve">, требующих </w:t>
            </w:r>
            <w:r w:rsidRPr="00D94842">
              <w:rPr>
                <w:rFonts w:eastAsia="@Arial Unicode MS"/>
                <w:sz w:val="24"/>
                <w:szCs w:val="24"/>
                <w:lang w:eastAsia="ar-SA"/>
              </w:rPr>
              <w:br/>
              <w:t xml:space="preserve">особого внимания специалистов </w:t>
            </w:r>
            <w:r w:rsidRPr="00D94842">
              <w:rPr>
                <w:rFonts w:eastAsia="@Arial Unicode MS"/>
                <w:sz w:val="24"/>
                <w:szCs w:val="24"/>
                <w:lang w:eastAsia="ar-SA"/>
              </w:rPr>
              <w:br/>
              <w:t>для предупреждения возникновения проблем в обучении и поведении.</w:t>
            </w:r>
          </w:p>
        </w:tc>
        <w:tc>
          <w:tcPr>
            <w:tcW w:w="5387" w:type="dxa"/>
            <w:tcBorders>
              <w:top w:val="single" w:sz="4" w:space="0" w:color="000000"/>
              <w:left w:val="single" w:sz="4" w:space="0" w:color="000000"/>
              <w:bottom w:val="single" w:sz="4" w:space="0" w:color="000000"/>
              <w:right w:val="single" w:sz="4" w:space="0" w:color="000000"/>
            </w:tcBorders>
          </w:tcPr>
          <w:p w:rsidR="000421F9" w:rsidRPr="00D94842" w:rsidRDefault="000421F9" w:rsidP="008C4F86">
            <w:pPr>
              <w:pStyle w:val="a8"/>
              <w:jc w:val="both"/>
              <w:rPr>
                <w:sz w:val="24"/>
                <w:szCs w:val="24"/>
                <w:lang w:eastAsia="ar-SA"/>
              </w:rPr>
            </w:pPr>
            <w:r w:rsidRPr="00D94842">
              <w:rPr>
                <w:sz w:val="24"/>
                <w:szCs w:val="24"/>
                <w:lang w:eastAsia="ar-SA"/>
              </w:rPr>
              <w:t xml:space="preserve">Мониторинг познавательной, эмоционально-волевой, личностной, мотивационной сферы </w:t>
            </w:r>
          </w:p>
          <w:p w:rsidR="000421F9" w:rsidRPr="00D94842" w:rsidRDefault="000421F9" w:rsidP="008C4F86">
            <w:pPr>
              <w:pStyle w:val="a8"/>
              <w:jc w:val="both"/>
              <w:rPr>
                <w:sz w:val="24"/>
                <w:szCs w:val="24"/>
                <w:lang w:eastAsia="ar-SA"/>
              </w:rPr>
            </w:pPr>
            <w:r w:rsidRPr="00D94842">
              <w:rPr>
                <w:sz w:val="24"/>
                <w:szCs w:val="24"/>
                <w:lang w:eastAsia="ar-SA"/>
              </w:rPr>
              <w:t>обучающихся, особенностей межличностных взаимоотношений, развитие классных коллективов</w:t>
            </w:r>
          </w:p>
        </w:tc>
      </w:tr>
      <w:tr w:rsidR="000421F9" w:rsidRPr="00D94842" w:rsidTr="00737BBD">
        <w:trPr>
          <w:trHeight w:val="1034"/>
        </w:trPr>
        <w:tc>
          <w:tcPr>
            <w:tcW w:w="4820" w:type="dxa"/>
            <w:tcBorders>
              <w:top w:val="single" w:sz="4" w:space="0" w:color="000000"/>
              <w:left w:val="single" w:sz="4" w:space="0" w:color="000000"/>
              <w:bottom w:val="single" w:sz="4" w:space="0" w:color="000000"/>
              <w:right w:val="single" w:sz="4" w:space="0" w:color="000000"/>
            </w:tcBorders>
          </w:tcPr>
          <w:p w:rsidR="000421F9" w:rsidRPr="00D94842" w:rsidRDefault="000421F9" w:rsidP="008C4F86">
            <w:pPr>
              <w:pStyle w:val="a8"/>
              <w:jc w:val="both"/>
              <w:rPr>
                <w:color w:val="000000"/>
                <w:sz w:val="24"/>
                <w:szCs w:val="24"/>
                <w:lang w:eastAsia="ar-SA"/>
              </w:rPr>
            </w:pPr>
            <w:r w:rsidRPr="00D94842">
              <w:rPr>
                <w:sz w:val="24"/>
                <w:szCs w:val="24"/>
                <w:lang w:eastAsia="ar-SA"/>
              </w:rPr>
              <w:t>Развитие научно-методического обеспечения педагогического процесса.</w:t>
            </w:r>
          </w:p>
          <w:p w:rsidR="000421F9" w:rsidRPr="00D94842" w:rsidRDefault="000421F9" w:rsidP="008C4F86">
            <w:pPr>
              <w:pStyle w:val="a8"/>
              <w:jc w:val="both"/>
              <w:rPr>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tcPr>
          <w:p w:rsidR="000421F9" w:rsidRPr="00D94842" w:rsidRDefault="000421F9" w:rsidP="008C4F86">
            <w:pPr>
              <w:pStyle w:val="a8"/>
              <w:jc w:val="both"/>
              <w:rPr>
                <w:sz w:val="24"/>
                <w:szCs w:val="24"/>
                <w:lang w:eastAsia="ar-SA"/>
              </w:rPr>
            </w:pPr>
            <w:r w:rsidRPr="00D94842">
              <w:rPr>
                <w:sz w:val="24"/>
                <w:szCs w:val="24"/>
                <w:lang w:eastAsia="ar-SA"/>
              </w:rPr>
              <w:t>Научно-методические разработки;  электронная база методических рекомендаций по психологическому сопровождению обучающихся.</w:t>
            </w:r>
          </w:p>
        </w:tc>
      </w:tr>
      <w:tr w:rsidR="000421F9" w:rsidRPr="00D94842" w:rsidTr="00737BBD">
        <w:trPr>
          <w:trHeight w:val="1708"/>
        </w:trPr>
        <w:tc>
          <w:tcPr>
            <w:tcW w:w="4820" w:type="dxa"/>
            <w:tcBorders>
              <w:top w:val="single" w:sz="4" w:space="0" w:color="000000"/>
              <w:left w:val="single" w:sz="4" w:space="0" w:color="000000"/>
              <w:bottom w:val="single" w:sz="4" w:space="0" w:color="000000"/>
              <w:right w:val="single" w:sz="4" w:space="0" w:color="000000"/>
            </w:tcBorders>
          </w:tcPr>
          <w:p w:rsidR="000421F9" w:rsidRPr="00D94842" w:rsidRDefault="000421F9" w:rsidP="008C4F86">
            <w:pPr>
              <w:pStyle w:val="a8"/>
              <w:jc w:val="both"/>
              <w:rPr>
                <w:sz w:val="24"/>
                <w:szCs w:val="24"/>
                <w:lang w:eastAsia="ar-SA"/>
              </w:rPr>
            </w:pPr>
            <w:r w:rsidRPr="00D94842">
              <w:rPr>
                <w:sz w:val="24"/>
                <w:szCs w:val="24"/>
                <w:lang w:eastAsia="ar-SA"/>
              </w:rPr>
              <w:t xml:space="preserve">Устойчивый рост профессиональной </w:t>
            </w:r>
            <w:r w:rsidRPr="00D94842">
              <w:rPr>
                <w:sz w:val="24"/>
                <w:szCs w:val="24"/>
                <w:lang w:eastAsia="ar-SA"/>
              </w:rPr>
              <w:br/>
              <w:t xml:space="preserve">компетентности педагогов по комплексному применению современных образовательных и </w:t>
            </w:r>
            <w:proofErr w:type="spellStart"/>
            <w:r w:rsidRPr="00D94842">
              <w:rPr>
                <w:sz w:val="24"/>
                <w:szCs w:val="24"/>
                <w:lang w:eastAsia="ar-SA"/>
              </w:rPr>
              <w:t>здоровьесберегающих</w:t>
            </w:r>
            <w:proofErr w:type="spellEnd"/>
            <w:r w:rsidRPr="00D94842">
              <w:rPr>
                <w:sz w:val="24"/>
                <w:szCs w:val="24"/>
                <w:lang w:eastAsia="ar-SA"/>
              </w:rPr>
              <w:t xml:space="preserve"> технологий по сопровождению детей, </w:t>
            </w:r>
            <w:r w:rsidRPr="00D94842">
              <w:rPr>
                <w:rFonts w:eastAsia="@Arial Unicode MS"/>
                <w:sz w:val="24"/>
                <w:szCs w:val="24"/>
                <w:lang w:eastAsia="ar-SA"/>
              </w:rPr>
              <w:t>требующих особого внимания специалистов для предупреждения возникновения проблем в обучении и поведении</w:t>
            </w:r>
          </w:p>
        </w:tc>
        <w:tc>
          <w:tcPr>
            <w:tcW w:w="5387" w:type="dxa"/>
            <w:tcBorders>
              <w:top w:val="single" w:sz="4" w:space="0" w:color="000000"/>
              <w:left w:val="single" w:sz="4" w:space="0" w:color="000000"/>
              <w:bottom w:val="single" w:sz="4" w:space="0" w:color="000000"/>
              <w:right w:val="single" w:sz="4" w:space="0" w:color="000000"/>
            </w:tcBorders>
          </w:tcPr>
          <w:p w:rsidR="000421F9" w:rsidRPr="00D94842" w:rsidRDefault="000421F9" w:rsidP="008C4F86">
            <w:pPr>
              <w:pStyle w:val="a8"/>
              <w:jc w:val="both"/>
              <w:rPr>
                <w:sz w:val="24"/>
                <w:szCs w:val="24"/>
                <w:lang w:eastAsia="ar-SA"/>
              </w:rPr>
            </w:pPr>
            <w:r w:rsidRPr="00D94842">
              <w:rPr>
                <w:sz w:val="24"/>
                <w:szCs w:val="24"/>
                <w:lang w:eastAsia="ar-SA"/>
              </w:rPr>
              <w:t>Внутришкольные и районные семинары, работа совета профилактики</w:t>
            </w:r>
            <w:r>
              <w:rPr>
                <w:sz w:val="24"/>
                <w:szCs w:val="24"/>
                <w:lang w:eastAsia="ar-SA"/>
              </w:rPr>
              <w:t xml:space="preserve"> </w:t>
            </w:r>
            <w:r w:rsidRPr="00D94842">
              <w:rPr>
                <w:sz w:val="24"/>
                <w:szCs w:val="24"/>
                <w:lang w:eastAsia="ar-SA"/>
              </w:rPr>
              <w:t xml:space="preserve">и </w:t>
            </w:r>
            <w:proofErr w:type="spellStart"/>
            <w:r w:rsidRPr="00D94842">
              <w:rPr>
                <w:sz w:val="24"/>
                <w:szCs w:val="24"/>
                <w:lang w:eastAsia="ar-SA"/>
              </w:rPr>
              <w:t>шПМПк</w:t>
            </w:r>
            <w:proofErr w:type="spellEnd"/>
            <w:r>
              <w:rPr>
                <w:sz w:val="24"/>
                <w:szCs w:val="24"/>
                <w:lang w:eastAsia="ar-SA"/>
              </w:rPr>
              <w:t xml:space="preserve"> </w:t>
            </w:r>
            <w:r w:rsidRPr="00D94842">
              <w:rPr>
                <w:sz w:val="24"/>
                <w:szCs w:val="24"/>
                <w:lang w:eastAsia="ar-SA"/>
              </w:rPr>
              <w:t>по проблемам детей с трудностями в обучении и поведении, обобщение опыта работы, методические портфолио.</w:t>
            </w:r>
          </w:p>
        </w:tc>
      </w:tr>
    </w:tbl>
    <w:p w:rsidR="00900AEB" w:rsidRDefault="00900AEB" w:rsidP="008C4F86">
      <w:pPr>
        <w:pStyle w:val="af"/>
        <w:spacing w:after="0" w:line="360" w:lineRule="auto"/>
        <w:jc w:val="both"/>
        <w:rPr>
          <w:rFonts w:ascii="Times New Roman" w:hAnsi="Times New Roman" w:cs="Times New Roman"/>
          <w:b/>
          <w:sz w:val="24"/>
          <w:szCs w:val="24"/>
        </w:rPr>
      </w:pPr>
    </w:p>
    <w:p w:rsidR="00442EA3" w:rsidRPr="00493A82" w:rsidRDefault="00563A86" w:rsidP="00563A86">
      <w:pPr>
        <w:pStyle w:val="a8"/>
        <w:spacing w:line="360" w:lineRule="auto"/>
        <w:jc w:val="center"/>
        <w:rPr>
          <w:sz w:val="24"/>
          <w:szCs w:val="24"/>
        </w:rPr>
      </w:pPr>
      <w:r>
        <w:rPr>
          <w:sz w:val="24"/>
          <w:szCs w:val="24"/>
        </w:rPr>
        <w:t>ОРГАНИЗАЦИОННЫЙ РАЗДЕЛ</w:t>
      </w:r>
    </w:p>
    <w:p w:rsidR="00442EA3" w:rsidRDefault="00442EA3" w:rsidP="008C4F86">
      <w:pPr>
        <w:pStyle w:val="Default0"/>
        <w:spacing w:line="360" w:lineRule="auto"/>
        <w:jc w:val="both"/>
        <w:rPr>
          <w:b/>
          <w:bCs/>
        </w:rPr>
      </w:pPr>
      <w:r w:rsidRPr="00AA12C3">
        <w:rPr>
          <w:b/>
          <w:bCs/>
        </w:rPr>
        <w:t>КАЛЕНДАРНЫЙ УЧЕБНЫЙ ГРАФИК</w:t>
      </w:r>
    </w:p>
    <w:p w:rsidR="00493A82" w:rsidRPr="00493A82" w:rsidRDefault="00493A82" w:rsidP="000C69D1">
      <w:pPr>
        <w:numPr>
          <w:ilvl w:val="0"/>
          <w:numId w:val="118"/>
        </w:numPr>
        <w:spacing w:after="160" w:line="240" w:lineRule="auto"/>
        <w:contextualSpacing/>
        <w:jc w:val="both"/>
        <w:rPr>
          <w:rFonts w:ascii="Times New Roman" w:eastAsia="Calibri" w:hAnsi="Times New Roman" w:cs="Times New Roman"/>
          <w:b/>
          <w:sz w:val="28"/>
          <w:szCs w:val="28"/>
          <w:u w:val="single"/>
          <w:lang w:eastAsia="en-US"/>
        </w:rPr>
      </w:pPr>
      <w:r w:rsidRPr="00493A82">
        <w:rPr>
          <w:rFonts w:ascii="Times New Roman" w:eastAsia="Calibri" w:hAnsi="Times New Roman" w:cs="Times New Roman"/>
          <w:b/>
          <w:sz w:val="28"/>
          <w:szCs w:val="28"/>
          <w:u w:val="single"/>
          <w:lang w:eastAsia="en-US"/>
        </w:rPr>
        <w:t>Продолжительность учебного года</w:t>
      </w:r>
    </w:p>
    <w:p w:rsidR="00493A82" w:rsidRPr="00493A82" w:rsidRDefault="00AC5E0E" w:rsidP="008C4F86">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Начало 2020 - 2021 учебного года - 01</w:t>
      </w:r>
      <w:bookmarkStart w:id="53" w:name="_GoBack"/>
      <w:bookmarkEnd w:id="53"/>
      <w:r w:rsidR="00493A82" w:rsidRPr="00493A82">
        <w:rPr>
          <w:rFonts w:ascii="Times New Roman" w:eastAsia="Calibri" w:hAnsi="Times New Roman" w:cs="Times New Roman"/>
          <w:sz w:val="28"/>
          <w:szCs w:val="28"/>
          <w:lang w:eastAsia="en-US"/>
        </w:rPr>
        <w:t xml:space="preserve"> сентября 20</w:t>
      </w:r>
      <w:r>
        <w:rPr>
          <w:rFonts w:ascii="Times New Roman" w:eastAsia="Calibri" w:hAnsi="Times New Roman" w:cs="Times New Roman"/>
          <w:sz w:val="28"/>
          <w:szCs w:val="28"/>
          <w:lang w:eastAsia="en-US"/>
        </w:rPr>
        <w:t>20</w:t>
      </w:r>
      <w:r w:rsidR="00493A82" w:rsidRPr="00493A82">
        <w:rPr>
          <w:rFonts w:ascii="Times New Roman" w:eastAsia="Calibri" w:hAnsi="Times New Roman" w:cs="Times New Roman"/>
          <w:sz w:val="28"/>
          <w:szCs w:val="28"/>
          <w:lang w:eastAsia="en-US"/>
        </w:rPr>
        <w:t xml:space="preserve"> года.</w:t>
      </w:r>
    </w:p>
    <w:p w:rsidR="00493A82" w:rsidRPr="00493A82" w:rsidRDefault="00AC5E0E" w:rsidP="008C4F86">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Окончание 2020 - 2021 учебного года - 31 августа 2021</w:t>
      </w:r>
      <w:r w:rsidR="00493A82" w:rsidRPr="00493A82">
        <w:rPr>
          <w:rFonts w:ascii="Times New Roman" w:eastAsia="Calibri" w:hAnsi="Times New Roman" w:cs="Times New Roman"/>
          <w:sz w:val="28"/>
          <w:szCs w:val="28"/>
          <w:lang w:eastAsia="en-US"/>
        </w:rPr>
        <w:t xml:space="preserve"> года.</w:t>
      </w:r>
    </w:p>
    <w:p w:rsidR="00493A82" w:rsidRPr="00493A82" w:rsidRDefault="00493A82" w:rsidP="008C4F86">
      <w:pPr>
        <w:spacing w:after="0" w:line="240" w:lineRule="auto"/>
        <w:jc w:val="both"/>
        <w:rPr>
          <w:rFonts w:ascii="Times New Roman" w:eastAsia="Calibri" w:hAnsi="Times New Roman" w:cs="Times New Roman"/>
          <w:b/>
          <w:sz w:val="28"/>
          <w:szCs w:val="28"/>
          <w:lang w:eastAsia="en-US"/>
        </w:rPr>
      </w:pPr>
    </w:p>
    <w:p w:rsidR="00493A82" w:rsidRPr="00493A82" w:rsidRDefault="00493A82" w:rsidP="008C4F86">
      <w:pPr>
        <w:spacing w:after="0" w:line="240" w:lineRule="auto"/>
        <w:jc w:val="both"/>
        <w:rPr>
          <w:rFonts w:ascii="Times New Roman" w:eastAsia="Calibri" w:hAnsi="Times New Roman" w:cs="Times New Roman"/>
          <w:b/>
          <w:sz w:val="28"/>
          <w:szCs w:val="28"/>
          <w:u w:val="single"/>
          <w:lang w:eastAsia="en-US"/>
        </w:rPr>
      </w:pPr>
      <w:r w:rsidRPr="00493A82">
        <w:rPr>
          <w:rFonts w:ascii="Times New Roman" w:eastAsia="Calibri" w:hAnsi="Times New Roman" w:cs="Times New Roman"/>
          <w:b/>
          <w:sz w:val="28"/>
          <w:szCs w:val="28"/>
          <w:u w:val="single"/>
          <w:lang w:eastAsia="en-US"/>
        </w:rPr>
        <w:t>Количество учебных недель:</w:t>
      </w:r>
    </w:p>
    <w:p w:rsidR="00493A82" w:rsidRPr="00493A82" w:rsidRDefault="00AC5E0E" w:rsidP="008C4F86">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w:t>
      </w:r>
      <w:r w:rsidR="00493A82" w:rsidRPr="00493A82">
        <w:rPr>
          <w:rFonts w:ascii="Times New Roman" w:eastAsia="Calibri" w:hAnsi="Times New Roman" w:cs="Times New Roman"/>
          <w:sz w:val="28"/>
          <w:szCs w:val="28"/>
          <w:lang w:eastAsia="en-US"/>
        </w:rPr>
        <w:t>10 классах - 35 учебных недель;</w:t>
      </w:r>
    </w:p>
    <w:p w:rsidR="00493A82" w:rsidRPr="00493A82" w:rsidRDefault="00493A82" w:rsidP="008C4F86">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w:t>
      </w:r>
      <w:r w:rsidRPr="00493A82">
        <w:rPr>
          <w:rFonts w:ascii="Times New Roman" w:eastAsia="Calibri" w:hAnsi="Times New Roman" w:cs="Times New Roman"/>
          <w:sz w:val="28"/>
          <w:szCs w:val="28"/>
          <w:lang w:eastAsia="en-US"/>
        </w:rPr>
        <w:t xml:space="preserve"> 11 классах - 34 учебных недели (не включая итоговую аттестацию).  </w:t>
      </w:r>
    </w:p>
    <w:p w:rsidR="00493A82" w:rsidRPr="00493A82" w:rsidRDefault="00493A82" w:rsidP="000C69D1">
      <w:pPr>
        <w:numPr>
          <w:ilvl w:val="0"/>
          <w:numId w:val="118"/>
        </w:numPr>
        <w:spacing w:after="160" w:line="240" w:lineRule="auto"/>
        <w:contextualSpacing/>
        <w:jc w:val="both"/>
        <w:rPr>
          <w:rFonts w:ascii="Times New Roman" w:eastAsia="Calibri" w:hAnsi="Times New Roman" w:cs="Times New Roman"/>
          <w:b/>
          <w:sz w:val="28"/>
          <w:szCs w:val="28"/>
          <w:u w:val="single"/>
          <w:lang w:eastAsia="en-US"/>
        </w:rPr>
      </w:pPr>
      <w:r w:rsidRPr="00493A82">
        <w:rPr>
          <w:rFonts w:ascii="Times New Roman" w:eastAsia="Calibri" w:hAnsi="Times New Roman" w:cs="Times New Roman"/>
          <w:b/>
          <w:sz w:val="28"/>
          <w:szCs w:val="28"/>
          <w:u w:val="single"/>
          <w:lang w:eastAsia="en-US"/>
        </w:rPr>
        <w:t>Продолжительность учебных периодов</w:t>
      </w:r>
    </w:p>
    <w:p w:rsidR="00493A82" w:rsidRPr="00493A82" w:rsidRDefault="00493A82" w:rsidP="008C4F86">
      <w:pPr>
        <w:spacing w:after="160" w:line="240" w:lineRule="auto"/>
        <w:jc w:val="both"/>
        <w:rPr>
          <w:rFonts w:ascii="Times New Roman" w:eastAsia="Calibri" w:hAnsi="Times New Roman" w:cs="Times New Roman"/>
          <w:sz w:val="28"/>
          <w:szCs w:val="28"/>
          <w:lang w:eastAsia="en-US"/>
        </w:rPr>
      </w:pPr>
      <w:r w:rsidRPr="00493A82">
        <w:rPr>
          <w:rFonts w:ascii="Times New Roman" w:eastAsia="Calibri" w:hAnsi="Times New Roman" w:cs="Times New Roman"/>
          <w:sz w:val="28"/>
          <w:szCs w:val="28"/>
          <w:lang w:eastAsia="en-US"/>
        </w:rPr>
        <w:t>Учебный год условно де</w:t>
      </w:r>
      <w:r>
        <w:rPr>
          <w:rFonts w:ascii="Times New Roman" w:eastAsia="Calibri" w:hAnsi="Times New Roman" w:cs="Times New Roman"/>
          <w:sz w:val="28"/>
          <w:szCs w:val="28"/>
          <w:lang w:eastAsia="en-US"/>
        </w:rPr>
        <w:t>лится на</w:t>
      </w:r>
      <w:r w:rsidRPr="00493A82">
        <w:rPr>
          <w:rFonts w:ascii="Times New Roman" w:eastAsia="Calibri" w:hAnsi="Times New Roman" w:cs="Times New Roman"/>
          <w:sz w:val="28"/>
          <w:szCs w:val="28"/>
          <w:lang w:eastAsia="en-US"/>
        </w:rPr>
        <w:t xml:space="preserve"> полугодия (10-11 классы), являющимися периодами, за которые обучающимся выставляются промежуточные оценки за текущее освоение образовательной программы</w:t>
      </w:r>
    </w:p>
    <w:p w:rsidR="00493A82" w:rsidRPr="00493A82" w:rsidRDefault="00493A82" w:rsidP="008C4F86">
      <w:pPr>
        <w:spacing w:after="160" w:line="240" w:lineRule="auto"/>
        <w:jc w:val="both"/>
        <w:rPr>
          <w:rFonts w:ascii="Times New Roman" w:eastAsia="Calibri" w:hAnsi="Times New Roman" w:cs="Times New Roman"/>
          <w:b/>
          <w:sz w:val="28"/>
          <w:szCs w:val="28"/>
          <w:lang w:eastAsia="en-US"/>
        </w:rPr>
      </w:pPr>
      <w:r w:rsidRPr="00493A82">
        <w:rPr>
          <w:rFonts w:ascii="Times New Roman" w:eastAsia="Calibri" w:hAnsi="Times New Roman" w:cs="Times New Roman"/>
          <w:b/>
          <w:sz w:val="28"/>
          <w:szCs w:val="28"/>
          <w:lang w:eastAsia="en-US"/>
        </w:rPr>
        <w:t>Для 10  класса:</w:t>
      </w:r>
    </w:p>
    <w:p w:rsidR="00493A82" w:rsidRPr="00493A82" w:rsidRDefault="00493A82" w:rsidP="000C69D1">
      <w:pPr>
        <w:numPr>
          <w:ilvl w:val="0"/>
          <w:numId w:val="120"/>
        </w:numPr>
        <w:spacing w:after="160" w:line="240" w:lineRule="auto"/>
        <w:ind w:firstLine="9"/>
        <w:contextualSpacing/>
        <w:jc w:val="both"/>
        <w:rPr>
          <w:rFonts w:ascii="Times New Roman" w:eastAsia="Calibri" w:hAnsi="Times New Roman" w:cs="Times New Roman"/>
          <w:sz w:val="28"/>
          <w:szCs w:val="28"/>
          <w:lang w:eastAsia="en-US"/>
        </w:rPr>
      </w:pPr>
      <w:r w:rsidRPr="00493A82">
        <w:rPr>
          <w:rFonts w:ascii="Times New Roman" w:eastAsia="Calibri" w:hAnsi="Times New Roman" w:cs="Times New Roman"/>
          <w:sz w:val="28"/>
          <w:szCs w:val="28"/>
          <w:lang w:eastAsia="en-US"/>
        </w:rPr>
        <w:t xml:space="preserve">I полугодие со 02.09.2019 по 27.12.2019 года;   </w:t>
      </w:r>
    </w:p>
    <w:p w:rsidR="00493A82" w:rsidRPr="00493A82" w:rsidRDefault="00493A82" w:rsidP="000C69D1">
      <w:pPr>
        <w:numPr>
          <w:ilvl w:val="0"/>
          <w:numId w:val="119"/>
        </w:numPr>
        <w:spacing w:after="160" w:line="240" w:lineRule="auto"/>
        <w:ind w:firstLine="9"/>
        <w:contextualSpacing/>
        <w:jc w:val="both"/>
        <w:rPr>
          <w:rFonts w:ascii="Times New Roman" w:eastAsia="Calibri" w:hAnsi="Times New Roman" w:cs="Times New Roman"/>
          <w:sz w:val="28"/>
          <w:szCs w:val="28"/>
          <w:lang w:eastAsia="en-US"/>
        </w:rPr>
      </w:pPr>
      <w:r w:rsidRPr="00493A82">
        <w:rPr>
          <w:rFonts w:ascii="Times New Roman" w:eastAsia="Calibri" w:hAnsi="Times New Roman" w:cs="Times New Roman"/>
          <w:sz w:val="28"/>
          <w:szCs w:val="28"/>
          <w:lang w:eastAsia="en-US"/>
        </w:rPr>
        <w:t>II полугодие с 13.01.2020 по 29.05.2020 года.</w:t>
      </w:r>
    </w:p>
    <w:p w:rsidR="00493A82" w:rsidRPr="00493A82" w:rsidRDefault="00493A82" w:rsidP="000C69D1">
      <w:pPr>
        <w:numPr>
          <w:ilvl w:val="0"/>
          <w:numId w:val="118"/>
        </w:numPr>
        <w:spacing w:after="160" w:line="240" w:lineRule="auto"/>
        <w:contextualSpacing/>
        <w:jc w:val="both"/>
        <w:rPr>
          <w:rFonts w:ascii="Times New Roman" w:eastAsia="Calibri" w:hAnsi="Times New Roman" w:cs="Times New Roman"/>
          <w:b/>
          <w:sz w:val="28"/>
          <w:szCs w:val="28"/>
          <w:u w:val="single"/>
          <w:lang w:eastAsia="en-US"/>
        </w:rPr>
      </w:pPr>
      <w:r w:rsidRPr="00493A82">
        <w:rPr>
          <w:rFonts w:ascii="Times New Roman" w:eastAsia="Calibri" w:hAnsi="Times New Roman" w:cs="Times New Roman"/>
          <w:b/>
          <w:sz w:val="28"/>
          <w:szCs w:val="28"/>
          <w:u w:val="single"/>
          <w:lang w:eastAsia="en-US"/>
        </w:rPr>
        <w:t>Режим работы ОУ</w:t>
      </w:r>
    </w:p>
    <w:p w:rsidR="00493A82" w:rsidRPr="00493A82" w:rsidRDefault="00493A82" w:rsidP="000C69D1">
      <w:pPr>
        <w:numPr>
          <w:ilvl w:val="0"/>
          <w:numId w:val="121"/>
        </w:numPr>
        <w:spacing w:after="160" w:line="240" w:lineRule="auto"/>
        <w:contextualSpacing/>
        <w:jc w:val="both"/>
        <w:rPr>
          <w:rFonts w:ascii="Times New Roman" w:eastAsia="Calibri" w:hAnsi="Times New Roman" w:cs="Times New Roman"/>
          <w:sz w:val="28"/>
          <w:szCs w:val="28"/>
          <w:lang w:eastAsia="en-US"/>
        </w:rPr>
      </w:pPr>
      <w:r w:rsidRPr="00493A82">
        <w:rPr>
          <w:rFonts w:ascii="Times New Roman" w:eastAsia="Calibri" w:hAnsi="Times New Roman" w:cs="Times New Roman"/>
          <w:sz w:val="28"/>
          <w:szCs w:val="28"/>
          <w:lang w:eastAsia="en-US"/>
        </w:rPr>
        <w:t>понедельник-пятница: 08.00 - 20.00;</w:t>
      </w:r>
    </w:p>
    <w:p w:rsidR="00493A82" w:rsidRPr="00493A82" w:rsidRDefault="00493A82" w:rsidP="000C69D1">
      <w:pPr>
        <w:numPr>
          <w:ilvl w:val="0"/>
          <w:numId w:val="121"/>
        </w:numPr>
        <w:spacing w:after="160" w:line="240" w:lineRule="auto"/>
        <w:contextualSpacing/>
        <w:jc w:val="both"/>
        <w:rPr>
          <w:rFonts w:ascii="Times New Roman" w:eastAsia="Calibri" w:hAnsi="Times New Roman" w:cs="Times New Roman"/>
          <w:sz w:val="28"/>
          <w:szCs w:val="28"/>
          <w:lang w:eastAsia="en-US"/>
        </w:rPr>
      </w:pPr>
      <w:r w:rsidRPr="00493A82">
        <w:rPr>
          <w:rFonts w:ascii="Times New Roman" w:eastAsia="Calibri" w:hAnsi="Times New Roman" w:cs="Times New Roman"/>
          <w:sz w:val="28"/>
          <w:szCs w:val="28"/>
          <w:lang w:eastAsia="en-US"/>
        </w:rPr>
        <w:t>на период каникул устанавливается особый график</w:t>
      </w:r>
    </w:p>
    <w:p w:rsidR="00493A82" w:rsidRPr="00493A82" w:rsidRDefault="00493A82" w:rsidP="000C69D1">
      <w:pPr>
        <w:numPr>
          <w:ilvl w:val="0"/>
          <w:numId w:val="118"/>
        </w:numPr>
        <w:spacing w:after="160" w:line="240" w:lineRule="auto"/>
        <w:contextualSpacing/>
        <w:jc w:val="both"/>
        <w:rPr>
          <w:rFonts w:ascii="Times New Roman" w:eastAsia="Calibri" w:hAnsi="Times New Roman" w:cs="Times New Roman"/>
          <w:b/>
          <w:sz w:val="28"/>
          <w:szCs w:val="28"/>
          <w:u w:val="single"/>
          <w:lang w:eastAsia="en-US"/>
        </w:rPr>
      </w:pPr>
      <w:r w:rsidRPr="00493A82">
        <w:rPr>
          <w:rFonts w:ascii="Times New Roman" w:eastAsia="Calibri" w:hAnsi="Times New Roman" w:cs="Times New Roman"/>
          <w:b/>
          <w:sz w:val="28"/>
          <w:szCs w:val="28"/>
          <w:u w:val="single"/>
          <w:lang w:eastAsia="en-US"/>
        </w:rPr>
        <w:t>Сроки и продолжительность каникул</w:t>
      </w:r>
    </w:p>
    <w:p w:rsidR="00493A82" w:rsidRPr="00493A82" w:rsidRDefault="00493A82" w:rsidP="000C69D1">
      <w:pPr>
        <w:numPr>
          <w:ilvl w:val="0"/>
          <w:numId w:val="122"/>
        </w:numPr>
        <w:spacing w:after="160" w:line="259" w:lineRule="auto"/>
        <w:contextualSpacing/>
        <w:jc w:val="both"/>
        <w:rPr>
          <w:rFonts w:ascii="Times New Roman" w:eastAsia="Calibri" w:hAnsi="Times New Roman" w:cs="Times New Roman"/>
          <w:sz w:val="28"/>
          <w:szCs w:val="28"/>
          <w:lang w:eastAsia="en-US"/>
        </w:rPr>
      </w:pPr>
      <w:r w:rsidRPr="00493A82">
        <w:rPr>
          <w:rFonts w:ascii="Times New Roman" w:eastAsia="Calibri" w:hAnsi="Times New Roman" w:cs="Times New Roman"/>
          <w:sz w:val="28"/>
          <w:szCs w:val="28"/>
          <w:lang w:eastAsia="en-US"/>
        </w:rPr>
        <w:t>осенние каникулы - 26.10.2019 - 02.11.2019 (8 дней);</w:t>
      </w:r>
    </w:p>
    <w:p w:rsidR="00493A82" w:rsidRPr="00493A82" w:rsidRDefault="00493A82" w:rsidP="000C69D1">
      <w:pPr>
        <w:numPr>
          <w:ilvl w:val="0"/>
          <w:numId w:val="122"/>
        </w:numPr>
        <w:spacing w:after="160" w:line="259" w:lineRule="auto"/>
        <w:contextualSpacing/>
        <w:jc w:val="both"/>
        <w:rPr>
          <w:rFonts w:ascii="Times New Roman" w:eastAsia="Calibri" w:hAnsi="Times New Roman" w:cs="Times New Roman"/>
          <w:sz w:val="28"/>
          <w:szCs w:val="28"/>
          <w:lang w:eastAsia="en-US"/>
        </w:rPr>
      </w:pPr>
      <w:r w:rsidRPr="00493A82">
        <w:rPr>
          <w:rFonts w:ascii="Times New Roman" w:eastAsia="Calibri" w:hAnsi="Times New Roman" w:cs="Times New Roman"/>
          <w:sz w:val="28"/>
          <w:szCs w:val="28"/>
          <w:lang w:eastAsia="en-US"/>
        </w:rPr>
        <w:t>зимние каникулы - 28.12.2019 - 11.01.2020 (15 дней);</w:t>
      </w:r>
    </w:p>
    <w:p w:rsidR="00493A82" w:rsidRPr="00493A82" w:rsidRDefault="00493A82" w:rsidP="000C69D1">
      <w:pPr>
        <w:numPr>
          <w:ilvl w:val="0"/>
          <w:numId w:val="122"/>
        </w:numPr>
        <w:spacing w:after="160" w:line="259" w:lineRule="auto"/>
        <w:contextualSpacing/>
        <w:jc w:val="both"/>
        <w:rPr>
          <w:rFonts w:ascii="Times New Roman" w:eastAsia="Calibri" w:hAnsi="Times New Roman" w:cs="Times New Roman"/>
          <w:sz w:val="28"/>
          <w:szCs w:val="28"/>
          <w:lang w:eastAsia="en-US"/>
        </w:rPr>
      </w:pPr>
      <w:r w:rsidRPr="00493A82">
        <w:rPr>
          <w:rFonts w:ascii="Times New Roman" w:eastAsia="Calibri" w:hAnsi="Times New Roman" w:cs="Times New Roman"/>
          <w:sz w:val="28"/>
          <w:szCs w:val="28"/>
          <w:lang w:eastAsia="en-US"/>
        </w:rPr>
        <w:lastRenderedPageBreak/>
        <w:t>весенние каникулы - 21.03.2020 - 27.03.2020 (7 дней);</w:t>
      </w:r>
    </w:p>
    <w:p w:rsidR="00493A82" w:rsidRPr="00493A82" w:rsidRDefault="00493A82" w:rsidP="000C69D1">
      <w:pPr>
        <w:numPr>
          <w:ilvl w:val="0"/>
          <w:numId w:val="118"/>
        </w:numPr>
        <w:spacing w:after="160" w:line="259" w:lineRule="auto"/>
        <w:contextualSpacing/>
        <w:jc w:val="both"/>
        <w:rPr>
          <w:rFonts w:ascii="Times New Roman" w:eastAsia="Calibri" w:hAnsi="Times New Roman" w:cs="Times New Roman"/>
          <w:sz w:val="28"/>
          <w:szCs w:val="28"/>
          <w:lang w:eastAsia="en-US"/>
        </w:rPr>
      </w:pPr>
      <w:r w:rsidRPr="00493A82">
        <w:rPr>
          <w:rFonts w:ascii="Times New Roman" w:eastAsia="Calibri" w:hAnsi="Times New Roman" w:cs="Times New Roman"/>
          <w:b/>
          <w:sz w:val="28"/>
          <w:szCs w:val="28"/>
          <w:u w:val="single"/>
          <w:lang w:eastAsia="en-US"/>
        </w:rPr>
        <w:t>Праздничные дни</w:t>
      </w:r>
      <w:r w:rsidRPr="00493A82">
        <w:rPr>
          <w:rFonts w:ascii="Times New Roman" w:eastAsia="Calibri" w:hAnsi="Times New Roman" w:cs="Times New Roman"/>
          <w:b/>
          <w:sz w:val="28"/>
          <w:szCs w:val="28"/>
          <w:lang w:eastAsia="en-US"/>
        </w:rPr>
        <w:t xml:space="preserve">: </w:t>
      </w:r>
      <w:r w:rsidRPr="00493A82">
        <w:rPr>
          <w:rFonts w:ascii="Times New Roman" w:eastAsia="Calibri" w:hAnsi="Times New Roman" w:cs="Times New Roman"/>
          <w:sz w:val="28"/>
          <w:szCs w:val="28"/>
          <w:lang w:eastAsia="en-US"/>
        </w:rPr>
        <w:t>4 ноября</w:t>
      </w:r>
      <w:r w:rsidRPr="00493A82">
        <w:rPr>
          <w:rFonts w:ascii="Times New Roman" w:eastAsia="Calibri" w:hAnsi="Times New Roman" w:cs="Times New Roman"/>
          <w:b/>
          <w:sz w:val="28"/>
          <w:szCs w:val="28"/>
          <w:lang w:eastAsia="en-US"/>
        </w:rPr>
        <w:t xml:space="preserve">, </w:t>
      </w:r>
      <w:r w:rsidRPr="00493A82">
        <w:rPr>
          <w:rFonts w:ascii="Times New Roman" w:eastAsia="Calibri" w:hAnsi="Times New Roman" w:cs="Times New Roman"/>
          <w:sz w:val="28"/>
          <w:szCs w:val="28"/>
          <w:lang w:eastAsia="en-US"/>
        </w:rPr>
        <w:t>1 – 8 января, 22 – 24 февраля, 7 – 9 марта, 1 – 5 мая, 9 – 11 мая, 12 – 14 июня.</w:t>
      </w:r>
    </w:p>
    <w:p w:rsidR="00493A82" w:rsidRPr="00493A82" w:rsidRDefault="00493A82" w:rsidP="000C69D1">
      <w:pPr>
        <w:numPr>
          <w:ilvl w:val="0"/>
          <w:numId w:val="118"/>
        </w:numPr>
        <w:spacing w:after="160" w:line="259" w:lineRule="auto"/>
        <w:contextualSpacing/>
        <w:jc w:val="both"/>
        <w:rPr>
          <w:rFonts w:ascii="Times New Roman" w:eastAsia="Calibri" w:hAnsi="Times New Roman" w:cs="Times New Roman"/>
          <w:b/>
          <w:sz w:val="28"/>
          <w:szCs w:val="28"/>
          <w:u w:val="single"/>
          <w:lang w:eastAsia="en-US"/>
        </w:rPr>
      </w:pPr>
      <w:r w:rsidRPr="00493A82">
        <w:rPr>
          <w:rFonts w:ascii="Times New Roman" w:eastAsia="Calibri" w:hAnsi="Times New Roman" w:cs="Times New Roman"/>
          <w:b/>
          <w:sz w:val="28"/>
          <w:szCs w:val="28"/>
          <w:u w:val="single"/>
          <w:lang w:eastAsia="en-US"/>
        </w:rPr>
        <w:t>Режим обучения</w:t>
      </w:r>
      <w:r w:rsidRPr="00493A82">
        <w:rPr>
          <w:rFonts w:ascii="Times New Roman" w:eastAsia="Calibri" w:hAnsi="Times New Roman" w:cs="Times New Roman"/>
          <w:b/>
          <w:sz w:val="28"/>
          <w:szCs w:val="28"/>
          <w:lang w:eastAsia="en-US"/>
        </w:rPr>
        <w:t xml:space="preserve">. </w:t>
      </w:r>
      <w:r w:rsidRPr="00493A82">
        <w:rPr>
          <w:rFonts w:ascii="Times New Roman" w:eastAsia="Calibri" w:hAnsi="Times New Roman" w:cs="Times New Roman"/>
          <w:b/>
          <w:sz w:val="28"/>
          <w:szCs w:val="28"/>
          <w:u w:val="single"/>
          <w:lang w:eastAsia="en-US"/>
        </w:rPr>
        <w:t>Начало занятий, продолжительность урока</w:t>
      </w:r>
    </w:p>
    <w:p w:rsidR="00493A82" w:rsidRPr="00493A82" w:rsidRDefault="00AC5E0E" w:rsidP="008C4F86">
      <w:pPr>
        <w:spacing w:after="160" w:line="259" w:lineRule="auto"/>
        <w:ind w:left="765" w:hanging="33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00493A82" w:rsidRPr="00493A82">
        <w:rPr>
          <w:rFonts w:ascii="Times New Roman" w:eastAsia="Calibri" w:hAnsi="Times New Roman" w:cs="Times New Roman"/>
          <w:sz w:val="28"/>
          <w:szCs w:val="28"/>
          <w:lang w:eastAsia="en-US"/>
        </w:rPr>
        <w:t>-11 классы – пятидневка</w:t>
      </w:r>
    </w:p>
    <w:p w:rsidR="00493A82" w:rsidRPr="00493A82" w:rsidRDefault="00493A82" w:rsidP="008C4F86">
      <w:pPr>
        <w:spacing w:after="160" w:line="259" w:lineRule="auto"/>
        <w:ind w:left="765" w:hanging="339"/>
        <w:contextualSpacing/>
        <w:jc w:val="both"/>
        <w:rPr>
          <w:rFonts w:ascii="Times New Roman" w:eastAsia="Calibri" w:hAnsi="Times New Roman" w:cs="Times New Roman"/>
          <w:sz w:val="28"/>
          <w:szCs w:val="28"/>
          <w:lang w:eastAsia="en-US"/>
        </w:rPr>
      </w:pPr>
      <w:r w:rsidRPr="00493A82">
        <w:rPr>
          <w:rFonts w:ascii="Times New Roman" w:eastAsia="Calibri" w:hAnsi="Times New Roman" w:cs="Times New Roman"/>
          <w:sz w:val="28"/>
          <w:szCs w:val="28"/>
          <w:lang w:eastAsia="en-US"/>
        </w:rPr>
        <w:t>8-15 начало занятий первой смены</w:t>
      </w:r>
    </w:p>
    <w:p w:rsidR="00442EA3" w:rsidRPr="000A721C" w:rsidRDefault="00AC5E0E" w:rsidP="000A721C">
      <w:pPr>
        <w:spacing w:after="160" w:line="259" w:lineRule="auto"/>
        <w:ind w:left="765" w:hanging="33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9</w:t>
      </w:r>
      <w:r w:rsidR="00493A82" w:rsidRPr="00493A82">
        <w:rPr>
          <w:rFonts w:ascii="Times New Roman" w:eastAsia="Calibri" w:hAnsi="Times New Roman" w:cs="Times New Roman"/>
          <w:sz w:val="28"/>
          <w:szCs w:val="28"/>
          <w:lang w:eastAsia="en-US"/>
        </w:rPr>
        <w:t xml:space="preserve">-11 классов продолжительность урока </w:t>
      </w:r>
      <w:proofErr w:type="gramStart"/>
      <w:r w:rsidR="00493A82" w:rsidRPr="00493A82">
        <w:rPr>
          <w:rFonts w:ascii="Times New Roman" w:eastAsia="Calibri" w:hAnsi="Times New Roman" w:cs="Times New Roman"/>
          <w:sz w:val="28"/>
          <w:szCs w:val="28"/>
          <w:lang w:eastAsia="en-US"/>
        </w:rPr>
        <w:t>составляет  40</w:t>
      </w:r>
      <w:proofErr w:type="gramEnd"/>
      <w:r w:rsidR="00493A82" w:rsidRPr="00493A82">
        <w:rPr>
          <w:rFonts w:ascii="Times New Roman" w:eastAsia="Calibri" w:hAnsi="Times New Roman" w:cs="Times New Roman"/>
          <w:sz w:val="28"/>
          <w:szCs w:val="28"/>
          <w:lang w:eastAsia="en-US"/>
        </w:rPr>
        <w:t xml:space="preserve"> минут </w:t>
      </w:r>
    </w:p>
    <w:p w:rsidR="008C4F86" w:rsidRPr="002508D0" w:rsidRDefault="00563A86" w:rsidP="002508D0">
      <w:pPr>
        <w:pStyle w:val="af"/>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3.2</w:t>
      </w:r>
      <w:r w:rsidR="009C51BE">
        <w:rPr>
          <w:rFonts w:ascii="Times New Roman" w:hAnsi="Times New Roman" w:cs="Times New Roman"/>
          <w:b/>
          <w:sz w:val="24"/>
          <w:szCs w:val="24"/>
        </w:rPr>
        <w:t>. Учебный план</w:t>
      </w:r>
      <w:r w:rsidR="00A35B89">
        <w:rPr>
          <w:rFonts w:ascii="Times New Roman" w:hAnsi="Times New Roman" w:cs="Times New Roman"/>
          <w:b/>
          <w:sz w:val="24"/>
          <w:szCs w:val="24"/>
        </w:rPr>
        <w:t xml:space="preserve"> с</w:t>
      </w:r>
      <w:r w:rsidR="00900AEB">
        <w:rPr>
          <w:rFonts w:ascii="Times New Roman" w:hAnsi="Times New Roman" w:cs="Times New Roman"/>
          <w:b/>
          <w:sz w:val="24"/>
          <w:szCs w:val="24"/>
        </w:rPr>
        <w:t>реднего общего образования (</w:t>
      </w:r>
      <w:r w:rsidR="00B35541">
        <w:rPr>
          <w:rFonts w:ascii="Times New Roman" w:hAnsi="Times New Roman" w:cs="Times New Roman"/>
          <w:b/>
          <w:sz w:val="24"/>
          <w:szCs w:val="24"/>
        </w:rPr>
        <w:t>10</w:t>
      </w:r>
      <w:r w:rsidR="00AC5E0E">
        <w:rPr>
          <w:rFonts w:ascii="Times New Roman" w:hAnsi="Times New Roman" w:cs="Times New Roman"/>
          <w:b/>
          <w:sz w:val="24"/>
          <w:szCs w:val="24"/>
        </w:rPr>
        <w:t xml:space="preserve"> </w:t>
      </w:r>
      <w:r w:rsidR="00D00D82">
        <w:rPr>
          <w:rFonts w:ascii="Times New Roman" w:hAnsi="Times New Roman" w:cs="Times New Roman"/>
          <w:b/>
          <w:sz w:val="24"/>
          <w:szCs w:val="24"/>
        </w:rPr>
        <w:t>классы)</w:t>
      </w:r>
    </w:p>
    <w:p w:rsidR="008C4F86" w:rsidRPr="008C4F86" w:rsidRDefault="008C4F86" w:rsidP="008C4F86">
      <w:pPr>
        <w:pStyle w:val="a8"/>
        <w:ind w:firstLine="708"/>
        <w:jc w:val="both"/>
        <w:rPr>
          <w:rFonts w:eastAsiaTheme="minorHAnsi"/>
          <w:sz w:val="24"/>
          <w:szCs w:val="24"/>
          <w:lang w:eastAsia="en-US"/>
        </w:rPr>
      </w:pPr>
      <w:r w:rsidRPr="008C4F86">
        <w:rPr>
          <w:rFonts w:eastAsiaTheme="minorHAnsi"/>
          <w:sz w:val="24"/>
          <w:szCs w:val="24"/>
          <w:lang w:eastAsia="en-US"/>
        </w:rPr>
        <w:t>Пояснительная записка составлена с целью обоснования путей реализации основных образовательных  идей учебного плана.</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1.Общая характеристика учебного плана.</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 xml:space="preserve">Учебный план МБОУ  СОШ № </w:t>
      </w:r>
      <w:r w:rsidR="002508D0">
        <w:rPr>
          <w:rFonts w:eastAsiaTheme="minorHAnsi"/>
          <w:sz w:val="24"/>
          <w:szCs w:val="24"/>
          <w:lang w:eastAsia="en-US"/>
        </w:rPr>
        <w:t>30</w:t>
      </w:r>
      <w:r w:rsidRPr="008C4F86">
        <w:rPr>
          <w:rFonts w:eastAsiaTheme="minorHAnsi"/>
          <w:sz w:val="24"/>
          <w:szCs w:val="24"/>
          <w:lang w:eastAsia="en-US"/>
        </w:rPr>
        <w:t xml:space="preserve"> - </w:t>
      </w:r>
      <w:r w:rsidRPr="008C4F86">
        <w:rPr>
          <w:rFonts w:eastAsiaTheme="minorHAnsi"/>
          <w:iCs/>
          <w:sz w:val="24"/>
          <w:szCs w:val="24"/>
          <w:lang w:eastAsia="en-US"/>
        </w:rPr>
        <w:t xml:space="preserve">нормативный  правовой документ, который </w:t>
      </w:r>
      <w:r w:rsidRPr="008C4F86">
        <w:rPr>
          <w:rFonts w:eastAsiaTheme="minorHAnsi"/>
          <w:sz w:val="24"/>
          <w:szCs w:val="24"/>
          <w:lang w:eastAsia="en-US"/>
        </w:rPr>
        <w:t>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Учебный план является инструментом в управлении качеством образования. Основополагающими принципами построения учебного плана являются:</w:t>
      </w:r>
    </w:p>
    <w:p w:rsidR="008C4F86" w:rsidRPr="008C4F86" w:rsidRDefault="008C4F86" w:rsidP="000C69D1">
      <w:pPr>
        <w:pStyle w:val="a8"/>
        <w:numPr>
          <w:ilvl w:val="0"/>
          <w:numId w:val="123"/>
        </w:numPr>
        <w:jc w:val="both"/>
        <w:rPr>
          <w:rFonts w:eastAsiaTheme="minorHAnsi"/>
          <w:sz w:val="24"/>
          <w:szCs w:val="24"/>
          <w:lang w:eastAsia="en-US"/>
        </w:rPr>
      </w:pPr>
      <w:r w:rsidRPr="008C4F86">
        <w:rPr>
          <w:rFonts w:eastAsiaTheme="minorHAnsi"/>
          <w:sz w:val="24"/>
          <w:szCs w:val="24"/>
          <w:lang w:eastAsia="en-US"/>
        </w:rPr>
        <w:t>обязательность федерального компонента, обеспечивающего единство образовательного пространства;</w:t>
      </w:r>
    </w:p>
    <w:p w:rsidR="008C4F86" w:rsidRPr="008C4F86" w:rsidRDefault="008C4F86" w:rsidP="000C69D1">
      <w:pPr>
        <w:pStyle w:val="a8"/>
        <w:numPr>
          <w:ilvl w:val="0"/>
          <w:numId w:val="123"/>
        </w:numPr>
        <w:jc w:val="both"/>
        <w:rPr>
          <w:rFonts w:eastAsiaTheme="minorHAnsi"/>
          <w:sz w:val="24"/>
          <w:szCs w:val="24"/>
          <w:lang w:eastAsia="en-US"/>
        </w:rPr>
      </w:pPr>
      <w:r w:rsidRPr="008C4F86">
        <w:rPr>
          <w:rFonts w:eastAsiaTheme="minorHAnsi"/>
          <w:sz w:val="24"/>
          <w:szCs w:val="24"/>
          <w:lang w:eastAsia="en-US"/>
        </w:rP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w:t>
      </w:r>
    </w:p>
    <w:p w:rsidR="008C4F86" w:rsidRPr="008C4F86" w:rsidRDefault="008C4F86" w:rsidP="000C69D1">
      <w:pPr>
        <w:pStyle w:val="a8"/>
        <w:numPr>
          <w:ilvl w:val="0"/>
          <w:numId w:val="123"/>
        </w:numPr>
        <w:jc w:val="both"/>
        <w:rPr>
          <w:rFonts w:eastAsiaTheme="minorHAnsi"/>
          <w:sz w:val="24"/>
          <w:szCs w:val="24"/>
          <w:lang w:eastAsia="en-US"/>
        </w:rPr>
      </w:pPr>
      <w:r w:rsidRPr="008C4F86">
        <w:rPr>
          <w:rFonts w:eastAsiaTheme="minorHAnsi"/>
          <w:sz w:val="24"/>
          <w:szCs w:val="24"/>
          <w:lang w:eastAsia="en-US"/>
        </w:rPr>
        <w:t>преемственность структуры и содержания начального, основного и среднего общего образования;</w:t>
      </w:r>
    </w:p>
    <w:p w:rsidR="008C4F86" w:rsidRPr="008C4F86" w:rsidRDefault="008C4F86" w:rsidP="000C69D1">
      <w:pPr>
        <w:pStyle w:val="a8"/>
        <w:numPr>
          <w:ilvl w:val="0"/>
          <w:numId w:val="123"/>
        </w:numPr>
        <w:jc w:val="both"/>
        <w:rPr>
          <w:rFonts w:eastAsiaTheme="minorHAnsi"/>
          <w:sz w:val="24"/>
          <w:szCs w:val="24"/>
          <w:lang w:eastAsia="en-US"/>
        </w:rPr>
      </w:pPr>
      <w:r w:rsidRPr="008C4F86">
        <w:rPr>
          <w:rFonts w:eastAsiaTheme="minorHAnsi"/>
          <w:sz w:val="24"/>
          <w:szCs w:val="24"/>
          <w:lang w:eastAsia="en-US"/>
        </w:rPr>
        <w:t>вариативность, обеспечивающая индивидуальные потребности в образовании;</w:t>
      </w:r>
    </w:p>
    <w:p w:rsidR="008C4F86" w:rsidRPr="008C4F86" w:rsidRDefault="008C4F86" w:rsidP="000C69D1">
      <w:pPr>
        <w:pStyle w:val="a8"/>
        <w:numPr>
          <w:ilvl w:val="0"/>
          <w:numId w:val="123"/>
        </w:numPr>
        <w:jc w:val="both"/>
        <w:rPr>
          <w:rFonts w:eastAsiaTheme="minorHAnsi"/>
          <w:sz w:val="24"/>
          <w:szCs w:val="24"/>
          <w:lang w:eastAsia="en-US"/>
        </w:rPr>
      </w:pPr>
      <w:r w:rsidRPr="008C4F86">
        <w:rPr>
          <w:rFonts w:eastAsiaTheme="minorHAnsi"/>
          <w:sz w:val="24"/>
          <w:szCs w:val="24"/>
          <w:lang w:eastAsia="en-US"/>
        </w:rPr>
        <w:t>дифференциация с целью реализации возрастных особенностей обучающихся;</w:t>
      </w:r>
    </w:p>
    <w:p w:rsidR="008C4F86" w:rsidRPr="008C4F86" w:rsidRDefault="008C4F86" w:rsidP="000C69D1">
      <w:pPr>
        <w:pStyle w:val="a8"/>
        <w:numPr>
          <w:ilvl w:val="0"/>
          <w:numId w:val="123"/>
        </w:numPr>
        <w:jc w:val="both"/>
        <w:rPr>
          <w:rFonts w:eastAsiaTheme="minorHAnsi"/>
          <w:sz w:val="24"/>
          <w:szCs w:val="24"/>
          <w:lang w:eastAsia="en-US"/>
        </w:rPr>
      </w:pPr>
      <w:proofErr w:type="spellStart"/>
      <w:r w:rsidRPr="008C4F86">
        <w:rPr>
          <w:rFonts w:eastAsiaTheme="minorHAnsi"/>
          <w:sz w:val="24"/>
          <w:szCs w:val="24"/>
          <w:lang w:eastAsia="en-US"/>
        </w:rPr>
        <w:t>интегративность</w:t>
      </w:r>
      <w:proofErr w:type="spellEnd"/>
      <w:r w:rsidRPr="008C4F86">
        <w:rPr>
          <w:rFonts w:eastAsiaTheme="minorHAnsi"/>
          <w:sz w:val="24"/>
          <w:szCs w:val="24"/>
          <w:lang w:eastAsia="en-US"/>
        </w:rPr>
        <w:t xml:space="preserve"> содержания образования на основе психофизиологических особенностей восприятия обучающимися окружающего мира; </w:t>
      </w:r>
    </w:p>
    <w:p w:rsidR="008C4F86" w:rsidRPr="008C4F86" w:rsidRDefault="008C4F86" w:rsidP="000C69D1">
      <w:pPr>
        <w:pStyle w:val="a8"/>
        <w:numPr>
          <w:ilvl w:val="0"/>
          <w:numId w:val="123"/>
        </w:numPr>
        <w:jc w:val="both"/>
        <w:rPr>
          <w:rFonts w:eastAsiaTheme="minorHAnsi"/>
          <w:sz w:val="24"/>
          <w:szCs w:val="24"/>
          <w:lang w:eastAsia="en-US"/>
        </w:rPr>
      </w:pPr>
      <w:r w:rsidRPr="008C4F86">
        <w:rPr>
          <w:rFonts w:eastAsiaTheme="minorHAnsi"/>
          <w:sz w:val="24"/>
          <w:szCs w:val="24"/>
          <w:lang w:eastAsia="en-US"/>
        </w:rPr>
        <w:t>индивидуализация, позволяющая учитывать интересы, склонности и способности обучающихся.</w:t>
      </w:r>
    </w:p>
    <w:p w:rsidR="008C4F86" w:rsidRPr="008C4F86" w:rsidRDefault="00727C9F" w:rsidP="008C4F86">
      <w:pPr>
        <w:pStyle w:val="a8"/>
        <w:jc w:val="both"/>
        <w:rPr>
          <w:rFonts w:eastAsiaTheme="minorHAnsi"/>
          <w:sz w:val="24"/>
          <w:szCs w:val="24"/>
          <w:lang w:eastAsia="en-US"/>
        </w:rPr>
      </w:pPr>
      <w:r>
        <w:rPr>
          <w:rFonts w:eastAsiaTheme="minorHAnsi"/>
          <w:sz w:val="24"/>
          <w:szCs w:val="24"/>
          <w:lang w:eastAsia="en-US"/>
        </w:rPr>
        <w:t>Учебный план МБОУ  СОШ № 30 на 2020 – 2021</w:t>
      </w:r>
      <w:r w:rsidR="008C4F86" w:rsidRPr="008C4F86">
        <w:rPr>
          <w:rFonts w:eastAsiaTheme="minorHAnsi"/>
          <w:sz w:val="24"/>
          <w:szCs w:val="24"/>
          <w:lang w:eastAsia="en-US"/>
        </w:rPr>
        <w:t xml:space="preserve"> учебный год разработан в соответствии со следующими нормативно-правовыми документами:</w:t>
      </w:r>
    </w:p>
    <w:p w:rsidR="008C4F86" w:rsidRPr="008C4F86" w:rsidRDefault="008C4F86" w:rsidP="000C69D1">
      <w:pPr>
        <w:pStyle w:val="a8"/>
        <w:numPr>
          <w:ilvl w:val="0"/>
          <w:numId w:val="124"/>
        </w:numPr>
        <w:jc w:val="both"/>
        <w:rPr>
          <w:rFonts w:eastAsiaTheme="minorHAnsi"/>
          <w:sz w:val="24"/>
          <w:szCs w:val="24"/>
          <w:lang w:eastAsia="en-US"/>
        </w:rPr>
      </w:pPr>
      <w:r w:rsidRPr="008C4F86">
        <w:rPr>
          <w:rFonts w:eastAsiaTheme="minorHAnsi"/>
          <w:sz w:val="24"/>
          <w:szCs w:val="24"/>
          <w:lang w:eastAsia="en-US"/>
        </w:rPr>
        <w:t>Федеральным Законом «Об образовании в Российской Федерации» (от 29.12. 2012 № 273-ФЗ);</w:t>
      </w:r>
    </w:p>
    <w:p w:rsidR="008C4F86" w:rsidRPr="008C4F86" w:rsidRDefault="008C4F86" w:rsidP="000C69D1">
      <w:pPr>
        <w:pStyle w:val="a8"/>
        <w:numPr>
          <w:ilvl w:val="0"/>
          <w:numId w:val="124"/>
        </w:numPr>
        <w:jc w:val="both"/>
        <w:rPr>
          <w:rFonts w:eastAsiaTheme="minorHAnsi"/>
          <w:sz w:val="24"/>
          <w:szCs w:val="24"/>
          <w:lang w:eastAsia="en-US"/>
        </w:rPr>
      </w:pPr>
      <w:r w:rsidRPr="008C4F86">
        <w:rPr>
          <w:rFonts w:eastAsiaTheme="minorHAnsi"/>
          <w:bCs/>
          <w:sz w:val="24"/>
          <w:szCs w:val="24"/>
          <w:lang w:eastAsia="en-US"/>
        </w:rPr>
        <w:t>Федеральным законом от 01.12.2007 года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C4F86" w:rsidRPr="008C4F86" w:rsidRDefault="008C4F86" w:rsidP="000C69D1">
      <w:pPr>
        <w:pStyle w:val="a8"/>
        <w:numPr>
          <w:ilvl w:val="0"/>
          <w:numId w:val="124"/>
        </w:numPr>
        <w:jc w:val="both"/>
        <w:rPr>
          <w:rFonts w:eastAsiaTheme="minorHAnsi"/>
          <w:i/>
          <w:sz w:val="24"/>
          <w:szCs w:val="24"/>
          <w:lang w:eastAsia="en-US"/>
        </w:rPr>
      </w:pPr>
      <w:r w:rsidRPr="008C4F86">
        <w:rPr>
          <w:rFonts w:eastAsiaTheme="minorHAnsi"/>
          <w:sz w:val="24"/>
          <w:szCs w:val="24"/>
          <w:lang w:eastAsia="en-US"/>
        </w:rPr>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№3, утв. Постановлением Главного государственного санитарного врача РФ от 24.11.2015 № 81);</w:t>
      </w:r>
    </w:p>
    <w:p w:rsidR="008C4F86" w:rsidRPr="008C4F86" w:rsidRDefault="008C4F86" w:rsidP="000C69D1">
      <w:pPr>
        <w:pStyle w:val="a8"/>
        <w:numPr>
          <w:ilvl w:val="0"/>
          <w:numId w:val="124"/>
        </w:numPr>
        <w:jc w:val="both"/>
        <w:rPr>
          <w:rFonts w:eastAsiaTheme="minorHAnsi"/>
          <w:sz w:val="24"/>
          <w:szCs w:val="24"/>
          <w:lang w:eastAsia="en-US"/>
        </w:rPr>
      </w:pPr>
      <w:r w:rsidRPr="008C4F86">
        <w:rPr>
          <w:rFonts w:eastAsiaTheme="minorHAnsi"/>
          <w:sz w:val="24"/>
          <w:szCs w:val="24"/>
          <w:lang w:eastAsia="en-US"/>
        </w:rPr>
        <w:t xml:space="preserve">приказом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w:t>
      </w:r>
      <w:r w:rsidRPr="008C4F86">
        <w:rPr>
          <w:rFonts w:eastAsiaTheme="minorHAnsi"/>
          <w:sz w:val="24"/>
          <w:szCs w:val="24"/>
          <w:lang w:eastAsia="en-US"/>
        </w:rPr>
        <w:lastRenderedPageBreak/>
        <w:t>образования» (в ред. приказов Минобрнауки России от 20.08.2008 № 241, 30.08.2010 № 889, 03.06.2011 № 1994, от 01.02.2012 № 74);</w:t>
      </w:r>
    </w:p>
    <w:p w:rsidR="008C4F86" w:rsidRPr="008C4F86" w:rsidRDefault="008C4F86" w:rsidP="000C69D1">
      <w:pPr>
        <w:pStyle w:val="a8"/>
        <w:numPr>
          <w:ilvl w:val="0"/>
          <w:numId w:val="124"/>
        </w:numPr>
        <w:jc w:val="both"/>
        <w:rPr>
          <w:rFonts w:eastAsiaTheme="minorHAnsi"/>
          <w:sz w:val="24"/>
          <w:szCs w:val="24"/>
          <w:lang w:eastAsia="en-US"/>
        </w:rPr>
      </w:pPr>
      <w:r w:rsidRPr="008C4F86">
        <w:rPr>
          <w:rFonts w:eastAsiaTheme="minorHAnsi"/>
          <w:sz w:val="24"/>
          <w:szCs w:val="24"/>
          <w:lang w:eastAsia="en-US"/>
        </w:rPr>
        <w:t>приказом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8C4F86" w:rsidRPr="008C4F86" w:rsidRDefault="008C4F86" w:rsidP="000C69D1">
      <w:pPr>
        <w:pStyle w:val="a8"/>
        <w:numPr>
          <w:ilvl w:val="0"/>
          <w:numId w:val="124"/>
        </w:numPr>
        <w:jc w:val="both"/>
        <w:rPr>
          <w:rFonts w:eastAsiaTheme="minorHAnsi"/>
          <w:sz w:val="24"/>
          <w:szCs w:val="24"/>
          <w:lang w:eastAsia="en-US"/>
        </w:rPr>
      </w:pPr>
      <w:r w:rsidRPr="008C4F86">
        <w:rPr>
          <w:rFonts w:eastAsiaTheme="minorHAnsi"/>
          <w:sz w:val="24"/>
          <w:szCs w:val="24"/>
          <w:lang w:eastAsia="en-US"/>
        </w:rPr>
        <w:t>приказом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C4F86" w:rsidRPr="008C4F86" w:rsidRDefault="008C4F86" w:rsidP="000C69D1">
      <w:pPr>
        <w:pStyle w:val="a8"/>
        <w:numPr>
          <w:ilvl w:val="0"/>
          <w:numId w:val="124"/>
        </w:numPr>
        <w:jc w:val="both"/>
        <w:rPr>
          <w:rFonts w:eastAsiaTheme="minorHAnsi"/>
          <w:sz w:val="24"/>
          <w:szCs w:val="24"/>
          <w:lang w:eastAsia="en-US"/>
        </w:rPr>
      </w:pPr>
      <w:r w:rsidRPr="008C4F86">
        <w:rPr>
          <w:rFonts w:eastAsiaTheme="minorHAnsi"/>
          <w:bCs/>
          <w:sz w:val="24"/>
          <w:szCs w:val="24"/>
          <w:lang w:eastAsia="en-US"/>
        </w:rPr>
        <w:t xml:space="preserve">приказом Минобрнауки России от 17.12.2010 </w:t>
      </w:r>
      <w:r w:rsidRPr="008C4F86">
        <w:rPr>
          <w:rFonts w:eastAsiaTheme="minorHAnsi"/>
          <w:sz w:val="24"/>
          <w:szCs w:val="24"/>
          <w:lang w:eastAsia="en-US"/>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r w:rsidRPr="008C4F86">
        <w:rPr>
          <w:rFonts w:eastAsiaTheme="minorHAnsi"/>
          <w:bCs/>
          <w:sz w:val="24"/>
          <w:szCs w:val="24"/>
          <w:lang w:eastAsia="en-US"/>
        </w:rPr>
        <w:t xml:space="preserve"> </w:t>
      </w:r>
    </w:p>
    <w:p w:rsidR="008C4F86" w:rsidRPr="008C4F86" w:rsidRDefault="008C4F86" w:rsidP="000C69D1">
      <w:pPr>
        <w:pStyle w:val="a8"/>
        <w:numPr>
          <w:ilvl w:val="0"/>
          <w:numId w:val="124"/>
        </w:numPr>
        <w:jc w:val="both"/>
        <w:rPr>
          <w:rFonts w:eastAsiaTheme="minorHAnsi"/>
          <w:sz w:val="24"/>
          <w:szCs w:val="24"/>
          <w:lang w:eastAsia="en-US"/>
        </w:rPr>
      </w:pPr>
      <w:r w:rsidRPr="00727C9F">
        <w:rPr>
          <w:rFonts w:eastAsiaTheme="minorHAnsi"/>
          <w:sz w:val="24"/>
          <w:szCs w:val="24"/>
          <w:lang w:eastAsia="en-US"/>
        </w:rPr>
        <w:t>приказом Минобрнауки России от 30</w:t>
      </w:r>
      <w:r w:rsidRPr="008C4F86">
        <w:rPr>
          <w:rFonts w:eastAsiaTheme="minorHAnsi"/>
          <w:sz w:val="24"/>
          <w:szCs w:val="24"/>
          <w:lang w:eastAsia="en-US"/>
        </w:rPr>
        <w:t>.08.2013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от13.12.2013, от 28.05.2014, от 17.07.2015);</w:t>
      </w:r>
    </w:p>
    <w:p w:rsidR="008C4F86" w:rsidRPr="008C4F86" w:rsidRDefault="008C4F86" w:rsidP="000C69D1">
      <w:pPr>
        <w:pStyle w:val="a8"/>
        <w:numPr>
          <w:ilvl w:val="0"/>
          <w:numId w:val="124"/>
        </w:numPr>
        <w:jc w:val="both"/>
        <w:rPr>
          <w:rFonts w:eastAsiaTheme="minorHAnsi"/>
          <w:sz w:val="24"/>
          <w:szCs w:val="24"/>
          <w:lang w:eastAsia="en-US"/>
        </w:rPr>
      </w:pPr>
      <w:r w:rsidRPr="008C4F86">
        <w:rPr>
          <w:rFonts w:eastAsiaTheme="minorHAnsi"/>
          <w:bCs/>
          <w:sz w:val="24"/>
          <w:szCs w:val="24"/>
          <w:lang w:eastAsia="en-US"/>
        </w:rPr>
        <w:t xml:space="preserve">приказом </w:t>
      </w:r>
      <w:r w:rsidRPr="008C4F86">
        <w:rPr>
          <w:rFonts w:eastAsiaTheme="minorHAnsi"/>
          <w:sz w:val="24"/>
          <w:szCs w:val="24"/>
          <w:lang w:eastAsia="en-US"/>
        </w:rPr>
        <w:t xml:space="preserve">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w:t>
      </w:r>
      <w:r w:rsidRPr="008C4F86">
        <w:rPr>
          <w:rFonts w:eastAsiaTheme="minorHAnsi"/>
          <w:bCs/>
          <w:sz w:val="24"/>
          <w:szCs w:val="24"/>
          <w:lang w:eastAsia="en-US"/>
        </w:rPr>
        <w:t xml:space="preserve">приказов </w:t>
      </w:r>
      <w:r w:rsidRPr="008C4F86">
        <w:rPr>
          <w:rFonts w:eastAsiaTheme="minorHAnsi"/>
          <w:sz w:val="24"/>
          <w:szCs w:val="24"/>
          <w:lang w:eastAsia="en-US"/>
        </w:rPr>
        <w:t>Минобрнауки России от 08.06.2015 № 576, от 28.12.2015 № 1529, от 26.01.2016 № 38);</w:t>
      </w:r>
    </w:p>
    <w:p w:rsidR="008C4F86" w:rsidRPr="008C4F86" w:rsidRDefault="008C4F86" w:rsidP="000C69D1">
      <w:pPr>
        <w:pStyle w:val="a8"/>
        <w:numPr>
          <w:ilvl w:val="0"/>
          <w:numId w:val="124"/>
        </w:numPr>
        <w:jc w:val="both"/>
        <w:rPr>
          <w:rFonts w:eastAsiaTheme="minorHAnsi"/>
          <w:sz w:val="24"/>
          <w:szCs w:val="24"/>
          <w:lang w:eastAsia="en-US"/>
        </w:rPr>
      </w:pPr>
      <w:r w:rsidRPr="008C4F86">
        <w:rPr>
          <w:rFonts w:eastAsiaTheme="minorHAnsi"/>
          <w:sz w:val="24"/>
          <w:szCs w:val="24"/>
          <w:lang w:eastAsia="en-US"/>
        </w:rPr>
        <w:t>приказом Министерства образования и науки Российской Федерации</w:t>
      </w:r>
      <w:r w:rsidRPr="008C4F86">
        <w:rPr>
          <w:rFonts w:eastAsiaTheme="minorHAnsi"/>
          <w:sz w:val="24"/>
          <w:szCs w:val="24"/>
          <w:lang w:eastAsia="en-US"/>
        </w:rPr>
        <w:br/>
        <w:t xml:space="preserve">от 9 января </w:t>
      </w:r>
      <w:smartTag w:uri="urn:schemas-microsoft-com:office:smarttags" w:element="metricconverter">
        <w:smartTagPr>
          <w:attr w:name="ProductID" w:val="2014 г"/>
        </w:smartTagPr>
        <w:r w:rsidRPr="008C4F86">
          <w:rPr>
            <w:rFonts w:eastAsiaTheme="minorHAnsi"/>
            <w:sz w:val="24"/>
            <w:szCs w:val="24"/>
            <w:lang w:eastAsia="en-US"/>
          </w:rPr>
          <w:t>2014 г</w:t>
        </w:r>
      </w:smartTag>
      <w:r w:rsidRPr="008C4F86">
        <w:rPr>
          <w:rFonts w:eastAsiaTheme="minorHAnsi"/>
          <w:sz w:val="24"/>
          <w:szCs w:val="24"/>
          <w:lang w:eastAsia="en-US"/>
        </w:rPr>
        <w:t xml:space="preserve">.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8C4F86" w:rsidRPr="008C4F86" w:rsidRDefault="008C4F86" w:rsidP="000C69D1">
      <w:pPr>
        <w:pStyle w:val="a8"/>
        <w:numPr>
          <w:ilvl w:val="0"/>
          <w:numId w:val="124"/>
        </w:numPr>
        <w:jc w:val="both"/>
        <w:rPr>
          <w:rFonts w:eastAsiaTheme="minorHAnsi"/>
          <w:sz w:val="24"/>
          <w:szCs w:val="24"/>
          <w:lang w:eastAsia="en-US"/>
        </w:rPr>
      </w:pPr>
      <w:r w:rsidRPr="008C4F86">
        <w:rPr>
          <w:rFonts w:eastAsiaTheme="minorHAnsi"/>
          <w:sz w:val="24"/>
          <w:szCs w:val="24"/>
          <w:lang w:eastAsia="en-US"/>
        </w:rPr>
        <w:t xml:space="preserve">приказом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w:t>
      </w:r>
      <w:r w:rsidRPr="008C4F86">
        <w:rPr>
          <w:rFonts w:eastAsiaTheme="minorHAnsi"/>
          <w:bCs/>
          <w:sz w:val="24"/>
          <w:szCs w:val="24"/>
          <w:lang w:eastAsia="en-US"/>
        </w:rPr>
        <w:t xml:space="preserve">приказов </w:t>
      </w:r>
      <w:r w:rsidRPr="008C4F86">
        <w:rPr>
          <w:rFonts w:eastAsiaTheme="minorHAnsi"/>
          <w:sz w:val="24"/>
          <w:szCs w:val="24"/>
          <w:lang w:eastAsia="en-US"/>
        </w:rPr>
        <w:t>Минобрнауки России от 07.10.2014 № 1307, от 09.04.2015 № 387);</w:t>
      </w:r>
    </w:p>
    <w:p w:rsidR="008C4F86" w:rsidRPr="008C4F86" w:rsidRDefault="008C4F86" w:rsidP="000C69D1">
      <w:pPr>
        <w:pStyle w:val="a8"/>
        <w:numPr>
          <w:ilvl w:val="0"/>
          <w:numId w:val="124"/>
        </w:numPr>
        <w:jc w:val="both"/>
        <w:rPr>
          <w:rFonts w:eastAsiaTheme="minorHAnsi"/>
          <w:sz w:val="24"/>
          <w:szCs w:val="24"/>
          <w:lang w:eastAsia="en-US"/>
        </w:rPr>
      </w:pPr>
      <w:r w:rsidRPr="008C4F86">
        <w:rPr>
          <w:rFonts w:eastAsiaTheme="minorHAnsi"/>
          <w:sz w:val="24"/>
          <w:szCs w:val="24"/>
          <w:lang w:eastAsia="en-US"/>
        </w:rPr>
        <w:t>п</w:t>
      </w:r>
      <w:r w:rsidRPr="008C4F86">
        <w:rPr>
          <w:rFonts w:eastAsiaTheme="minorHAnsi"/>
          <w:bCs/>
          <w:iCs/>
          <w:sz w:val="24"/>
          <w:szCs w:val="24"/>
          <w:lang w:eastAsia="en-US"/>
        </w:rPr>
        <w:t>риказом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8C4F86" w:rsidRPr="008C4F86" w:rsidRDefault="008C4F86" w:rsidP="000C69D1">
      <w:pPr>
        <w:pStyle w:val="a8"/>
        <w:numPr>
          <w:ilvl w:val="0"/>
          <w:numId w:val="124"/>
        </w:numPr>
        <w:jc w:val="both"/>
        <w:rPr>
          <w:rFonts w:eastAsiaTheme="minorHAnsi"/>
          <w:sz w:val="24"/>
          <w:szCs w:val="24"/>
          <w:lang w:eastAsia="en-US"/>
        </w:rPr>
      </w:pPr>
      <w:r w:rsidRPr="008C4F86">
        <w:rPr>
          <w:rFonts w:eastAsiaTheme="minorHAnsi"/>
          <w:sz w:val="24"/>
          <w:szCs w:val="24"/>
          <w:lang w:eastAsia="en-US"/>
        </w:rPr>
        <w:t>п</w:t>
      </w:r>
      <w:r w:rsidRPr="008C4F86">
        <w:rPr>
          <w:rFonts w:eastAsiaTheme="minorHAnsi"/>
          <w:bCs/>
          <w:iCs/>
          <w:sz w:val="24"/>
          <w:szCs w:val="24"/>
          <w:lang w:eastAsia="en-US"/>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8C4F86" w:rsidRPr="008C4F86" w:rsidRDefault="008C4F86" w:rsidP="000C69D1">
      <w:pPr>
        <w:pStyle w:val="a8"/>
        <w:numPr>
          <w:ilvl w:val="0"/>
          <w:numId w:val="124"/>
        </w:numPr>
        <w:jc w:val="both"/>
        <w:rPr>
          <w:rFonts w:eastAsiaTheme="minorHAnsi"/>
          <w:bCs/>
          <w:sz w:val="24"/>
          <w:szCs w:val="24"/>
          <w:lang w:eastAsia="en-US"/>
        </w:rPr>
      </w:pPr>
      <w:r w:rsidRPr="008C4F86">
        <w:rPr>
          <w:rFonts w:eastAsiaTheme="minorHAnsi"/>
          <w:bCs/>
          <w:sz w:val="24"/>
          <w:szCs w:val="24"/>
          <w:lang w:eastAsia="en-US"/>
        </w:rPr>
        <w:t xml:space="preserve">приказом </w:t>
      </w:r>
      <w:r w:rsidRPr="008C4F86">
        <w:rPr>
          <w:rFonts w:eastAsiaTheme="minorHAnsi"/>
          <w:sz w:val="24"/>
          <w:szCs w:val="24"/>
          <w:lang w:eastAsia="en-US"/>
        </w:rPr>
        <w:t>Минобрнауки России от 29.12.2014 № 1645 «</w:t>
      </w:r>
      <w:r w:rsidRPr="008C4F86">
        <w:rPr>
          <w:rFonts w:eastAsiaTheme="minorHAnsi"/>
          <w:bCs/>
          <w:sz w:val="24"/>
          <w:szCs w:val="24"/>
          <w:lang w:eastAsia="en-US"/>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8C4F86">
          <w:rPr>
            <w:rFonts w:eastAsiaTheme="minorHAnsi"/>
            <w:bCs/>
            <w:sz w:val="24"/>
            <w:szCs w:val="24"/>
            <w:lang w:eastAsia="en-US"/>
          </w:rPr>
          <w:t>2012 г</w:t>
        </w:r>
      </w:smartTag>
      <w:r w:rsidRPr="008C4F86">
        <w:rPr>
          <w:rFonts w:eastAsiaTheme="minorHAnsi"/>
          <w:bCs/>
          <w:sz w:val="24"/>
          <w:szCs w:val="24"/>
          <w:lang w:eastAsia="en-US"/>
        </w:rPr>
        <w:t>. № 413 «Об утверждении федерального государственного образовательного стандарта среднего (полного) общего образования»;</w:t>
      </w:r>
    </w:p>
    <w:p w:rsidR="008C4F86" w:rsidRPr="008C4F86" w:rsidRDefault="008C4F86" w:rsidP="000C69D1">
      <w:pPr>
        <w:pStyle w:val="a8"/>
        <w:numPr>
          <w:ilvl w:val="0"/>
          <w:numId w:val="124"/>
        </w:numPr>
        <w:jc w:val="both"/>
        <w:rPr>
          <w:rFonts w:eastAsiaTheme="minorHAnsi"/>
          <w:bCs/>
          <w:sz w:val="24"/>
          <w:szCs w:val="24"/>
          <w:lang w:eastAsia="en-US"/>
        </w:rPr>
      </w:pPr>
      <w:r w:rsidRPr="008C4F86">
        <w:rPr>
          <w:rFonts w:eastAsiaTheme="minorHAnsi"/>
          <w:bCs/>
          <w:sz w:val="24"/>
          <w:szCs w:val="24"/>
          <w:lang w:eastAsia="en-US"/>
        </w:rPr>
        <w:t>приказом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8C4F86" w:rsidRPr="008C4F86" w:rsidRDefault="008C4F86" w:rsidP="000C69D1">
      <w:pPr>
        <w:pStyle w:val="a8"/>
        <w:numPr>
          <w:ilvl w:val="0"/>
          <w:numId w:val="124"/>
        </w:numPr>
        <w:jc w:val="both"/>
        <w:rPr>
          <w:rFonts w:eastAsiaTheme="minorHAnsi"/>
          <w:bCs/>
          <w:sz w:val="24"/>
          <w:szCs w:val="24"/>
          <w:lang w:eastAsia="en-US"/>
        </w:rPr>
      </w:pPr>
      <w:r w:rsidRPr="008C4F86">
        <w:rPr>
          <w:rFonts w:eastAsiaTheme="minorHAnsi"/>
          <w:bCs/>
          <w:sz w:val="24"/>
          <w:szCs w:val="24"/>
          <w:lang w:eastAsia="en-US"/>
        </w:rPr>
        <w:lastRenderedPageBreak/>
        <w:t>приказом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8C4F86" w:rsidRPr="008C4F86" w:rsidRDefault="008C4F86" w:rsidP="000C69D1">
      <w:pPr>
        <w:pStyle w:val="a8"/>
        <w:numPr>
          <w:ilvl w:val="0"/>
          <w:numId w:val="124"/>
        </w:numPr>
        <w:jc w:val="both"/>
        <w:rPr>
          <w:rFonts w:eastAsiaTheme="minorHAnsi"/>
          <w:bCs/>
          <w:sz w:val="24"/>
          <w:szCs w:val="24"/>
          <w:lang w:eastAsia="en-US"/>
        </w:rPr>
      </w:pPr>
      <w:r w:rsidRPr="008C4F86">
        <w:rPr>
          <w:rFonts w:eastAsiaTheme="minorHAnsi"/>
          <w:bCs/>
          <w:sz w:val="24"/>
          <w:szCs w:val="24"/>
          <w:lang w:eastAsia="en-US"/>
        </w:rPr>
        <w:t>приказом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8C4F86" w:rsidRPr="008C4F86" w:rsidRDefault="008C4F86" w:rsidP="000C69D1">
      <w:pPr>
        <w:pStyle w:val="a8"/>
        <w:numPr>
          <w:ilvl w:val="0"/>
          <w:numId w:val="124"/>
        </w:numPr>
        <w:jc w:val="both"/>
        <w:rPr>
          <w:rFonts w:eastAsiaTheme="minorHAnsi"/>
          <w:bCs/>
          <w:sz w:val="24"/>
          <w:szCs w:val="24"/>
          <w:lang w:eastAsia="en-US"/>
        </w:rPr>
      </w:pPr>
      <w:r w:rsidRPr="008C4F86">
        <w:rPr>
          <w:rFonts w:eastAsiaTheme="minorHAnsi"/>
          <w:bCs/>
          <w:sz w:val="24"/>
          <w:szCs w:val="24"/>
          <w:lang w:eastAsia="en-US"/>
        </w:rPr>
        <w:t>приказом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8C4F86" w:rsidRPr="008C4F86" w:rsidRDefault="008C4F86" w:rsidP="000C69D1">
      <w:pPr>
        <w:pStyle w:val="a8"/>
        <w:numPr>
          <w:ilvl w:val="0"/>
          <w:numId w:val="124"/>
        </w:numPr>
        <w:jc w:val="both"/>
        <w:rPr>
          <w:rFonts w:eastAsiaTheme="minorHAnsi"/>
          <w:bCs/>
          <w:sz w:val="24"/>
          <w:szCs w:val="24"/>
          <w:lang w:eastAsia="en-US"/>
        </w:rPr>
      </w:pPr>
      <w:r w:rsidRPr="008C4F86">
        <w:rPr>
          <w:rFonts w:eastAsiaTheme="minorHAnsi"/>
          <w:sz w:val="24"/>
          <w:szCs w:val="24"/>
          <w:lang w:eastAsia="en-US"/>
        </w:rPr>
        <w:t xml:space="preserve">приказом </w:t>
      </w:r>
      <w:r w:rsidRPr="008C4F86">
        <w:rPr>
          <w:rFonts w:eastAsiaTheme="minorHAnsi"/>
          <w:bCs/>
          <w:sz w:val="24"/>
          <w:szCs w:val="24"/>
          <w:lang w:eastAsia="en-US"/>
        </w:rPr>
        <w:t xml:space="preserve">Минобрнауки России </w:t>
      </w:r>
      <w:r w:rsidRPr="008C4F86">
        <w:rPr>
          <w:rFonts w:eastAsiaTheme="minorHAnsi"/>
          <w:sz w:val="24"/>
          <w:szCs w:val="24"/>
          <w:lang w:eastAsia="en-US"/>
        </w:rPr>
        <w:t>от 28.12.2018 № 345 «</w:t>
      </w:r>
      <w:r w:rsidRPr="008C4F86">
        <w:rPr>
          <w:rFonts w:eastAsiaTheme="minorHAnsi"/>
          <w:bCs/>
          <w:sz w:val="24"/>
          <w:szCs w:val="24"/>
          <w:lang w:eastAsia="en-US"/>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8C4F86">
        <w:rPr>
          <w:rFonts w:eastAsiaTheme="minorHAnsi"/>
          <w:sz w:val="24"/>
          <w:szCs w:val="24"/>
          <w:lang w:eastAsia="en-US"/>
        </w:rPr>
        <w:t>;</w:t>
      </w:r>
    </w:p>
    <w:p w:rsidR="008C4F86" w:rsidRPr="008C4F86" w:rsidRDefault="008C4F86" w:rsidP="000C69D1">
      <w:pPr>
        <w:pStyle w:val="a8"/>
        <w:numPr>
          <w:ilvl w:val="0"/>
          <w:numId w:val="124"/>
        </w:numPr>
        <w:jc w:val="both"/>
        <w:rPr>
          <w:rFonts w:eastAsiaTheme="minorHAnsi"/>
          <w:sz w:val="24"/>
          <w:szCs w:val="24"/>
          <w:lang w:eastAsia="en-US"/>
        </w:rPr>
      </w:pPr>
      <w:r w:rsidRPr="008C4F86">
        <w:rPr>
          <w:rFonts w:eastAsiaTheme="minorHAnsi"/>
          <w:sz w:val="24"/>
          <w:szCs w:val="24"/>
          <w:lang w:eastAsia="en-US"/>
        </w:rPr>
        <w:t>письмом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C4F86" w:rsidRPr="008C4F86" w:rsidRDefault="008C4F86" w:rsidP="000C69D1">
      <w:pPr>
        <w:pStyle w:val="a8"/>
        <w:numPr>
          <w:ilvl w:val="0"/>
          <w:numId w:val="124"/>
        </w:numPr>
        <w:jc w:val="both"/>
        <w:rPr>
          <w:rFonts w:eastAsiaTheme="minorHAnsi"/>
          <w:bCs/>
          <w:sz w:val="24"/>
          <w:szCs w:val="24"/>
          <w:lang w:eastAsia="en-US"/>
        </w:rPr>
      </w:pPr>
      <w:r w:rsidRPr="008C4F86">
        <w:rPr>
          <w:rFonts w:eastAsiaTheme="minorHAnsi"/>
          <w:bCs/>
          <w:sz w:val="24"/>
          <w:szCs w:val="24"/>
          <w:lang w:eastAsia="en-US"/>
        </w:rPr>
        <w:t>письмом  Минобрнауки России от 15.07.2014 № 08-888 «Об аттестации учащихся общеобразовательных организаций по учебному предмету «Физическая культура»;</w:t>
      </w:r>
    </w:p>
    <w:p w:rsidR="008C4F86" w:rsidRPr="008C4F86" w:rsidRDefault="008C4F86" w:rsidP="000C69D1">
      <w:pPr>
        <w:pStyle w:val="a8"/>
        <w:numPr>
          <w:ilvl w:val="0"/>
          <w:numId w:val="124"/>
        </w:numPr>
        <w:jc w:val="both"/>
        <w:rPr>
          <w:rFonts w:eastAsiaTheme="minorHAnsi"/>
          <w:bCs/>
          <w:sz w:val="24"/>
          <w:szCs w:val="24"/>
          <w:lang w:eastAsia="en-US"/>
        </w:rPr>
      </w:pPr>
      <w:r w:rsidRPr="008C4F86">
        <w:rPr>
          <w:rFonts w:eastAsiaTheme="minorHAnsi"/>
          <w:sz w:val="24"/>
          <w:szCs w:val="24"/>
          <w:lang w:eastAsia="en-US"/>
        </w:rPr>
        <w:t>Уставом и образовательной программой  школы.</w:t>
      </w:r>
    </w:p>
    <w:p w:rsidR="008C4F86" w:rsidRPr="008C4F86" w:rsidRDefault="00727C9F" w:rsidP="008C4F86">
      <w:pPr>
        <w:pStyle w:val="a8"/>
        <w:jc w:val="both"/>
        <w:rPr>
          <w:rFonts w:eastAsiaTheme="minorHAnsi"/>
          <w:sz w:val="24"/>
          <w:szCs w:val="24"/>
          <w:lang w:eastAsia="en-US"/>
        </w:rPr>
      </w:pPr>
      <w:r>
        <w:rPr>
          <w:rFonts w:eastAsiaTheme="minorHAnsi"/>
          <w:sz w:val="24"/>
          <w:szCs w:val="24"/>
          <w:lang w:eastAsia="en-US"/>
        </w:rPr>
        <w:t xml:space="preserve">МБОУ СОШ №30 </w:t>
      </w:r>
      <w:r w:rsidR="008C4F86" w:rsidRPr="008C4F86">
        <w:rPr>
          <w:rFonts w:eastAsiaTheme="minorHAnsi"/>
          <w:sz w:val="24"/>
          <w:szCs w:val="24"/>
          <w:lang w:eastAsia="en-US"/>
        </w:rPr>
        <w:t>–  предоставляет учащимся оптимальные возможности для получения   образования, реализации индивидуальных творческих запросов.</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Учебный план  школы разработан с учетом   следующих отличительных особенностей:</w:t>
      </w:r>
    </w:p>
    <w:p w:rsidR="008C4F86" w:rsidRPr="008C4F86" w:rsidRDefault="008C4F86" w:rsidP="000C69D1">
      <w:pPr>
        <w:pStyle w:val="a8"/>
        <w:numPr>
          <w:ilvl w:val="0"/>
          <w:numId w:val="129"/>
        </w:numPr>
        <w:jc w:val="both"/>
        <w:rPr>
          <w:rFonts w:eastAsiaTheme="minorHAnsi"/>
          <w:sz w:val="24"/>
          <w:szCs w:val="24"/>
          <w:lang w:eastAsia="en-US"/>
        </w:rPr>
      </w:pPr>
      <w:r w:rsidRPr="008C4F86">
        <w:rPr>
          <w:rFonts w:eastAsiaTheme="minorHAnsi"/>
          <w:sz w:val="24"/>
          <w:szCs w:val="24"/>
          <w:lang w:eastAsia="en-US"/>
        </w:rPr>
        <w:t>Ценностные аспекты образовательного процесса  и  фактор развития школы -   эстетическое, экологическое, физическое и нравственное  воспитание учащихся.</w:t>
      </w:r>
    </w:p>
    <w:p w:rsidR="008C4F86" w:rsidRPr="008C4F86" w:rsidRDefault="008C4F86" w:rsidP="000C69D1">
      <w:pPr>
        <w:pStyle w:val="a8"/>
        <w:numPr>
          <w:ilvl w:val="0"/>
          <w:numId w:val="129"/>
        </w:numPr>
        <w:jc w:val="both"/>
        <w:rPr>
          <w:rFonts w:eastAsiaTheme="minorHAnsi"/>
          <w:sz w:val="24"/>
          <w:szCs w:val="24"/>
          <w:lang w:eastAsia="en-US"/>
        </w:rPr>
      </w:pPr>
      <w:r w:rsidRPr="008C4F86">
        <w:rPr>
          <w:rFonts w:eastAsiaTheme="minorHAnsi"/>
          <w:sz w:val="24"/>
          <w:szCs w:val="24"/>
          <w:lang w:eastAsia="en-US"/>
        </w:rPr>
        <w:t xml:space="preserve">Традиционным  ориентированием ОУ на </w:t>
      </w:r>
      <w:proofErr w:type="spellStart"/>
      <w:r w:rsidRPr="008C4F86">
        <w:rPr>
          <w:rFonts w:eastAsiaTheme="minorHAnsi"/>
          <w:sz w:val="24"/>
          <w:szCs w:val="24"/>
          <w:lang w:eastAsia="en-US"/>
        </w:rPr>
        <w:t>здоровьесбережение</w:t>
      </w:r>
      <w:proofErr w:type="spellEnd"/>
      <w:r w:rsidRPr="008C4F86">
        <w:rPr>
          <w:rFonts w:eastAsiaTheme="minorHAnsi"/>
          <w:sz w:val="24"/>
          <w:szCs w:val="24"/>
          <w:lang w:eastAsia="en-US"/>
        </w:rPr>
        <w:t xml:space="preserve"> субъектов образовательного процесса, развитие ключевых компетенций.</w:t>
      </w:r>
    </w:p>
    <w:p w:rsidR="008C4F86" w:rsidRPr="008C4F86" w:rsidRDefault="008C4F86" w:rsidP="000C69D1">
      <w:pPr>
        <w:pStyle w:val="a8"/>
        <w:numPr>
          <w:ilvl w:val="0"/>
          <w:numId w:val="130"/>
        </w:numPr>
        <w:jc w:val="both"/>
        <w:rPr>
          <w:rFonts w:eastAsiaTheme="minorHAnsi"/>
          <w:sz w:val="24"/>
          <w:szCs w:val="24"/>
          <w:lang w:eastAsia="en-US"/>
        </w:rPr>
      </w:pPr>
      <w:r w:rsidRPr="008C4F86">
        <w:rPr>
          <w:rFonts w:eastAsiaTheme="minorHAnsi"/>
          <w:sz w:val="24"/>
          <w:szCs w:val="24"/>
          <w:lang w:eastAsia="en-US"/>
        </w:rPr>
        <w:t>Достаточным  кадровым потенциалом  школы  по  всем предметам учебного плана.</w:t>
      </w:r>
    </w:p>
    <w:p w:rsidR="008C4F86" w:rsidRPr="008C4F86" w:rsidRDefault="008C4F86" w:rsidP="000C69D1">
      <w:pPr>
        <w:pStyle w:val="a8"/>
        <w:numPr>
          <w:ilvl w:val="0"/>
          <w:numId w:val="130"/>
        </w:numPr>
        <w:jc w:val="both"/>
        <w:rPr>
          <w:rFonts w:eastAsiaTheme="minorHAnsi"/>
          <w:sz w:val="24"/>
          <w:szCs w:val="24"/>
          <w:lang w:eastAsia="en-US"/>
        </w:rPr>
      </w:pPr>
      <w:r w:rsidRPr="008C4F86">
        <w:rPr>
          <w:rFonts w:eastAsiaTheme="minorHAnsi"/>
          <w:sz w:val="24"/>
          <w:szCs w:val="24"/>
          <w:lang w:eastAsia="en-US"/>
        </w:rPr>
        <w:t>Связями  ОУ с  муниципальными культурными центрами.</w:t>
      </w:r>
    </w:p>
    <w:p w:rsidR="008C4F86" w:rsidRPr="008C4F86" w:rsidRDefault="008C4F86" w:rsidP="000C69D1">
      <w:pPr>
        <w:pStyle w:val="a8"/>
        <w:numPr>
          <w:ilvl w:val="0"/>
          <w:numId w:val="130"/>
        </w:numPr>
        <w:jc w:val="both"/>
        <w:rPr>
          <w:rFonts w:eastAsiaTheme="minorHAnsi"/>
          <w:sz w:val="24"/>
          <w:szCs w:val="24"/>
          <w:lang w:eastAsia="en-US"/>
        </w:rPr>
      </w:pPr>
      <w:r w:rsidRPr="008C4F86">
        <w:rPr>
          <w:rFonts w:eastAsiaTheme="minorHAnsi"/>
          <w:sz w:val="24"/>
          <w:szCs w:val="24"/>
          <w:lang w:eastAsia="en-US"/>
        </w:rPr>
        <w:t>Удовлетворительной материальной базой.</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Учебный план направлен на реализацию целей и задач школьного образования.</w:t>
      </w:r>
    </w:p>
    <w:p w:rsidR="008C4F86" w:rsidRPr="008C4F86" w:rsidRDefault="008C4F86" w:rsidP="008C4F86">
      <w:pPr>
        <w:pStyle w:val="a8"/>
        <w:jc w:val="both"/>
        <w:rPr>
          <w:rFonts w:eastAsiaTheme="minorHAnsi"/>
          <w:sz w:val="24"/>
          <w:szCs w:val="24"/>
          <w:u w:val="words"/>
          <w:lang w:eastAsia="en-US"/>
        </w:rPr>
      </w:pPr>
      <w:r w:rsidRPr="008C4F86">
        <w:rPr>
          <w:rFonts w:eastAsiaTheme="minorHAnsi"/>
          <w:sz w:val="24"/>
          <w:szCs w:val="24"/>
          <w:u w:val="words"/>
          <w:lang w:eastAsia="en-US"/>
        </w:rPr>
        <w:t>Цели образования:</w:t>
      </w:r>
    </w:p>
    <w:p w:rsidR="008C4F86" w:rsidRPr="008C4F86" w:rsidRDefault="008C4F86" w:rsidP="000C69D1">
      <w:pPr>
        <w:pStyle w:val="a8"/>
        <w:numPr>
          <w:ilvl w:val="0"/>
          <w:numId w:val="126"/>
        </w:numPr>
        <w:jc w:val="both"/>
        <w:rPr>
          <w:rFonts w:eastAsiaTheme="minorHAnsi"/>
          <w:sz w:val="24"/>
          <w:szCs w:val="24"/>
          <w:lang w:eastAsia="en-US"/>
        </w:rPr>
      </w:pPr>
      <w:r w:rsidRPr="008C4F86">
        <w:rPr>
          <w:rFonts w:eastAsiaTheme="minorHAnsi"/>
          <w:sz w:val="24"/>
          <w:szCs w:val="24"/>
          <w:lang w:eastAsia="en-US"/>
        </w:rPr>
        <w:t>Обеспечение получения общего образования каждым учащимися на уровне требований государственного стандарта и выше;</w:t>
      </w:r>
    </w:p>
    <w:p w:rsidR="008C4F86" w:rsidRPr="008C4F86" w:rsidRDefault="008C4F86" w:rsidP="000C69D1">
      <w:pPr>
        <w:pStyle w:val="a8"/>
        <w:numPr>
          <w:ilvl w:val="0"/>
          <w:numId w:val="126"/>
        </w:numPr>
        <w:jc w:val="both"/>
        <w:rPr>
          <w:rFonts w:eastAsiaTheme="minorHAnsi"/>
          <w:sz w:val="24"/>
          <w:szCs w:val="24"/>
          <w:lang w:eastAsia="en-US"/>
        </w:rPr>
      </w:pPr>
      <w:r w:rsidRPr="008C4F86">
        <w:rPr>
          <w:rFonts w:eastAsiaTheme="minorHAnsi"/>
          <w:sz w:val="24"/>
          <w:szCs w:val="24"/>
          <w:lang w:eastAsia="en-US"/>
        </w:rPr>
        <w:t>Формирование ОУУН на уровне, достаточном для продолжения образования и самообразования;</w:t>
      </w:r>
    </w:p>
    <w:p w:rsidR="008C4F86" w:rsidRPr="008C4F86" w:rsidRDefault="008C4F86" w:rsidP="000C69D1">
      <w:pPr>
        <w:pStyle w:val="a8"/>
        <w:numPr>
          <w:ilvl w:val="0"/>
          <w:numId w:val="126"/>
        </w:numPr>
        <w:jc w:val="both"/>
        <w:rPr>
          <w:rFonts w:eastAsiaTheme="minorHAnsi"/>
          <w:sz w:val="24"/>
          <w:szCs w:val="24"/>
          <w:lang w:eastAsia="en-US"/>
        </w:rPr>
      </w:pPr>
      <w:r w:rsidRPr="008C4F86">
        <w:rPr>
          <w:rFonts w:eastAsiaTheme="minorHAnsi"/>
          <w:sz w:val="24"/>
          <w:szCs w:val="24"/>
          <w:lang w:eastAsia="en-US"/>
        </w:rPr>
        <w:t>Обеспечение индивидуального характера развития личности ребенка, создание условий для развития его интеллектуальных задатков, интересов и склонностей за счет внешней и внутренней дифференциации.</w:t>
      </w:r>
    </w:p>
    <w:p w:rsidR="008C4F86" w:rsidRPr="008C4F86" w:rsidRDefault="008C4F86" w:rsidP="000C69D1">
      <w:pPr>
        <w:pStyle w:val="a8"/>
        <w:numPr>
          <w:ilvl w:val="0"/>
          <w:numId w:val="126"/>
        </w:numPr>
        <w:jc w:val="both"/>
        <w:rPr>
          <w:rFonts w:eastAsiaTheme="minorHAnsi"/>
          <w:sz w:val="24"/>
          <w:szCs w:val="24"/>
          <w:lang w:eastAsia="en-US"/>
        </w:rPr>
      </w:pPr>
      <w:r w:rsidRPr="008C4F86">
        <w:rPr>
          <w:rFonts w:eastAsiaTheme="minorHAnsi"/>
          <w:sz w:val="24"/>
          <w:szCs w:val="24"/>
          <w:lang w:eastAsia="en-US"/>
        </w:rPr>
        <w:t>Формирование личностных качеств учащихся, способности к самовоспитанию в соответствии с общечеловеческими, нравственными и культурными нормами.</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 xml:space="preserve">На основании вышеперечисленных целей определены </w:t>
      </w:r>
      <w:r w:rsidRPr="008C4F86">
        <w:rPr>
          <w:rFonts w:eastAsiaTheme="minorHAnsi"/>
          <w:sz w:val="24"/>
          <w:szCs w:val="24"/>
          <w:u w:val="words"/>
          <w:lang w:eastAsia="en-US"/>
        </w:rPr>
        <w:t>следующие задачи</w:t>
      </w:r>
      <w:r w:rsidRPr="008C4F86">
        <w:rPr>
          <w:rFonts w:eastAsiaTheme="minorHAnsi"/>
          <w:sz w:val="24"/>
          <w:szCs w:val="24"/>
          <w:lang w:eastAsia="en-US"/>
        </w:rPr>
        <w:t>:</w:t>
      </w:r>
    </w:p>
    <w:p w:rsidR="008C4F86" w:rsidRPr="008C4F86" w:rsidRDefault="008C4F86" w:rsidP="000C69D1">
      <w:pPr>
        <w:pStyle w:val="a8"/>
        <w:numPr>
          <w:ilvl w:val="0"/>
          <w:numId w:val="127"/>
        </w:numPr>
        <w:jc w:val="both"/>
        <w:rPr>
          <w:rFonts w:eastAsiaTheme="minorHAnsi"/>
          <w:sz w:val="24"/>
          <w:szCs w:val="24"/>
          <w:lang w:eastAsia="en-US"/>
        </w:rPr>
      </w:pPr>
      <w:r w:rsidRPr="008C4F86">
        <w:rPr>
          <w:rFonts w:eastAsiaTheme="minorHAnsi"/>
          <w:sz w:val="24"/>
          <w:szCs w:val="24"/>
          <w:lang w:eastAsia="en-US"/>
        </w:rPr>
        <w:t>Обеспечение соответствия образовательной подготовки учащихся современным требованиям; подготовка к творческому труду в различных сферах научной и практической деятельности; выявление способных и одаренных детей;</w:t>
      </w:r>
    </w:p>
    <w:p w:rsidR="008C4F86" w:rsidRPr="008C4F86" w:rsidRDefault="008C4F86" w:rsidP="000C69D1">
      <w:pPr>
        <w:pStyle w:val="a8"/>
        <w:numPr>
          <w:ilvl w:val="0"/>
          <w:numId w:val="127"/>
        </w:numPr>
        <w:jc w:val="both"/>
        <w:rPr>
          <w:rFonts w:eastAsiaTheme="minorHAnsi"/>
          <w:sz w:val="24"/>
          <w:szCs w:val="24"/>
          <w:lang w:eastAsia="en-US"/>
        </w:rPr>
      </w:pPr>
      <w:r w:rsidRPr="008C4F86">
        <w:rPr>
          <w:rFonts w:eastAsiaTheme="minorHAnsi"/>
          <w:sz w:val="24"/>
          <w:szCs w:val="24"/>
          <w:lang w:eastAsia="en-US"/>
        </w:rPr>
        <w:t>Создание благоприятных условий для интеллектуально-нравственного развития учащихся путем удовлетворения потребностей в самообразовании и саморазвитии, получении дополнительного образования;</w:t>
      </w:r>
    </w:p>
    <w:p w:rsidR="008C4F86" w:rsidRPr="008C4F86" w:rsidRDefault="008C4F86" w:rsidP="000C69D1">
      <w:pPr>
        <w:pStyle w:val="a8"/>
        <w:numPr>
          <w:ilvl w:val="0"/>
          <w:numId w:val="127"/>
        </w:numPr>
        <w:jc w:val="both"/>
        <w:rPr>
          <w:rFonts w:eastAsiaTheme="minorHAnsi"/>
          <w:sz w:val="24"/>
          <w:szCs w:val="24"/>
          <w:lang w:eastAsia="en-US"/>
        </w:rPr>
      </w:pPr>
      <w:r w:rsidRPr="008C4F86">
        <w:rPr>
          <w:rFonts w:eastAsiaTheme="minorHAnsi"/>
          <w:sz w:val="24"/>
          <w:szCs w:val="24"/>
          <w:lang w:eastAsia="en-US"/>
        </w:rPr>
        <w:t>Построение основного и дополнительного образования на основе принципов здоровья и сбережения, формирования представлений о социальном, психологическом и физическом здоровье как об элементе интеллектуально-нравственной культуры учащихся школы.</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Учебный план концептуально  опирается на принципы:</w:t>
      </w:r>
    </w:p>
    <w:p w:rsidR="008C4F86" w:rsidRPr="008C4F86" w:rsidRDefault="008C4F86" w:rsidP="000C69D1">
      <w:pPr>
        <w:pStyle w:val="a8"/>
        <w:numPr>
          <w:ilvl w:val="0"/>
          <w:numId w:val="125"/>
        </w:numPr>
        <w:jc w:val="both"/>
        <w:rPr>
          <w:rFonts w:eastAsiaTheme="minorHAnsi"/>
          <w:sz w:val="24"/>
          <w:szCs w:val="24"/>
          <w:lang w:eastAsia="en-US"/>
        </w:rPr>
      </w:pPr>
      <w:r w:rsidRPr="008C4F86">
        <w:rPr>
          <w:rFonts w:eastAsiaTheme="minorHAnsi"/>
          <w:sz w:val="24"/>
          <w:szCs w:val="24"/>
          <w:lang w:eastAsia="en-US"/>
        </w:rPr>
        <w:lastRenderedPageBreak/>
        <w:t>Расширение содержания и превышение стандарта образования в приоритетных областях - в области физическая культура и естественно – биологический  цикл предметов.</w:t>
      </w:r>
    </w:p>
    <w:p w:rsidR="008C4F86" w:rsidRPr="008C4F86" w:rsidRDefault="008C4F86" w:rsidP="000C69D1">
      <w:pPr>
        <w:pStyle w:val="a8"/>
        <w:numPr>
          <w:ilvl w:val="0"/>
          <w:numId w:val="125"/>
        </w:numPr>
        <w:jc w:val="both"/>
        <w:rPr>
          <w:rFonts w:eastAsiaTheme="minorHAnsi"/>
          <w:sz w:val="24"/>
          <w:szCs w:val="24"/>
          <w:lang w:eastAsia="en-US"/>
        </w:rPr>
      </w:pPr>
      <w:r w:rsidRPr="008C4F86">
        <w:rPr>
          <w:rFonts w:eastAsiaTheme="minorHAnsi"/>
          <w:sz w:val="24"/>
          <w:szCs w:val="24"/>
          <w:lang w:eastAsia="en-US"/>
        </w:rPr>
        <w:t>Выполнение государственного образовательного стандарта по базисным дисциплинам.</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 xml:space="preserve">Учебный план для  10-11 классов - на 2-летний нормативный срок освоения образовательных программ среднего общего образования. </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Учебный план  ОУ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определяет ч</w:t>
      </w:r>
      <w:r w:rsidRPr="008C4F86">
        <w:rPr>
          <w:rFonts w:eastAsiaTheme="minorHAnsi"/>
          <w:bCs/>
          <w:sz w:val="24"/>
          <w:szCs w:val="24"/>
          <w:lang w:eastAsia="en-US"/>
        </w:rPr>
        <w:t>асть, формируемую участниками образовательного процесса</w:t>
      </w:r>
      <w:r w:rsidRPr="008C4F86">
        <w:rPr>
          <w:rFonts w:eastAsiaTheme="minorHAnsi"/>
          <w:sz w:val="24"/>
          <w:szCs w:val="24"/>
          <w:lang w:eastAsia="en-US"/>
        </w:rPr>
        <w:t xml:space="preserve"> (компонент образовательного учреждения);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  Компоненты представлены в следующем соотношении:</w:t>
      </w:r>
    </w:p>
    <w:p w:rsidR="008C4F86" w:rsidRPr="008C4F86" w:rsidRDefault="008C4F86" w:rsidP="000C69D1">
      <w:pPr>
        <w:pStyle w:val="a8"/>
        <w:numPr>
          <w:ilvl w:val="0"/>
          <w:numId w:val="131"/>
        </w:numPr>
        <w:jc w:val="both"/>
        <w:rPr>
          <w:rFonts w:eastAsiaTheme="minorHAnsi"/>
          <w:sz w:val="24"/>
          <w:szCs w:val="24"/>
          <w:lang w:eastAsia="en-US"/>
        </w:rPr>
      </w:pPr>
      <w:r w:rsidRPr="008C4F86">
        <w:rPr>
          <w:rFonts w:eastAsiaTheme="minorHAnsi"/>
          <w:sz w:val="24"/>
          <w:szCs w:val="24"/>
          <w:lang w:eastAsia="en-US"/>
        </w:rPr>
        <w:t>федеральный компонент – 91-94% от общего нормативного времени, отводимого на освоение основных образовательных программ общего образования;</w:t>
      </w:r>
    </w:p>
    <w:p w:rsidR="008C4F86" w:rsidRPr="008C4F86" w:rsidRDefault="008C4F86" w:rsidP="000C69D1">
      <w:pPr>
        <w:pStyle w:val="a8"/>
        <w:numPr>
          <w:ilvl w:val="0"/>
          <w:numId w:val="131"/>
        </w:numPr>
        <w:jc w:val="both"/>
        <w:rPr>
          <w:rFonts w:eastAsiaTheme="minorHAnsi"/>
          <w:sz w:val="24"/>
          <w:szCs w:val="24"/>
          <w:lang w:eastAsia="en-US"/>
        </w:rPr>
      </w:pPr>
      <w:r w:rsidRPr="008C4F86">
        <w:rPr>
          <w:rFonts w:eastAsiaTheme="minorHAnsi"/>
          <w:sz w:val="24"/>
          <w:szCs w:val="24"/>
          <w:lang w:eastAsia="en-US"/>
        </w:rPr>
        <w:t>компонент образовательного учреждения – 6-9%.</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Такое распределение учебных часов по компонентам образования рассматривается при переходе на обучение в режиме пятидневной недели.</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Продолжительность учебного года для обучающихся  10 классов – 34 учебных недели; для обучающихся 11 классов (без учета государственной итоговой аттестации) – не менее 34 учебных недель.</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Федеральный компонент учебного плана обеспечивает выполнение  государственного стандарта,  представляющего собой обязательный  минимум содержания образования. Данный компонент реализуется за счет использования общеобразовательных программ, имеющих гриф Министерства образования и науки РФ. Выполнение этой части учебного плана позволяет образовательному учреждению на протяжении всего времени существования иметь государственную аккредитацию.</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Компонент образовательного учреждения решает две  главные задачи. С одной стороны, он дополняет федеральный компонент учебного плана, с другой – отражает особенности образовательной программы и обеспечивает выполнение социального заказа.</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При построении учебного плана определяющими являются следующие организационные и содержательные факторы:</w:t>
      </w:r>
    </w:p>
    <w:p w:rsidR="008C4F86" w:rsidRPr="008C4F86" w:rsidRDefault="008C4F86" w:rsidP="000C69D1">
      <w:pPr>
        <w:pStyle w:val="a8"/>
        <w:numPr>
          <w:ilvl w:val="0"/>
          <w:numId w:val="128"/>
        </w:numPr>
        <w:jc w:val="both"/>
        <w:rPr>
          <w:rFonts w:eastAsiaTheme="minorHAnsi"/>
          <w:sz w:val="24"/>
          <w:szCs w:val="24"/>
          <w:u w:val="single"/>
          <w:lang w:eastAsia="en-US"/>
        </w:rPr>
      </w:pPr>
      <w:r w:rsidRPr="008C4F86">
        <w:rPr>
          <w:rFonts w:eastAsiaTheme="minorHAnsi"/>
          <w:sz w:val="24"/>
          <w:szCs w:val="24"/>
          <w:u w:val="single"/>
          <w:lang w:eastAsia="en-US"/>
        </w:rPr>
        <w:t>Организационные факторы:</w:t>
      </w:r>
    </w:p>
    <w:p w:rsidR="008C4F86" w:rsidRPr="008C4F86" w:rsidRDefault="00727C9F" w:rsidP="000C69D1">
      <w:pPr>
        <w:pStyle w:val="a8"/>
        <w:numPr>
          <w:ilvl w:val="1"/>
          <w:numId w:val="128"/>
        </w:numPr>
        <w:tabs>
          <w:tab w:val="clear" w:pos="1620"/>
        </w:tabs>
        <w:jc w:val="both"/>
        <w:rPr>
          <w:rFonts w:eastAsiaTheme="minorHAnsi"/>
          <w:sz w:val="24"/>
          <w:szCs w:val="24"/>
          <w:lang w:eastAsia="en-US"/>
        </w:rPr>
      </w:pPr>
      <w:r>
        <w:rPr>
          <w:rFonts w:eastAsiaTheme="minorHAnsi"/>
          <w:sz w:val="24"/>
          <w:szCs w:val="24"/>
          <w:lang w:eastAsia="en-US"/>
        </w:rPr>
        <w:t>МБОУ СОШ №30</w:t>
      </w:r>
      <w:r w:rsidR="008C4F86" w:rsidRPr="008C4F86">
        <w:rPr>
          <w:rFonts w:eastAsiaTheme="minorHAnsi"/>
          <w:sz w:val="24"/>
          <w:szCs w:val="24"/>
          <w:lang w:eastAsia="en-US"/>
        </w:rPr>
        <w:t xml:space="preserve"> – ОУ общеразвивающего вида с приоритетным осуществлением воспитания на основе регионального </w:t>
      </w:r>
      <w:proofErr w:type="spellStart"/>
      <w:r w:rsidR="008C4F86" w:rsidRPr="008C4F86">
        <w:rPr>
          <w:rFonts w:eastAsiaTheme="minorHAnsi"/>
          <w:sz w:val="24"/>
          <w:szCs w:val="24"/>
          <w:lang w:eastAsia="en-US"/>
        </w:rPr>
        <w:t>здоровьесберегающего</w:t>
      </w:r>
      <w:proofErr w:type="spellEnd"/>
      <w:r w:rsidR="008C4F86" w:rsidRPr="008C4F86">
        <w:rPr>
          <w:rFonts w:eastAsiaTheme="minorHAnsi"/>
          <w:sz w:val="24"/>
          <w:szCs w:val="24"/>
          <w:lang w:eastAsia="en-US"/>
        </w:rPr>
        <w:t xml:space="preserve"> компонента.</w:t>
      </w:r>
    </w:p>
    <w:p w:rsidR="008C4F86" w:rsidRPr="008C4F86" w:rsidRDefault="008C4F86" w:rsidP="000C69D1">
      <w:pPr>
        <w:pStyle w:val="a8"/>
        <w:numPr>
          <w:ilvl w:val="1"/>
          <w:numId w:val="128"/>
        </w:numPr>
        <w:tabs>
          <w:tab w:val="clear" w:pos="1620"/>
        </w:tabs>
        <w:jc w:val="both"/>
        <w:rPr>
          <w:rFonts w:eastAsiaTheme="minorHAnsi"/>
          <w:sz w:val="24"/>
          <w:szCs w:val="24"/>
          <w:lang w:eastAsia="en-US"/>
        </w:rPr>
      </w:pPr>
      <w:r w:rsidRPr="008C4F86">
        <w:rPr>
          <w:rFonts w:eastAsiaTheme="minorHAnsi"/>
          <w:sz w:val="24"/>
          <w:szCs w:val="24"/>
          <w:lang w:eastAsia="en-US"/>
        </w:rPr>
        <w:t>Режим работы школы  -  пятидневная рабочая неделя.</w:t>
      </w:r>
    </w:p>
    <w:p w:rsidR="008C4F86" w:rsidRPr="008C4F86" w:rsidRDefault="008C4F86" w:rsidP="000C69D1">
      <w:pPr>
        <w:pStyle w:val="a8"/>
        <w:numPr>
          <w:ilvl w:val="1"/>
          <w:numId w:val="128"/>
        </w:numPr>
        <w:tabs>
          <w:tab w:val="clear" w:pos="1620"/>
        </w:tabs>
        <w:jc w:val="both"/>
        <w:rPr>
          <w:rFonts w:eastAsiaTheme="minorHAnsi"/>
          <w:sz w:val="24"/>
          <w:szCs w:val="24"/>
          <w:lang w:eastAsia="en-US"/>
        </w:rPr>
      </w:pPr>
      <w:r w:rsidRPr="008C4F86">
        <w:rPr>
          <w:rFonts w:eastAsiaTheme="minorHAnsi"/>
          <w:sz w:val="24"/>
          <w:szCs w:val="24"/>
          <w:lang w:eastAsia="en-US"/>
        </w:rPr>
        <w:t>Увеличение количества часов, отводимых на предметы федерального компонента, необходимого для отработки учебного материала.</w:t>
      </w:r>
    </w:p>
    <w:p w:rsidR="008C4F86" w:rsidRPr="008C4F86" w:rsidRDefault="008C4F86" w:rsidP="000C69D1">
      <w:pPr>
        <w:pStyle w:val="a8"/>
        <w:numPr>
          <w:ilvl w:val="0"/>
          <w:numId w:val="128"/>
        </w:numPr>
        <w:jc w:val="both"/>
        <w:rPr>
          <w:rFonts w:eastAsiaTheme="minorHAnsi"/>
          <w:sz w:val="24"/>
          <w:szCs w:val="24"/>
          <w:u w:val="single"/>
          <w:lang w:eastAsia="en-US"/>
        </w:rPr>
      </w:pPr>
      <w:r w:rsidRPr="008C4F86">
        <w:rPr>
          <w:rFonts w:eastAsiaTheme="minorHAnsi"/>
          <w:sz w:val="24"/>
          <w:szCs w:val="24"/>
          <w:u w:val="single"/>
          <w:lang w:eastAsia="en-US"/>
        </w:rPr>
        <w:t>Содержательные факторы:</w:t>
      </w:r>
    </w:p>
    <w:p w:rsidR="008C4F86" w:rsidRPr="008C4F86" w:rsidRDefault="008C4F86" w:rsidP="000C69D1">
      <w:pPr>
        <w:pStyle w:val="a8"/>
        <w:numPr>
          <w:ilvl w:val="1"/>
          <w:numId w:val="128"/>
        </w:numPr>
        <w:tabs>
          <w:tab w:val="clear" w:pos="1620"/>
        </w:tabs>
        <w:jc w:val="both"/>
        <w:rPr>
          <w:rFonts w:eastAsiaTheme="minorHAnsi"/>
          <w:sz w:val="24"/>
          <w:szCs w:val="24"/>
          <w:lang w:eastAsia="en-US"/>
        </w:rPr>
      </w:pPr>
      <w:r w:rsidRPr="008C4F86">
        <w:rPr>
          <w:rFonts w:eastAsiaTheme="minorHAnsi"/>
          <w:sz w:val="24"/>
          <w:szCs w:val="24"/>
          <w:lang w:eastAsia="en-US"/>
        </w:rPr>
        <w:t xml:space="preserve">Образовательная программа школы имеет </w:t>
      </w:r>
      <w:proofErr w:type="spellStart"/>
      <w:r w:rsidRPr="008C4F86">
        <w:rPr>
          <w:rFonts w:eastAsiaTheme="minorHAnsi"/>
          <w:sz w:val="24"/>
          <w:szCs w:val="24"/>
          <w:lang w:eastAsia="en-US"/>
        </w:rPr>
        <w:t>здоровьесберегающую</w:t>
      </w:r>
      <w:proofErr w:type="spellEnd"/>
      <w:r w:rsidRPr="008C4F86">
        <w:rPr>
          <w:rFonts w:eastAsiaTheme="minorHAnsi"/>
          <w:sz w:val="24"/>
          <w:szCs w:val="24"/>
          <w:lang w:eastAsia="en-US"/>
        </w:rPr>
        <w:t xml:space="preserve"> направленность.</w:t>
      </w:r>
    </w:p>
    <w:p w:rsidR="008C4F86" w:rsidRPr="008C4F86" w:rsidRDefault="008C4F86" w:rsidP="000C69D1">
      <w:pPr>
        <w:pStyle w:val="a8"/>
        <w:numPr>
          <w:ilvl w:val="1"/>
          <w:numId w:val="128"/>
        </w:numPr>
        <w:tabs>
          <w:tab w:val="clear" w:pos="1620"/>
        </w:tabs>
        <w:jc w:val="both"/>
        <w:rPr>
          <w:rFonts w:eastAsiaTheme="minorHAnsi"/>
          <w:sz w:val="24"/>
          <w:szCs w:val="24"/>
          <w:lang w:eastAsia="en-US"/>
        </w:rPr>
      </w:pPr>
      <w:r w:rsidRPr="008C4F86">
        <w:rPr>
          <w:rFonts w:eastAsiaTheme="minorHAnsi"/>
          <w:sz w:val="24"/>
          <w:szCs w:val="24"/>
          <w:lang w:eastAsia="en-US"/>
        </w:rPr>
        <w:t>Учебный предмет «Физическая культура»  изучается в объеме</w:t>
      </w:r>
      <w:r>
        <w:rPr>
          <w:rFonts w:eastAsiaTheme="minorHAnsi"/>
          <w:sz w:val="24"/>
          <w:szCs w:val="24"/>
          <w:lang w:eastAsia="en-US"/>
        </w:rPr>
        <w:t xml:space="preserve"> 3 часов в неделю </w:t>
      </w:r>
      <w:r w:rsidRPr="008C4F86">
        <w:rPr>
          <w:rFonts w:eastAsiaTheme="minorHAnsi"/>
          <w:sz w:val="24"/>
          <w:szCs w:val="24"/>
          <w:lang w:eastAsia="en-US"/>
        </w:rPr>
        <w:t xml:space="preserve"> с 10 по 11 класс - 3 часа в неделю (приказ Минобразования России  от 30.08.2010</w:t>
      </w:r>
      <w:r w:rsidRPr="008C4F86">
        <w:rPr>
          <w:rFonts w:eastAsiaTheme="minorHAnsi"/>
          <w:sz w:val="24"/>
          <w:szCs w:val="24"/>
          <w:lang w:val="en-US" w:eastAsia="en-US"/>
        </w:rPr>
        <w:t> </w:t>
      </w:r>
      <w:r w:rsidRPr="008C4F86">
        <w:rPr>
          <w:rFonts w:eastAsiaTheme="minorHAnsi"/>
          <w:sz w:val="24"/>
          <w:szCs w:val="24"/>
          <w:lang w:eastAsia="en-US"/>
        </w:rPr>
        <w:t xml:space="preserve">№889). Введение третьего часа  физической культуры в учебный план общеобразовательного учреждения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w:t>
      </w:r>
      <w:r w:rsidRPr="008C4F86">
        <w:rPr>
          <w:rFonts w:eastAsiaTheme="minorHAnsi"/>
          <w:sz w:val="24"/>
          <w:szCs w:val="24"/>
          <w:lang w:eastAsia="en-US"/>
        </w:rPr>
        <w:lastRenderedPageBreak/>
        <w:t>привития навыков здорового образа жизни. При разработке рабочих программ необходимо учитывать:</w:t>
      </w:r>
    </w:p>
    <w:p w:rsidR="008C4F86" w:rsidRPr="008C4F86" w:rsidRDefault="008C4F86" w:rsidP="000C69D1">
      <w:pPr>
        <w:pStyle w:val="a8"/>
        <w:numPr>
          <w:ilvl w:val="0"/>
          <w:numId w:val="132"/>
        </w:numPr>
        <w:jc w:val="both"/>
        <w:rPr>
          <w:rFonts w:eastAsiaTheme="minorHAnsi"/>
          <w:sz w:val="24"/>
          <w:szCs w:val="24"/>
          <w:lang w:eastAsia="en-US"/>
        </w:rPr>
      </w:pPr>
      <w:r w:rsidRPr="008C4F86">
        <w:rPr>
          <w:rFonts w:eastAsiaTheme="minorHAnsi"/>
          <w:sz w:val="24"/>
          <w:szCs w:val="24"/>
          <w:lang w:eastAsia="en-US"/>
        </w:rPr>
        <w:t>возможности общеобразовательного учреждения (инфраструктура, педагогические кадры, оборудование);</w:t>
      </w:r>
    </w:p>
    <w:p w:rsidR="008C4F86" w:rsidRPr="008C4F86" w:rsidRDefault="008C4F86" w:rsidP="000C69D1">
      <w:pPr>
        <w:pStyle w:val="a8"/>
        <w:numPr>
          <w:ilvl w:val="0"/>
          <w:numId w:val="132"/>
        </w:numPr>
        <w:jc w:val="both"/>
        <w:rPr>
          <w:rFonts w:eastAsiaTheme="minorHAnsi"/>
          <w:sz w:val="24"/>
          <w:szCs w:val="24"/>
          <w:lang w:eastAsia="en-US"/>
        </w:rPr>
      </w:pPr>
      <w:r w:rsidRPr="008C4F86">
        <w:rPr>
          <w:rFonts w:eastAsiaTheme="minorHAnsi"/>
          <w:sz w:val="24"/>
          <w:szCs w:val="24"/>
          <w:lang w:eastAsia="en-US"/>
        </w:rPr>
        <w:t>состояние здоровья обучающихся и деление их в зависимости от состояния здоровья на три группы: основную,  подготовительную, специальную медицинскую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При проведении уроков физической культуры рекомендуется:</w:t>
      </w:r>
    </w:p>
    <w:p w:rsidR="008C4F86" w:rsidRPr="008C4F86" w:rsidRDefault="008C4F86" w:rsidP="000C69D1">
      <w:pPr>
        <w:pStyle w:val="a8"/>
        <w:numPr>
          <w:ilvl w:val="0"/>
          <w:numId w:val="133"/>
        </w:numPr>
        <w:jc w:val="both"/>
        <w:rPr>
          <w:rFonts w:eastAsiaTheme="minorHAnsi"/>
          <w:sz w:val="24"/>
          <w:szCs w:val="24"/>
          <w:lang w:eastAsia="en-US"/>
        </w:rPr>
      </w:pPr>
      <w:r w:rsidRPr="008C4F86">
        <w:rPr>
          <w:rFonts w:eastAsiaTheme="minorHAnsi"/>
          <w:sz w:val="24"/>
          <w:szCs w:val="24"/>
          <w:lang w:eastAsia="en-US"/>
        </w:rPr>
        <w:t>использовать школьные спортивные сооружения и спортивные площадки, оборудованные зоны рекреации и естественные природные ландшафты, спортивные площадки и залы учреждений дополнительного образования детей, спортивные объекты, находящиеся в муниципальной собственности;</w:t>
      </w:r>
    </w:p>
    <w:p w:rsidR="008C4F86" w:rsidRPr="008C4F86" w:rsidRDefault="008C4F86" w:rsidP="000C69D1">
      <w:pPr>
        <w:pStyle w:val="a8"/>
        <w:numPr>
          <w:ilvl w:val="0"/>
          <w:numId w:val="133"/>
        </w:numPr>
        <w:jc w:val="both"/>
        <w:rPr>
          <w:rFonts w:eastAsiaTheme="minorHAnsi"/>
          <w:sz w:val="24"/>
          <w:szCs w:val="24"/>
          <w:lang w:eastAsia="en-US"/>
        </w:rPr>
      </w:pPr>
      <w:r w:rsidRPr="008C4F86">
        <w:rPr>
          <w:rFonts w:eastAsiaTheme="minorHAnsi"/>
          <w:sz w:val="24"/>
          <w:szCs w:val="24"/>
          <w:lang w:eastAsia="en-US"/>
        </w:rPr>
        <w:t>создавать на территории муниципального образования межшкольные центры для проведения уроков физической культуры;</w:t>
      </w:r>
    </w:p>
    <w:p w:rsidR="008C4F86" w:rsidRPr="008C4F86" w:rsidRDefault="008C4F86" w:rsidP="000C69D1">
      <w:pPr>
        <w:pStyle w:val="a8"/>
        <w:numPr>
          <w:ilvl w:val="0"/>
          <w:numId w:val="133"/>
        </w:numPr>
        <w:jc w:val="both"/>
        <w:rPr>
          <w:rFonts w:eastAsiaTheme="minorHAnsi"/>
          <w:sz w:val="24"/>
          <w:szCs w:val="24"/>
          <w:lang w:eastAsia="en-US"/>
        </w:rPr>
      </w:pPr>
      <w:r w:rsidRPr="008C4F86">
        <w:rPr>
          <w:rFonts w:eastAsiaTheme="minorHAnsi"/>
          <w:sz w:val="24"/>
          <w:szCs w:val="24"/>
          <w:lang w:eastAsia="en-US"/>
        </w:rPr>
        <w:t>привлекать к проведению уроков тренеров и преподавателей учреждений дополнительного образования детей;</w:t>
      </w:r>
    </w:p>
    <w:p w:rsidR="008C4F86" w:rsidRPr="008C4F86" w:rsidRDefault="008C4F86" w:rsidP="000C69D1">
      <w:pPr>
        <w:pStyle w:val="a8"/>
        <w:numPr>
          <w:ilvl w:val="0"/>
          <w:numId w:val="133"/>
        </w:numPr>
        <w:jc w:val="both"/>
        <w:rPr>
          <w:rFonts w:eastAsiaTheme="minorHAnsi"/>
          <w:sz w:val="24"/>
          <w:szCs w:val="24"/>
          <w:lang w:eastAsia="en-US"/>
        </w:rPr>
      </w:pPr>
      <w:r w:rsidRPr="008C4F86">
        <w:rPr>
          <w:rFonts w:eastAsiaTheme="minorHAnsi"/>
          <w:sz w:val="24"/>
          <w:szCs w:val="24"/>
          <w:lang w:eastAsia="en-US"/>
        </w:rPr>
        <w:t>использовать инновационные методики и технологии физического воспитания, современные мультимедийные средства, повышающие интерес к занятиям физической культурой, формирующие творческую активность и самостоятельность.</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 xml:space="preserve">Школа  реализует обучение по </w:t>
      </w:r>
      <w:r w:rsidR="00727C9F">
        <w:rPr>
          <w:rFonts w:eastAsiaTheme="minorHAnsi"/>
          <w:sz w:val="24"/>
          <w:szCs w:val="24"/>
          <w:lang w:eastAsia="en-US"/>
        </w:rPr>
        <w:t>двум</w:t>
      </w:r>
      <w:r w:rsidRPr="008C4F86">
        <w:rPr>
          <w:rFonts w:eastAsiaTheme="minorHAnsi"/>
          <w:sz w:val="24"/>
          <w:szCs w:val="24"/>
          <w:lang w:eastAsia="en-US"/>
        </w:rPr>
        <w:t xml:space="preserve"> уровням:</w:t>
      </w:r>
    </w:p>
    <w:p w:rsidR="008C4F86" w:rsidRPr="008C4F86" w:rsidRDefault="008C4F86" w:rsidP="000C69D1">
      <w:pPr>
        <w:pStyle w:val="a8"/>
        <w:numPr>
          <w:ilvl w:val="0"/>
          <w:numId w:val="134"/>
        </w:numPr>
        <w:jc w:val="both"/>
        <w:rPr>
          <w:rFonts w:eastAsiaTheme="minorHAnsi"/>
          <w:sz w:val="24"/>
          <w:szCs w:val="24"/>
          <w:lang w:eastAsia="en-US"/>
        </w:rPr>
      </w:pPr>
      <w:r w:rsidRPr="008C4F86">
        <w:rPr>
          <w:rFonts w:eastAsiaTheme="minorHAnsi"/>
          <w:sz w:val="24"/>
          <w:szCs w:val="24"/>
          <w:lang w:eastAsia="en-US"/>
        </w:rPr>
        <w:t xml:space="preserve">2 уровень </w:t>
      </w:r>
      <w:r w:rsidR="00727C9F">
        <w:rPr>
          <w:rFonts w:eastAsiaTheme="minorHAnsi"/>
          <w:sz w:val="24"/>
          <w:szCs w:val="24"/>
          <w:lang w:eastAsia="en-US"/>
        </w:rPr>
        <w:t xml:space="preserve">(основное общее образование – </w:t>
      </w:r>
      <w:r w:rsidRPr="008C4F86">
        <w:rPr>
          <w:rFonts w:eastAsiaTheme="minorHAnsi"/>
          <w:sz w:val="24"/>
          <w:szCs w:val="24"/>
          <w:lang w:eastAsia="en-US"/>
        </w:rPr>
        <w:t>9 классы)</w:t>
      </w:r>
    </w:p>
    <w:p w:rsidR="008C4F86" w:rsidRPr="008C4F86" w:rsidRDefault="008C4F86" w:rsidP="000C69D1">
      <w:pPr>
        <w:pStyle w:val="a8"/>
        <w:numPr>
          <w:ilvl w:val="0"/>
          <w:numId w:val="134"/>
        </w:numPr>
        <w:jc w:val="both"/>
        <w:rPr>
          <w:rFonts w:eastAsiaTheme="minorHAnsi"/>
          <w:sz w:val="24"/>
          <w:szCs w:val="24"/>
          <w:lang w:eastAsia="en-US"/>
        </w:rPr>
      </w:pPr>
      <w:r w:rsidRPr="008C4F86">
        <w:rPr>
          <w:rFonts w:eastAsiaTheme="minorHAnsi"/>
          <w:sz w:val="24"/>
          <w:szCs w:val="24"/>
          <w:lang w:eastAsia="en-US"/>
        </w:rPr>
        <w:t>3 уровень (среднее общее образование – 10 -11 классы)</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ab/>
        <w:t>Каждый из уровней обучения, решая общие задачи, имеет свои специфические функции, связанные с возрастными особенностями учащихся. Они находят отражение, прежде всего, в наборе базовых курсов и занятий по выбору учащихся. Основой базисного учебного плана школы является осуществление принципа преемственности между уровнями. Содержание образования по уровням обучения приведено в таблице:</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Содержание образования по уровням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1306"/>
        <w:gridCol w:w="5302"/>
      </w:tblGrid>
      <w:tr w:rsidR="008C4F86" w:rsidRPr="008C4F86" w:rsidTr="008C4F86">
        <w:trPr>
          <w:trHeight w:val="246"/>
        </w:trPr>
        <w:tc>
          <w:tcPr>
            <w:tcW w:w="3378" w:type="dxa"/>
          </w:tcPr>
          <w:p w:rsidR="008C4F86" w:rsidRPr="008C4F86" w:rsidRDefault="008C4F86" w:rsidP="008C4F86">
            <w:pPr>
              <w:pStyle w:val="a8"/>
              <w:jc w:val="both"/>
              <w:rPr>
                <w:rFonts w:eastAsiaTheme="minorHAnsi"/>
                <w:i/>
                <w:sz w:val="24"/>
                <w:szCs w:val="24"/>
                <w:lang w:eastAsia="en-US"/>
              </w:rPr>
            </w:pPr>
            <w:r w:rsidRPr="008C4F86">
              <w:rPr>
                <w:rFonts w:eastAsiaTheme="minorHAnsi"/>
                <w:i/>
                <w:sz w:val="24"/>
                <w:szCs w:val="24"/>
                <w:lang w:eastAsia="en-US"/>
              </w:rPr>
              <w:t>Уровни обучения</w:t>
            </w:r>
          </w:p>
        </w:tc>
        <w:tc>
          <w:tcPr>
            <w:tcW w:w="1322" w:type="dxa"/>
          </w:tcPr>
          <w:p w:rsidR="008C4F86" w:rsidRPr="008C4F86" w:rsidRDefault="008C4F86" w:rsidP="008C4F86">
            <w:pPr>
              <w:pStyle w:val="a8"/>
              <w:jc w:val="both"/>
              <w:rPr>
                <w:rFonts w:eastAsiaTheme="minorHAnsi"/>
                <w:i/>
                <w:sz w:val="24"/>
                <w:szCs w:val="24"/>
                <w:lang w:eastAsia="en-US"/>
              </w:rPr>
            </w:pPr>
            <w:r w:rsidRPr="008C4F86">
              <w:rPr>
                <w:rFonts w:eastAsiaTheme="minorHAnsi"/>
                <w:i/>
                <w:sz w:val="24"/>
                <w:szCs w:val="24"/>
                <w:lang w:eastAsia="en-US"/>
              </w:rPr>
              <w:t>классы</w:t>
            </w:r>
          </w:p>
        </w:tc>
        <w:tc>
          <w:tcPr>
            <w:tcW w:w="5438" w:type="dxa"/>
          </w:tcPr>
          <w:p w:rsidR="008C4F86" w:rsidRPr="008C4F86" w:rsidRDefault="008C4F86" w:rsidP="008C4F86">
            <w:pPr>
              <w:pStyle w:val="a8"/>
              <w:jc w:val="both"/>
              <w:rPr>
                <w:rFonts w:eastAsiaTheme="minorHAnsi"/>
                <w:i/>
                <w:sz w:val="24"/>
                <w:szCs w:val="24"/>
                <w:lang w:eastAsia="en-US"/>
              </w:rPr>
            </w:pPr>
            <w:r w:rsidRPr="008C4F86">
              <w:rPr>
                <w:rFonts w:eastAsiaTheme="minorHAnsi"/>
                <w:i/>
                <w:sz w:val="24"/>
                <w:szCs w:val="24"/>
                <w:lang w:eastAsia="en-US"/>
              </w:rPr>
              <w:t>Содержание образования</w:t>
            </w:r>
          </w:p>
        </w:tc>
      </w:tr>
      <w:tr w:rsidR="008C4F86" w:rsidRPr="008C4F86" w:rsidTr="008C4F86">
        <w:trPr>
          <w:trHeight w:val="1269"/>
        </w:trPr>
        <w:tc>
          <w:tcPr>
            <w:tcW w:w="3378" w:type="dxa"/>
          </w:tcPr>
          <w:p w:rsidR="008C4F86" w:rsidRPr="008C4F86" w:rsidRDefault="008C4F86" w:rsidP="008C4F86">
            <w:pPr>
              <w:pStyle w:val="a8"/>
              <w:jc w:val="both"/>
              <w:rPr>
                <w:rFonts w:eastAsiaTheme="minorHAnsi"/>
                <w:i/>
                <w:sz w:val="24"/>
                <w:szCs w:val="24"/>
                <w:lang w:eastAsia="en-US"/>
              </w:rPr>
            </w:pPr>
            <w:r w:rsidRPr="008C4F86">
              <w:rPr>
                <w:rFonts w:eastAsiaTheme="minorHAnsi"/>
                <w:i/>
                <w:sz w:val="24"/>
                <w:szCs w:val="24"/>
                <w:lang w:eastAsia="en-US"/>
              </w:rPr>
              <w:t>3. Среднее общее образование</w:t>
            </w:r>
          </w:p>
        </w:tc>
        <w:tc>
          <w:tcPr>
            <w:tcW w:w="1322" w:type="dxa"/>
          </w:tcPr>
          <w:p w:rsidR="008C4F86" w:rsidRPr="008C4F86" w:rsidRDefault="008C4F86" w:rsidP="008C4F86">
            <w:pPr>
              <w:pStyle w:val="a8"/>
              <w:jc w:val="both"/>
              <w:rPr>
                <w:rFonts w:eastAsiaTheme="minorHAnsi"/>
                <w:i/>
                <w:sz w:val="24"/>
                <w:szCs w:val="24"/>
                <w:lang w:eastAsia="en-US"/>
              </w:rPr>
            </w:pPr>
            <w:r w:rsidRPr="008C4F86">
              <w:rPr>
                <w:rFonts w:eastAsiaTheme="minorHAnsi"/>
                <w:i/>
                <w:sz w:val="24"/>
                <w:szCs w:val="24"/>
                <w:lang w:eastAsia="en-US"/>
              </w:rPr>
              <w:t xml:space="preserve">10-11 </w:t>
            </w:r>
          </w:p>
        </w:tc>
        <w:tc>
          <w:tcPr>
            <w:tcW w:w="5438" w:type="dxa"/>
          </w:tcPr>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 xml:space="preserve">-Создание условий  для овладения </w:t>
            </w:r>
            <w:proofErr w:type="spellStart"/>
            <w:r w:rsidRPr="008C4F86">
              <w:rPr>
                <w:rFonts w:eastAsiaTheme="minorHAnsi"/>
                <w:sz w:val="24"/>
                <w:szCs w:val="24"/>
                <w:lang w:eastAsia="en-US"/>
              </w:rPr>
              <w:t>общеучебными</w:t>
            </w:r>
            <w:proofErr w:type="spellEnd"/>
            <w:r w:rsidRPr="008C4F86">
              <w:rPr>
                <w:rFonts w:eastAsiaTheme="minorHAnsi"/>
                <w:sz w:val="24"/>
                <w:szCs w:val="24"/>
                <w:lang w:eastAsia="en-US"/>
              </w:rPr>
              <w:t xml:space="preserve"> и специальными умениями и навыками.</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-Осуществление внутренней и внешней дифференциации с целью развития  индивидуальных способностей и познавательного интереса учащихся.</w:t>
            </w:r>
          </w:p>
        </w:tc>
      </w:tr>
    </w:tbl>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Структура учебного плана.</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Учебный план и логика его построения отражают основные цели и задачи  школы. Структура учебного плана представлена инвариантной и вариативной частями. Инвариантная часть предполагает реализацию федерального компонента, что гарантирует выпускникам овладение знаниями и умениями в соответствии с ми</w:t>
      </w:r>
      <w:r>
        <w:rPr>
          <w:rFonts w:eastAsiaTheme="minorHAnsi"/>
          <w:sz w:val="24"/>
          <w:szCs w:val="24"/>
          <w:lang w:eastAsia="en-US"/>
        </w:rPr>
        <w:t>нимумом содержания образования.</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 xml:space="preserve">Уровень среднего общего образования </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lastRenderedPageBreak/>
        <w:t>Среднее общее образование призвано обеспечить качественное образование учащихся с учетом их потребностей, познавательных интересов, способностей.  Вся система образования учащихся старших классов направлена на развитие потенциальных  возможностей каждого ученика, его интеллекта, воспитание системы нравственных качеств, коммуникативности, организаторских способностей. На этом уровне  обучения учебный план направлен на создание условий осознанного выбора выпускникам общечеловеческих духовно-нравственных ценностей и обеспечение становления на их основе устойчивой, непротиворечивой индивидуальности системы ценностных отношений, способной обеспечить саморегуляцию личности, мотивацию ее поведения и деятельности, представление личности широких возможностей выбора индивидуальной траектории и способов самоуправления.</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Базовые общеобразовательные учебные предметы – это предметы федерального компонента, обязательные для изучения на базовом уровне. Они направлены на завершение общеобразовательной подготовки обучающихся.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являются: «Русский язык», «Литература», «Иностранный язык», «Математика», «История», «Астрономия», «Физическая культура», «Основы безопасности жизнедеятельности».  Интегрированный учебный предмет «Обществознание (включая экономику и право)» инвариантной части учебного плана изучается в качестве самостоятельных учебных предметов «Обществознание» (1 час), вариативной части базового уровня федерального компонента.</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Интегрированный учебный предмет «Естествознание» (3 часа) инвариантной части учебного плана заменен учебными предметами «Биология» (1 час), «Химия» (1 час), «Физика» (2 часа)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Обязательный учебный предмет «Математика»  включает изучение учебных курсов «Алгебра и начала анализа» (базовый уровень - 3 часа) и «Геометрия» (базовый уровень - 1 час).</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Обязательный учебный предмет «История» изучается как интегрированный и включает разделы «История России» и «Всеобщая история»  (в сумме - 2 часа, базовый уровень).</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 xml:space="preserve">Обязательный учебный предмет «Астрономия» (1 час в неделю) изучается в 10 классе. </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Обязательный учебный предмет «Основы безопасности жизнедеятельности» (1 час в неделю)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Обязательный учебный предмет «Физическая культура» изучается в объеме  3 часа в неделю на базовом уровне.</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Остальные базовые учебные предметы изучаются по выбору. Они дополняют набор учебных предметов федерального компонента и составляют общеобразовательный уровень подготовки обучающихся: «Информатика и ИКТ», «Искусство (МХК)», «Технология», «География» - по 1 часу в неделю.</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Часы компонента образовательного учреждения отводятся на усиление базовых учебных предметов в рамках образовательных модулей регионального содержания или расширенного базового содержания. Часы компонента образовательного учреждения используются:</w:t>
      </w:r>
    </w:p>
    <w:p w:rsidR="008C4F86" w:rsidRPr="008C4F86" w:rsidRDefault="008C4F86" w:rsidP="000C69D1">
      <w:pPr>
        <w:pStyle w:val="a8"/>
        <w:numPr>
          <w:ilvl w:val="0"/>
          <w:numId w:val="135"/>
        </w:numPr>
        <w:jc w:val="both"/>
        <w:rPr>
          <w:rFonts w:eastAsiaTheme="minorHAnsi"/>
          <w:sz w:val="24"/>
          <w:szCs w:val="24"/>
          <w:lang w:eastAsia="en-US"/>
        </w:rPr>
      </w:pPr>
      <w:r w:rsidRPr="008C4F86">
        <w:rPr>
          <w:rFonts w:eastAsiaTheme="minorHAnsi"/>
          <w:sz w:val="24"/>
          <w:szCs w:val="24"/>
          <w:lang w:eastAsia="en-US"/>
        </w:rPr>
        <w:t xml:space="preserve">для введения 1 дополнительного  часа по предметам  «Математика», «Русский язык» в связи с обязательной государственной итоговой аттестацией по данным предметам, а также в связи с проведением итогового сочинения (изложения) как условие допуска к государственной итоговой аттестации по образовательным программам среднего общего образования; </w:t>
      </w:r>
    </w:p>
    <w:p w:rsidR="008C4F86" w:rsidRPr="008C4F86" w:rsidRDefault="008C4F86" w:rsidP="000C69D1">
      <w:pPr>
        <w:pStyle w:val="a8"/>
        <w:numPr>
          <w:ilvl w:val="0"/>
          <w:numId w:val="135"/>
        </w:numPr>
        <w:jc w:val="both"/>
        <w:rPr>
          <w:rFonts w:eastAsiaTheme="minorHAnsi"/>
          <w:sz w:val="24"/>
          <w:szCs w:val="24"/>
          <w:lang w:eastAsia="en-US"/>
        </w:rPr>
      </w:pPr>
      <w:r w:rsidRPr="008C4F86">
        <w:rPr>
          <w:rFonts w:eastAsiaTheme="minorHAnsi"/>
          <w:sz w:val="24"/>
          <w:szCs w:val="24"/>
          <w:lang w:eastAsia="en-US"/>
        </w:rPr>
        <w:t>для организации проектной деятельности, исследовательских работ, практикумов (информатика и ИКТ);</w:t>
      </w:r>
    </w:p>
    <w:p w:rsidR="008C4F86" w:rsidRPr="008C4F86" w:rsidRDefault="008C4F86" w:rsidP="000C69D1">
      <w:pPr>
        <w:pStyle w:val="a8"/>
        <w:numPr>
          <w:ilvl w:val="0"/>
          <w:numId w:val="135"/>
        </w:numPr>
        <w:jc w:val="both"/>
        <w:rPr>
          <w:rFonts w:eastAsiaTheme="minorHAnsi"/>
          <w:sz w:val="24"/>
          <w:szCs w:val="24"/>
          <w:lang w:eastAsia="en-US"/>
        </w:rPr>
      </w:pPr>
      <w:r w:rsidRPr="008C4F86">
        <w:rPr>
          <w:rFonts w:eastAsiaTheme="minorHAnsi"/>
          <w:sz w:val="24"/>
          <w:szCs w:val="24"/>
          <w:lang w:eastAsia="en-US"/>
        </w:rPr>
        <w:lastRenderedPageBreak/>
        <w:t xml:space="preserve">для введения 1 дополнительного  часа по предметам «Химия», «Биология», «Обществознание», «Физика» (11 класс) в связи с частым выбором этих  предметов для сдачи государственной итоговой аттестации в форме ЕГЭ. </w:t>
      </w:r>
    </w:p>
    <w:p w:rsidR="008C4F86" w:rsidRPr="008C4F86" w:rsidRDefault="008C4F86" w:rsidP="008C4F86">
      <w:pPr>
        <w:pStyle w:val="a8"/>
        <w:jc w:val="both"/>
        <w:rPr>
          <w:rFonts w:eastAsiaTheme="minorHAnsi"/>
          <w:bCs/>
          <w:sz w:val="24"/>
          <w:szCs w:val="24"/>
          <w:lang w:eastAsia="en-US"/>
        </w:rPr>
      </w:pPr>
      <w:r w:rsidRPr="008C4F86">
        <w:rPr>
          <w:rFonts w:eastAsiaTheme="minorHAnsi"/>
          <w:bCs/>
          <w:sz w:val="24"/>
          <w:szCs w:val="24"/>
          <w:lang w:eastAsia="en-US"/>
        </w:rPr>
        <w:t xml:space="preserve">Уровень среднего общего образования готовит выпускников не только к обучению в учреждениях высшего профессионального образования, но и к обучению в системе среднего профессионального образования, а также к началу трудовой деятельности.  </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 xml:space="preserve">На основании пояснительной записки к примерному учебному плану для общеобразовательных учреждений </w:t>
      </w:r>
      <w:r w:rsidR="00727C9F">
        <w:rPr>
          <w:rFonts w:eastAsiaTheme="minorHAnsi"/>
          <w:sz w:val="24"/>
          <w:szCs w:val="24"/>
          <w:lang w:eastAsia="en-US"/>
        </w:rPr>
        <w:t>Нижегородской области (недельный) на 2020-2021</w:t>
      </w:r>
      <w:r w:rsidRPr="008C4F86">
        <w:rPr>
          <w:rFonts w:eastAsiaTheme="minorHAnsi"/>
          <w:sz w:val="24"/>
          <w:szCs w:val="24"/>
          <w:lang w:eastAsia="en-US"/>
        </w:rPr>
        <w:t xml:space="preserve"> учебный год, в соответствии с целями и задачами  ОУ, образовательной программой школы часы компонента образовательного учреждения используются  в полном объеме на поддержку  основных  курсов</w:t>
      </w:r>
    </w:p>
    <w:p w:rsidR="008C4F86" w:rsidRPr="008C4F86" w:rsidRDefault="008C4F86" w:rsidP="000C69D1">
      <w:pPr>
        <w:pStyle w:val="a8"/>
        <w:numPr>
          <w:ilvl w:val="0"/>
          <w:numId w:val="137"/>
        </w:numPr>
        <w:jc w:val="both"/>
        <w:rPr>
          <w:rFonts w:eastAsiaTheme="minorHAnsi"/>
          <w:sz w:val="24"/>
          <w:szCs w:val="24"/>
          <w:lang w:eastAsia="en-US"/>
        </w:rPr>
      </w:pPr>
      <w:r w:rsidRPr="008C4F86">
        <w:rPr>
          <w:rFonts w:eastAsiaTheme="minorHAnsi"/>
          <w:sz w:val="24"/>
          <w:szCs w:val="24"/>
          <w:lang w:eastAsia="en-US"/>
        </w:rPr>
        <w:t xml:space="preserve"> </w:t>
      </w:r>
      <w:r>
        <w:rPr>
          <w:rFonts w:eastAsiaTheme="minorHAnsi"/>
          <w:sz w:val="24"/>
          <w:szCs w:val="24"/>
          <w:lang w:eastAsia="en-US"/>
        </w:rPr>
        <w:t xml:space="preserve">Математика  </w:t>
      </w:r>
      <w:r w:rsidRPr="008C4F86">
        <w:rPr>
          <w:rFonts w:eastAsiaTheme="minorHAnsi"/>
          <w:sz w:val="24"/>
          <w:szCs w:val="24"/>
          <w:lang w:eastAsia="en-US"/>
        </w:rPr>
        <w:t xml:space="preserve"> 11 класс</w:t>
      </w:r>
    </w:p>
    <w:p w:rsidR="008C4F86" w:rsidRPr="008C4F86" w:rsidRDefault="008C4F86" w:rsidP="000C69D1">
      <w:pPr>
        <w:pStyle w:val="a8"/>
        <w:numPr>
          <w:ilvl w:val="0"/>
          <w:numId w:val="137"/>
        </w:numPr>
        <w:jc w:val="both"/>
        <w:rPr>
          <w:rFonts w:eastAsiaTheme="minorHAnsi"/>
          <w:sz w:val="24"/>
          <w:szCs w:val="24"/>
          <w:lang w:eastAsia="en-US"/>
        </w:rPr>
      </w:pPr>
      <w:r w:rsidRPr="008C4F86">
        <w:rPr>
          <w:rFonts w:eastAsiaTheme="minorHAnsi"/>
          <w:sz w:val="24"/>
          <w:szCs w:val="24"/>
          <w:lang w:eastAsia="en-US"/>
        </w:rPr>
        <w:t xml:space="preserve"> Русский язык   10 - 11  классы,</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На обучение общению, анализу мотивов и ценностей  своих поступков, управлением своим внутренним миром, освоение специальной техники  и приемов работы с самим собой введены предметы:</w:t>
      </w:r>
    </w:p>
    <w:p w:rsidR="008C4F86" w:rsidRPr="008C4F86" w:rsidRDefault="008C4F86" w:rsidP="000C69D1">
      <w:pPr>
        <w:pStyle w:val="a8"/>
        <w:numPr>
          <w:ilvl w:val="0"/>
          <w:numId w:val="138"/>
        </w:numPr>
        <w:jc w:val="both"/>
        <w:rPr>
          <w:rFonts w:eastAsiaTheme="minorHAnsi"/>
          <w:sz w:val="24"/>
          <w:szCs w:val="24"/>
          <w:lang w:eastAsia="en-US"/>
        </w:rPr>
      </w:pPr>
      <w:r w:rsidRPr="008C4F86">
        <w:rPr>
          <w:rFonts w:eastAsiaTheme="minorHAnsi"/>
          <w:sz w:val="24"/>
          <w:szCs w:val="24"/>
          <w:lang w:eastAsia="en-US"/>
        </w:rPr>
        <w:t xml:space="preserve">  «Информатика и ИКТ» -    10-11 классы</w:t>
      </w:r>
    </w:p>
    <w:p w:rsidR="008C4F86" w:rsidRPr="008C4F86" w:rsidRDefault="008C4F86" w:rsidP="008C4F86">
      <w:pPr>
        <w:pStyle w:val="a8"/>
        <w:ind w:left="330"/>
        <w:jc w:val="both"/>
        <w:rPr>
          <w:rFonts w:eastAsiaTheme="minorHAnsi"/>
          <w:sz w:val="24"/>
          <w:szCs w:val="24"/>
          <w:lang w:eastAsia="en-US"/>
        </w:rPr>
      </w:pPr>
      <w:r w:rsidRPr="008C4F86">
        <w:rPr>
          <w:rFonts w:eastAsiaTheme="minorHAnsi"/>
          <w:sz w:val="24"/>
          <w:szCs w:val="24"/>
          <w:lang w:eastAsia="en-US"/>
        </w:rPr>
        <w:t xml:space="preserve"> В этом учебном году  в школе внедряется изучение основ здорового питания:</w:t>
      </w:r>
    </w:p>
    <w:p w:rsidR="008C4F86" w:rsidRPr="008C4F86" w:rsidRDefault="008C4F86" w:rsidP="000C69D1">
      <w:pPr>
        <w:pStyle w:val="a8"/>
        <w:numPr>
          <w:ilvl w:val="0"/>
          <w:numId w:val="136"/>
        </w:numPr>
        <w:jc w:val="both"/>
        <w:rPr>
          <w:rFonts w:eastAsiaTheme="minorHAnsi"/>
          <w:sz w:val="24"/>
          <w:szCs w:val="24"/>
          <w:lang w:eastAsia="en-US"/>
        </w:rPr>
      </w:pPr>
      <w:r w:rsidRPr="008C4F86">
        <w:rPr>
          <w:rFonts w:eastAsiaTheme="minorHAnsi"/>
          <w:sz w:val="24"/>
          <w:szCs w:val="24"/>
          <w:lang w:eastAsia="en-US"/>
        </w:rPr>
        <w:t>в 10 – 11 классах изучение основ здорового питания интегрировано включено в программу предмета ОБЖ и будет рассматриваться на классных часах.</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Образовательный процесс обеспечивается учебниками в соответствии с федеральными перечнями учебников, рекомендованных или допущенных к использованию в образовательном процессе на основе</w:t>
      </w:r>
      <w:r w:rsidRPr="008C4F86">
        <w:rPr>
          <w:rFonts w:eastAsiaTheme="minorHAnsi"/>
          <w:bCs/>
          <w:sz w:val="24"/>
          <w:szCs w:val="24"/>
          <w:lang w:eastAsia="en-US"/>
        </w:rPr>
        <w:t xml:space="preserve"> приказа </w:t>
      </w:r>
      <w:r w:rsidRPr="008C4F86">
        <w:rPr>
          <w:rFonts w:eastAsiaTheme="minorHAnsi"/>
          <w:sz w:val="24"/>
          <w:szCs w:val="24"/>
          <w:lang w:eastAsia="en-US"/>
        </w:rPr>
        <w:t>Минобрнауки России от 28.12.2018 года № 345 «</w:t>
      </w:r>
      <w:r w:rsidRPr="008C4F86">
        <w:rPr>
          <w:rFonts w:eastAsiaTheme="minorHAnsi"/>
          <w:bCs/>
          <w:sz w:val="24"/>
          <w:szCs w:val="24"/>
          <w:lang w:eastAsia="en-US"/>
        </w:rPr>
        <w:t xml:space="preserve">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8C4F86">
        <w:rPr>
          <w:rFonts w:eastAsiaTheme="minorHAnsi"/>
          <w:sz w:val="24"/>
          <w:szCs w:val="24"/>
          <w:lang w:eastAsia="en-US"/>
        </w:rPr>
        <w:t xml:space="preserve">Школа имеет необходимую материально – техническую базу, библиотеку с книжным фондом 15208 экземпляров с медиатекой – 305 штук, учебников -  11 077 экземпляров, художественной литературы – 3826 штук, из них научно-методической литературы  – 547 экземпляра. Федеральный компонент учебного плана полностью обеспечен учебно-методической литературой. </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 xml:space="preserve">Образовательное учреждение имеет необходимое учебное оборудование,    учебно-наглядные пособия в достаточном количестве. Все кабинеты оснащены необходимым оборудованием для обеспечения качественного учебно-воспитательного процесса. </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 xml:space="preserve">Учебные занятия в школе организованы   в режиме 5-дневной учебной недели. Режим работы школы оптимальный, расписание уроков и учебная нагрузка обучающихся соответствуют требованиям СанПиНа. </w:t>
      </w:r>
    </w:p>
    <w:p w:rsidR="008C4F86" w:rsidRPr="008C4F86" w:rsidRDefault="008C4F86" w:rsidP="008C4F86">
      <w:pPr>
        <w:pStyle w:val="a8"/>
        <w:jc w:val="both"/>
        <w:rPr>
          <w:rFonts w:eastAsiaTheme="minorHAnsi"/>
          <w:sz w:val="24"/>
          <w:szCs w:val="24"/>
          <w:lang w:eastAsia="en-US"/>
        </w:rPr>
      </w:pPr>
      <w:r w:rsidRPr="008C4F86">
        <w:rPr>
          <w:rFonts w:eastAsiaTheme="minorHAnsi"/>
          <w:sz w:val="24"/>
          <w:szCs w:val="24"/>
          <w:lang w:eastAsia="en-US"/>
        </w:rPr>
        <w:t xml:space="preserve">Недельная нагрузка не превышает предельно допустимую норму. Успешной  реализации плана способствует стабильный педагогический коллектив. Расстановка кадров осуществляется с учетом уровня подготовки и опыта работы. Основными критериями в работе учителей и руководства школы являются соблюдение принципов трудового законодательства и целесообразности. Педагогический коллектив школы насчитывает  46 педагогов, из них: 31 человек с высшим педагогическим образованием; высшая категория у  24 человек, первую квалификационные категории имеют  14  учителей;  8  </w:t>
      </w:r>
      <w:proofErr w:type="spellStart"/>
      <w:r w:rsidRPr="008C4F86">
        <w:rPr>
          <w:rFonts w:eastAsiaTheme="minorHAnsi"/>
          <w:sz w:val="24"/>
          <w:szCs w:val="24"/>
          <w:lang w:eastAsia="en-US"/>
        </w:rPr>
        <w:t>педработников</w:t>
      </w:r>
      <w:proofErr w:type="spellEnd"/>
      <w:r w:rsidRPr="008C4F86">
        <w:rPr>
          <w:rFonts w:eastAsiaTheme="minorHAnsi"/>
          <w:sz w:val="24"/>
          <w:szCs w:val="24"/>
          <w:lang w:eastAsia="en-US"/>
        </w:rPr>
        <w:t xml:space="preserve"> имеют нагрудный знак «Отличник народного просвещения» и «Почетный работник общего образования Российской Федерации», 2 человека - лауреаты премии губернатора РО  (2008 год, 2013 год).</w:t>
      </w:r>
    </w:p>
    <w:p w:rsidR="008C4F86" w:rsidRPr="008C4F86" w:rsidRDefault="008C4F86" w:rsidP="008C4F86">
      <w:pPr>
        <w:pStyle w:val="a8"/>
        <w:jc w:val="both"/>
        <w:rPr>
          <w:rFonts w:eastAsiaTheme="minorHAnsi"/>
          <w:i/>
          <w:sz w:val="24"/>
          <w:szCs w:val="24"/>
          <w:u w:val="single"/>
          <w:lang w:eastAsia="en-US"/>
        </w:rPr>
      </w:pPr>
      <w:r w:rsidRPr="008C4F86">
        <w:rPr>
          <w:rFonts w:eastAsiaTheme="minorHAnsi"/>
          <w:sz w:val="24"/>
          <w:szCs w:val="24"/>
          <w:lang w:eastAsia="en-US"/>
        </w:rPr>
        <w:t>Основу коллектива составляют учителя, имеющие оптимальный стаж работы свыше  20. За последние три года курсовую подготовку прошли 100% педагогов, что свидетельствует о постоянном профессиональном росте коллектива.</w:t>
      </w:r>
    </w:p>
    <w:p w:rsidR="00D00D82" w:rsidRDefault="00D00D82" w:rsidP="008C4F86">
      <w:pPr>
        <w:pStyle w:val="a8"/>
        <w:jc w:val="both"/>
        <w:rPr>
          <w:rFonts w:asciiTheme="minorHAnsi" w:eastAsiaTheme="minorHAnsi" w:hAnsiTheme="minorHAnsi" w:cstheme="minorBidi"/>
          <w:b/>
          <w:sz w:val="22"/>
          <w:szCs w:val="22"/>
          <w:lang w:eastAsia="en-US"/>
        </w:rPr>
      </w:pPr>
    </w:p>
    <w:p w:rsidR="00EA1F1B" w:rsidRDefault="00D00D82" w:rsidP="008C4F86">
      <w:pPr>
        <w:pStyle w:val="a8"/>
        <w:jc w:val="both"/>
        <w:rPr>
          <w:sz w:val="24"/>
          <w:szCs w:val="24"/>
        </w:rPr>
      </w:pPr>
      <w:r w:rsidRPr="0050525B">
        <w:rPr>
          <w:sz w:val="24"/>
          <w:szCs w:val="24"/>
        </w:rPr>
        <w:t>Учебный</w:t>
      </w:r>
      <w:r w:rsidR="00B35541">
        <w:rPr>
          <w:sz w:val="24"/>
          <w:szCs w:val="24"/>
        </w:rPr>
        <w:t xml:space="preserve"> план образовательных организаций</w:t>
      </w:r>
      <w:r w:rsidRPr="0050525B">
        <w:rPr>
          <w:sz w:val="24"/>
          <w:szCs w:val="24"/>
        </w:rPr>
        <w:t xml:space="preserve">  Российской Федерации, реализующих основную образовательную программу </w:t>
      </w:r>
      <w:r>
        <w:rPr>
          <w:sz w:val="24"/>
          <w:szCs w:val="24"/>
        </w:rPr>
        <w:t xml:space="preserve">среднего общего образования </w:t>
      </w:r>
      <w:r w:rsidRPr="0050525B">
        <w:rPr>
          <w:sz w:val="24"/>
          <w:szCs w:val="24"/>
        </w:rPr>
        <w:t xml:space="preserve">ГОС, определяет общие рамки отбора содержания основного общего образования, разработки требований к его усвоению и </w:t>
      </w:r>
      <w:r w:rsidRPr="0050525B">
        <w:rPr>
          <w:sz w:val="24"/>
          <w:szCs w:val="24"/>
        </w:rPr>
        <w:lastRenderedPageBreak/>
        <w:t>орган</w:t>
      </w:r>
      <w:r w:rsidR="002A445B">
        <w:rPr>
          <w:sz w:val="24"/>
          <w:szCs w:val="24"/>
        </w:rPr>
        <w:t>изации образовательной деятельности</w:t>
      </w:r>
      <w:r w:rsidRPr="0050525B">
        <w:rPr>
          <w:sz w:val="24"/>
          <w:szCs w:val="24"/>
        </w:rPr>
        <w:t>, а также выступает в качестве одного из осно</w:t>
      </w:r>
      <w:r w:rsidR="008C4F86">
        <w:rPr>
          <w:sz w:val="24"/>
          <w:szCs w:val="24"/>
        </w:rPr>
        <w:t>вных механизмов его реализации.</w:t>
      </w:r>
    </w:p>
    <w:p w:rsidR="00EA1F1B" w:rsidRDefault="00EA1F1B" w:rsidP="008C4F86">
      <w:pPr>
        <w:pStyle w:val="a8"/>
        <w:jc w:val="both"/>
        <w:rPr>
          <w:b/>
          <w:sz w:val="24"/>
          <w:szCs w:val="24"/>
        </w:rPr>
      </w:pPr>
    </w:p>
    <w:p w:rsidR="00EA1F1B" w:rsidRPr="00244B93" w:rsidRDefault="00EA1F1B" w:rsidP="008C4F86">
      <w:pPr>
        <w:pStyle w:val="a8"/>
        <w:jc w:val="both"/>
        <w:rPr>
          <w:sz w:val="24"/>
          <w:szCs w:val="24"/>
        </w:rPr>
      </w:pPr>
      <w:r w:rsidRPr="00244B93">
        <w:rPr>
          <w:b/>
          <w:sz w:val="24"/>
          <w:szCs w:val="24"/>
        </w:rPr>
        <w:t xml:space="preserve">Целями основной образовательной программы </w:t>
      </w:r>
      <w:r>
        <w:rPr>
          <w:b/>
          <w:sz w:val="24"/>
          <w:szCs w:val="24"/>
        </w:rPr>
        <w:t xml:space="preserve">среднего общего </w:t>
      </w:r>
      <w:r w:rsidRPr="00244B93">
        <w:rPr>
          <w:b/>
          <w:sz w:val="24"/>
          <w:szCs w:val="24"/>
        </w:rPr>
        <w:t>образования являются:</w:t>
      </w:r>
      <w:r>
        <w:rPr>
          <w:b/>
          <w:sz w:val="24"/>
          <w:szCs w:val="24"/>
        </w:rPr>
        <w:t xml:space="preserve"> </w:t>
      </w:r>
      <w:r w:rsidRPr="00244B93">
        <w:rPr>
          <w:sz w:val="24"/>
          <w:szCs w:val="24"/>
        </w:rPr>
        <w:t xml:space="preserve">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w:t>
      </w:r>
      <w:proofErr w:type="spellStart"/>
      <w:r w:rsidRPr="00244B93">
        <w:rPr>
          <w:sz w:val="24"/>
          <w:szCs w:val="24"/>
        </w:rPr>
        <w:t>полидеятельностный</w:t>
      </w:r>
      <w:proofErr w:type="spellEnd"/>
      <w:r w:rsidRPr="00244B93">
        <w:rPr>
          <w:sz w:val="24"/>
          <w:szCs w:val="24"/>
        </w:rPr>
        <w:t xml:space="preserve"> принцип организации  образования,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w:t>
      </w:r>
    </w:p>
    <w:p w:rsidR="003B680F" w:rsidRDefault="003B680F" w:rsidP="008C4F86">
      <w:pPr>
        <w:pStyle w:val="a8"/>
        <w:jc w:val="both"/>
        <w:rPr>
          <w:rFonts w:ascii="Calibri" w:hAnsi="Calibri"/>
          <w:sz w:val="24"/>
          <w:szCs w:val="24"/>
        </w:rPr>
      </w:pPr>
    </w:p>
    <w:p w:rsidR="003B680F" w:rsidRDefault="003B680F" w:rsidP="008C4F86">
      <w:pPr>
        <w:pStyle w:val="a8"/>
        <w:jc w:val="both"/>
        <w:rPr>
          <w:rFonts w:ascii="Calibri" w:hAnsi="Calibri"/>
          <w:sz w:val="24"/>
          <w:szCs w:val="24"/>
        </w:rPr>
      </w:pPr>
    </w:p>
    <w:p w:rsidR="00DC7951" w:rsidRPr="00C6256B" w:rsidRDefault="00563A86" w:rsidP="008C4F86">
      <w:pPr>
        <w:pStyle w:val="a8"/>
        <w:jc w:val="both"/>
        <w:rPr>
          <w:sz w:val="24"/>
          <w:szCs w:val="24"/>
          <w:u w:val="single"/>
        </w:rPr>
      </w:pPr>
      <w:r>
        <w:rPr>
          <w:sz w:val="24"/>
          <w:szCs w:val="24"/>
          <w:u w:val="single"/>
        </w:rPr>
        <w:t>3.3.</w:t>
      </w:r>
      <w:r w:rsidR="00DC7951">
        <w:rPr>
          <w:sz w:val="24"/>
          <w:szCs w:val="24"/>
          <w:u w:val="single"/>
        </w:rPr>
        <w:t>Перечень учебников, обеспечивающих реализацию учебного плана</w:t>
      </w:r>
    </w:p>
    <w:p w:rsidR="00DC7951" w:rsidRDefault="00DC7951" w:rsidP="008C4F86">
      <w:pPr>
        <w:pStyle w:val="a8"/>
        <w:jc w:val="both"/>
        <w:rPr>
          <w:b/>
          <w:sz w:val="24"/>
          <w:szCs w:val="24"/>
        </w:rPr>
      </w:pPr>
    </w:p>
    <w:tbl>
      <w:tblPr>
        <w:tblStyle w:val="47"/>
        <w:tblW w:w="9533" w:type="dxa"/>
        <w:tblInd w:w="534" w:type="dxa"/>
        <w:tblLook w:val="04A0" w:firstRow="1" w:lastRow="0" w:firstColumn="1" w:lastColumn="0" w:noHBand="0" w:noVBand="1"/>
      </w:tblPr>
      <w:tblGrid>
        <w:gridCol w:w="3227"/>
        <w:gridCol w:w="3090"/>
        <w:gridCol w:w="1588"/>
        <w:gridCol w:w="1628"/>
      </w:tblGrid>
      <w:tr w:rsidR="00B713D3" w:rsidRPr="00B713D3" w:rsidTr="00B713D3">
        <w:tc>
          <w:tcPr>
            <w:tcW w:w="9533" w:type="dxa"/>
            <w:gridSpan w:val="4"/>
          </w:tcPr>
          <w:p w:rsidR="00B713D3" w:rsidRPr="00B713D3" w:rsidRDefault="00B713D3" w:rsidP="00B713D3">
            <w:pPr>
              <w:jc w:val="center"/>
              <w:rPr>
                <w:rFonts w:ascii="Times New Roman" w:hAnsi="Times New Roman" w:cs="Times New Roman"/>
                <w:b/>
              </w:rPr>
            </w:pPr>
            <w:r w:rsidRPr="00B713D3">
              <w:rPr>
                <w:rFonts w:ascii="Times New Roman" w:hAnsi="Times New Roman" w:cs="Times New Roman"/>
                <w:b/>
              </w:rPr>
              <w:t>10 класс</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Русский язык</w:t>
            </w:r>
          </w:p>
        </w:tc>
        <w:tc>
          <w:tcPr>
            <w:tcW w:w="3090" w:type="dxa"/>
          </w:tcPr>
          <w:p w:rsidR="00B713D3" w:rsidRPr="00B713D3" w:rsidRDefault="00B713D3" w:rsidP="00B713D3">
            <w:pPr>
              <w:rPr>
                <w:rFonts w:ascii="Times New Roman" w:hAnsi="Times New Roman" w:cs="Times New Roman"/>
              </w:rPr>
            </w:pPr>
            <w:proofErr w:type="spellStart"/>
            <w:r w:rsidRPr="00B713D3">
              <w:rPr>
                <w:rFonts w:ascii="Times New Roman" w:hAnsi="Times New Roman" w:cs="Times New Roman"/>
              </w:rPr>
              <w:t>Пахнова</w:t>
            </w:r>
            <w:proofErr w:type="spellEnd"/>
            <w:r w:rsidRPr="00B713D3">
              <w:rPr>
                <w:rFonts w:ascii="Times New Roman" w:hAnsi="Times New Roman" w:cs="Times New Roman"/>
              </w:rPr>
              <w:t xml:space="preserve">                            2016г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22</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Литература</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Сахаров                            2011г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22</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Алгебра и начала анализа</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Алимов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22</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Геометрия</w:t>
            </w:r>
          </w:p>
        </w:tc>
        <w:tc>
          <w:tcPr>
            <w:tcW w:w="3090" w:type="dxa"/>
          </w:tcPr>
          <w:p w:rsidR="00B713D3" w:rsidRPr="00B713D3" w:rsidRDefault="00B713D3" w:rsidP="00B713D3">
            <w:pPr>
              <w:rPr>
                <w:rFonts w:ascii="Times New Roman" w:hAnsi="Times New Roman" w:cs="Times New Roman"/>
              </w:rPr>
            </w:pPr>
            <w:proofErr w:type="spellStart"/>
            <w:r w:rsidRPr="00B713D3">
              <w:rPr>
                <w:rFonts w:ascii="Times New Roman" w:hAnsi="Times New Roman" w:cs="Times New Roman"/>
              </w:rPr>
              <w:t>Атанасян</w:t>
            </w:r>
            <w:proofErr w:type="spellEnd"/>
            <w:r w:rsidRPr="00B713D3">
              <w:rPr>
                <w:rFonts w:ascii="Times New Roman" w:hAnsi="Times New Roman" w:cs="Times New Roman"/>
              </w:rPr>
              <w:t xml:space="preserve">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22</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Английский язык</w:t>
            </w:r>
          </w:p>
        </w:tc>
        <w:tc>
          <w:tcPr>
            <w:tcW w:w="3090" w:type="dxa"/>
          </w:tcPr>
          <w:p w:rsidR="00B713D3" w:rsidRPr="00B713D3" w:rsidRDefault="00B713D3" w:rsidP="00B713D3">
            <w:pPr>
              <w:rPr>
                <w:rFonts w:ascii="Times New Roman" w:hAnsi="Times New Roman" w:cs="Times New Roman"/>
              </w:rPr>
            </w:pPr>
            <w:proofErr w:type="spellStart"/>
            <w:r w:rsidRPr="00B713D3">
              <w:rPr>
                <w:rFonts w:ascii="Times New Roman" w:hAnsi="Times New Roman" w:cs="Times New Roman"/>
              </w:rPr>
              <w:t>Биболетова</w:t>
            </w:r>
            <w:proofErr w:type="spellEnd"/>
            <w:r w:rsidRPr="00B713D3">
              <w:rPr>
                <w:rFonts w:ascii="Times New Roman" w:hAnsi="Times New Roman" w:cs="Times New Roman"/>
              </w:rPr>
              <w:t xml:space="preserve">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20</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Немецкий язык</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Бим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rPr>
          <w:trHeight w:val="276"/>
        </w:trPr>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История</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Сахаров                            2019г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22</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Всеобщая история</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Уколова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22</w:t>
            </w:r>
          </w:p>
        </w:tc>
        <w:tc>
          <w:tcPr>
            <w:tcW w:w="1628" w:type="dxa"/>
          </w:tcPr>
          <w:p w:rsidR="00B713D3" w:rsidRPr="00B713D3" w:rsidRDefault="00B713D3" w:rsidP="00B713D3">
            <w:pPr>
              <w:jc w:val="center"/>
              <w:rPr>
                <w:rFonts w:ascii="Times New Roman" w:hAnsi="Times New Roman" w:cs="Times New Roman"/>
                <w:b/>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b/>
              </w:rPr>
            </w:pPr>
            <w:r w:rsidRPr="00B713D3">
              <w:rPr>
                <w:rFonts w:ascii="Times New Roman" w:hAnsi="Times New Roman" w:cs="Times New Roman"/>
              </w:rPr>
              <w:t>Обществознание</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Боголюбов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22</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b/>
              </w:rPr>
            </w:pPr>
            <w:r w:rsidRPr="00B713D3">
              <w:rPr>
                <w:rFonts w:ascii="Times New Roman" w:hAnsi="Times New Roman" w:cs="Times New Roman"/>
              </w:rPr>
              <w:t>Биология</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Каменский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22</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b/>
              </w:rPr>
            </w:pPr>
            <w:r w:rsidRPr="00B713D3">
              <w:rPr>
                <w:rFonts w:ascii="Times New Roman" w:hAnsi="Times New Roman" w:cs="Times New Roman"/>
              </w:rPr>
              <w:t>География</w:t>
            </w:r>
          </w:p>
        </w:tc>
        <w:tc>
          <w:tcPr>
            <w:tcW w:w="3090" w:type="dxa"/>
          </w:tcPr>
          <w:p w:rsidR="00B713D3" w:rsidRPr="00B713D3" w:rsidRDefault="00B713D3" w:rsidP="00B713D3">
            <w:pPr>
              <w:rPr>
                <w:rFonts w:ascii="Times New Roman" w:hAnsi="Times New Roman" w:cs="Times New Roman"/>
              </w:rPr>
            </w:pPr>
            <w:proofErr w:type="spellStart"/>
            <w:r w:rsidRPr="00B713D3">
              <w:rPr>
                <w:rFonts w:ascii="Times New Roman" w:hAnsi="Times New Roman" w:cs="Times New Roman"/>
              </w:rPr>
              <w:t>Домогацких</w:t>
            </w:r>
            <w:proofErr w:type="spellEnd"/>
            <w:r w:rsidRPr="00B713D3">
              <w:rPr>
                <w:rFonts w:ascii="Times New Roman" w:hAnsi="Times New Roman" w:cs="Times New Roman"/>
              </w:rPr>
              <w:t xml:space="preserve">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22</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b/>
              </w:rPr>
            </w:pPr>
            <w:r w:rsidRPr="00B713D3">
              <w:rPr>
                <w:rFonts w:ascii="Times New Roman" w:hAnsi="Times New Roman" w:cs="Times New Roman"/>
              </w:rPr>
              <w:t>Физика</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Мякишев                          2016г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22</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b/>
              </w:rPr>
            </w:pPr>
            <w:r w:rsidRPr="00B713D3">
              <w:rPr>
                <w:rFonts w:ascii="Times New Roman" w:hAnsi="Times New Roman" w:cs="Times New Roman"/>
              </w:rPr>
              <w:t>Химия</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Габриелян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22</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b/>
              </w:rPr>
            </w:pPr>
            <w:r w:rsidRPr="00B713D3">
              <w:rPr>
                <w:rFonts w:ascii="Times New Roman" w:hAnsi="Times New Roman" w:cs="Times New Roman"/>
              </w:rPr>
              <w:t>Информатика</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Поляков                            2018г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22</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МХК</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Данилова                         2013г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22</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ОБЖ</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Смирнов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22</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Физическая культура</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Лях                                   2018г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22</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Астрономия</w:t>
            </w:r>
          </w:p>
        </w:tc>
        <w:tc>
          <w:tcPr>
            <w:tcW w:w="3090" w:type="dxa"/>
          </w:tcPr>
          <w:p w:rsidR="00B713D3" w:rsidRPr="00B713D3" w:rsidRDefault="00B713D3" w:rsidP="00B713D3">
            <w:pPr>
              <w:rPr>
                <w:rFonts w:ascii="Times New Roman" w:hAnsi="Times New Roman" w:cs="Times New Roman"/>
              </w:rPr>
            </w:pPr>
            <w:proofErr w:type="spellStart"/>
            <w:r w:rsidRPr="00B713D3">
              <w:rPr>
                <w:rFonts w:ascii="Times New Roman" w:hAnsi="Times New Roman" w:cs="Times New Roman"/>
              </w:rPr>
              <w:t>Чаругин</w:t>
            </w:r>
            <w:proofErr w:type="spellEnd"/>
            <w:r w:rsidRPr="00B713D3">
              <w:rPr>
                <w:rFonts w:ascii="Times New Roman" w:hAnsi="Times New Roman" w:cs="Times New Roman"/>
              </w:rPr>
              <w:t xml:space="preserve">                           2018г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22</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9533" w:type="dxa"/>
            <w:gridSpan w:val="4"/>
          </w:tcPr>
          <w:p w:rsidR="00B713D3" w:rsidRPr="00B713D3" w:rsidRDefault="00B713D3" w:rsidP="00B713D3">
            <w:pPr>
              <w:jc w:val="center"/>
              <w:rPr>
                <w:rFonts w:ascii="Times New Roman" w:hAnsi="Times New Roman" w:cs="Times New Roman"/>
                <w:b/>
              </w:rPr>
            </w:pPr>
            <w:r w:rsidRPr="00B713D3">
              <w:rPr>
                <w:rFonts w:ascii="Times New Roman" w:hAnsi="Times New Roman" w:cs="Times New Roman"/>
                <w:b/>
              </w:rPr>
              <w:t>11 класс</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Русский язык</w:t>
            </w:r>
          </w:p>
        </w:tc>
        <w:tc>
          <w:tcPr>
            <w:tcW w:w="3090" w:type="dxa"/>
          </w:tcPr>
          <w:p w:rsidR="00B713D3" w:rsidRPr="00B713D3" w:rsidRDefault="00B713D3" w:rsidP="00B713D3">
            <w:pPr>
              <w:rPr>
                <w:rFonts w:ascii="Times New Roman" w:hAnsi="Times New Roman" w:cs="Times New Roman"/>
              </w:rPr>
            </w:pPr>
            <w:proofErr w:type="spellStart"/>
            <w:r w:rsidRPr="00B713D3">
              <w:rPr>
                <w:rFonts w:ascii="Times New Roman" w:hAnsi="Times New Roman" w:cs="Times New Roman"/>
              </w:rPr>
              <w:t>Пахнова</w:t>
            </w:r>
            <w:proofErr w:type="spellEnd"/>
            <w:r w:rsidRPr="00B713D3">
              <w:rPr>
                <w:rFonts w:ascii="Times New Roman" w:hAnsi="Times New Roman" w:cs="Times New Roman"/>
              </w:rPr>
              <w:t xml:space="preserve">                            2017г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24</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Литература</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Чалмаев                            2011г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24</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Алгебра и начала анализа</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Алимов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24</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Геометрия</w:t>
            </w:r>
          </w:p>
        </w:tc>
        <w:tc>
          <w:tcPr>
            <w:tcW w:w="3090" w:type="dxa"/>
          </w:tcPr>
          <w:p w:rsidR="00B713D3" w:rsidRPr="00B713D3" w:rsidRDefault="00B713D3" w:rsidP="00B713D3">
            <w:pPr>
              <w:rPr>
                <w:rFonts w:ascii="Times New Roman" w:hAnsi="Times New Roman" w:cs="Times New Roman"/>
              </w:rPr>
            </w:pPr>
            <w:proofErr w:type="spellStart"/>
            <w:r w:rsidRPr="00B713D3">
              <w:rPr>
                <w:rFonts w:ascii="Times New Roman" w:hAnsi="Times New Roman" w:cs="Times New Roman"/>
              </w:rPr>
              <w:t>Атанасян</w:t>
            </w:r>
            <w:proofErr w:type="spellEnd"/>
            <w:r w:rsidRPr="00B713D3">
              <w:rPr>
                <w:rFonts w:ascii="Times New Roman" w:hAnsi="Times New Roman" w:cs="Times New Roman"/>
              </w:rPr>
              <w:t xml:space="preserve">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24</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Английский язык</w:t>
            </w:r>
          </w:p>
        </w:tc>
        <w:tc>
          <w:tcPr>
            <w:tcW w:w="3090" w:type="dxa"/>
          </w:tcPr>
          <w:p w:rsidR="00B713D3" w:rsidRPr="00B713D3" w:rsidRDefault="00B713D3" w:rsidP="00B713D3">
            <w:pPr>
              <w:rPr>
                <w:rFonts w:ascii="Times New Roman" w:hAnsi="Times New Roman" w:cs="Times New Roman"/>
              </w:rPr>
            </w:pPr>
            <w:proofErr w:type="spellStart"/>
            <w:r w:rsidRPr="00B713D3">
              <w:rPr>
                <w:rFonts w:ascii="Times New Roman" w:hAnsi="Times New Roman" w:cs="Times New Roman"/>
              </w:rPr>
              <w:t>Биболетова</w:t>
            </w:r>
            <w:proofErr w:type="spellEnd"/>
            <w:r w:rsidRPr="00B713D3">
              <w:rPr>
                <w:rFonts w:ascii="Times New Roman" w:hAnsi="Times New Roman" w:cs="Times New Roman"/>
              </w:rPr>
              <w:t xml:space="preserve">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21</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Немецкий язык</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Бим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3</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История</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Сахаров                            2019г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24</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Всеобщая история</w:t>
            </w:r>
          </w:p>
        </w:tc>
        <w:tc>
          <w:tcPr>
            <w:tcW w:w="3090" w:type="dxa"/>
          </w:tcPr>
          <w:p w:rsidR="00B713D3" w:rsidRPr="00B713D3" w:rsidRDefault="00B713D3" w:rsidP="00B713D3">
            <w:pPr>
              <w:rPr>
                <w:rFonts w:ascii="Times New Roman" w:hAnsi="Times New Roman" w:cs="Times New Roman"/>
              </w:rPr>
            </w:pPr>
            <w:proofErr w:type="spellStart"/>
            <w:r w:rsidRPr="00B713D3">
              <w:rPr>
                <w:rFonts w:ascii="Times New Roman" w:hAnsi="Times New Roman" w:cs="Times New Roman"/>
              </w:rPr>
              <w:t>Улунян</w:t>
            </w:r>
            <w:proofErr w:type="spellEnd"/>
            <w:r w:rsidRPr="00B713D3">
              <w:rPr>
                <w:rFonts w:ascii="Times New Roman" w:hAnsi="Times New Roman" w:cs="Times New Roman"/>
              </w:rPr>
              <w:t xml:space="preserve">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24</w:t>
            </w:r>
          </w:p>
        </w:tc>
        <w:tc>
          <w:tcPr>
            <w:tcW w:w="1628" w:type="dxa"/>
          </w:tcPr>
          <w:p w:rsidR="00B713D3" w:rsidRPr="00B713D3" w:rsidRDefault="00B713D3" w:rsidP="00B713D3">
            <w:pPr>
              <w:jc w:val="center"/>
              <w:rPr>
                <w:rFonts w:ascii="Times New Roman" w:hAnsi="Times New Roman" w:cs="Times New Roman"/>
                <w:b/>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b/>
              </w:rPr>
            </w:pPr>
            <w:r w:rsidRPr="00B713D3">
              <w:rPr>
                <w:rFonts w:ascii="Times New Roman" w:hAnsi="Times New Roman" w:cs="Times New Roman"/>
              </w:rPr>
              <w:t>Обществознание</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Боголюбов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24</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b/>
              </w:rPr>
            </w:pPr>
            <w:r w:rsidRPr="00B713D3">
              <w:rPr>
                <w:rFonts w:ascii="Times New Roman" w:hAnsi="Times New Roman" w:cs="Times New Roman"/>
              </w:rPr>
              <w:t>Биология</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Каменский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24</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b/>
              </w:rPr>
            </w:pPr>
            <w:r w:rsidRPr="00B713D3">
              <w:rPr>
                <w:rFonts w:ascii="Times New Roman" w:hAnsi="Times New Roman" w:cs="Times New Roman"/>
              </w:rPr>
              <w:t>География</w:t>
            </w:r>
          </w:p>
        </w:tc>
        <w:tc>
          <w:tcPr>
            <w:tcW w:w="3090" w:type="dxa"/>
          </w:tcPr>
          <w:p w:rsidR="00B713D3" w:rsidRPr="00B713D3" w:rsidRDefault="00B713D3" w:rsidP="00B713D3">
            <w:pPr>
              <w:rPr>
                <w:rFonts w:ascii="Times New Roman" w:hAnsi="Times New Roman" w:cs="Times New Roman"/>
              </w:rPr>
            </w:pPr>
            <w:proofErr w:type="spellStart"/>
            <w:r w:rsidRPr="00B713D3">
              <w:rPr>
                <w:rFonts w:ascii="Times New Roman" w:hAnsi="Times New Roman" w:cs="Times New Roman"/>
              </w:rPr>
              <w:t>Домогацких</w:t>
            </w:r>
            <w:proofErr w:type="spellEnd"/>
            <w:r w:rsidRPr="00B713D3">
              <w:rPr>
                <w:rFonts w:ascii="Times New Roman" w:hAnsi="Times New Roman" w:cs="Times New Roman"/>
              </w:rPr>
              <w:t xml:space="preserve">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24</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Физика</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Мякишев                          2017г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24</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Химия</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Габриелян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24</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Информатика</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Поляков                            2019г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24</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МХК</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Данилова                          2013г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24</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ОБЖ</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Смирнов                           2010г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24</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r w:rsidR="00B713D3" w:rsidRPr="00B713D3" w:rsidTr="00B713D3">
        <w:tc>
          <w:tcPr>
            <w:tcW w:w="3227"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Физическая культура</w:t>
            </w:r>
          </w:p>
        </w:tc>
        <w:tc>
          <w:tcPr>
            <w:tcW w:w="3090" w:type="dxa"/>
          </w:tcPr>
          <w:p w:rsidR="00B713D3" w:rsidRPr="00B713D3" w:rsidRDefault="00B713D3" w:rsidP="00B713D3">
            <w:pPr>
              <w:rPr>
                <w:rFonts w:ascii="Times New Roman" w:hAnsi="Times New Roman" w:cs="Times New Roman"/>
              </w:rPr>
            </w:pPr>
            <w:r w:rsidRPr="00B713D3">
              <w:rPr>
                <w:rFonts w:ascii="Times New Roman" w:hAnsi="Times New Roman" w:cs="Times New Roman"/>
              </w:rPr>
              <w:t>Лях                                    2013г</w:t>
            </w:r>
          </w:p>
        </w:tc>
        <w:tc>
          <w:tcPr>
            <w:tcW w:w="158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24</w:t>
            </w:r>
          </w:p>
        </w:tc>
        <w:tc>
          <w:tcPr>
            <w:tcW w:w="1628" w:type="dxa"/>
          </w:tcPr>
          <w:p w:rsidR="00B713D3" w:rsidRPr="00B713D3" w:rsidRDefault="00B713D3" w:rsidP="00B713D3">
            <w:pPr>
              <w:jc w:val="center"/>
              <w:rPr>
                <w:rFonts w:ascii="Times New Roman" w:hAnsi="Times New Roman" w:cs="Times New Roman"/>
              </w:rPr>
            </w:pPr>
            <w:r w:rsidRPr="00B713D3">
              <w:rPr>
                <w:rFonts w:ascii="Times New Roman" w:hAnsi="Times New Roman" w:cs="Times New Roman"/>
              </w:rPr>
              <w:t>100%</w:t>
            </w:r>
          </w:p>
        </w:tc>
      </w:tr>
    </w:tbl>
    <w:p w:rsidR="00440BC1" w:rsidRDefault="00440BC1" w:rsidP="008C4F86">
      <w:pPr>
        <w:pStyle w:val="a8"/>
        <w:jc w:val="both"/>
        <w:rPr>
          <w:b/>
          <w:sz w:val="24"/>
          <w:szCs w:val="24"/>
        </w:rPr>
        <w:sectPr w:rsidR="00440BC1" w:rsidSect="009D1CCD">
          <w:pgSz w:w="11906" w:h="16838"/>
          <w:pgMar w:top="1134" w:right="851" w:bottom="1134" w:left="1134" w:header="720" w:footer="720" w:gutter="0"/>
          <w:cols w:space="720"/>
        </w:sectPr>
      </w:pPr>
    </w:p>
    <w:p w:rsidR="00440BC1" w:rsidRPr="00563A86" w:rsidRDefault="00563A86" w:rsidP="00563A86">
      <w:pPr>
        <w:jc w:val="both"/>
        <w:rPr>
          <w:rStyle w:val="33"/>
          <w:rFonts w:eastAsiaTheme="minorHAnsi"/>
          <w:b/>
          <w:color w:val="auto"/>
          <w:spacing w:val="0"/>
          <w:sz w:val="24"/>
          <w:szCs w:val="24"/>
          <w:shd w:val="clear" w:color="auto" w:fill="auto"/>
        </w:rPr>
      </w:pPr>
      <w:r>
        <w:rPr>
          <w:rStyle w:val="33"/>
          <w:rFonts w:eastAsiaTheme="minorHAnsi"/>
          <w:b/>
          <w:color w:val="auto"/>
          <w:spacing w:val="0"/>
          <w:sz w:val="24"/>
          <w:szCs w:val="24"/>
          <w:shd w:val="clear" w:color="auto" w:fill="auto"/>
        </w:rPr>
        <w:lastRenderedPageBreak/>
        <w:t>3.4.</w:t>
      </w:r>
      <w:r w:rsidR="009375BA" w:rsidRPr="00563A86">
        <w:rPr>
          <w:rStyle w:val="33"/>
          <w:rFonts w:eastAsiaTheme="minorHAnsi"/>
          <w:b/>
          <w:color w:val="auto"/>
          <w:spacing w:val="0"/>
          <w:sz w:val="24"/>
          <w:szCs w:val="24"/>
          <w:shd w:val="clear" w:color="auto" w:fill="auto"/>
        </w:rPr>
        <w:t>Система условий реализации основной образовательной программы среднего общего образования.</w:t>
      </w:r>
    </w:p>
    <w:p w:rsidR="00440BC1" w:rsidRPr="009375BA" w:rsidRDefault="00440BC1" w:rsidP="008C4F86">
      <w:pPr>
        <w:jc w:val="both"/>
        <w:rPr>
          <w:rFonts w:ascii="Times New Roman" w:hAnsi="Times New Roman" w:cs="Times New Roman"/>
          <w:sz w:val="24"/>
          <w:szCs w:val="24"/>
        </w:rPr>
      </w:pPr>
      <w:r w:rsidRPr="009375BA">
        <w:rPr>
          <w:rStyle w:val="33"/>
          <w:rFonts w:eastAsiaTheme="minorEastAsia"/>
          <w:sz w:val="24"/>
          <w:szCs w:val="24"/>
        </w:rPr>
        <w:t xml:space="preserve"> Требования к условиям реализации осн</w:t>
      </w:r>
      <w:r w:rsidR="00270C2A">
        <w:rPr>
          <w:rStyle w:val="33"/>
          <w:rFonts w:eastAsiaTheme="minorEastAsia"/>
          <w:sz w:val="24"/>
          <w:szCs w:val="24"/>
        </w:rPr>
        <w:t>овной образовательной программы</w:t>
      </w:r>
      <w:r w:rsidR="009375BA">
        <w:rPr>
          <w:rStyle w:val="33"/>
          <w:rFonts w:eastAsiaTheme="minorEastAsia"/>
          <w:sz w:val="24"/>
          <w:szCs w:val="24"/>
        </w:rPr>
        <w:t xml:space="preserve"> среднего общего </w:t>
      </w:r>
      <w:r w:rsidRPr="009375BA">
        <w:rPr>
          <w:rStyle w:val="33"/>
          <w:rFonts w:eastAsiaTheme="minorEastAsia"/>
          <w:sz w:val="24"/>
          <w:szCs w:val="24"/>
        </w:rPr>
        <w:t xml:space="preserve">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w:t>
      </w:r>
      <w:r w:rsidR="009375BA">
        <w:rPr>
          <w:rStyle w:val="33"/>
          <w:rFonts w:eastAsiaTheme="minorEastAsia"/>
          <w:sz w:val="24"/>
          <w:szCs w:val="24"/>
        </w:rPr>
        <w:t xml:space="preserve">среднего общего </w:t>
      </w:r>
      <w:r w:rsidRPr="009375BA">
        <w:rPr>
          <w:rStyle w:val="33"/>
          <w:rFonts w:eastAsiaTheme="minorEastAsia"/>
          <w:sz w:val="24"/>
          <w:szCs w:val="24"/>
        </w:rPr>
        <w:t xml:space="preserve">образования и достижения </w:t>
      </w:r>
      <w:r w:rsidR="009375BA">
        <w:rPr>
          <w:rStyle w:val="33"/>
          <w:rFonts w:eastAsiaTheme="minorEastAsia"/>
          <w:sz w:val="24"/>
          <w:szCs w:val="24"/>
        </w:rPr>
        <w:t xml:space="preserve">прогнозируемых </w:t>
      </w:r>
      <w:r w:rsidRPr="009375BA">
        <w:rPr>
          <w:rStyle w:val="33"/>
          <w:rFonts w:eastAsiaTheme="minorEastAsia"/>
          <w:sz w:val="24"/>
          <w:szCs w:val="24"/>
        </w:rPr>
        <w:t>рез</w:t>
      </w:r>
      <w:r w:rsidR="00270C2A">
        <w:rPr>
          <w:rStyle w:val="33"/>
          <w:rFonts w:eastAsiaTheme="minorEastAsia"/>
          <w:sz w:val="24"/>
          <w:szCs w:val="24"/>
        </w:rPr>
        <w:t xml:space="preserve">ультатов </w:t>
      </w:r>
      <w:r w:rsidR="009375BA">
        <w:rPr>
          <w:rStyle w:val="33"/>
          <w:rFonts w:eastAsiaTheme="minorEastAsia"/>
          <w:sz w:val="24"/>
          <w:szCs w:val="24"/>
        </w:rPr>
        <w:t xml:space="preserve">среднего общего </w:t>
      </w:r>
      <w:r w:rsidRPr="009375BA">
        <w:rPr>
          <w:rStyle w:val="33"/>
          <w:rFonts w:eastAsiaTheme="minorEastAsia"/>
          <w:sz w:val="24"/>
          <w:szCs w:val="24"/>
        </w:rPr>
        <w:t>образования.</w:t>
      </w:r>
    </w:p>
    <w:p w:rsidR="00440BC1" w:rsidRPr="009375BA" w:rsidRDefault="00440BC1" w:rsidP="008C4F86">
      <w:pPr>
        <w:jc w:val="both"/>
        <w:rPr>
          <w:rStyle w:val="33"/>
          <w:rFonts w:eastAsiaTheme="minorEastAsia"/>
          <w:sz w:val="24"/>
          <w:szCs w:val="24"/>
        </w:rPr>
      </w:pPr>
      <w:r w:rsidRPr="009375BA">
        <w:rPr>
          <w:rStyle w:val="33"/>
          <w:rFonts w:eastAsiaTheme="minorEastAsia"/>
          <w:sz w:val="24"/>
          <w:szCs w:val="24"/>
        </w:rPr>
        <w:t xml:space="preserve">   Интегративным результатом реализации указанных требований является создание комфортной развивающей образовательной среды:</w:t>
      </w:r>
    </w:p>
    <w:p w:rsidR="00440BC1" w:rsidRPr="009375BA" w:rsidRDefault="00440BC1" w:rsidP="000C69D1">
      <w:pPr>
        <w:pStyle w:val="a3"/>
        <w:numPr>
          <w:ilvl w:val="0"/>
          <w:numId w:val="50"/>
        </w:numPr>
        <w:jc w:val="both"/>
        <w:rPr>
          <w:rFonts w:ascii="Times New Roman" w:hAnsi="Times New Roman" w:cs="Times New Roman"/>
          <w:sz w:val="24"/>
          <w:szCs w:val="24"/>
        </w:rPr>
      </w:pPr>
      <w:r w:rsidRPr="009375BA">
        <w:rPr>
          <w:rFonts w:ascii="Times New Roman" w:eastAsiaTheme="minorEastAsia" w:hAnsi="Times New Roman" w:cs="Times New Roman"/>
          <w:sz w:val="24"/>
          <w:szCs w:val="24"/>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440BC1" w:rsidRPr="009375BA" w:rsidRDefault="00440BC1" w:rsidP="000C69D1">
      <w:pPr>
        <w:pStyle w:val="a3"/>
        <w:numPr>
          <w:ilvl w:val="0"/>
          <w:numId w:val="50"/>
        </w:numPr>
        <w:jc w:val="both"/>
        <w:rPr>
          <w:rFonts w:ascii="Times New Roman" w:hAnsi="Times New Roman" w:cs="Times New Roman"/>
          <w:sz w:val="24"/>
          <w:szCs w:val="24"/>
        </w:rPr>
      </w:pPr>
      <w:r w:rsidRPr="009375BA">
        <w:rPr>
          <w:rFonts w:ascii="Times New Roman" w:eastAsiaTheme="minorEastAsia" w:hAnsi="Times New Roman" w:cs="Times New Roman"/>
          <w:sz w:val="24"/>
          <w:szCs w:val="24"/>
        </w:rPr>
        <w:t>гарантирующей охрану и укрепление физического, психологического и социального здоровья обучающихся;</w:t>
      </w:r>
    </w:p>
    <w:p w:rsidR="00440BC1" w:rsidRPr="009375BA" w:rsidRDefault="00440BC1" w:rsidP="000C69D1">
      <w:pPr>
        <w:pStyle w:val="a3"/>
        <w:numPr>
          <w:ilvl w:val="0"/>
          <w:numId w:val="50"/>
        </w:numPr>
        <w:jc w:val="both"/>
        <w:rPr>
          <w:rFonts w:ascii="Times New Roman" w:hAnsi="Times New Roman" w:cs="Times New Roman"/>
          <w:sz w:val="24"/>
          <w:szCs w:val="24"/>
        </w:rPr>
      </w:pPr>
      <w:r w:rsidRPr="009375BA">
        <w:rPr>
          <w:rFonts w:ascii="Times New Roman" w:eastAsiaTheme="minorEastAsia" w:hAnsi="Times New Roman" w:cs="Times New Roman"/>
          <w:sz w:val="24"/>
          <w:szCs w:val="24"/>
        </w:rPr>
        <w:t>комфортной по отношению к обучающимся и педагогическим работникам.</w:t>
      </w:r>
    </w:p>
    <w:p w:rsidR="00440BC1" w:rsidRPr="009375BA" w:rsidRDefault="00440BC1" w:rsidP="008C4F86">
      <w:pPr>
        <w:jc w:val="both"/>
        <w:rPr>
          <w:rFonts w:ascii="Times New Roman" w:hAnsi="Times New Roman" w:cs="Times New Roman"/>
          <w:sz w:val="24"/>
          <w:szCs w:val="24"/>
        </w:rPr>
      </w:pPr>
      <w:r w:rsidRPr="009375BA">
        <w:rPr>
          <w:rFonts w:ascii="Times New Roman" w:hAnsi="Times New Roman" w:cs="Times New Roman"/>
          <w:sz w:val="24"/>
          <w:szCs w:val="24"/>
        </w:rPr>
        <w:t xml:space="preserve">   В целях обеспечения реализации основной образовательной программы </w:t>
      </w:r>
      <w:r w:rsidR="009375BA">
        <w:rPr>
          <w:rFonts w:ascii="Times New Roman" w:hAnsi="Times New Roman" w:cs="Times New Roman"/>
          <w:sz w:val="24"/>
          <w:szCs w:val="24"/>
        </w:rPr>
        <w:t xml:space="preserve">среднего общего </w:t>
      </w:r>
      <w:r w:rsidR="00B713D3">
        <w:rPr>
          <w:rFonts w:ascii="Times New Roman" w:hAnsi="Times New Roman" w:cs="Times New Roman"/>
          <w:sz w:val="24"/>
          <w:szCs w:val="24"/>
        </w:rPr>
        <w:t>образования в МБОУ</w:t>
      </w:r>
      <w:r w:rsidR="00727C9F">
        <w:rPr>
          <w:rFonts w:ascii="Times New Roman" w:hAnsi="Times New Roman" w:cs="Times New Roman"/>
          <w:sz w:val="24"/>
          <w:szCs w:val="24"/>
        </w:rPr>
        <w:t xml:space="preserve"> СОШ №30</w:t>
      </w:r>
      <w:r w:rsidRPr="009375BA">
        <w:rPr>
          <w:rFonts w:ascii="Times New Roman" w:hAnsi="Times New Roman" w:cs="Times New Roman"/>
          <w:sz w:val="24"/>
          <w:szCs w:val="24"/>
        </w:rPr>
        <w:t xml:space="preserve"> для учас</w:t>
      </w:r>
      <w:r w:rsidR="00C80FD8">
        <w:rPr>
          <w:rFonts w:ascii="Times New Roman" w:hAnsi="Times New Roman" w:cs="Times New Roman"/>
          <w:sz w:val="24"/>
          <w:szCs w:val="24"/>
        </w:rPr>
        <w:t>тников образовательных отношений</w:t>
      </w:r>
      <w:r w:rsidRPr="009375BA">
        <w:rPr>
          <w:rFonts w:ascii="Times New Roman" w:hAnsi="Times New Roman" w:cs="Times New Roman"/>
          <w:sz w:val="24"/>
          <w:szCs w:val="24"/>
        </w:rPr>
        <w:t xml:space="preserve"> созданы условия, обеспечивающие возможность:</w:t>
      </w:r>
    </w:p>
    <w:p w:rsidR="00440BC1" w:rsidRPr="009375BA" w:rsidRDefault="00440BC1" w:rsidP="000C69D1">
      <w:pPr>
        <w:pStyle w:val="a3"/>
        <w:numPr>
          <w:ilvl w:val="0"/>
          <w:numId w:val="51"/>
        </w:numPr>
        <w:jc w:val="both"/>
        <w:rPr>
          <w:rFonts w:ascii="Times New Roman" w:hAnsi="Times New Roman" w:cs="Times New Roman"/>
          <w:sz w:val="24"/>
          <w:szCs w:val="24"/>
        </w:rPr>
      </w:pPr>
      <w:r w:rsidRPr="009375BA">
        <w:rPr>
          <w:rFonts w:ascii="Times New Roman" w:eastAsiaTheme="minorEastAsia" w:hAnsi="Times New Roman" w:cs="Times New Roman"/>
          <w:sz w:val="24"/>
          <w:szCs w:val="24"/>
        </w:rPr>
        <w:t xml:space="preserve">достижения </w:t>
      </w:r>
      <w:r w:rsidR="009375BA">
        <w:rPr>
          <w:rFonts w:ascii="Times New Roman" w:eastAsiaTheme="minorEastAsia" w:hAnsi="Times New Roman" w:cs="Times New Roman"/>
          <w:sz w:val="24"/>
          <w:szCs w:val="24"/>
        </w:rPr>
        <w:t>прогнозируемых</w:t>
      </w:r>
      <w:r w:rsidRPr="009375BA">
        <w:rPr>
          <w:rFonts w:ascii="Times New Roman" w:eastAsiaTheme="minorEastAsia" w:hAnsi="Times New Roman" w:cs="Times New Roman"/>
          <w:sz w:val="24"/>
          <w:szCs w:val="24"/>
        </w:rPr>
        <w:t xml:space="preserve"> результатов освоения основной образовательной программы </w:t>
      </w:r>
      <w:r w:rsidR="009375BA">
        <w:rPr>
          <w:rFonts w:ascii="Times New Roman" w:eastAsiaTheme="minorEastAsia" w:hAnsi="Times New Roman" w:cs="Times New Roman"/>
          <w:sz w:val="24"/>
          <w:szCs w:val="24"/>
        </w:rPr>
        <w:t xml:space="preserve">среднего общего </w:t>
      </w:r>
      <w:r w:rsidRPr="009375BA">
        <w:rPr>
          <w:rFonts w:ascii="Times New Roman" w:eastAsiaTheme="minorEastAsia" w:hAnsi="Times New Roman" w:cs="Times New Roman"/>
          <w:sz w:val="24"/>
          <w:szCs w:val="24"/>
        </w:rPr>
        <w:t>образования всеми обучающимися, в том числе детьми с ограниченными возможностями здоровья;</w:t>
      </w:r>
    </w:p>
    <w:p w:rsidR="00440BC1" w:rsidRPr="009375BA" w:rsidRDefault="00440BC1" w:rsidP="000C69D1">
      <w:pPr>
        <w:pStyle w:val="a3"/>
        <w:numPr>
          <w:ilvl w:val="0"/>
          <w:numId w:val="51"/>
        </w:numPr>
        <w:jc w:val="both"/>
        <w:rPr>
          <w:rFonts w:ascii="Times New Roman" w:eastAsiaTheme="minorEastAsia" w:hAnsi="Times New Roman" w:cs="Times New Roman"/>
          <w:sz w:val="24"/>
          <w:szCs w:val="24"/>
        </w:rPr>
      </w:pPr>
      <w:r w:rsidRPr="009375BA">
        <w:rPr>
          <w:rFonts w:ascii="Times New Roman" w:eastAsiaTheme="minorEastAsia" w:hAnsi="Times New Roman" w:cs="Times New Roman"/>
          <w:sz w:val="24"/>
          <w:szCs w:val="24"/>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w:t>
      </w:r>
      <w:r w:rsidR="00EB5B1F">
        <w:rPr>
          <w:rFonts w:ascii="Times New Roman" w:eastAsiaTheme="minorEastAsia" w:hAnsi="Times New Roman" w:cs="Times New Roman"/>
          <w:sz w:val="24"/>
          <w:szCs w:val="24"/>
        </w:rPr>
        <w:t>организаций</w:t>
      </w:r>
      <w:r w:rsidRPr="009375BA">
        <w:rPr>
          <w:rFonts w:ascii="Times New Roman" w:eastAsiaTheme="minorEastAsia" w:hAnsi="Times New Roman" w:cs="Times New Roman"/>
          <w:sz w:val="24"/>
          <w:szCs w:val="24"/>
        </w:rPr>
        <w:t xml:space="preserve"> дополнительного образования детей;</w:t>
      </w:r>
    </w:p>
    <w:p w:rsidR="00440BC1" w:rsidRPr="009375BA" w:rsidRDefault="00440BC1" w:rsidP="000C69D1">
      <w:pPr>
        <w:pStyle w:val="a3"/>
        <w:numPr>
          <w:ilvl w:val="0"/>
          <w:numId w:val="51"/>
        </w:numPr>
        <w:jc w:val="both"/>
        <w:rPr>
          <w:rFonts w:ascii="Times New Roman" w:eastAsiaTheme="minorEastAsia" w:hAnsi="Times New Roman" w:cs="Times New Roman"/>
          <w:sz w:val="24"/>
          <w:szCs w:val="24"/>
        </w:rPr>
      </w:pPr>
      <w:r w:rsidRPr="009375BA">
        <w:rPr>
          <w:rFonts w:ascii="Times New Roman" w:eastAsiaTheme="minorEastAsia" w:hAnsi="Times New Roman" w:cs="Times New Roman"/>
          <w:sz w:val="24"/>
          <w:szCs w:val="24"/>
        </w:rPr>
        <w:t>работы с одаренными детьми, организации интеллектуальных и творческих соревнований, научно-технического творчества и проектно</w:t>
      </w:r>
      <w:r w:rsidRPr="009375BA">
        <w:rPr>
          <w:rFonts w:ascii="Times New Roman" w:eastAsiaTheme="minorEastAsia" w:hAnsi="Times New Roman" w:cs="Times New Roman"/>
          <w:sz w:val="24"/>
          <w:szCs w:val="24"/>
        </w:rPr>
        <w:softHyphen/>
        <w:t>-исследовательской деятельности;</w:t>
      </w:r>
    </w:p>
    <w:p w:rsidR="00440BC1" w:rsidRPr="009375BA" w:rsidRDefault="00440BC1" w:rsidP="000C69D1">
      <w:pPr>
        <w:pStyle w:val="a3"/>
        <w:numPr>
          <w:ilvl w:val="0"/>
          <w:numId w:val="51"/>
        </w:numPr>
        <w:jc w:val="both"/>
        <w:rPr>
          <w:rFonts w:ascii="Times New Roman" w:eastAsiaTheme="minorEastAsia" w:hAnsi="Times New Roman" w:cs="Times New Roman"/>
          <w:sz w:val="24"/>
          <w:szCs w:val="24"/>
        </w:rPr>
      </w:pPr>
      <w:r w:rsidRPr="009375BA">
        <w:rPr>
          <w:rFonts w:ascii="Times New Roman" w:eastAsiaTheme="minorEastAsia" w:hAnsi="Times New Roman" w:cs="Times New Roman"/>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00854794">
        <w:rPr>
          <w:rFonts w:ascii="Times New Roman" w:eastAsiaTheme="minorEastAsia" w:hAnsi="Times New Roman" w:cs="Times New Roman"/>
          <w:sz w:val="24"/>
          <w:szCs w:val="24"/>
        </w:rPr>
        <w:t xml:space="preserve">среднего общего </w:t>
      </w:r>
      <w:r w:rsidRPr="009375BA">
        <w:rPr>
          <w:rFonts w:ascii="Times New Roman" w:eastAsiaTheme="minorEastAsia" w:hAnsi="Times New Roman" w:cs="Times New Roman"/>
          <w:sz w:val="24"/>
          <w:szCs w:val="24"/>
        </w:rPr>
        <w:t>образования, проектировании и развитии внутр</w:t>
      </w:r>
      <w:r w:rsidRPr="009375BA">
        <w:rPr>
          <w:rStyle w:val="72"/>
          <w:rFonts w:eastAsiaTheme="minorEastAsia"/>
          <w:sz w:val="24"/>
          <w:szCs w:val="24"/>
        </w:rPr>
        <w:t>ишк</w:t>
      </w:r>
      <w:r w:rsidRPr="009375BA">
        <w:rPr>
          <w:rFonts w:ascii="Times New Roman" w:eastAsiaTheme="minorEastAsia" w:hAnsi="Times New Roman" w:cs="Times New Roman"/>
          <w:sz w:val="24"/>
          <w:szCs w:val="24"/>
        </w:rPr>
        <w:t>ольной социальной среды, а также в формировании и реализации индивидуальных образовательных маршрутов обучающихся;</w:t>
      </w:r>
    </w:p>
    <w:p w:rsidR="00440BC1" w:rsidRPr="009375BA" w:rsidRDefault="00440BC1" w:rsidP="000C69D1">
      <w:pPr>
        <w:pStyle w:val="a3"/>
        <w:numPr>
          <w:ilvl w:val="0"/>
          <w:numId w:val="51"/>
        </w:numPr>
        <w:jc w:val="both"/>
        <w:rPr>
          <w:rFonts w:ascii="Times New Roman" w:eastAsiaTheme="minorEastAsia" w:hAnsi="Times New Roman" w:cs="Times New Roman"/>
          <w:sz w:val="24"/>
          <w:szCs w:val="24"/>
        </w:rPr>
      </w:pPr>
      <w:r w:rsidRPr="009375BA">
        <w:rPr>
          <w:rFonts w:ascii="Times New Roman" w:eastAsiaTheme="minorEastAsia" w:hAnsi="Times New Roman" w:cs="Times New Roman"/>
          <w:sz w:val="24"/>
          <w:szCs w:val="24"/>
        </w:rPr>
        <w:t>эффективного использования времени, отведенного на реализацию части основной образовательной программы, формируем</w:t>
      </w:r>
      <w:r w:rsidR="00EB5B1F">
        <w:rPr>
          <w:rFonts w:ascii="Times New Roman" w:eastAsiaTheme="minorEastAsia" w:hAnsi="Times New Roman" w:cs="Times New Roman"/>
          <w:sz w:val="24"/>
          <w:szCs w:val="24"/>
        </w:rPr>
        <w:t>ой участниками образовательных отношений</w:t>
      </w:r>
      <w:r w:rsidRPr="009375BA">
        <w:rPr>
          <w:rFonts w:ascii="Times New Roman" w:eastAsiaTheme="minorEastAsia" w:hAnsi="Times New Roman" w:cs="Times New Roman"/>
          <w:sz w:val="24"/>
          <w:szCs w:val="24"/>
        </w:rPr>
        <w:t>, в соответствии с запросами обучающихся и их родителей (законных представител</w:t>
      </w:r>
      <w:r w:rsidR="00EB5B1F">
        <w:rPr>
          <w:rFonts w:ascii="Times New Roman" w:eastAsiaTheme="minorEastAsia" w:hAnsi="Times New Roman" w:cs="Times New Roman"/>
          <w:sz w:val="24"/>
          <w:szCs w:val="24"/>
        </w:rPr>
        <w:t>ей), спецификой образовательной организации</w:t>
      </w:r>
      <w:r w:rsidRPr="009375BA">
        <w:rPr>
          <w:rFonts w:ascii="Times New Roman" w:eastAsiaTheme="minorEastAsia" w:hAnsi="Times New Roman" w:cs="Times New Roman"/>
          <w:sz w:val="24"/>
          <w:szCs w:val="24"/>
        </w:rPr>
        <w:t>, и с учетом особенностей субъекта Российской Федерации;</w:t>
      </w:r>
      <w:r w:rsidRPr="009375BA">
        <w:rPr>
          <w:rFonts w:ascii="Times New Roman" w:eastAsiaTheme="minorEastAsia" w:hAnsi="Times New Roman" w:cs="Times New Roman"/>
        </w:rPr>
        <w:t xml:space="preserve"> </w:t>
      </w:r>
      <w:r w:rsidR="00EB5B1F">
        <w:rPr>
          <w:rFonts w:ascii="Times New Roman" w:eastAsiaTheme="minorEastAsia" w:hAnsi="Times New Roman" w:cs="Times New Roman"/>
          <w:sz w:val="24"/>
          <w:szCs w:val="24"/>
        </w:rPr>
        <w:t xml:space="preserve">использования в образовательной деятельности </w:t>
      </w:r>
      <w:r w:rsidRPr="009375BA">
        <w:rPr>
          <w:rFonts w:ascii="Times New Roman" w:eastAsiaTheme="minorEastAsia" w:hAnsi="Times New Roman" w:cs="Times New Roman"/>
          <w:sz w:val="24"/>
          <w:szCs w:val="24"/>
        </w:rPr>
        <w:t>современных образовательных технологий деятельностного типа;</w:t>
      </w:r>
    </w:p>
    <w:p w:rsidR="00440BC1" w:rsidRPr="009375BA" w:rsidRDefault="00440BC1" w:rsidP="000C69D1">
      <w:pPr>
        <w:pStyle w:val="a3"/>
        <w:numPr>
          <w:ilvl w:val="0"/>
          <w:numId w:val="51"/>
        </w:numPr>
        <w:jc w:val="both"/>
        <w:rPr>
          <w:rFonts w:ascii="Times New Roman" w:eastAsiaTheme="minorEastAsia" w:hAnsi="Times New Roman" w:cs="Times New Roman"/>
          <w:sz w:val="24"/>
          <w:szCs w:val="24"/>
        </w:rPr>
      </w:pPr>
      <w:r w:rsidRPr="009375BA">
        <w:rPr>
          <w:rFonts w:ascii="Times New Roman" w:eastAsiaTheme="minorEastAsia" w:hAnsi="Times New Roman" w:cs="Times New Roman"/>
          <w:sz w:val="24"/>
          <w:szCs w:val="24"/>
        </w:rPr>
        <w:t>эффективной самостоятельной работы обучающихся при поддержке педагогических работников;</w:t>
      </w:r>
    </w:p>
    <w:p w:rsidR="00440BC1" w:rsidRPr="009375BA" w:rsidRDefault="00440BC1" w:rsidP="000C69D1">
      <w:pPr>
        <w:pStyle w:val="a3"/>
        <w:numPr>
          <w:ilvl w:val="0"/>
          <w:numId w:val="51"/>
        </w:numPr>
        <w:jc w:val="both"/>
        <w:rPr>
          <w:rFonts w:ascii="Times New Roman" w:eastAsiaTheme="minorEastAsia" w:hAnsi="Times New Roman" w:cs="Times New Roman"/>
          <w:sz w:val="24"/>
          <w:szCs w:val="24"/>
        </w:rPr>
      </w:pPr>
      <w:r w:rsidRPr="009375BA">
        <w:rPr>
          <w:rFonts w:ascii="Times New Roman" w:eastAsiaTheme="minorEastAsia" w:hAnsi="Times New Roman" w:cs="Times New Roman"/>
          <w:sz w:val="24"/>
          <w:szCs w:val="24"/>
        </w:rPr>
        <w:lastRenderedPageBreak/>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440BC1" w:rsidRPr="009375BA" w:rsidRDefault="00440BC1" w:rsidP="000C69D1">
      <w:pPr>
        <w:pStyle w:val="a3"/>
        <w:numPr>
          <w:ilvl w:val="0"/>
          <w:numId w:val="51"/>
        </w:numPr>
        <w:jc w:val="both"/>
        <w:rPr>
          <w:rFonts w:ascii="Times New Roman" w:eastAsiaTheme="minorEastAsia" w:hAnsi="Times New Roman" w:cs="Times New Roman"/>
          <w:sz w:val="24"/>
          <w:szCs w:val="24"/>
        </w:rPr>
      </w:pPr>
      <w:r w:rsidRPr="009375BA">
        <w:rPr>
          <w:rFonts w:ascii="Times New Roman" w:eastAsiaTheme="minorEastAsia" w:hAnsi="Times New Roman" w:cs="Times New Roman"/>
          <w:sz w:val="24"/>
          <w:szCs w:val="24"/>
        </w:rPr>
        <w:t xml:space="preserve">обновления содержания основной образовательной программы </w:t>
      </w:r>
      <w:r w:rsidR="00854794">
        <w:rPr>
          <w:rFonts w:ascii="Times New Roman" w:eastAsiaTheme="minorEastAsia" w:hAnsi="Times New Roman" w:cs="Times New Roman"/>
          <w:sz w:val="24"/>
          <w:szCs w:val="24"/>
        </w:rPr>
        <w:t xml:space="preserve">среднего общего </w:t>
      </w:r>
      <w:r w:rsidRPr="009375BA">
        <w:rPr>
          <w:rFonts w:ascii="Times New Roman" w:eastAsiaTheme="minorEastAsia" w:hAnsi="Times New Roman" w:cs="Times New Roman"/>
          <w:sz w:val="24"/>
          <w:szCs w:val="24"/>
        </w:rPr>
        <w:t>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440BC1" w:rsidRPr="009375BA" w:rsidRDefault="00440BC1" w:rsidP="000C69D1">
      <w:pPr>
        <w:pStyle w:val="a3"/>
        <w:numPr>
          <w:ilvl w:val="0"/>
          <w:numId w:val="51"/>
        </w:numPr>
        <w:jc w:val="both"/>
        <w:rPr>
          <w:rFonts w:ascii="Times New Roman" w:hAnsi="Times New Roman" w:cs="Times New Roman"/>
          <w:sz w:val="24"/>
          <w:szCs w:val="24"/>
        </w:rPr>
      </w:pPr>
      <w:r w:rsidRPr="009375BA">
        <w:rPr>
          <w:rFonts w:ascii="Times New Roman" w:eastAsiaTheme="minorEastAsia" w:hAnsi="Times New Roman" w:cs="Times New Roman"/>
          <w:sz w:val="24"/>
          <w:szCs w:val="24"/>
        </w:rPr>
        <w:t xml:space="preserve">эффективного управления </w:t>
      </w:r>
      <w:r w:rsidR="00EB5B1F">
        <w:rPr>
          <w:rFonts w:ascii="Times New Roman" w:eastAsiaTheme="minorEastAsia" w:hAnsi="Times New Roman" w:cs="Times New Roman"/>
          <w:sz w:val="24"/>
          <w:szCs w:val="24"/>
        </w:rPr>
        <w:t xml:space="preserve">образовательной организацией </w:t>
      </w:r>
      <w:r w:rsidRPr="009375BA">
        <w:rPr>
          <w:rFonts w:ascii="Times New Roman" w:eastAsiaTheme="minorEastAsia" w:hAnsi="Times New Roman" w:cs="Times New Roman"/>
          <w:sz w:val="24"/>
          <w:szCs w:val="24"/>
        </w:rPr>
        <w:t>с использованием информационно-коммуникационных технологий, а также современных механизмов финансирования.</w:t>
      </w:r>
    </w:p>
    <w:p w:rsidR="00440BC1" w:rsidRPr="006206B1" w:rsidRDefault="00440BC1" w:rsidP="008C4F86">
      <w:pPr>
        <w:pStyle w:val="2f2"/>
        <w:shd w:val="clear" w:color="auto" w:fill="auto"/>
        <w:spacing w:line="260" w:lineRule="exact"/>
        <w:ind w:left="20"/>
        <w:jc w:val="both"/>
        <w:rPr>
          <w:rStyle w:val="20pt"/>
          <w:b/>
          <w:sz w:val="24"/>
          <w:szCs w:val="24"/>
        </w:rPr>
      </w:pPr>
      <w:r w:rsidRPr="006206B1">
        <w:rPr>
          <w:rStyle w:val="20pt"/>
          <w:b/>
          <w:sz w:val="24"/>
          <w:szCs w:val="24"/>
        </w:rPr>
        <w:t>К</w:t>
      </w:r>
      <w:r w:rsidR="00854794" w:rsidRPr="006206B1">
        <w:rPr>
          <w:rStyle w:val="20pt"/>
          <w:b/>
          <w:sz w:val="24"/>
          <w:szCs w:val="24"/>
        </w:rPr>
        <w:t>адровые условия реализации образовательной программы среднего общего образования</w:t>
      </w:r>
    </w:p>
    <w:p w:rsidR="00440BC1" w:rsidRDefault="00440BC1" w:rsidP="008C4F86">
      <w:pPr>
        <w:pStyle w:val="2f2"/>
        <w:shd w:val="clear" w:color="auto" w:fill="auto"/>
        <w:spacing w:line="260" w:lineRule="exact"/>
        <w:ind w:left="20"/>
        <w:jc w:val="both"/>
        <w:rPr>
          <w:rStyle w:val="20pt"/>
          <w:sz w:val="24"/>
          <w:szCs w:val="24"/>
        </w:rPr>
      </w:pPr>
    </w:p>
    <w:p w:rsidR="00440BC1" w:rsidRPr="00854794" w:rsidRDefault="00727C9F" w:rsidP="008C4F86">
      <w:pPr>
        <w:pStyle w:val="2f2"/>
        <w:shd w:val="clear" w:color="auto" w:fill="auto"/>
        <w:spacing w:line="260" w:lineRule="exact"/>
        <w:ind w:left="20"/>
        <w:jc w:val="both"/>
        <w:rPr>
          <w:b w:val="0"/>
          <w:bCs w:val="0"/>
          <w:color w:val="000000"/>
          <w:spacing w:val="0"/>
          <w:sz w:val="24"/>
          <w:szCs w:val="24"/>
          <w:shd w:val="clear" w:color="auto" w:fill="FFFFFF"/>
        </w:rPr>
      </w:pPr>
      <w:r>
        <w:rPr>
          <w:rStyle w:val="33"/>
          <w:rFonts w:eastAsiaTheme="minorEastAsia"/>
          <w:b w:val="0"/>
          <w:sz w:val="24"/>
          <w:szCs w:val="24"/>
        </w:rPr>
        <w:t>МБОУ СОШ №30</w:t>
      </w:r>
      <w:r w:rsidR="00440BC1" w:rsidRPr="00854794">
        <w:rPr>
          <w:rStyle w:val="33"/>
          <w:rFonts w:eastAsiaTheme="minorEastAsia"/>
          <w:b w:val="0"/>
          <w:sz w:val="24"/>
          <w:szCs w:val="24"/>
        </w:rPr>
        <w:t xml:space="preserve"> укомплектовано кадрами, имею</w:t>
      </w:r>
      <w:r w:rsidR="00440BC1" w:rsidRPr="00854794">
        <w:rPr>
          <w:rStyle w:val="42"/>
          <w:rFonts w:eastAsiaTheme="minorEastAsia"/>
          <w:b w:val="0"/>
          <w:sz w:val="24"/>
          <w:szCs w:val="24"/>
          <w:u w:val="none"/>
        </w:rPr>
        <w:t>щи</w:t>
      </w:r>
      <w:r w:rsidR="00440BC1" w:rsidRPr="00854794">
        <w:rPr>
          <w:rStyle w:val="33"/>
          <w:rFonts w:eastAsiaTheme="minorEastAsia"/>
          <w:b w:val="0"/>
          <w:sz w:val="24"/>
          <w:szCs w:val="24"/>
        </w:rPr>
        <w:t xml:space="preserve">ми необходимую квалификацию для решения задач, определённых основной образовательной программой </w:t>
      </w:r>
      <w:r w:rsidR="00854794" w:rsidRPr="00854794">
        <w:rPr>
          <w:rStyle w:val="20pt"/>
          <w:sz w:val="24"/>
          <w:szCs w:val="24"/>
        </w:rPr>
        <w:t>среднего общего образования</w:t>
      </w:r>
      <w:r w:rsidR="00854794">
        <w:rPr>
          <w:rStyle w:val="20pt"/>
          <w:sz w:val="24"/>
          <w:szCs w:val="24"/>
        </w:rPr>
        <w:t>.</w:t>
      </w:r>
    </w:p>
    <w:p w:rsidR="00440BC1" w:rsidRPr="00BB6796" w:rsidRDefault="00440BC1" w:rsidP="008C4F86">
      <w:pPr>
        <w:jc w:val="both"/>
        <w:rPr>
          <w:sz w:val="24"/>
          <w:szCs w:val="24"/>
        </w:rPr>
      </w:pPr>
      <w:r w:rsidRPr="00BB6796">
        <w:rPr>
          <w:rStyle w:val="33"/>
          <w:rFonts w:eastAsiaTheme="minorEastAsia"/>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w:t>
      </w:r>
      <w:r w:rsidR="00270C2A">
        <w:rPr>
          <w:rStyle w:val="33"/>
          <w:rFonts w:eastAsiaTheme="minorEastAsia"/>
          <w:sz w:val="24"/>
          <w:szCs w:val="24"/>
        </w:rPr>
        <w:t>ости работников образовательной организации</w:t>
      </w:r>
      <w:r w:rsidRPr="00BB6796">
        <w:rPr>
          <w:rStyle w:val="33"/>
          <w:rFonts w:eastAsiaTheme="minorEastAsia"/>
          <w:sz w:val="24"/>
          <w:szCs w:val="24"/>
        </w:rPr>
        <w:t>,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BB6796">
        <w:rPr>
          <w:rStyle w:val="33"/>
          <w:rFonts w:eastAsiaTheme="minorEastAsia"/>
          <w:sz w:val="24"/>
          <w:szCs w:val="24"/>
          <w:vertAlign w:val="superscript"/>
        </w:rPr>
        <w:t>1</w:t>
      </w:r>
      <w:r w:rsidRPr="00BB6796">
        <w:rPr>
          <w:rStyle w:val="33"/>
          <w:rFonts w:eastAsiaTheme="minorEastAsia"/>
          <w:sz w:val="24"/>
          <w:szCs w:val="24"/>
        </w:rPr>
        <w:t xml:space="preserve"> (раздел «Квалификационные характеристики должностей работников образования»).</w:t>
      </w:r>
    </w:p>
    <w:p w:rsidR="00270C2A" w:rsidRPr="00563A86" w:rsidRDefault="00B713D3" w:rsidP="00563A86">
      <w:pPr>
        <w:jc w:val="both"/>
        <w:rPr>
          <w:rStyle w:val="33"/>
          <w:rFonts w:eastAsiaTheme="minorEastAsia"/>
          <w:sz w:val="24"/>
          <w:szCs w:val="24"/>
        </w:rPr>
      </w:pPr>
      <w:r>
        <w:rPr>
          <w:rStyle w:val="33"/>
          <w:rFonts w:eastAsiaTheme="minorEastAsia"/>
          <w:sz w:val="24"/>
          <w:szCs w:val="24"/>
        </w:rPr>
        <w:t>МБОУ СОШ №</w:t>
      </w:r>
      <w:r w:rsidR="00727C9F">
        <w:rPr>
          <w:rStyle w:val="33"/>
          <w:rFonts w:eastAsiaTheme="minorEastAsia"/>
          <w:sz w:val="24"/>
          <w:szCs w:val="24"/>
        </w:rPr>
        <w:t>30</w:t>
      </w:r>
      <w:r w:rsidR="00440BC1" w:rsidRPr="00BB6796">
        <w:rPr>
          <w:rStyle w:val="33"/>
          <w:rFonts w:eastAsiaTheme="minorEastAsia"/>
          <w:sz w:val="24"/>
          <w:szCs w:val="24"/>
        </w:rPr>
        <w:t xml:space="preserve"> укомплектовано мед</w:t>
      </w:r>
      <w:r w:rsidR="00440BC1" w:rsidRPr="00854794">
        <w:rPr>
          <w:rStyle w:val="42"/>
          <w:rFonts w:eastAsiaTheme="minorEastAsia"/>
          <w:sz w:val="24"/>
          <w:szCs w:val="24"/>
          <w:u w:val="none"/>
        </w:rPr>
        <w:t>ици</w:t>
      </w:r>
      <w:r w:rsidR="00440BC1" w:rsidRPr="00854794">
        <w:rPr>
          <w:rStyle w:val="33"/>
          <w:rFonts w:eastAsiaTheme="minorEastAsia"/>
          <w:sz w:val="24"/>
          <w:szCs w:val="24"/>
        </w:rPr>
        <w:t>н</w:t>
      </w:r>
      <w:r w:rsidR="00440BC1" w:rsidRPr="00BB6796">
        <w:rPr>
          <w:rStyle w:val="33"/>
          <w:rFonts w:eastAsiaTheme="minorEastAsia"/>
          <w:sz w:val="24"/>
          <w:szCs w:val="24"/>
        </w:rPr>
        <w:t>ским работником, работниками пищеблока, вспомогательным персоналом.</w:t>
      </w:r>
    </w:p>
    <w:p w:rsidR="00440BC1" w:rsidRDefault="00440BC1" w:rsidP="008C4F86">
      <w:pPr>
        <w:pStyle w:val="2f2"/>
        <w:shd w:val="clear" w:color="auto" w:fill="auto"/>
        <w:spacing w:line="260" w:lineRule="exact"/>
        <w:ind w:left="20"/>
        <w:jc w:val="both"/>
        <w:rPr>
          <w:rStyle w:val="33"/>
          <w:rFonts w:eastAsiaTheme="minorEastAsia"/>
          <w:sz w:val="24"/>
          <w:szCs w:val="24"/>
        </w:rPr>
      </w:pPr>
      <w:r w:rsidRPr="00CA4D66">
        <w:rPr>
          <w:rStyle w:val="33"/>
          <w:rFonts w:eastAsiaTheme="minorEastAsia"/>
          <w:sz w:val="24"/>
          <w:szCs w:val="24"/>
        </w:rPr>
        <w:t>Кадровое обеспечение реализации осно</w:t>
      </w:r>
      <w:r>
        <w:rPr>
          <w:rStyle w:val="33"/>
          <w:rFonts w:eastAsiaTheme="minorEastAsia"/>
          <w:sz w:val="24"/>
          <w:szCs w:val="24"/>
        </w:rPr>
        <w:t xml:space="preserve">вной образовательной программы </w:t>
      </w:r>
      <w:r w:rsidR="006206B1" w:rsidRPr="006206B1">
        <w:rPr>
          <w:rStyle w:val="20pt"/>
          <w:b/>
          <w:sz w:val="24"/>
          <w:szCs w:val="24"/>
        </w:rPr>
        <w:t>основного общего и среднего общего образования</w:t>
      </w:r>
      <w:r w:rsidR="006206B1">
        <w:rPr>
          <w:rStyle w:val="20pt"/>
          <w:b/>
          <w:sz w:val="24"/>
          <w:szCs w:val="24"/>
        </w:rPr>
        <w:t xml:space="preserve"> </w:t>
      </w:r>
      <w:r w:rsidR="00727C9F">
        <w:rPr>
          <w:rStyle w:val="33"/>
          <w:rFonts w:eastAsiaTheme="minorEastAsia"/>
          <w:sz w:val="24"/>
          <w:szCs w:val="24"/>
        </w:rPr>
        <w:t>в МБОУ СОШ №30</w:t>
      </w:r>
    </w:p>
    <w:p w:rsidR="006206B1" w:rsidRPr="006206B1" w:rsidRDefault="006206B1" w:rsidP="008C4F86">
      <w:pPr>
        <w:pStyle w:val="2f2"/>
        <w:shd w:val="clear" w:color="auto" w:fill="auto"/>
        <w:spacing w:line="260" w:lineRule="exact"/>
        <w:ind w:left="20"/>
        <w:jc w:val="both"/>
        <w:rPr>
          <w:rStyle w:val="33"/>
          <w:bCs w:val="0"/>
          <w:spacing w:val="0"/>
          <w:sz w:val="24"/>
          <w:szCs w:val="24"/>
        </w:rPr>
      </w:pPr>
    </w:p>
    <w:p w:rsidR="00440BC1" w:rsidRDefault="00440BC1" w:rsidP="008C4F86">
      <w:pPr>
        <w:jc w:val="both"/>
        <w:rPr>
          <w:rFonts w:ascii="Times New Roman" w:hAnsi="Times New Roman" w:cs="Times New Roman"/>
          <w:sz w:val="28"/>
          <w:szCs w:val="28"/>
        </w:rPr>
      </w:pPr>
    </w:p>
    <w:p w:rsidR="00440BC1" w:rsidRDefault="00440BC1" w:rsidP="008C4F86">
      <w:pPr>
        <w:pStyle w:val="2f2"/>
        <w:shd w:val="clear" w:color="auto" w:fill="auto"/>
        <w:spacing w:line="260" w:lineRule="exact"/>
        <w:ind w:left="20"/>
        <w:jc w:val="both"/>
        <w:rPr>
          <w:rStyle w:val="33"/>
          <w:rFonts w:eastAsiaTheme="minorEastAsia"/>
          <w:b w:val="0"/>
          <w:sz w:val="24"/>
          <w:szCs w:val="24"/>
        </w:rPr>
      </w:pPr>
      <w:r w:rsidRPr="00C1513F">
        <w:rPr>
          <w:sz w:val="24"/>
          <w:szCs w:val="24"/>
        </w:rPr>
        <w:t>Квалификационные категории педагогических работников</w:t>
      </w:r>
      <w:r>
        <w:rPr>
          <w:sz w:val="24"/>
          <w:szCs w:val="24"/>
        </w:rPr>
        <w:t>,</w:t>
      </w:r>
      <w:r w:rsidRPr="00C1513F">
        <w:rPr>
          <w:sz w:val="24"/>
          <w:szCs w:val="24"/>
        </w:rPr>
        <w:t xml:space="preserve"> </w:t>
      </w:r>
      <w:r>
        <w:rPr>
          <w:rStyle w:val="33"/>
          <w:rFonts w:eastAsiaTheme="minorEastAsia"/>
          <w:sz w:val="24"/>
          <w:szCs w:val="24"/>
        </w:rPr>
        <w:t xml:space="preserve">реализующих основную образовательную программу </w:t>
      </w:r>
      <w:r w:rsidR="006D36E2" w:rsidRPr="006D36E2">
        <w:rPr>
          <w:rStyle w:val="20pt"/>
          <w:b/>
          <w:sz w:val="24"/>
          <w:szCs w:val="24"/>
        </w:rPr>
        <w:t>среднего общего образования</w:t>
      </w:r>
      <w:r w:rsidR="004C3E88">
        <w:rPr>
          <w:rStyle w:val="20pt"/>
          <w:b/>
          <w:sz w:val="24"/>
          <w:szCs w:val="24"/>
        </w:rPr>
        <w:t xml:space="preserve"> </w:t>
      </w:r>
      <w:r w:rsidR="00B713D3">
        <w:rPr>
          <w:rStyle w:val="33"/>
          <w:rFonts w:eastAsiaTheme="minorEastAsia"/>
          <w:sz w:val="24"/>
          <w:szCs w:val="24"/>
        </w:rPr>
        <w:t>в МБОУ СОШ №5</w:t>
      </w:r>
    </w:p>
    <w:p w:rsidR="004C3E88" w:rsidRPr="004C3E88" w:rsidRDefault="004C3E88" w:rsidP="008C4F86">
      <w:pPr>
        <w:pStyle w:val="2f2"/>
        <w:shd w:val="clear" w:color="auto" w:fill="auto"/>
        <w:spacing w:line="260" w:lineRule="exact"/>
        <w:ind w:left="20"/>
        <w:jc w:val="both"/>
        <w:rPr>
          <w:b w:val="0"/>
          <w:bCs w:val="0"/>
          <w:color w:val="000000"/>
          <w:spacing w:val="0"/>
          <w:sz w:val="24"/>
          <w:szCs w:val="24"/>
          <w:shd w:val="clear" w:color="auto" w:fill="FFFFFF"/>
        </w:rPr>
      </w:pPr>
    </w:p>
    <w:p w:rsidR="00440BC1" w:rsidRPr="003E51D6" w:rsidRDefault="005436BF" w:rsidP="008C4F8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6D36E2">
        <w:rPr>
          <w:rFonts w:ascii="Times New Roman" w:eastAsia="Times New Roman" w:hAnsi="Times New Roman" w:cs="Times New Roman"/>
          <w:sz w:val="24"/>
          <w:szCs w:val="24"/>
        </w:rPr>
        <w:t xml:space="preserve">редняя </w:t>
      </w:r>
      <w:r w:rsidR="00440BC1" w:rsidRPr="003E51D6">
        <w:rPr>
          <w:rFonts w:ascii="Times New Roman" w:eastAsia="Times New Roman" w:hAnsi="Times New Roman" w:cs="Times New Roman"/>
          <w:sz w:val="24"/>
          <w:szCs w:val="24"/>
        </w:rPr>
        <w:t xml:space="preserve">школа полностью укомплектована квалифицированными педагогическими и иными работниками. </w:t>
      </w:r>
    </w:p>
    <w:p w:rsidR="005C1550" w:rsidRDefault="005C1550" w:rsidP="008C4F86">
      <w:pPr>
        <w:spacing w:after="0" w:line="240" w:lineRule="auto"/>
        <w:ind w:firstLine="709"/>
        <w:jc w:val="both"/>
        <w:rPr>
          <w:rFonts w:ascii="Times New Roman" w:eastAsia="Times New Roman" w:hAnsi="Times New Roman" w:cs="Times New Roman"/>
          <w:b/>
          <w:bCs/>
          <w:sz w:val="24"/>
          <w:szCs w:val="24"/>
        </w:rPr>
      </w:pPr>
    </w:p>
    <w:p w:rsidR="00440BC1" w:rsidRDefault="00D576A8" w:rsidP="00727C9F">
      <w:pPr>
        <w:shd w:val="clear" w:color="auto" w:fill="FFFFFF"/>
        <w:ind w:right="5"/>
        <w:jc w:val="both"/>
        <w:rPr>
          <w:rFonts w:ascii="Times New Roman" w:hAnsi="Times New Roman" w:cs="Times New Roman"/>
          <w:sz w:val="24"/>
          <w:szCs w:val="24"/>
        </w:rPr>
      </w:pPr>
      <w:r>
        <w:rPr>
          <w:rFonts w:ascii="Times New Roman" w:hAnsi="Times New Roman" w:cs="Times New Roman"/>
          <w:sz w:val="28"/>
          <w:szCs w:val="28"/>
        </w:rPr>
        <w:t xml:space="preserve"> </w:t>
      </w:r>
      <w:r w:rsidR="00583F7E">
        <w:rPr>
          <w:rFonts w:ascii="Times New Roman" w:hAnsi="Times New Roman" w:cs="Times New Roman"/>
          <w:sz w:val="28"/>
          <w:szCs w:val="28"/>
        </w:rPr>
        <w:t xml:space="preserve"> </w:t>
      </w:r>
      <w:r w:rsidR="00440BC1" w:rsidRPr="00702FF4">
        <w:rPr>
          <w:rFonts w:ascii="Times New Roman" w:hAnsi="Times New Roman" w:cs="Times New Roman"/>
          <w:sz w:val="24"/>
          <w:szCs w:val="24"/>
        </w:rPr>
        <w:t>Непрерывность профессионал</w:t>
      </w:r>
      <w:r w:rsidR="00440BC1">
        <w:rPr>
          <w:rFonts w:ascii="Times New Roman" w:hAnsi="Times New Roman" w:cs="Times New Roman"/>
          <w:sz w:val="24"/>
          <w:szCs w:val="24"/>
        </w:rPr>
        <w:t xml:space="preserve">ьного </w:t>
      </w:r>
      <w:r w:rsidR="00727C9F">
        <w:rPr>
          <w:rFonts w:ascii="Times New Roman" w:hAnsi="Times New Roman" w:cs="Times New Roman"/>
          <w:sz w:val="24"/>
          <w:szCs w:val="24"/>
        </w:rPr>
        <w:t>развития работников МБОУ СОШ №30</w:t>
      </w:r>
      <w:r w:rsidR="00440BC1" w:rsidRPr="00702FF4">
        <w:rPr>
          <w:rFonts w:ascii="Times New Roman" w:hAnsi="Times New Roman" w:cs="Times New Roman"/>
          <w:sz w:val="24"/>
          <w:szCs w:val="24"/>
        </w:rPr>
        <w:t xml:space="preserve"> обеспечивается освоением работниками дополнительных профессиональных образовательн</w:t>
      </w:r>
      <w:r w:rsidR="0069237D">
        <w:rPr>
          <w:rFonts w:ascii="Times New Roman" w:hAnsi="Times New Roman" w:cs="Times New Roman"/>
          <w:sz w:val="24"/>
          <w:szCs w:val="24"/>
        </w:rPr>
        <w:t xml:space="preserve">ых программ в объеме не менее </w:t>
      </w:r>
      <w:r w:rsidR="005715E0">
        <w:rPr>
          <w:rFonts w:ascii="Times New Roman" w:hAnsi="Times New Roman" w:cs="Times New Roman"/>
          <w:sz w:val="24"/>
          <w:szCs w:val="24"/>
        </w:rPr>
        <w:t>72-</w:t>
      </w:r>
      <w:r w:rsidR="0069237D">
        <w:rPr>
          <w:rFonts w:ascii="Times New Roman" w:hAnsi="Times New Roman" w:cs="Times New Roman"/>
          <w:sz w:val="24"/>
          <w:szCs w:val="24"/>
        </w:rPr>
        <w:t>108</w:t>
      </w:r>
      <w:r w:rsidR="00440BC1" w:rsidRPr="00702FF4">
        <w:rPr>
          <w:rFonts w:ascii="Times New Roman" w:hAnsi="Times New Roman" w:cs="Times New Roman"/>
          <w:sz w:val="24"/>
          <w:szCs w:val="24"/>
        </w:rPr>
        <w:t xml:space="preserve"> часов, не реже чем каждые </w:t>
      </w:r>
      <w:r w:rsidR="00440BC1">
        <w:rPr>
          <w:rFonts w:ascii="Times New Roman" w:hAnsi="Times New Roman" w:cs="Times New Roman"/>
          <w:sz w:val="24"/>
          <w:szCs w:val="24"/>
        </w:rPr>
        <w:t>три года</w:t>
      </w:r>
      <w:r w:rsidR="00440BC1" w:rsidRPr="00702FF4">
        <w:rPr>
          <w:rFonts w:ascii="Times New Roman" w:hAnsi="Times New Roman" w:cs="Times New Roman"/>
          <w:sz w:val="24"/>
          <w:szCs w:val="24"/>
        </w:rPr>
        <w:t xml:space="preserve"> в учреждениях повышения квалификации, имеющих лицензию на право ведения данного вида образовательной деятельности. В   </w:t>
      </w:r>
      <w:r w:rsidR="00727C9F">
        <w:rPr>
          <w:rStyle w:val="FontStyle36"/>
          <w:sz w:val="24"/>
          <w:szCs w:val="24"/>
        </w:rPr>
        <w:t xml:space="preserve">МБОУ СОШ №30 </w:t>
      </w:r>
      <w:r w:rsidR="00440BC1" w:rsidRPr="00702FF4">
        <w:rPr>
          <w:rFonts w:ascii="Times New Roman" w:hAnsi="Times New Roman" w:cs="Times New Roman"/>
          <w:sz w:val="24"/>
          <w:szCs w:val="24"/>
        </w:rPr>
        <w:t>ежегодно разрабатывается и реализуется План-график повышения квалификации работников</w:t>
      </w:r>
      <w:r w:rsidR="00080AA9">
        <w:rPr>
          <w:rFonts w:ascii="Times New Roman" w:hAnsi="Times New Roman" w:cs="Times New Roman"/>
          <w:sz w:val="24"/>
          <w:szCs w:val="24"/>
        </w:rPr>
        <w:t>.</w:t>
      </w:r>
    </w:p>
    <w:p w:rsidR="00080AA9" w:rsidRPr="00B713D3" w:rsidRDefault="00B713D3" w:rsidP="008C4F86">
      <w:pPr>
        <w:jc w:val="both"/>
        <w:rPr>
          <w:sz w:val="24"/>
          <w:szCs w:val="24"/>
        </w:rPr>
      </w:pPr>
      <w:r>
        <w:rPr>
          <w:rStyle w:val="33"/>
          <w:rFonts w:eastAsiaTheme="minorEastAsia"/>
          <w:sz w:val="24"/>
          <w:szCs w:val="24"/>
        </w:rPr>
        <w:t xml:space="preserve">    </w:t>
      </w:r>
      <w:r w:rsidR="00727C9F">
        <w:rPr>
          <w:rStyle w:val="33"/>
          <w:rFonts w:eastAsiaTheme="minorEastAsia"/>
          <w:sz w:val="24"/>
          <w:szCs w:val="24"/>
        </w:rPr>
        <w:t>В МБОУ СОШ №30</w:t>
      </w:r>
      <w:r w:rsidR="00440BC1" w:rsidRPr="00D80115">
        <w:rPr>
          <w:rStyle w:val="33"/>
          <w:rFonts w:eastAsiaTheme="minorEastAsia"/>
          <w:sz w:val="24"/>
          <w:szCs w:val="24"/>
        </w:rPr>
        <w:t xml:space="preserve"> создана система методической работы, обеспечивающая сопровождение деятельности педагогов на всех этапах </w:t>
      </w:r>
      <w:r>
        <w:rPr>
          <w:rStyle w:val="33"/>
          <w:rFonts w:eastAsiaTheme="minorEastAsia"/>
          <w:sz w:val="24"/>
          <w:szCs w:val="24"/>
        </w:rPr>
        <w:t>реализации требований Стандарта</w:t>
      </w:r>
    </w:p>
    <w:p w:rsidR="00440BC1" w:rsidRPr="00364680" w:rsidRDefault="00440BC1" w:rsidP="008C4F86">
      <w:pPr>
        <w:jc w:val="both"/>
        <w:rPr>
          <w:sz w:val="24"/>
          <w:szCs w:val="24"/>
        </w:rPr>
      </w:pPr>
      <w:r w:rsidRPr="00364680">
        <w:rPr>
          <w:rStyle w:val="33"/>
          <w:rFonts w:eastAsiaTheme="minorEastAsia"/>
          <w:sz w:val="24"/>
          <w:szCs w:val="24"/>
        </w:rPr>
        <w:t xml:space="preserve">     </w:t>
      </w:r>
      <w:r w:rsidR="00727C9F">
        <w:rPr>
          <w:rStyle w:val="FontStyle36"/>
          <w:sz w:val="24"/>
          <w:szCs w:val="24"/>
        </w:rPr>
        <w:t>МБОУ СОШ №30</w:t>
      </w:r>
      <w:r w:rsidRPr="00364680">
        <w:rPr>
          <w:rFonts w:ascii="Times New Roman" w:hAnsi="Times New Roman" w:cs="Times New Roman"/>
          <w:sz w:val="24"/>
          <w:szCs w:val="24"/>
        </w:rPr>
        <w:t xml:space="preserve"> участвует в проведении, как на школьном уровне, так и на муниципальном уровне, в комплексных мониторинговых исследованиях резул</w:t>
      </w:r>
      <w:r w:rsidR="00D74D35">
        <w:rPr>
          <w:rFonts w:ascii="Times New Roman" w:hAnsi="Times New Roman" w:cs="Times New Roman"/>
          <w:sz w:val="24"/>
          <w:szCs w:val="24"/>
        </w:rPr>
        <w:t>ьтатов образовательной деятельности</w:t>
      </w:r>
      <w:r w:rsidRPr="00364680">
        <w:rPr>
          <w:rFonts w:ascii="Times New Roman" w:hAnsi="Times New Roman" w:cs="Times New Roman"/>
          <w:sz w:val="24"/>
          <w:szCs w:val="24"/>
        </w:rPr>
        <w:t xml:space="preserve"> и эффективности инноваций. </w:t>
      </w:r>
    </w:p>
    <w:p w:rsidR="00440BC1" w:rsidRPr="008C1A7E" w:rsidRDefault="00440BC1" w:rsidP="008C4F86">
      <w:pPr>
        <w:pStyle w:val="a8"/>
        <w:spacing w:line="276" w:lineRule="auto"/>
        <w:jc w:val="both"/>
        <w:rPr>
          <w:rStyle w:val="2f5"/>
          <w:spacing w:val="0"/>
          <w:sz w:val="24"/>
          <w:szCs w:val="24"/>
        </w:rPr>
      </w:pPr>
      <w:r>
        <w:lastRenderedPageBreak/>
        <w:t xml:space="preserve">   </w:t>
      </w:r>
      <w:r w:rsidRPr="002D5EB8">
        <w:rPr>
          <w:sz w:val="24"/>
          <w:szCs w:val="24"/>
        </w:rPr>
        <w:t xml:space="preserve">Для достижения результатов </w:t>
      </w:r>
      <w:r w:rsidR="002D5EB8">
        <w:rPr>
          <w:sz w:val="24"/>
          <w:szCs w:val="24"/>
        </w:rPr>
        <w:t>образовательной программы среднего общего образования</w:t>
      </w:r>
      <w:r w:rsidRPr="002D5EB8">
        <w:rPr>
          <w:sz w:val="24"/>
          <w:szCs w:val="24"/>
        </w:rPr>
        <w:t xml:space="preserve">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r w:rsidRPr="002D5EB8">
        <w:rPr>
          <w:rStyle w:val="a7"/>
          <w:sz w:val="24"/>
          <w:szCs w:val="24"/>
        </w:rPr>
        <w:t xml:space="preserve">Критерии оценки результативности деятельности педагогических работников </w:t>
      </w:r>
      <w:r w:rsidR="00B713D3">
        <w:rPr>
          <w:rStyle w:val="FontStyle36"/>
          <w:sz w:val="24"/>
          <w:szCs w:val="24"/>
        </w:rPr>
        <w:t>МБОУ СОШ №5</w:t>
      </w:r>
      <w:r w:rsidRPr="002D5EB8">
        <w:rPr>
          <w:rStyle w:val="FontStyle36"/>
          <w:sz w:val="24"/>
          <w:szCs w:val="24"/>
        </w:rPr>
        <w:t xml:space="preserve"> </w:t>
      </w:r>
      <w:r w:rsidRPr="002D5EB8">
        <w:rPr>
          <w:sz w:val="24"/>
          <w:szCs w:val="24"/>
        </w:rPr>
        <w:t>прописаны в Положении о распределении стимулирующей части фонда оплаты труда.</w:t>
      </w:r>
    </w:p>
    <w:p w:rsidR="002D5EB8" w:rsidRDefault="002D5EB8" w:rsidP="008C4F86">
      <w:pPr>
        <w:pStyle w:val="affffe"/>
        <w:shd w:val="clear" w:color="auto" w:fill="auto"/>
        <w:spacing w:line="278" w:lineRule="exact"/>
        <w:jc w:val="both"/>
        <w:rPr>
          <w:rStyle w:val="2f5"/>
          <w:rFonts w:eastAsiaTheme="minorEastAsia"/>
          <w:b w:val="0"/>
          <w:bCs w:val="0"/>
          <w:sz w:val="24"/>
          <w:szCs w:val="24"/>
          <w:u w:val="single"/>
        </w:rPr>
      </w:pPr>
    </w:p>
    <w:p w:rsidR="00440BC1" w:rsidRPr="002D5EB8" w:rsidRDefault="00440BC1" w:rsidP="008C4F86">
      <w:pPr>
        <w:pStyle w:val="affffe"/>
        <w:shd w:val="clear" w:color="auto" w:fill="auto"/>
        <w:spacing w:line="278" w:lineRule="exact"/>
        <w:jc w:val="both"/>
        <w:rPr>
          <w:b w:val="0"/>
          <w:sz w:val="24"/>
          <w:szCs w:val="24"/>
        </w:rPr>
      </w:pPr>
      <w:r w:rsidRPr="002D5EB8">
        <w:rPr>
          <w:rStyle w:val="0pt0"/>
          <w:b/>
          <w:sz w:val="24"/>
          <w:szCs w:val="24"/>
        </w:rPr>
        <w:t>Аналитическая таблица для оценки базовых компетентностей педагогов</w:t>
      </w:r>
    </w:p>
    <w:p w:rsidR="00440BC1" w:rsidRPr="002D5EB8" w:rsidRDefault="00440BC1" w:rsidP="008C4F86">
      <w:pPr>
        <w:pStyle w:val="100"/>
        <w:shd w:val="clear" w:color="auto" w:fill="auto"/>
        <w:tabs>
          <w:tab w:val="left" w:pos="618"/>
        </w:tabs>
        <w:ind w:left="460" w:firstLine="0"/>
        <w:jc w:val="both"/>
        <w:rPr>
          <w:sz w:val="24"/>
          <w:szCs w:val="24"/>
        </w:rPr>
      </w:pPr>
    </w:p>
    <w:tbl>
      <w:tblPr>
        <w:tblStyle w:val="aff1"/>
        <w:tblW w:w="0" w:type="auto"/>
        <w:tblInd w:w="-318" w:type="dxa"/>
        <w:tblLayout w:type="fixed"/>
        <w:tblLook w:val="04A0" w:firstRow="1" w:lastRow="0" w:firstColumn="1" w:lastColumn="0" w:noHBand="0" w:noVBand="1"/>
      </w:tblPr>
      <w:tblGrid>
        <w:gridCol w:w="1222"/>
        <w:gridCol w:w="55"/>
        <w:gridCol w:w="2051"/>
        <w:gridCol w:w="75"/>
        <w:gridCol w:w="3402"/>
        <w:gridCol w:w="62"/>
        <w:gridCol w:w="3022"/>
      </w:tblGrid>
      <w:tr w:rsidR="00440BC1" w:rsidTr="006D36E2">
        <w:tc>
          <w:tcPr>
            <w:tcW w:w="1222" w:type="dxa"/>
          </w:tcPr>
          <w:p w:rsidR="00440BC1" w:rsidRPr="00BE352C" w:rsidRDefault="00440BC1" w:rsidP="008C4F86">
            <w:pPr>
              <w:pStyle w:val="100"/>
              <w:shd w:val="clear" w:color="auto" w:fill="auto"/>
              <w:spacing w:after="60" w:line="210" w:lineRule="exact"/>
              <w:ind w:left="120" w:firstLine="0"/>
              <w:jc w:val="both"/>
              <w:rPr>
                <w:b/>
                <w:sz w:val="24"/>
                <w:szCs w:val="24"/>
              </w:rPr>
            </w:pPr>
            <w:r w:rsidRPr="00BE352C">
              <w:rPr>
                <w:rStyle w:val="105pt0pt"/>
                <w:sz w:val="24"/>
                <w:szCs w:val="24"/>
              </w:rPr>
              <w:t>№</w:t>
            </w:r>
          </w:p>
          <w:p w:rsidR="00440BC1" w:rsidRPr="00BE352C" w:rsidRDefault="00440BC1" w:rsidP="008C4F86">
            <w:pPr>
              <w:pStyle w:val="100"/>
              <w:shd w:val="clear" w:color="auto" w:fill="auto"/>
              <w:spacing w:before="60" w:line="210" w:lineRule="exact"/>
              <w:ind w:left="120" w:firstLine="0"/>
              <w:jc w:val="both"/>
              <w:rPr>
                <w:b/>
                <w:sz w:val="24"/>
                <w:szCs w:val="24"/>
              </w:rPr>
            </w:pPr>
            <w:r w:rsidRPr="00BE352C">
              <w:rPr>
                <w:rStyle w:val="105pt0pt"/>
                <w:sz w:val="24"/>
                <w:szCs w:val="24"/>
              </w:rPr>
              <w:t>п/п</w:t>
            </w:r>
          </w:p>
        </w:tc>
        <w:tc>
          <w:tcPr>
            <w:tcW w:w="2106" w:type="dxa"/>
            <w:gridSpan w:val="2"/>
          </w:tcPr>
          <w:p w:rsidR="00440BC1" w:rsidRPr="00BE352C" w:rsidRDefault="00440BC1" w:rsidP="008C4F86">
            <w:pPr>
              <w:pStyle w:val="100"/>
              <w:shd w:val="clear" w:color="auto" w:fill="auto"/>
              <w:spacing w:line="274" w:lineRule="exact"/>
              <w:ind w:firstLine="0"/>
              <w:jc w:val="both"/>
              <w:rPr>
                <w:b/>
                <w:sz w:val="24"/>
                <w:szCs w:val="24"/>
              </w:rPr>
            </w:pPr>
            <w:r w:rsidRPr="00BE352C">
              <w:rPr>
                <w:rStyle w:val="105pt0pt"/>
                <w:sz w:val="24"/>
                <w:szCs w:val="24"/>
              </w:rPr>
              <w:t>Базовые</w:t>
            </w:r>
          </w:p>
          <w:p w:rsidR="00440BC1" w:rsidRPr="00BE352C" w:rsidRDefault="00440BC1" w:rsidP="008C4F86">
            <w:pPr>
              <w:pStyle w:val="100"/>
              <w:shd w:val="clear" w:color="auto" w:fill="auto"/>
              <w:spacing w:line="274" w:lineRule="exact"/>
              <w:ind w:firstLine="0"/>
              <w:jc w:val="both"/>
              <w:rPr>
                <w:b/>
                <w:sz w:val="24"/>
                <w:szCs w:val="24"/>
              </w:rPr>
            </w:pPr>
            <w:r w:rsidRPr="00BE352C">
              <w:rPr>
                <w:rStyle w:val="105pt0pt"/>
                <w:sz w:val="24"/>
                <w:szCs w:val="24"/>
              </w:rPr>
              <w:t>компетентности</w:t>
            </w:r>
          </w:p>
          <w:p w:rsidR="00440BC1" w:rsidRPr="00BE352C" w:rsidRDefault="00440BC1" w:rsidP="008C4F86">
            <w:pPr>
              <w:pStyle w:val="100"/>
              <w:shd w:val="clear" w:color="auto" w:fill="auto"/>
              <w:spacing w:line="274" w:lineRule="exact"/>
              <w:ind w:firstLine="0"/>
              <w:jc w:val="both"/>
              <w:rPr>
                <w:b/>
                <w:sz w:val="24"/>
                <w:szCs w:val="24"/>
              </w:rPr>
            </w:pPr>
            <w:r w:rsidRPr="00BE352C">
              <w:rPr>
                <w:rStyle w:val="105pt0pt"/>
                <w:sz w:val="24"/>
                <w:szCs w:val="24"/>
              </w:rPr>
              <w:t>педагога</w:t>
            </w:r>
          </w:p>
        </w:tc>
        <w:tc>
          <w:tcPr>
            <w:tcW w:w="3539" w:type="dxa"/>
            <w:gridSpan w:val="3"/>
          </w:tcPr>
          <w:p w:rsidR="00440BC1" w:rsidRPr="00BE352C" w:rsidRDefault="00440BC1" w:rsidP="008C4F86">
            <w:pPr>
              <w:pStyle w:val="100"/>
              <w:shd w:val="clear" w:color="auto" w:fill="auto"/>
              <w:spacing w:after="60" w:line="210" w:lineRule="exact"/>
              <w:ind w:firstLine="0"/>
              <w:jc w:val="both"/>
              <w:rPr>
                <w:b/>
                <w:sz w:val="24"/>
                <w:szCs w:val="24"/>
              </w:rPr>
            </w:pPr>
            <w:r w:rsidRPr="00BE352C">
              <w:rPr>
                <w:rStyle w:val="105pt0pt"/>
                <w:sz w:val="24"/>
                <w:szCs w:val="24"/>
              </w:rPr>
              <w:t>Характеристики</w:t>
            </w:r>
          </w:p>
          <w:p w:rsidR="00440BC1" w:rsidRPr="00BE352C" w:rsidRDefault="00440BC1" w:rsidP="008C4F86">
            <w:pPr>
              <w:pStyle w:val="100"/>
              <w:shd w:val="clear" w:color="auto" w:fill="auto"/>
              <w:spacing w:before="60" w:line="210" w:lineRule="exact"/>
              <w:ind w:firstLine="0"/>
              <w:jc w:val="both"/>
              <w:rPr>
                <w:b/>
                <w:sz w:val="24"/>
                <w:szCs w:val="24"/>
              </w:rPr>
            </w:pPr>
            <w:r w:rsidRPr="00BE352C">
              <w:rPr>
                <w:rStyle w:val="105pt0pt"/>
                <w:sz w:val="24"/>
                <w:szCs w:val="24"/>
              </w:rPr>
              <w:t>компетентностей</w:t>
            </w:r>
          </w:p>
        </w:tc>
        <w:tc>
          <w:tcPr>
            <w:tcW w:w="3022" w:type="dxa"/>
          </w:tcPr>
          <w:p w:rsidR="00440BC1" w:rsidRPr="00BE352C" w:rsidRDefault="00440BC1" w:rsidP="008C4F86">
            <w:pPr>
              <w:pStyle w:val="100"/>
              <w:shd w:val="clear" w:color="auto" w:fill="auto"/>
              <w:spacing w:line="274" w:lineRule="exact"/>
              <w:ind w:firstLine="0"/>
              <w:jc w:val="both"/>
              <w:rPr>
                <w:b/>
                <w:sz w:val="24"/>
                <w:szCs w:val="24"/>
              </w:rPr>
            </w:pPr>
            <w:r w:rsidRPr="00BE352C">
              <w:rPr>
                <w:rStyle w:val="105pt0pt"/>
                <w:sz w:val="24"/>
                <w:szCs w:val="24"/>
              </w:rPr>
              <w:t>Показатели оценки компетентности</w:t>
            </w:r>
          </w:p>
        </w:tc>
      </w:tr>
      <w:tr w:rsidR="00440BC1" w:rsidTr="006D36E2">
        <w:tc>
          <w:tcPr>
            <w:tcW w:w="9889" w:type="dxa"/>
            <w:gridSpan w:val="7"/>
          </w:tcPr>
          <w:p w:rsidR="00440BC1" w:rsidRDefault="00440BC1" w:rsidP="008C4F86">
            <w:pPr>
              <w:jc w:val="both"/>
              <w:rPr>
                <w:sz w:val="24"/>
                <w:szCs w:val="24"/>
                <w:shd w:val="clear" w:color="auto" w:fill="FFFFFF"/>
              </w:rPr>
            </w:pPr>
            <w:r>
              <w:rPr>
                <w:sz w:val="24"/>
                <w:szCs w:val="24"/>
                <w:shd w:val="clear" w:color="auto" w:fill="FFFFFF"/>
              </w:rPr>
              <w:t>Личностные качества</w:t>
            </w:r>
          </w:p>
        </w:tc>
      </w:tr>
      <w:tr w:rsidR="00440BC1" w:rsidTr="006D36E2">
        <w:tc>
          <w:tcPr>
            <w:tcW w:w="1222" w:type="dxa"/>
          </w:tcPr>
          <w:p w:rsidR="00440BC1" w:rsidRDefault="00440BC1" w:rsidP="008C4F86">
            <w:pPr>
              <w:pStyle w:val="100"/>
              <w:shd w:val="clear" w:color="auto" w:fill="auto"/>
              <w:spacing w:line="210" w:lineRule="exact"/>
              <w:ind w:left="200" w:firstLine="0"/>
              <w:jc w:val="both"/>
            </w:pPr>
            <w:r>
              <w:rPr>
                <w:rStyle w:val="105pt0pt0"/>
                <w:rFonts w:eastAsia="Arial Unicode MS"/>
              </w:rPr>
              <w:t>1.1</w:t>
            </w:r>
          </w:p>
        </w:tc>
        <w:tc>
          <w:tcPr>
            <w:tcW w:w="2106" w:type="dxa"/>
            <w:gridSpan w:val="2"/>
          </w:tcPr>
          <w:p w:rsidR="00440BC1" w:rsidRDefault="00440BC1" w:rsidP="008C4F86">
            <w:pPr>
              <w:pStyle w:val="100"/>
              <w:shd w:val="clear" w:color="auto" w:fill="auto"/>
              <w:spacing w:line="278" w:lineRule="exact"/>
              <w:ind w:left="120" w:firstLine="0"/>
              <w:jc w:val="both"/>
            </w:pPr>
            <w:r>
              <w:rPr>
                <w:rStyle w:val="105pt0pt0"/>
                <w:rFonts w:eastAsia="Arial Unicode MS"/>
              </w:rPr>
              <w:t>Вера в силы и</w:t>
            </w:r>
          </w:p>
          <w:p w:rsidR="00440BC1" w:rsidRDefault="00440BC1" w:rsidP="008C4F86">
            <w:pPr>
              <w:pStyle w:val="100"/>
              <w:shd w:val="clear" w:color="auto" w:fill="auto"/>
              <w:spacing w:line="278" w:lineRule="exact"/>
              <w:ind w:left="120" w:firstLine="0"/>
              <w:jc w:val="both"/>
            </w:pPr>
            <w:r>
              <w:rPr>
                <w:rStyle w:val="105pt0pt0"/>
                <w:rFonts w:eastAsia="Arial Unicode MS"/>
              </w:rPr>
              <w:t>возможности</w:t>
            </w:r>
          </w:p>
          <w:p w:rsidR="00440BC1" w:rsidRDefault="00440BC1" w:rsidP="008C4F86">
            <w:pPr>
              <w:pStyle w:val="100"/>
              <w:shd w:val="clear" w:color="auto" w:fill="auto"/>
              <w:spacing w:line="278" w:lineRule="exact"/>
              <w:ind w:left="120" w:firstLine="0"/>
              <w:jc w:val="both"/>
            </w:pPr>
            <w:r>
              <w:rPr>
                <w:rStyle w:val="105pt0pt0"/>
                <w:rFonts w:eastAsia="Arial Unicode MS"/>
              </w:rPr>
              <w:t>обучающихся</w:t>
            </w:r>
          </w:p>
        </w:tc>
        <w:tc>
          <w:tcPr>
            <w:tcW w:w="3539" w:type="dxa"/>
            <w:gridSpan w:val="3"/>
          </w:tcPr>
          <w:p w:rsidR="00440BC1" w:rsidRDefault="00440BC1" w:rsidP="008C4F86">
            <w:pPr>
              <w:pStyle w:val="100"/>
              <w:shd w:val="clear" w:color="auto" w:fill="auto"/>
              <w:spacing w:line="274" w:lineRule="exact"/>
              <w:ind w:left="120" w:firstLine="0"/>
              <w:jc w:val="both"/>
            </w:pPr>
            <w:r>
              <w:rPr>
                <w:rStyle w:val="105pt0pt0"/>
                <w:rFonts w:eastAsia="Arial Unicode MS"/>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022" w:type="dxa"/>
          </w:tcPr>
          <w:p w:rsidR="00440BC1" w:rsidRDefault="00440BC1" w:rsidP="000C69D1">
            <w:pPr>
              <w:pStyle w:val="100"/>
              <w:numPr>
                <w:ilvl w:val="0"/>
                <w:numId w:val="55"/>
              </w:numPr>
              <w:shd w:val="clear" w:color="auto" w:fill="auto"/>
              <w:tabs>
                <w:tab w:val="left" w:pos="427"/>
              </w:tabs>
              <w:spacing w:line="274" w:lineRule="exact"/>
              <w:ind w:left="720" w:hanging="360"/>
              <w:jc w:val="both"/>
            </w:pPr>
            <w:r>
              <w:rPr>
                <w:rStyle w:val="105pt0pt0"/>
                <w:rFonts w:eastAsia="Arial Unicode MS"/>
              </w:rPr>
              <w:t>Умение создавать ситуацию успеха для обучающихся;</w:t>
            </w:r>
          </w:p>
          <w:p w:rsidR="00440BC1" w:rsidRDefault="00440BC1" w:rsidP="000C69D1">
            <w:pPr>
              <w:pStyle w:val="100"/>
              <w:numPr>
                <w:ilvl w:val="0"/>
                <w:numId w:val="55"/>
              </w:numPr>
              <w:shd w:val="clear" w:color="auto" w:fill="auto"/>
              <w:tabs>
                <w:tab w:val="left" w:pos="422"/>
              </w:tabs>
              <w:spacing w:line="274" w:lineRule="exact"/>
              <w:ind w:left="720" w:hanging="360"/>
              <w:jc w:val="both"/>
            </w:pPr>
            <w:r>
              <w:rPr>
                <w:rStyle w:val="105pt0pt0"/>
                <w:rFonts w:eastAsia="Arial Unicode MS"/>
              </w:rPr>
              <w:t>умение осуществлять грамотное педагогическое оценивание, мобилизующее академическую активность;</w:t>
            </w:r>
          </w:p>
          <w:p w:rsidR="00440BC1" w:rsidRDefault="00440BC1" w:rsidP="000C69D1">
            <w:pPr>
              <w:pStyle w:val="100"/>
              <w:numPr>
                <w:ilvl w:val="0"/>
                <w:numId w:val="55"/>
              </w:numPr>
              <w:shd w:val="clear" w:color="auto" w:fill="auto"/>
              <w:tabs>
                <w:tab w:val="left" w:pos="422"/>
              </w:tabs>
              <w:spacing w:line="274" w:lineRule="exact"/>
              <w:ind w:left="720" w:hanging="360"/>
              <w:jc w:val="both"/>
            </w:pPr>
            <w:r>
              <w:rPr>
                <w:rStyle w:val="105pt0pt0"/>
                <w:rFonts w:eastAsia="Arial Unicode MS"/>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440BC1" w:rsidRDefault="00440BC1" w:rsidP="000C69D1">
            <w:pPr>
              <w:pStyle w:val="100"/>
              <w:numPr>
                <w:ilvl w:val="0"/>
                <w:numId w:val="55"/>
              </w:numPr>
              <w:shd w:val="clear" w:color="auto" w:fill="auto"/>
              <w:tabs>
                <w:tab w:val="left" w:pos="422"/>
              </w:tabs>
              <w:spacing w:line="274" w:lineRule="exact"/>
              <w:ind w:left="720" w:hanging="360"/>
              <w:jc w:val="both"/>
            </w:pPr>
            <w:r>
              <w:rPr>
                <w:rStyle w:val="105pt0pt0"/>
                <w:rFonts w:eastAsia="Arial Unicode MS"/>
              </w:rPr>
              <w:t>умение разрабатывать индивидуально ориентированные образовательные проекты</w:t>
            </w:r>
          </w:p>
        </w:tc>
      </w:tr>
      <w:tr w:rsidR="00440BC1" w:rsidTr="006D36E2">
        <w:tc>
          <w:tcPr>
            <w:tcW w:w="1222" w:type="dxa"/>
          </w:tcPr>
          <w:p w:rsidR="00440BC1" w:rsidRDefault="00440BC1" w:rsidP="008C4F86">
            <w:pPr>
              <w:pStyle w:val="100"/>
              <w:shd w:val="clear" w:color="auto" w:fill="auto"/>
              <w:spacing w:line="210" w:lineRule="exact"/>
              <w:ind w:left="200" w:firstLine="0"/>
              <w:jc w:val="both"/>
            </w:pPr>
            <w:r>
              <w:rPr>
                <w:rStyle w:val="105pt0pt0"/>
                <w:rFonts w:eastAsia="Arial Unicode MS"/>
              </w:rPr>
              <w:t>1.2</w:t>
            </w:r>
          </w:p>
        </w:tc>
        <w:tc>
          <w:tcPr>
            <w:tcW w:w="2106" w:type="dxa"/>
            <w:gridSpan w:val="2"/>
          </w:tcPr>
          <w:p w:rsidR="00440BC1" w:rsidRDefault="00440BC1" w:rsidP="008C4F86">
            <w:pPr>
              <w:pStyle w:val="100"/>
              <w:shd w:val="clear" w:color="auto" w:fill="auto"/>
              <w:spacing w:line="274" w:lineRule="exact"/>
              <w:ind w:left="120" w:firstLine="0"/>
              <w:jc w:val="both"/>
            </w:pPr>
            <w:r>
              <w:rPr>
                <w:rStyle w:val="105pt0pt0"/>
                <w:rFonts w:eastAsia="Arial Unicode MS"/>
              </w:rPr>
              <w:t>Интерес к</w:t>
            </w:r>
          </w:p>
          <w:p w:rsidR="00440BC1" w:rsidRDefault="00440BC1" w:rsidP="008C4F86">
            <w:pPr>
              <w:pStyle w:val="100"/>
              <w:shd w:val="clear" w:color="auto" w:fill="auto"/>
              <w:spacing w:line="274" w:lineRule="exact"/>
              <w:ind w:left="120" w:firstLine="0"/>
              <w:jc w:val="both"/>
            </w:pPr>
            <w:r>
              <w:rPr>
                <w:rStyle w:val="105pt0pt0"/>
                <w:rFonts w:eastAsia="Arial Unicode MS"/>
              </w:rPr>
              <w:t>внутреннему</w:t>
            </w:r>
          </w:p>
          <w:p w:rsidR="00440BC1" w:rsidRDefault="00440BC1" w:rsidP="008C4F86">
            <w:pPr>
              <w:pStyle w:val="100"/>
              <w:shd w:val="clear" w:color="auto" w:fill="auto"/>
              <w:spacing w:line="274" w:lineRule="exact"/>
              <w:ind w:left="120" w:firstLine="0"/>
              <w:jc w:val="both"/>
            </w:pPr>
            <w:r>
              <w:rPr>
                <w:rStyle w:val="105pt0pt0"/>
                <w:rFonts w:eastAsia="Arial Unicode MS"/>
              </w:rPr>
              <w:t>миру</w:t>
            </w:r>
          </w:p>
          <w:p w:rsidR="00440BC1" w:rsidRDefault="00440BC1" w:rsidP="008C4F86">
            <w:pPr>
              <w:pStyle w:val="100"/>
              <w:shd w:val="clear" w:color="auto" w:fill="auto"/>
              <w:spacing w:line="274" w:lineRule="exact"/>
              <w:ind w:left="120" w:firstLine="0"/>
              <w:jc w:val="both"/>
            </w:pPr>
            <w:r>
              <w:rPr>
                <w:rStyle w:val="105pt0pt0"/>
                <w:rFonts w:eastAsia="Arial Unicode MS"/>
              </w:rPr>
              <w:t>обучающихся</w:t>
            </w:r>
          </w:p>
        </w:tc>
        <w:tc>
          <w:tcPr>
            <w:tcW w:w="3539" w:type="dxa"/>
            <w:gridSpan w:val="3"/>
          </w:tcPr>
          <w:p w:rsidR="00440BC1" w:rsidRDefault="00440BC1" w:rsidP="008C4F86">
            <w:pPr>
              <w:pStyle w:val="100"/>
              <w:shd w:val="clear" w:color="auto" w:fill="auto"/>
              <w:spacing w:line="274" w:lineRule="exact"/>
              <w:ind w:left="120" w:firstLine="0"/>
              <w:jc w:val="both"/>
            </w:pPr>
            <w:r>
              <w:rPr>
                <w:rStyle w:val="105pt0pt0"/>
                <w:rFonts w:eastAsia="Arial Unicode MS"/>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022" w:type="dxa"/>
          </w:tcPr>
          <w:p w:rsidR="00440BC1" w:rsidRDefault="00440BC1" w:rsidP="008C4F86">
            <w:pPr>
              <w:pStyle w:val="100"/>
              <w:shd w:val="clear" w:color="auto" w:fill="auto"/>
              <w:spacing w:line="274" w:lineRule="exact"/>
              <w:ind w:left="120" w:firstLine="0"/>
              <w:jc w:val="both"/>
            </w:pPr>
            <w:r>
              <w:rPr>
                <w:rStyle w:val="105pt0pt0"/>
                <w:rFonts w:eastAsia="Arial Unicode MS"/>
              </w:rPr>
              <w:t>Умение составить устную и письменную характеристику обучающегося, отражающую разные аспекты его внутреннего мира;</w:t>
            </w:r>
          </w:p>
          <w:p w:rsidR="00440BC1" w:rsidRDefault="00440BC1" w:rsidP="000C69D1">
            <w:pPr>
              <w:pStyle w:val="100"/>
              <w:numPr>
                <w:ilvl w:val="0"/>
                <w:numId w:val="56"/>
              </w:numPr>
              <w:shd w:val="clear" w:color="auto" w:fill="auto"/>
              <w:tabs>
                <w:tab w:val="left" w:pos="422"/>
              </w:tabs>
              <w:spacing w:line="274" w:lineRule="exact"/>
              <w:ind w:left="720" w:hanging="360"/>
              <w:jc w:val="both"/>
            </w:pPr>
            <w:r>
              <w:rPr>
                <w:rStyle w:val="105pt0pt0"/>
                <w:rFonts w:eastAsia="Arial Unicode MS"/>
              </w:rPr>
              <w:t xml:space="preserve">умение выяснить индивидуальные предпочтения (индивидуальные образовательные потребности), </w:t>
            </w:r>
            <w:r>
              <w:rPr>
                <w:rStyle w:val="105pt0pt0"/>
                <w:rFonts w:eastAsia="Arial Unicode MS"/>
              </w:rPr>
              <w:lastRenderedPageBreak/>
              <w:t>возможности ученика, трудности, с которыми он сталкивается;</w:t>
            </w:r>
          </w:p>
          <w:p w:rsidR="00440BC1" w:rsidRDefault="00440BC1" w:rsidP="000C69D1">
            <w:pPr>
              <w:pStyle w:val="100"/>
              <w:numPr>
                <w:ilvl w:val="0"/>
                <w:numId w:val="56"/>
              </w:numPr>
              <w:shd w:val="clear" w:color="auto" w:fill="auto"/>
              <w:tabs>
                <w:tab w:val="left" w:pos="422"/>
              </w:tabs>
              <w:spacing w:line="274" w:lineRule="exact"/>
              <w:ind w:left="720" w:hanging="360"/>
              <w:jc w:val="both"/>
            </w:pPr>
            <w:r>
              <w:rPr>
                <w:rStyle w:val="105pt0pt0"/>
                <w:rFonts w:eastAsia="Arial Unicode MS"/>
              </w:rPr>
              <w:t>умение построить индивидуализированную образовательную программу; умение показать личностный смысл обучения с учётом индивидуальных характеристик внутреннего мира</w:t>
            </w:r>
          </w:p>
        </w:tc>
      </w:tr>
      <w:tr w:rsidR="00440BC1" w:rsidTr="006D36E2">
        <w:tc>
          <w:tcPr>
            <w:tcW w:w="1222" w:type="dxa"/>
          </w:tcPr>
          <w:p w:rsidR="00440BC1" w:rsidRDefault="00440BC1" w:rsidP="008C4F86">
            <w:pPr>
              <w:pStyle w:val="100"/>
              <w:shd w:val="clear" w:color="auto" w:fill="auto"/>
              <w:spacing w:line="210" w:lineRule="exact"/>
              <w:ind w:left="140" w:firstLine="0"/>
              <w:jc w:val="both"/>
            </w:pPr>
            <w:r>
              <w:rPr>
                <w:rStyle w:val="105pt0pt0"/>
                <w:rFonts w:eastAsia="Arial Unicode MS"/>
              </w:rPr>
              <w:lastRenderedPageBreak/>
              <w:t>1.3</w:t>
            </w:r>
          </w:p>
        </w:tc>
        <w:tc>
          <w:tcPr>
            <w:tcW w:w="2106" w:type="dxa"/>
            <w:gridSpan w:val="2"/>
          </w:tcPr>
          <w:p w:rsidR="00440BC1" w:rsidRDefault="00440BC1" w:rsidP="008C4F86">
            <w:pPr>
              <w:pStyle w:val="100"/>
              <w:shd w:val="clear" w:color="auto" w:fill="auto"/>
              <w:spacing w:line="274" w:lineRule="exact"/>
              <w:ind w:left="120" w:firstLine="0"/>
              <w:jc w:val="both"/>
            </w:pPr>
            <w:r>
              <w:rPr>
                <w:rStyle w:val="105pt0pt0"/>
                <w:rFonts w:eastAsia="Arial Unicode MS"/>
              </w:rPr>
              <w:t>Открытость к принятию других позиций, точек зрения</w:t>
            </w:r>
          </w:p>
          <w:p w:rsidR="00440BC1" w:rsidRDefault="00440BC1" w:rsidP="008C4F86">
            <w:pPr>
              <w:pStyle w:val="100"/>
              <w:shd w:val="clear" w:color="auto" w:fill="auto"/>
              <w:spacing w:line="274" w:lineRule="exact"/>
              <w:ind w:left="120" w:firstLine="0"/>
              <w:jc w:val="both"/>
            </w:pPr>
            <w:r>
              <w:rPr>
                <w:rStyle w:val="105pt0pt0"/>
                <w:rFonts w:eastAsia="Arial Unicode MS"/>
              </w:rPr>
              <w:t>(</w:t>
            </w:r>
            <w:proofErr w:type="spellStart"/>
            <w:r>
              <w:rPr>
                <w:rStyle w:val="105pt0pt0"/>
                <w:rFonts w:eastAsia="Arial Unicode MS"/>
              </w:rPr>
              <w:t>неидеологизи</w:t>
            </w:r>
            <w:proofErr w:type="spellEnd"/>
            <w:r>
              <w:rPr>
                <w:rStyle w:val="105pt0pt0"/>
                <w:rFonts w:eastAsia="Arial Unicode MS"/>
              </w:rPr>
              <w:t>-</w:t>
            </w:r>
          </w:p>
          <w:p w:rsidR="00440BC1" w:rsidRDefault="00440BC1" w:rsidP="008C4F86">
            <w:pPr>
              <w:pStyle w:val="100"/>
              <w:shd w:val="clear" w:color="auto" w:fill="auto"/>
              <w:spacing w:line="274" w:lineRule="exact"/>
              <w:ind w:left="120" w:firstLine="0"/>
              <w:jc w:val="both"/>
            </w:pPr>
            <w:proofErr w:type="spellStart"/>
            <w:r>
              <w:rPr>
                <w:rStyle w:val="105pt0pt0"/>
                <w:rFonts w:eastAsia="Arial Unicode MS"/>
              </w:rPr>
              <w:t>рованное</w:t>
            </w:r>
            <w:proofErr w:type="spellEnd"/>
          </w:p>
          <w:p w:rsidR="00440BC1" w:rsidRDefault="00440BC1" w:rsidP="008C4F86">
            <w:pPr>
              <w:pStyle w:val="100"/>
              <w:shd w:val="clear" w:color="auto" w:fill="auto"/>
              <w:spacing w:line="274" w:lineRule="exact"/>
              <w:ind w:left="120" w:firstLine="0"/>
              <w:jc w:val="both"/>
            </w:pPr>
            <w:r>
              <w:rPr>
                <w:rStyle w:val="105pt0pt0"/>
                <w:rFonts w:eastAsia="Arial Unicode MS"/>
              </w:rPr>
              <w:t>мышление</w:t>
            </w:r>
          </w:p>
          <w:p w:rsidR="00440BC1" w:rsidRDefault="00440BC1" w:rsidP="008C4F86">
            <w:pPr>
              <w:pStyle w:val="100"/>
              <w:shd w:val="clear" w:color="auto" w:fill="auto"/>
              <w:spacing w:line="274" w:lineRule="exact"/>
              <w:ind w:left="120" w:firstLine="0"/>
              <w:jc w:val="both"/>
            </w:pPr>
            <w:r>
              <w:rPr>
                <w:rStyle w:val="105pt0pt0"/>
                <w:rFonts w:eastAsia="Arial Unicode MS"/>
              </w:rPr>
              <w:t>педагога)</w:t>
            </w:r>
          </w:p>
        </w:tc>
        <w:tc>
          <w:tcPr>
            <w:tcW w:w="3539" w:type="dxa"/>
            <w:gridSpan w:val="3"/>
          </w:tcPr>
          <w:p w:rsidR="00440BC1" w:rsidRDefault="00440BC1" w:rsidP="008C4F86">
            <w:pPr>
              <w:pStyle w:val="100"/>
              <w:shd w:val="clear" w:color="auto" w:fill="auto"/>
              <w:spacing w:line="274" w:lineRule="exact"/>
              <w:ind w:left="120" w:firstLine="0"/>
              <w:jc w:val="both"/>
            </w:pPr>
            <w:r>
              <w:rPr>
                <w:rStyle w:val="105pt0pt0"/>
                <w:rFonts w:eastAsia="Arial Unicode MS"/>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022" w:type="dxa"/>
          </w:tcPr>
          <w:p w:rsidR="00440BC1" w:rsidRDefault="00440BC1" w:rsidP="000C69D1">
            <w:pPr>
              <w:pStyle w:val="100"/>
              <w:numPr>
                <w:ilvl w:val="0"/>
                <w:numId w:val="57"/>
              </w:numPr>
              <w:shd w:val="clear" w:color="auto" w:fill="auto"/>
              <w:tabs>
                <w:tab w:val="left" w:pos="427"/>
              </w:tabs>
              <w:spacing w:line="274" w:lineRule="exact"/>
              <w:ind w:left="720" w:hanging="360"/>
              <w:jc w:val="both"/>
            </w:pPr>
            <w:r>
              <w:rPr>
                <w:rStyle w:val="105pt0pt0"/>
                <w:rFonts w:eastAsia="Arial Unicode MS"/>
              </w:rPr>
              <w:t>Убеждённость, что истина может быть не одна;</w:t>
            </w:r>
          </w:p>
          <w:p w:rsidR="00440BC1" w:rsidRDefault="00440BC1" w:rsidP="000C69D1">
            <w:pPr>
              <w:pStyle w:val="100"/>
              <w:numPr>
                <w:ilvl w:val="0"/>
                <w:numId w:val="57"/>
              </w:numPr>
              <w:shd w:val="clear" w:color="auto" w:fill="auto"/>
              <w:tabs>
                <w:tab w:val="left" w:pos="312"/>
              </w:tabs>
              <w:spacing w:line="274" w:lineRule="exact"/>
              <w:ind w:left="720" w:hanging="360"/>
              <w:jc w:val="both"/>
            </w:pPr>
            <w:r>
              <w:rPr>
                <w:rStyle w:val="105pt0pt0"/>
                <w:rFonts w:eastAsia="Arial Unicode MS"/>
              </w:rPr>
              <w:t>интерес к мнениям и позициям других;</w:t>
            </w:r>
          </w:p>
          <w:p w:rsidR="00440BC1" w:rsidRDefault="00440BC1" w:rsidP="000C69D1">
            <w:pPr>
              <w:pStyle w:val="100"/>
              <w:numPr>
                <w:ilvl w:val="0"/>
                <w:numId w:val="57"/>
              </w:numPr>
              <w:shd w:val="clear" w:color="auto" w:fill="auto"/>
              <w:tabs>
                <w:tab w:val="left" w:pos="422"/>
              </w:tabs>
              <w:spacing w:line="274" w:lineRule="exact"/>
              <w:ind w:left="720" w:hanging="360"/>
              <w:jc w:val="both"/>
            </w:pPr>
            <w:r>
              <w:rPr>
                <w:rStyle w:val="105pt0pt0"/>
                <w:rFonts w:eastAsia="Arial Unicode MS"/>
              </w:rPr>
              <w:t>учёт других точек зрения в процессе оценивания обучающихся</w:t>
            </w:r>
          </w:p>
        </w:tc>
      </w:tr>
      <w:tr w:rsidR="00440BC1" w:rsidTr="006D36E2">
        <w:tc>
          <w:tcPr>
            <w:tcW w:w="1222" w:type="dxa"/>
          </w:tcPr>
          <w:p w:rsidR="00440BC1" w:rsidRDefault="00440BC1" w:rsidP="008C4F86">
            <w:pPr>
              <w:pStyle w:val="100"/>
              <w:shd w:val="clear" w:color="auto" w:fill="auto"/>
              <w:spacing w:line="210" w:lineRule="exact"/>
              <w:ind w:left="140" w:firstLine="0"/>
              <w:jc w:val="both"/>
            </w:pPr>
            <w:r>
              <w:rPr>
                <w:rStyle w:val="105pt0pt0"/>
                <w:rFonts w:eastAsia="Arial Unicode MS"/>
              </w:rPr>
              <w:t>1.4</w:t>
            </w:r>
          </w:p>
        </w:tc>
        <w:tc>
          <w:tcPr>
            <w:tcW w:w="2106" w:type="dxa"/>
            <w:gridSpan w:val="2"/>
          </w:tcPr>
          <w:p w:rsidR="00440BC1" w:rsidRDefault="00440BC1" w:rsidP="008C4F86">
            <w:pPr>
              <w:pStyle w:val="100"/>
              <w:shd w:val="clear" w:color="auto" w:fill="auto"/>
              <w:spacing w:line="210" w:lineRule="exact"/>
              <w:ind w:left="120" w:firstLine="0"/>
              <w:jc w:val="both"/>
            </w:pPr>
            <w:r>
              <w:rPr>
                <w:rStyle w:val="105pt0pt0"/>
                <w:rFonts w:eastAsia="Arial Unicode MS"/>
              </w:rPr>
              <w:t>Общая культура</w:t>
            </w:r>
          </w:p>
        </w:tc>
        <w:tc>
          <w:tcPr>
            <w:tcW w:w="3539" w:type="dxa"/>
            <w:gridSpan w:val="3"/>
          </w:tcPr>
          <w:p w:rsidR="00440BC1" w:rsidRDefault="00440BC1" w:rsidP="008C4F86">
            <w:pPr>
              <w:pStyle w:val="100"/>
              <w:shd w:val="clear" w:color="auto" w:fill="auto"/>
              <w:spacing w:line="274" w:lineRule="exact"/>
              <w:ind w:left="120" w:firstLine="0"/>
              <w:jc w:val="both"/>
            </w:pPr>
            <w:r>
              <w:rPr>
                <w:rStyle w:val="105pt0pt0"/>
                <w:rFonts w:eastAsia="Arial Unicode MS"/>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022" w:type="dxa"/>
          </w:tcPr>
          <w:p w:rsidR="00440BC1" w:rsidRDefault="00440BC1" w:rsidP="000C69D1">
            <w:pPr>
              <w:pStyle w:val="100"/>
              <w:numPr>
                <w:ilvl w:val="0"/>
                <w:numId w:val="58"/>
              </w:numPr>
              <w:shd w:val="clear" w:color="auto" w:fill="auto"/>
              <w:tabs>
                <w:tab w:val="left" w:pos="432"/>
              </w:tabs>
              <w:spacing w:line="274" w:lineRule="exact"/>
              <w:ind w:left="720" w:hanging="360"/>
              <w:jc w:val="both"/>
            </w:pPr>
            <w:r>
              <w:rPr>
                <w:rStyle w:val="105pt0pt0"/>
                <w:rFonts w:eastAsia="Arial Unicode MS"/>
              </w:rPr>
              <w:t>Ориентация в основных сферах материальной и духовной жизни;</w:t>
            </w:r>
          </w:p>
          <w:p w:rsidR="00440BC1" w:rsidRDefault="00440BC1" w:rsidP="000C69D1">
            <w:pPr>
              <w:pStyle w:val="100"/>
              <w:numPr>
                <w:ilvl w:val="0"/>
                <w:numId w:val="58"/>
              </w:numPr>
              <w:shd w:val="clear" w:color="auto" w:fill="auto"/>
              <w:tabs>
                <w:tab w:val="left" w:pos="422"/>
              </w:tabs>
              <w:spacing w:line="274" w:lineRule="exact"/>
              <w:ind w:left="720" w:hanging="360"/>
              <w:jc w:val="both"/>
            </w:pPr>
            <w:r>
              <w:rPr>
                <w:rStyle w:val="105pt0pt0"/>
                <w:rFonts w:eastAsia="Arial Unicode MS"/>
              </w:rPr>
              <w:t>знание материальных и духовных интересов молодёжи;</w:t>
            </w:r>
          </w:p>
          <w:p w:rsidR="00440BC1" w:rsidRDefault="00440BC1" w:rsidP="000C69D1">
            <w:pPr>
              <w:pStyle w:val="100"/>
              <w:numPr>
                <w:ilvl w:val="0"/>
                <w:numId w:val="58"/>
              </w:numPr>
              <w:shd w:val="clear" w:color="auto" w:fill="auto"/>
              <w:tabs>
                <w:tab w:val="left" w:pos="432"/>
              </w:tabs>
              <w:spacing w:line="274" w:lineRule="exact"/>
              <w:ind w:left="720" w:hanging="360"/>
              <w:jc w:val="both"/>
            </w:pPr>
            <w:r>
              <w:rPr>
                <w:rStyle w:val="105pt0pt0"/>
                <w:rFonts w:eastAsia="Arial Unicode MS"/>
              </w:rPr>
              <w:t>возможность продемонстрировать свои достижения;</w:t>
            </w:r>
          </w:p>
          <w:p w:rsidR="00440BC1" w:rsidRDefault="00440BC1" w:rsidP="000C69D1">
            <w:pPr>
              <w:pStyle w:val="100"/>
              <w:numPr>
                <w:ilvl w:val="0"/>
                <w:numId w:val="58"/>
              </w:numPr>
              <w:shd w:val="clear" w:color="auto" w:fill="auto"/>
              <w:tabs>
                <w:tab w:val="left" w:pos="427"/>
              </w:tabs>
              <w:spacing w:line="274" w:lineRule="exact"/>
              <w:ind w:left="720" w:hanging="360"/>
              <w:jc w:val="both"/>
            </w:pPr>
            <w:r>
              <w:rPr>
                <w:rStyle w:val="105pt0pt0"/>
                <w:rFonts w:eastAsia="Arial Unicode MS"/>
              </w:rPr>
              <w:t>руководство кружками и секциями</w:t>
            </w:r>
          </w:p>
        </w:tc>
      </w:tr>
      <w:tr w:rsidR="00440BC1" w:rsidTr="006D36E2">
        <w:tc>
          <w:tcPr>
            <w:tcW w:w="1222" w:type="dxa"/>
          </w:tcPr>
          <w:p w:rsidR="00440BC1" w:rsidRDefault="00440BC1" w:rsidP="008C4F86">
            <w:pPr>
              <w:pStyle w:val="100"/>
              <w:shd w:val="clear" w:color="auto" w:fill="auto"/>
              <w:spacing w:line="210" w:lineRule="exact"/>
              <w:ind w:left="140" w:firstLine="0"/>
              <w:jc w:val="both"/>
            </w:pPr>
            <w:r>
              <w:rPr>
                <w:rStyle w:val="105pt0pt0"/>
                <w:rFonts w:eastAsia="Arial Unicode MS"/>
              </w:rPr>
              <w:t>1.5</w:t>
            </w:r>
          </w:p>
        </w:tc>
        <w:tc>
          <w:tcPr>
            <w:tcW w:w="2106" w:type="dxa"/>
            <w:gridSpan w:val="2"/>
          </w:tcPr>
          <w:p w:rsidR="00440BC1" w:rsidRDefault="00440BC1" w:rsidP="008C4F86">
            <w:pPr>
              <w:pStyle w:val="100"/>
              <w:shd w:val="clear" w:color="auto" w:fill="auto"/>
              <w:spacing w:after="60" w:line="210" w:lineRule="exact"/>
              <w:ind w:left="120" w:firstLine="0"/>
              <w:jc w:val="both"/>
            </w:pPr>
            <w:r>
              <w:rPr>
                <w:rStyle w:val="105pt0pt0"/>
                <w:rFonts w:eastAsia="Arial Unicode MS"/>
              </w:rPr>
              <w:t>Эмоциональная</w:t>
            </w:r>
          </w:p>
          <w:p w:rsidR="00440BC1" w:rsidRDefault="00440BC1" w:rsidP="008C4F86">
            <w:pPr>
              <w:pStyle w:val="100"/>
              <w:shd w:val="clear" w:color="auto" w:fill="auto"/>
              <w:spacing w:before="60" w:line="210" w:lineRule="exact"/>
              <w:ind w:left="120" w:firstLine="0"/>
              <w:jc w:val="both"/>
            </w:pPr>
            <w:r>
              <w:rPr>
                <w:rStyle w:val="105pt0pt0"/>
                <w:rFonts w:eastAsia="Arial Unicode MS"/>
              </w:rPr>
              <w:t>устойчивость</w:t>
            </w:r>
          </w:p>
        </w:tc>
        <w:tc>
          <w:tcPr>
            <w:tcW w:w="3539" w:type="dxa"/>
            <w:gridSpan w:val="3"/>
          </w:tcPr>
          <w:p w:rsidR="00440BC1" w:rsidRDefault="00440BC1" w:rsidP="008C4F86">
            <w:pPr>
              <w:pStyle w:val="100"/>
              <w:shd w:val="clear" w:color="auto" w:fill="auto"/>
              <w:spacing w:line="274" w:lineRule="exact"/>
              <w:ind w:left="120" w:firstLine="0"/>
              <w:jc w:val="both"/>
            </w:pPr>
            <w:r>
              <w:rPr>
                <w:rStyle w:val="105pt0pt0"/>
                <w:rFonts w:eastAsia="Arial Unicode MS"/>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022" w:type="dxa"/>
          </w:tcPr>
          <w:p w:rsidR="00440BC1" w:rsidRDefault="00440BC1" w:rsidP="000C69D1">
            <w:pPr>
              <w:pStyle w:val="100"/>
              <w:numPr>
                <w:ilvl w:val="0"/>
                <w:numId w:val="59"/>
              </w:numPr>
              <w:shd w:val="clear" w:color="auto" w:fill="auto"/>
              <w:tabs>
                <w:tab w:val="left" w:pos="422"/>
              </w:tabs>
              <w:spacing w:line="274" w:lineRule="exact"/>
              <w:ind w:left="720" w:hanging="360"/>
              <w:jc w:val="both"/>
            </w:pPr>
            <w:r>
              <w:rPr>
                <w:rStyle w:val="105pt0pt0"/>
                <w:rFonts w:eastAsia="Arial Unicode MS"/>
              </w:rPr>
              <w:t>В трудных ситуациях педагог сохраняет спокойствие;</w:t>
            </w:r>
          </w:p>
          <w:p w:rsidR="00440BC1" w:rsidRDefault="00440BC1" w:rsidP="000C69D1">
            <w:pPr>
              <w:pStyle w:val="100"/>
              <w:numPr>
                <w:ilvl w:val="0"/>
                <w:numId w:val="59"/>
              </w:numPr>
              <w:shd w:val="clear" w:color="auto" w:fill="auto"/>
              <w:tabs>
                <w:tab w:val="left" w:pos="422"/>
              </w:tabs>
              <w:spacing w:line="274" w:lineRule="exact"/>
              <w:ind w:left="720" w:hanging="360"/>
              <w:jc w:val="both"/>
            </w:pPr>
            <w:r>
              <w:rPr>
                <w:rStyle w:val="105pt0pt0"/>
                <w:rFonts w:eastAsia="Arial Unicode MS"/>
              </w:rPr>
              <w:t>эмоциональный конфликт не влияет на объективность оценки;</w:t>
            </w:r>
          </w:p>
          <w:p w:rsidR="00440BC1" w:rsidRDefault="00440BC1" w:rsidP="000C69D1">
            <w:pPr>
              <w:pStyle w:val="100"/>
              <w:numPr>
                <w:ilvl w:val="0"/>
                <w:numId w:val="59"/>
              </w:numPr>
              <w:shd w:val="clear" w:color="auto" w:fill="auto"/>
              <w:tabs>
                <w:tab w:val="left" w:pos="312"/>
              </w:tabs>
              <w:spacing w:line="274" w:lineRule="exact"/>
              <w:ind w:left="720" w:hanging="360"/>
              <w:jc w:val="both"/>
            </w:pPr>
            <w:r>
              <w:rPr>
                <w:rStyle w:val="105pt0pt0"/>
                <w:rFonts w:eastAsia="Arial Unicode MS"/>
              </w:rPr>
              <w:t>педагог не стремится избежать эмоционально напряжённых ситуаций</w:t>
            </w:r>
          </w:p>
        </w:tc>
      </w:tr>
      <w:tr w:rsidR="00440BC1" w:rsidTr="006D36E2">
        <w:tc>
          <w:tcPr>
            <w:tcW w:w="1222" w:type="dxa"/>
          </w:tcPr>
          <w:p w:rsidR="00440BC1" w:rsidRDefault="00440BC1" w:rsidP="008C4F86">
            <w:pPr>
              <w:pStyle w:val="100"/>
              <w:shd w:val="clear" w:color="auto" w:fill="auto"/>
              <w:spacing w:line="210" w:lineRule="exact"/>
              <w:ind w:left="140" w:firstLine="0"/>
              <w:jc w:val="both"/>
            </w:pPr>
            <w:r>
              <w:rPr>
                <w:rStyle w:val="105pt0pt0"/>
                <w:rFonts w:eastAsia="Arial Unicode MS"/>
              </w:rPr>
              <w:t>1.6</w:t>
            </w:r>
          </w:p>
        </w:tc>
        <w:tc>
          <w:tcPr>
            <w:tcW w:w="2106" w:type="dxa"/>
            <w:gridSpan w:val="2"/>
          </w:tcPr>
          <w:p w:rsidR="00440BC1" w:rsidRDefault="00440BC1" w:rsidP="008C4F86">
            <w:pPr>
              <w:pStyle w:val="100"/>
              <w:shd w:val="clear" w:color="auto" w:fill="auto"/>
              <w:spacing w:line="274" w:lineRule="exact"/>
              <w:ind w:left="120" w:firstLine="0"/>
              <w:jc w:val="both"/>
            </w:pPr>
            <w:r>
              <w:rPr>
                <w:rStyle w:val="105pt0pt0"/>
                <w:rFonts w:eastAsia="Arial Unicode MS"/>
              </w:rPr>
              <w:t>Позитивная</w:t>
            </w:r>
          </w:p>
          <w:p w:rsidR="00440BC1" w:rsidRDefault="00440BC1" w:rsidP="008C4F86">
            <w:pPr>
              <w:pStyle w:val="100"/>
              <w:shd w:val="clear" w:color="auto" w:fill="auto"/>
              <w:spacing w:line="274" w:lineRule="exact"/>
              <w:ind w:left="120" w:firstLine="0"/>
              <w:jc w:val="both"/>
            </w:pPr>
            <w:r>
              <w:rPr>
                <w:rStyle w:val="105pt0pt0"/>
                <w:rFonts w:eastAsia="Arial Unicode MS"/>
              </w:rPr>
              <w:t>направленность</w:t>
            </w:r>
          </w:p>
          <w:p w:rsidR="00440BC1" w:rsidRDefault="00440BC1" w:rsidP="008C4F86">
            <w:pPr>
              <w:pStyle w:val="100"/>
              <w:shd w:val="clear" w:color="auto" w:fill="auto"/>
              <w:spacing w:line="274" w:lineRule="exact"/>
              <w:ind w:left="120" w:firstLine="0"/>
              <w:jc w:val="both"/>
            </w:pPr>
            <w:r>
              <w:rPr>
                <w:rStyle w:val="105pt0pt0"/>
                <w:rFonts w:eastAsia="Arial Unicode MS"/>
              </w:rPr>
              <w:lastRenderedPageBreak/>
              <w:t>на</w:t>
            </w:r>
          </w:p>
          <w:p w:rsidR="00440BC1" w:rsidRDefault="00440BC1" w:rsidP="008C4F86">
            <w:pPr>
              <w:pStyle w:val="100"/>
              <w:shd w:val="clear" w:color="auto" w:fill="auto"/>
              <w:spacing w:line="274" w:lineRule="exact"/>
              <w:ind w:firstLine="0"/>
              <w:jc w:val="both"/>
            </w:pPr>
            <w:r>
              <w:rPr>
                <w:rStyle w:val="105pt0pt0"/>
                <w:rFonts w:eastAsia="Arial Unicode MS"/>
              </w:rPr>
              <w:t>педагогическую деятельность. Уверенность в себе</w:t>
            </w:r>
          </w:p>
        </w:tc>
        <w:tc>
          <w:tcPr>
            <w:tcW w:w="3539" w:type="dxa"/>
            <w:gridSpan w:val="3"/>
          </w:tcPr>
          <w:p w:rsidR="00440BC1" w:rsidRDefault="00440BC1" w:rsidP="008C4F86">
            <w:pPr>
              <w:pStyle w:val="100"/>
              <w:shd w:val="clear" w:color="auto" w:fill="auto"/>
              <w:spacing w:line="274" w:lineRule="exact"/>
              <w:ind w:left="120" w:firstLine="0"/>
              <w:jc w:val="both"/>
            </w:pPr>
            <w:r>
              <w:rPr>
                <w:rStyle w:val="105pt0pt0"/>
                <w:rFonts w:eastAsia="Arial Unicode MS"/>
              </w:rPr>
              <w:lastRenderedPageBreak/>
              <w:t xml:space="preserve">В основе данной компетентности лежит вера в собственные силы, </w:t>
            </w:r>
            <w:r>
              <w:rPr>
                <w:rStyle w:val="105pt0pt0"/>
                <w:rFonts w:eastAsia="Arial Unicode MS"/>
              </w:rPr>
              <w:lastRenderedPageBreak/>
              <w:t>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022" w:type="dxa"/>
          </w:tcPr>
          <w:p w:rsidR="00440BC1" w:rsidRDefault="00440BC1" w:rsidP="000C69D1">
            <w:pPr>
              <w:pStyle w:val="100"/>
              <w:numPr>
                <w:ilvl w:val="0"/>
                <w:numId w:val="60"/>
              </w:numPr>
              <w:shd w:val="clear" w:color="auto" w:fill="auto"/>
              <w:tabs>
                <w:tab w:val="left" w:pos="432"/>
              </w:tabs>
              <w:spacing w:line="274" w:lineRule="exact"/>
              <w:ind w:left="720" w:hanging="360"/>
              <w:jc w:val="both"/>
            </w:pPr>
            <w:r>
              <w:rPr>
                <w:rStyle w:val="105pt0pt0"/>
                <w:rFonts w:eastAsia="Arial Unicode MS"/>
              </w:rPr>
              <w:lastRenderedPageBreak/>
              <w:t xml:space="preserve">Осознание целей и ценностей </w:t>
            </w:r>
            <w:r>
              <w:rPr>
                <w:rStyle w:val="105pt0pt0"/>
                <w:rFonts w:eastAsia="Arial Unicode MS"/>
              </w:rPr>
              <w:lastRenderedPageBreak/>
              <w:t>педагогической деятельности;</w:t>
            </w:r>
          </w:p>
          <w:p w:rsidR="00440BC1" w:rsidRDefault="00440BC1" w:rsidP="000C69D1">
            <w:pPr>
              <w:pStyle w:val="100"/>
              <w:numPr>
                <w:ilvl w:val="0"/>
                <w:numId w:val="60"/>
              </w:numPr>
              <w:shd w:val="clear" w:color="auto" w:fill="auto"/>
              <w:tabs>
                <w:tab w:val="left" w:pos="432"/>
              </w:tabs>
              <w:spacing w:line="274" w:lineRule="exact"/>
              <w:ind w:left="720" w:hanging="360"/>
              <w:jc w:val="both"/>
            </w:pPr>
            <w:r>
              <w:rPr>
                <w:rStyle w:val="105pt0pt0"/>
                <w:rFonts w:eastAsia="Arial Unicode MS"/>
              </w:rPr>
              <w:t>позитивное настроение;</w:t>
            </w:r>
          </w:p>
          <w:p w:rsidR="00440BC1" w:rsidRDefault="00440BC1" w:rsidP="000C69D1">
            <w:pPr>
              <w:pStyle w:val="100"/>
              <w:numPr>
                <w:ilvl w:val="0"/>
                <w:numId w:val="60"/>
              </w:numPr>
              <w:shd w:val="clear" w:color="auto" w:fill="auto"/>
              <w:tabs>
                <w:tab w:val="left" w:pos="427"/>
              </w:tabs>
              <w:spacing w:line="274" w:lineRule="exact"/>
              <w:ind w:left="720" w:hanging="360"/>
              <w:jc w:val="both"/>
            </w:pPr>
            <w:r>
              <w:rPr>
                <w:rStyle w:val="105pt0pt0"/>
                <w:rFonts w:eastAsia="Arial Unicode MS"/>
              </w:rPr>
              <w:t>желание работать;</w:t>
            </w:r>
          </w:p>
          <w:p w:rsidR="00440BC1" w:rsidRDefault="00440BC1" w:rsidP="000C69D1">
            <w:pPr>
              <w:pStyle w:val="100"/>
              <w:numPr>
                <w:ilvl w:val="0"/>
                <w:numId w:val="60"/>
              </w:numPr>
              <w:shd w:val="clear" w:color="auto" w:fill="auto"/>
              <w:tabs>
                <w:tab w:val="left" w:pos="432"/>
              </w:tabs>
              <w:spacing w:line="274" w:lineRule="exact"/>
              <w:ind w:left="720" w:hanging="360"/>
              <w:jc w:val="both"/>
            </w:pPr>
            <w:r>
              <w:rPr>
                <w:rStyle w:val="105pt0pt0"/>
                <w:rFonts w:eastAsia="Arial Unicode MS"/>
              </w:rPr>
              <w:t>высокая профессиональная самооценка</w:t>
            </w:r>
          </w:p>
        </w:tc>
      </w:tr>
      <w:tr w:rsidR="00440BC1" w:rsidTr="006D36E2">
        <w:tc>
          <w:tcPr>
            <w:tcW w:w="9889" w:type="dxa"/>
            <w:gridSpan w:val="7"/>
          </w:tcPr>
          <w:p w:rsidR="00440BC1" w:rsidRDefault="00440BC1" w:rsidP="008C4F86">
            <w:pPr>
              <w:jc w:val="both"/>
              <w:rPr>
                <w:sz w:val="24"/>
                <w:szCs w:val="24"/>
                <w:shd w:val="clear" w:color="auto" w:fill="FFFFFF"/>
              </w:rPr>
            </w:pPr>
            <w:r>
              <w:rPr>
                <w:rStyle w:val="105pt0pt0"/>
                <w:rFonts w:eastAsia="Arial Unicode MS"/>
              </w:rPr>
              <w:lastRenderedPageBreak/>
              <w:t>2. Постановка целей и задач педагогической деятельности</w:t>
            </w:r>
          </w:p>
        </w:tc>
      </w:tr>
      <w:tr w:rsidR="00440BC1" w:rsidTr="006D36E2">
        <w:tc>
          <w:tcPr>
            <w:tcW w:w="1222" w:type="dxa"/>
          </w:tcPr>
          <w:p w:rsidR="00440BC1" w:rsidRDefault="00440BC1" w:rsidP="008C4F86">
            <w:pPr>
              <w:pStyle w:val="100"/>
              <w:shd w:val="clear" w:color="auto" w:fill="auto"/>
              <w:spacing w:line="210" w:lineRule="exact"/>
              <w:ind w:left="120" w:firstLine="0"/>
              <w:jc w:val="both"/>
            </w:pPr>
            <w:r>
              <w:rPr>
                <w:rStyle w:val="105pt0pt0"/>
                <w:rFonts w:eastAsia="Arial Unicode MS"/>
              </w:rPr>
              <w:t>2.1</w:t>
            </w:r>
          </w:p>
        </w:tc>
        <w:tc>
          <w:tcPr>
            <w:tcW w:w="2106" w:type="dxa"/>
            <w:gridSpan w:val="2"/>
          </w:tcPr>
          <w:p w:rsidR="00440BC1" w:rsidRDefault="00440BC1" w:rsidP="008C4F86">
            <w:pPr>
              <w:pStyle w:val="100"/>
              <w:shd w:val="clear" w:color="auto" w:fill="auto"/>
              <w:spacing w:line="274" w:lineRule="exact"/>
              <w:ind w:left="120" w:firstLine="0"/>
              <w:jc w:val="both"/>
            </w:pPr>
            <w:r>
              <w:rPr>
                <w:rStyle w:val="105pt0pt0"/>
                <w:rFonts w:eastAsia="Arial Unicode MS"/>
              </w:rPr>
              <w:t>Умение перевести тему урока в</w:t>
            </w:r>
          </w:p>
          <w:p w:rsidR="00440BC1" w:rsidRDefault="00440BC1" w:rsidP="008C4F86">
            <w:pPr>
              <w:pStyle w:val="100"/>
              <w:shd w:val="clear" w:color="auto" w:fill="auto"/>
              <w:spacing w:line="274" w:lineRule="exact"/>
              <w:ind w:left="120" w:firstLine="0"/>
              <w:jc w:val="both"/>
            </w:pPr>
            <w:r>
              <w:rPr>
                <w:rStyle w:val="105pt0pt0"/>
                <w:rFonts w:eastAsia="Arial Unicode MS"/>
              </w:rPr>
              <w:t>педагогическую</w:t>
            </w:r>
          </w:p>
          <w:p w:rsidR="00440BC1" w:rsidRDefault="00440BC1" w:rsidP="008C4F86">
            <w:pPr>
              <w:pStyle w:val="100"/>
              <w:shd w:val="clear" w:color="auto" w:fill="auto"/>
              <w:spacing w:line="274" w:lineRule="exact"/>
              <w:ind w:left="120" w:firstLine="0"/>
              <w:jc w:val="both"/>
            </w:pPr>
            <w:r>
              <w:rPr>
                <w:rStyle w:val="105pt0pt0"/>
                <w:rFonts w:eastAsia="Arial Unicode MS"/>
              </w:rPr>
              <w:t>задачу</w:t>
            </w:r>
          </w:p>
        </w:tc>
        <w:tc>
          <w:tcPr>
            <w:tcW w:w="3539" w:type="dxa"/>
            <w:gridSpan w:val="3"/>
          </w:tcPr>
          <w:p w:rsidR="00440BC1" w:rsidRDefault="00440BC1" w:rsidP="008C4F86">
            <w:pPr>
              <w:pStyle w:val="100"/>
              <w:shd w:val="clear" w:color="auto" w:fill="auto"/>
              <w:spacing w:line="274" w:lineRule="exact"/>
              <w:ind w:left="120" w:firstLine="0"/>
              <w:jc w:val="both"/>
            </w:pPr>
            <w:r>
              <w:rPr>
                <w:rStyle w:val="105pt0pt0"/>
                <w:rFonts w:eastAsia="Arial Unicode MS"/>
              </w:rPr>
              <w:t>Основная компетенция, обеспечивающая эффективное целеполагание в учебном процессе. Обеспечивает реализацию субъект- субъектного подхода, ставит обучающегося в позицию субъекта деятельности, лежит в основе формирования творческой личности</w:t>
            </w:r>
          </w:p>
        </w:tc>
        <w:tc>
          <w:tcPr>
            <w:tcW w:w="3022" w:type="dxa"/>
          </w:tcPr>
          <w:p w:rsidR="00440BC1" w:rsidRDefault="00440BC1" w:rsidP="000C69D1">
            <w:pPr>
              <w:pStyle w:val="100"/>
              <w:numPr>
                <w:ilvl w:val="0"/>
                <w:numId w:val="61"/>
              </w:numPr>
              <w:shd w:val="clear" w:color="auto" w:fill="auto"/>
              <w:tabs>
                <w:tab w:val="left" w:pos="427"/>
              </w:tabs>
              <w:spacing w:line="274" w:lineRule="exact"/>
              <w:ind w:left="720" w:hanging="360"/>
              <w:jc w:val="both"/>
            </w:pPr>
            <w:r>
              <w:rPr>
                <w:rStyle w:val="105pt0pt0"/>
                <w:rFonts w:eastAsia="Arial Unicode MS"/>
              </w:rPr>
              <w:t>Знание образовательных стандартов и реализующих их программ;</w:t>
            </w:r>
          </w:p>
          <w:p w:rsidR="00440BC1" w:rsidRDefault="00440BC1" w:rsidP="000C69D1">
            <w:pPr>
              <w:pStyle w:val="100"/>
              <w:numPr>
                <w:ilvl w:val="0"/>
                <w:numId w:val="61"/>
              </w:numPr>
              <w:shd w:val="clear" w:color="auto" w:fill="auto"/>
              <w:tabs>
                <w:tab w:val="left" w:pos="427"/>
              </w:tabs>
              <w:spacing w:line="274" w:lineRule="exact"/>
              <w:ind w:left="720" w:hanging="360"/>
              <w:jc w:val="both"/>
            </w:pPr>
            <w:r>
              <w:rPr>
                <w:rStyle w:val="105pt0pt0"/>
                <w:rFonts w:eastAsia="Arial Unicode MS"/>
              </w:rPr>
              <w:t>осознание</w:t>
            </w:r>
          </w:p>
          <w:p w:rsidR="00440BC1" w:rsidRDefault="00440BC1" w:rsidP="008C4F86">
            <w:pPr>
              <w:pStyle w:val="100"/>
              <w:shd w:val="clear" w:color="auto" w:fill="auto"/>
              <w:spacing w:line="274" w:lineRule="exact"/>
              <w:ind w:left="120" w:firstLine="0"/>
              <w:jc w:val="both"/>
            </w:pPr>
            <w:proofErr w:type="spellStart"/>
            <w:r>
              <w:rPr>
                <w:rStyle w:val="105pt0pt0"/>
                <w:rFonts w:eastAsia="Arial Unicode MS"/>
              </w:rPr>
              <w:t>нетождественности</w:t>
            </w:r>
            <w:proofErr w:type="spellEnd"/>
            <w:r>
              <w:rPr>
                <w:rStyle w:val="105pt0pt0"/>
                <w:rFonts w:eastAsia="Arial Unicode MS"/>
              </w:rPr>
              <w:t xml:space="preserve"> темы урока и цели урока;</w:t>
            </w:r>
          </w:p>
          <w:p w:rsidR="00440BC1" w:rsidRDefault="00440BC1" w:rsidP="000C69D1">
            <w:pPr>
              <w:pStyle w:val="100"/>
              <w:numPr>
                <w:ilvl w:val="0"/>
                <w:numId w:val="61"/>
              </w:numPr>
              <w:shd w:val="clear" w:color="auto" w:fill="auto"/>
              <w:tabs>
                <w:tab w:val="left" w:pos="312"/>
              </w:tabs>
              <w:spacing w:line="274" w:lineRule="exact"/>
              <w:ind w:left="720" w:hanging="360"/>
              <w:jc w:val="both"/>
            </w:pPr>
            <w:r>
              <w:rPr>
                <w:rStyle w:val="105pt0pt0"/>
                <w:rFonts w:eastAsia="Arial Unicode MS"/>
              </w:rPr>
              <w:t>владение конкретным набором способов перевода темы в задачу</w:t>
            </w:r>
          </w:p>
        </w:tc>
      </w:tr>
      <w:tr w:rsidR="00440BC1" w:rsidTr="006D36E2">
        <w:tc>
          <w:tcPr>
            <w:tcW w:w="1222" w:type="dxa"/>
          </w:tcPr>
          <w:p w:rsidR="00440BC1" w:rsidRDefault="00440BC1" w:rsidP="008C4F86">
            <w:pPr>
              <w:pStyle w:val="100"/>
              <w:shd w:val="clear" w:color="auto" w:fill="auto"/>
              <w:spacing w:line="210" w:lineRule="exact"/>
              <w:ind w:left="120" w:firstLine="0"/>
              <w:jc w:val="both"/>
            </w:pPr>
            <w:r>
              <w:rPr>
                <w:rStyle w:val="105pt0pt0"/>
                <w:rFonts w:eastAsia="Arial Unicode MS"/>
              </w:rPr>
              <w:t>2.2</w:t>
            </w:r>
          </w:p>
        </w:tc>
        <w:tc>
          <w:tcPr>
            <w:tcW w:w="2106" w:type="dxa"/>
            <w:gridSpan w:val="2"/>
          </w:tcPr>
          <w:p w:rsidR="00440BC1" w:rsidRDefault="00440BC1" w:rsidP="008C4F86">
            <w:pPr>
              <w:pStyle w:val="100"/>
              <w:shd w:val="clear" w:color="auto" w:fill="auto"/>
              <w:spacing w:line="278" w:lineRule="exact"/>
              <w:ind w:firstLine="0"/>
              <w:jc w:val="both"/>
            </w:pPr>
            <w:r>
              <w:rPr>
                <w:rStyle w:val="105pt0pt0"/>
                <w:rFonts w:eastAsia="Arial Unicode MS"/>
              </w:rPr>
              <w:t>Умение ставить педагогические цели и задачи</w:t>
            </w:r>
            <w:r>
              <w:rPr>
                <w:rStyle w:val="affffc"/>
              </w:rPr>
              <w:t xml:space="preserve"> </w:t>
            </w:r>
            <w:r>
              <w:rPr>
                <w:rStyle w:val="105pt0pt0"/>
                <w:rFonts w:eastAsia="Arial Unicode MS"/>
              </w:rPr>
              <w:t>сообразно возрастным и индивидуальным особенностям обучающихся.</w:t>
            </w:r>
          </w:p>
        </w:tc>
        <w:tc>
          <w:tcPr>
            <w:tcW w:w="3539" w:type="dxa"/>
            <w:gridSpan w:val="3"/>
          </w:tcPr>
          <w:p w:rsidR="00440BC1" w:rsidRDefault="00440BC1" w:rsidP="008C4F86">
            <w:pPr>
              <w:pStyle w:val="100"/>
              <w:shd w:val="clear" w:color="auto" w:fill="auto"/>
              <w:spacing w:line="278" w:lineRule="exact"/>
              <w:ind w:left="120" w:firstLine="0"/>
              <w:jc w:val="both"/>
            </w:pPr>
            <w:r>
              <w:rPr>
                <w:rStyle w:val="105pt0pt0"/>
                <w:rFonts w:eastAsia="Arial Unicode MS"/>
              </w:rPr>
              <w:t>Данная компетентность является конкретизацией предыдущей. Она направлена</w:t>
            </w:r>
            <w:r>
              <w:rPr>
                <w:rStyle w:val="affffc"/>
              </w:rPr>
              <w:t xml:space="preserve"> </w:t>
            </w:r>
            <w:r>
              <w:rPr>
                <w:rStyle w:val="105pt0pt0"/>
                <w:rFonts w:eastAsia="Arial Unicode MS"/>
              </w:rPr>
              <w:t>на индивидуализацию обучения и благодаря этому связана с мотивацией и общей успешностью.</w:t>
            </w:r>
          </w:p>
        </w:tc>
        <w:tc>
          <w:tcPr>
            <w:tcW w:w="3022" w:type="dxa"/>
          </w:tcPr>
          <w:p w:rsidR="00440BC1" w:rsidRDefault="00440BC1" w:rsidP="000C69D1">
            <w:pPr>
              <w:pStyle w:val="100"/>
              <w:numPr>
                <w:ilvl w:val="0"/>
                <w:numId w:val="62"/>
              </w:numPr>
              <w:shd w:val="clear" w:color="auto" w:fill="auto"/>
              <w:tabs>
                <w:tab w:val="left" w:pos="427"/>
              </w:tabs>
              <w:spacing w:line="278" w:lineRule="exact"/>
              <w:ind w:left="720" w:hanging="360"/>
              <w:jc w:val="both"/>
            </w:pPr>
            <w:r>
              <w:rPr>
                <w:rStyle w:val="105pt0pt0"/>
                <w:rFonts w:eastAsia="Arial Unicode MS"/>
              </w:rPr>
              <w:t>Знание возрастных особенностей обучающихся;</w:t>
            </w:r>
          </w:p>
          <w:p w:rsidR="00440BC1" w:rsidRDefault="00440BC1" w:rsidP="000C69D1">
            <w:pPr>
              <w:pStyle w:val="100"/>
              <w:numPr>
                <w:ilvl w:val="0"/>
                <w:numId w:val="62"/>
              </w:numPr>
              <w:shd w:val="clear" w:color="auto" w:fill="auto"/>
              <w:tabs>
                <w:tab w:val="left" w:pos="432"/>
              </w:tabs>
              <w:spacing w:line="278" w:lineRule="exact"/>
              <w:ind w:left="720" w:hanging="360"/>
              <w:jc w:val="both"/>
            </w:pPr>
            <w:r>
              <w:rPr>
                <w:rStyle w:val="105pt0pt0"/>
                <w:rFonts w:eastAsia="Arial Unicode MS"/>
              </w:rPr>
              <w:t>владение методами перевода</w:t>
            </w:r>
            <w:r>
              <w:rPr>
                <w:rStyle w:val="affffc"/>
              </w:rPr>
              <w:t xml:space="preserve"> </w:t>
            </w:r>
            <w:r>
              <w:rPr>
                <w:rStyle w:val="105pt0pt0"/>
                <w:rFonts w:eastAsia="Arial Unicode MS"/>
              </w:rPr>
              <w:t>цели в учебную задачу в конкретном возрасте</w:t>
            </w:r>
          </w:p>
        </w:tc>
      </w:tr>
      <w:tr w:rsidR="00440BC1" w:rsidTr="006D36E2">
        <w:tc>
          <w:tcPr>
            <w:tcW w:w="9889" w:type="dxa"/>
            <w:gridSpan w:val="7"/>
          </w:tcPr>
          <w:p w:rsidR="00440BC1" w:rsidRDefault="00440BC1" w:rsidP="008C4F86">
            <w:pPr>
              <w:jc w:val="both"/>
              <w:rPr>
                <w:sz w:val="24"/>
                <w:szCs w:val="24"/>
                <w:shd w:val="clear" w:color="auto" w:fill="FFFFFF"/>
              </w:rPr>
            </w:pPr>
            <w:r>
              <w:rPr>
                <w:rStyle w:val="105pt0pt0"/>
                <w:rFonts w:eastAsia="Arial Unicode MS"/>
              </w:rPr>
              <w:t>3. Мотивация учебной деятельности</w:t>
            </w:r>
          </w:p>
        </w:tc>
      </w:tr>
      <w:tr w:rsidR="00440BC1" w:rsidTr="006D36E2">
        <w:tc>
          <w:tcPr>
            <w:tcW w:w="1222" w:type="dxa"/>
          </w:tcPr>
          <w:p w:rsidR="00440BC1" w:rsidRDefault="00440BC1" w:rsidP="008C4F86">
            <w:pPr>
              <w:pStyle w:val="100"/>
              <w:shd w:val="clear" w:color="auto" w:fill="auto"/>
              <w:spacing w:line="210" w:lineRule="exact"/>
              <w:ind w:left="120" w:firstLine="0"/>
              <w:jc w:val="both"/>
            </w:pPr>
            <w:r>
              <w:rPr>
                <w:rStyle w:val="105pt0pt0"/>
                <w:rFonts w:eastAsia="Arial Unicode MS"/>
              </w:rPr>
              <w:t>3.1</w:t>
            </w:r>
          </w:p>
        </w:tc>
        <w:tc>
          <w:tcPr>
            <w:tcW w:w="2106" w:type="dxa"/>
            <w:gridSpan w:val="2"/>
          </w:tcPr>
          <w:p w:rsidR="00440BC1" w:rsidRDefault="00440BC1" w:rsidP="008C4F86">
            <w:pPr>
              <w:pStyle w:val="100"/>
              <w:shd w:val="clear" w:color="auto" w:fill="auto"/>
              <w:spacing w:line="274" w:lineRule="exact"/>
              <w:ind w:left="120" w:firstLine="0"/>
              <w:jc w:val="both"/>
            </w:pPr>
            <w:r>
              <w:rPr>
                <w:rStyle w:val="105pt0pt0"/>
                <w:rFonts w:eastAsia="Arial Unicode MS"/>
              </w:rPr>
              <w:t>Умение</w:t>
            </w:r>
          </w:p>
          <w:p w:rsidR="00440BC1" w:rsidRDefault="00440BC1" w:rsidP="008C4F86">
            <w:pPr>
              <w:pStyle w:val="100"/>
              <w:shd w:val="clear" w:color="auto" w:fill="auto"/>
              <w:spacing w:line="274" w:lineRule="exact"/>
              <w:ind w:left="120" w:firstLine="0"/>
              <w:jc w:val="both"/>
            </w:pPr>
            <w:r>
              <w:rPr>
                <w:rStyle w:val="105pt0pt0"/>
                <w:rFonts w:eastAsia="Arial Unicode MS"/>
              </w:rPr>
              <w:t>обеспечить</w:t>
            </w:r>
          </w:p>
          <w:p w:rsidR="00440BC1" w:rsidRDefault="00440BC1" w:rsidP="008C4F86">
            <w:pPr>
              <w:pStyle w:val="100"/>
              <w:shd w:val="clear" w:color="auto" w:fill="auto"/>
              <w:spacing w:line="274" w:lineRule="exact"/>
              <w:ind w:left="120" w:firstLine="0"/>
              <w:jc w:val="both"/>
            </w:pPr>
            <w:r>
              <w:rPr>
                <w:rStyle w:val="105pt0pt0"/>
                <w:rFonts w:eastAsia="Arial Unicode MS"/>
              </w:rPr>
              <w:t>успех</w:t>
            </w:r>
          </w:p>
          <w:p w:rsidR="00440BC1" w:rsidRDefault="00440BC1" w:rsidP="008C4F86">
            <w:pPr>
              <w:pStyle w:val="100"/>
              <w:shd w:val="clear" w:color="auto" w:fill="auto"/>
              <w:spacing w:line="274" w:lineRule="exact"/>
              <w:ind w:left="120" w:firstLine="0"/>
              <w:jc w:val="both"/>
            </w:pPr>
            <w:r>
              <w:rPr>
                <w:rStyle w:val="105pt0pt0"/>
                <w:rFonts w:eastAsia="Arial Unicode MS"/>
              </w:rPr>
              <w:t>в деятельности</w:t>
            </w:r>
          </w:p>
        </w:tc>
        <w:tc>
          <w:tcPr>
            <w:tcW w:w="3539" w:type="dxa"/>
            <w:gridSpan w:val="3"/>
          </w:tcPr>
          <w:p w:rsidR="00440BC1" w:rsidRDefault="00440BC1" w:rsidP="008C4F86">
            <w:pPr>
              <w:pStyle w:val="100"/>
              <w:shd w:val="clear" w:color="auto" w:fill="auto"/>
              <w:spacing w:line="274" w:lineRule="exact"/>
              <w:ind w:firstLine="0"/>
              <w:jc w:val="both"/>
            </w:pPr>
            <w:r>
              <w:rPr>
                <w:rStyle w:val="105pt0pt0"/>
                <w:rFonts w:eastAsia="Arial Unicode MS"/>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022" w:type="dxa"/>
          </w:tcPr>
          <w:p w:rsidR="00440BC1" w:rsidRDefault="00440BC1" w:rsidP="000C69D1">
            <w:pPr>
              <w:pStyle w:val="100"/>
              <w:numPr>
                <w:ilvl w:val="0"/>
                <w:numId w:val="63"/>
              </w:numPr>
              <w:shd w:val="clear" w:color="auto" w:fill="auto"/>
              <w:tabs>
                <w:tab w:val="left" w:pos="307"/>
              </w:tabs>
              <w:spacing w:line="274" w:lineRule="exact"/>
              <w:ind w:left="720" w:hanging="360"/>
              <w:jc w:val="both"/>
            </w:pPr>
            <w:r>
              <w:rPr>
                <w:rStyle w:val="105pt0pt0"/>
                <w:rFonts w:eastAsia="Arial Unicode MS"/>
              </w:rPr>
              <w:t>Знание возможностей конкретных учеников;</w:t>
            </w:r>
          </w:p>
          <w:p w:rsidR="00440BC1" w:rsidRDefault="00440BC1" w:rsidP="000C69D1">
            <w:pPr>
              <w:pStyle w:val="100"/>
              <w:numPr>
                <w:ilvl w:val="0"/>
                <w:numId w:val="63"/>
              </w:numPr>
              <w:shd w:val="clear" w:color="auto" w:fill="auto"/>
              <w:tabs>
                <w:tab w:val="left" w:pos="312"/>
              </w:tabs>
              <w:spacing w:line="274" w:lineRule="exact"/>
              <w:ind w:left="720" w:hanging="360"/>
              <w:jc w:val="both"/>
            </w:pPr>
            <w:r>
              <w:rPr>
                <w:rStyle w:val="105pt0pt0"/>
                <w:rFonts w:eastAsia="Arial Unicode MS"/>
              </w:rPr>
              <w:t>постановка учебных задач в соответствии с возможностями ученика;</w:t>
            </w:r>
          </w:p>
          <w:p w:rsidR="00440BC1" w:rsidRDefault="00440BC1" w:rsidP="000C69D1">
            <w:pPr>
              <w:pStyle w:val="100"/>
              <w:numPr>
                <w:ilvl w:val="0"/>
                <w:numId w:val="63"/>
              </w:numPr>
              <w:shd w:val="clear" w:color="auto" w:fill="auto"/>
              <w:tabs>
                <w:tab w:val="left" w:pos="307"/>
              </w:tabs>
              <w:spacing w:line="274" w:lineRule="exact"/>
              <w:ind w:left="720" w:hanging="360"/>
              <w:jc w:val="both"/>
            </w:pPr>
            <w:r>
              <w:rPr>
                <w:rStyle w:val="105pt0pt0"/>
                <w:rFonts w:eastAsia="Arial Unicode MS"/>
              </w:rPr>
              <w:t>демонстрация успехов обучающихся родителям, одноклассникам</w:t>
            </w:r>
          </w:p>
        </w:tc>
      </w:tr>
      <w:tr w:rsidR="00440BC1" w:rsidTr="006D36E2">
        <w:tc>
          <w:tcPr>
            <w:tcW w:w="1222" w:type="dxa"/>
          </w:tcPr>
          <w:p w:rsidR="00440BC1" w:rsidRDefault="00440BC1" w:rsidP="008C4F86">
            <w:pPr>
              <w:pStyle w:val="100"/>
              <w:shd w:val="clear" w:color="auto" w:fill="auto"/>
              <w:spacing w:line="210" w:lineRule="exact"/>
              <w:ind w:left="120" w:firstLine="0"/>
              <w:jc w:val="both"/>
            </w:pPr>
            <w:r>
              <w:rPr>
                <w:rStyle w:val="105pt0pt0"/>
                <w:rFonts w:eastAsia="Arial Unicode MS"/>
              </w:rPr>
              <w:t>3.2</w:t>
            </w:r>
          </w:p>
        </w:tc>
        <w:tc>
          <w:tcPr>
            <w:tcW w:w="2106" w:type="dxa"/>
            <w:gridSpan w:val="2"/>
          </w:tcPr>
          <w:p w:rsidR="00440BC1" w:rsidRDefault="00440BC1" w:rsidP="008C4F86">
            <w:pPr>
              <w:pStyle w:val="100"/>
              <w:shd w:val="clear" w:color="auto" w:fill="auto"/>
              <w:spacing w:line="274" w:lineRule="exact"/>
              <w:ind w:left="120" w:firstLine="0"/>
              <w:jc w:val="both"/>
            </w:pPr>
            <w:r>
              <w:rPr>
                <w:rStyle w:val="105pt0pt0"/>
                <w:rFonts w:eastAsia="Arial Unicode MS"/>
              </w:rPr>
              <w:t>Компетентность в</w:t>
            </w:r>
          </w:p>
          <w:p w:rsidR="00440BC1" w:rsidRDefault="00440BC1" w:rsidP="008C4F86">
            <w:pPr>
              <w:pStyle w:val="100"/>
              <w:shd w:val="clear" w:color="auto" w:fill="auto"/>
              <w:spacing w:line="274" w:lineRule="exact"/>
              <w:ind w:left="120" w:firstLine="0"/>
              <w:jc w:val="both"/>
            </w:pPr>
            <w:r>
              <w:rPr>
                <w:rStyle w:val="105pt0pt0"/>
                <w:rFonts w:eastAsia="Arial Unicode MS"/>
              </w:rPr>
              <w:t>педагогическом</w:t>
            </w:r>
          </w:p>
          <w:p w:rsidR="00440BC1" w:rsidRDefault="00440BC1" w:rsidP="008C4F86">
            <w:pPr>
              <w:pStyle w:val="100"/>
              <w:shd w:val="clear" w:color="auto" w:fill="auto"/>
              <w:spacing w:line="274" w:lineRule="exact"/>
              <w:ind w:left="120" w:firstLine="0"/>
              <w:jc w:val="both"/>
            </w:pPr>
            <w:r>
              <w:rPr>
                <w:rStyle w:val="105pt0pt0"/>
                <w:rFonts w:eastAsia="Arial Unicode MS"/>
              </w:rPr>
              <w:t>оценивании</w:t>
            </w:r>
          </w:p>
        </w:tc>
        <w:tc>
          <w:tcPr>
            <w:tcW w:w="3539" w:type="dxa"/>
            <w:gridSpan w:val="3"/>
          </w:tcPr>
          <w:p w:rsidR="00440BC1" w:rsidRDefault="00440BC1" w:rsidP="008C4F86">
            <w:pPr>
              <w:pStyle w:val="100"/>
              <w:shd w:val="clear" w:color="auto" w:fill="auto"/>
              <w:spacing w:line="274" w:lineRule="exact"/>
              <w:ind w:left="120" w:firstLine="0"/>
              <w:jc w:val="both"/>
            </w:pPr>
            <w:r>
              <w:rPr>
                <w:rStyle w:val="105pt0pt0"/>
                <w:rFonts w:eastAsia="Arial Unicode MS"/>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022" w:type="dxa"/>
          </w:tcPr>
          <w:p w:rsidR="00440BC1" w:rsidRDefault="00440BC1" w:rsidP="000C69D1">
            <w:pPr>
              <w:pStyle w:val="100"/>
              <w:numPr>
                <w:ilvl w:val="0"/>
                <w:numId w:val="64"/>
              </w:numPr>
              <w:shd w:val="clear" w:color="auto" w:fill="auto"/>
              <w:tabs>
                <w:tab w:val="left" w:pos="307"/>
              </w:tabs>
              <w:spacing w:line="274" w:lineRule="exact"/>
              <w:ind w:left="720" w:hanging="360"/>
              <w:jc w:val="both"/>
            </w:pPr>
            <w:r>
              <w:rPr>
                <w:rStyle w:val="105pt0pt0"/>
                <w:rFonts w:eastAsia="Arial Unicode MS"/>
              </w:rPr>
              <w:t>Знание многообразия педагогических оценок;</w:t>
            </w:r>
          </w:p>
          <w:p w:rsidR="00440BC1" w:rsidRDefault="00440BC1" w:rsidP="000C69D1">
            <w:pPr>
              <w:pStyle w:val="100"/>
              <w:numPr>
                <w:ilvl w:val="0"/>
                <w:numId w:val="64"/>
              </w:numPr>
              <w:shd w:val="clear" w:color="auto" w:fill="auto"/>
              <w:tabs>
                <w:tab w:val="left" w:pos="302"/>
              </w:tabs>
              <w:spacing w:line="274" w:lineRule="exact"/>
              <w:ind w:left="720" w:hanging="360"/>
              <w:jc w:val="both"/>
            </w:pPr>
            <w:r>
              <w:rPr>
                <w:rStyle w:val="105pt0pt0"/>
                <w:rFonts w:eastAsia="Arial Unicode MS"/>
              </w:rPr>
              <w:t>знакомство с литературой по данному вопросу;</w:t>
            </w:r>
          </w:p>
          <w:p w:rsidR="00440BC1" w:rsidRDefault="00440BC1" w:rsidP="000C69D1">
            <w:pPr>
              <w:pStyle w:val="100"/>
              <w:numPr>
                <w:ilvl w:val="0"/>
                <w:numId w:val="64"/>
              </w:numPr>
              <w:shd w:val="clear" w:color="auto" w:fill="auto"/>
              <w:tabs>
                <w:tab w:val="left" w:pos="432"/>
              </w:tabs>
              <w:spacing w:line="274" w:lineRule="exact"/>
              <w:ind w:left="720" w:hanging="360"/>
              <w:jc w:val="both"/>
            </w:pPr>
            <w:r>
              <w:rPr>
                <w:rStyle w:val="105pt0pt0"/>
                <w:rFonts w:eastAsia="Arial Unicode MS"/>
              </w:rPr>
              <w:t>владение различными методами оценивания и их применение</w:t>
            </w:r>
          </w:p>
        </w:tc>
      </w:tr>
      <w:tr w:rsidR="00440BC1" w:rsidTr="006D36E2">
        <w:tc>
          <w:tcPr>
            <w:tcW w:w="1222" w:type="dxa"/>
          </w:tcPr>
          <w:p w:rsidR="00440BC1" w:rsidRDefault="00440BC1" w:rsidP="008C4F86">
            <w:pPr>
              <w:pStyle w:val="100"/>
              <w:shd w:val="clear" w:color="auto" w:fill="auto"/>
              <w:spacing w:line="210" w:lineRule="exact"/>
              <w:ind w:left="120" w:firstLine="0"/>
              <w:jc w:val="both"/>
            </w:pPr>
            <w:r>
              <w:rPr>
                <w:rStyle w:val="105pt0pt0"/>
                <w:rFonts w:eastAsia="Arial Unicode MS"/>
              </w:rPr>
              <w:t>3.3</w:t>
            </w:r>
          </w:p>
        </w:tc>
        <w:tc>
          <w:tcPr>
            <w:tcW w:w="2106" w:type="dxa"/>
            <w:gridSpan w:val="2"/>
          </w:tcPr>
          <w:p w:rsidR="00440BC1" w:rsidRDefault="00440BC1" w:rsidP="008C4F86">
            <w:pPr>
              <w:pStyle w:val="100"/>
              <w:shd w:val="clear" w:color="auto" w:fill="auto"/>
              <w:spacing w:line="274" w:lineRule="exact"/>
              <w:ind w:left="120" w:firstLine="0"/>
              <w:jc w:val="both"/>
            </w:pPr>
            <w:r>
              <w:rPr>
                <w:rStyle w:val="105pt0pt0"/>
                <w:rFonts w:eastAsia="Arial Unicode MS"/>
              </w:rPr>
              <w:t>Умение</w:t>
            </w:r>
          </w:p>
          <w:p w:rsidR="00440BC1" w:rsidRDefault="00440BC1" w:rsidP="008C4F86">
            <w:pPr>
              <w:pStyle w:val="100"/>
              <w:shd w:val="clear" w:color="auto" w:fill="auto"/>
              <w:spacing w:line="274" w:lineRule="exact"/>
              <w:ind w:left="120" w:firstLine="0"/>
              <w:jc w:val="both"/>
            </w:pPr>
            <w:r>
              <w:rPr>
                <w:rStyle w:val="105pt0pt0"/>
                <w:rFonts w:eastAsia="Arial Unicode MS"/>
              </w:rPr>
              <w:t>превращать</w:t>
            </w:r>
          </w:p>
          <w:p w:rsidR="00440BC1" w:rsidRDefault="00440BC1" w:rsidP="008C4F86">
            <w:pPr>
              <w:pStyle w:val="100"/>
              <w:shd w:val="clear" w:color="auto" w:fill="auto"/>
              <w:spacing w:line="274" w:lineRule="exact"/>
              <w:ind w:left="120" w:firstLine="0"/>
              <w:jc w:val="both"/>
            </w:pPr>
            <w:r>
              <w:rPr>
                <w:rStyle w:val="105pt0pt0"/>
                <w:rFonts w:eastAsia="Arial Unicode MS"/>
              </w:rPr>
              <w:t>учебную</w:t>
            </w:r>
          </w:p>
          <w:p w:rsidR="00440BC1" w:rsidRDefault="00440BC1" w:rsidP="008C4F86">
            <w:pPr>
              <w:pStyle w:val="100"/>
              <w:shd w:val="clear" w:color="auto" w:fill="auto"/>
              <w:spacing w:line="274" w:lineRule="exact"/>
              <w:ind w:left="120" w:firstLine="0"/>
              <w:jc w:val="both"/>
            </w:pPr>
            <w:r>
              <w:rPr>
                <w:rStyle w:val="105pt0pt0"/>
                <w:rFonts w:eastAsia="Arial Unicode MS"/>
              </w:rPr>
              <w:lastRenderedPageBreak/>
              <w:t>задачу</w:t>
            </w:r>
          </w:p>
          <w:p w:rsidR="00440BC1" w:rsidRDefault="00440BC1" w:rsidP="008C4F86">
            <w:pPr>
              <w:pStyle w:val="100"/>
              <w:shd w:val="clear" w:color="auto" w:fill="auto"/>
              <w:spacing w:line="274" w:lineRule="exact"/>
              <w:ind w:left="120" w:firstLine="0"/>
              <w:jc w:val="both"/>
            </w:pPr>
            <w:r>
              <w:rPr>
                <w:rStyle w:val="105pt0pt0"/>
                <w:rFonts w:eastAsia="Arial Unicode MS"/>
              </w:rPr>
              <w:t>в личностно</w:t>
            </w:r>
          </w:p>
          <w:p w:rsidR="00440BC1" w:rsidRDefault="00440BC1" w:rsidP="008C4F86">
            <w:pPr>
              <w:pStyle w:val="100"/>
              <w:shd w:val="clear" w:color="auto" w:fill="auto"/>
              <w:spacing w:line="274" w:lineRule="exact"/>
              <w:ind w:left="120" w:firstLine="0"/>
              <w:jc w:val="both"/>
            </w:pPr>
            <w:r>
              <w:rPr>
                <w:rStyle w:val="105pt0pt0"/>
                <w:rFonts w:eastAsia="Arial Unicode MS"/>
              </w:rPr>
              <w:t>значимую</w:t>
            </w:r>
          </w:p>
        </w:tc>
        <w:tc>
          <w:tcPr>
            <w:tcW w:w="3539" w:type="dxa"/>
            <w:gridSpan w:val="3"/>
          </w:tcPr>
          <w:p w:rsidR="00440BC1" w:rsidRDefault="00440BC1" w:rsidP="008C4F86">
            <w:pPr>
              <w:pStyle w:val="100"/>
              <w:shd w:val="clear" w:color="auto" w:fill="auto"/>
              <w:spacing w:line="274" w:lineRule="exact"/>
              <w:ind w:left="120" w:firstLine="0"/>
              <w:jc w:val="both"/>
            </w:pPr>
            <w:r>
              <w:rPr>
                <w:rStyle w:val="105pt0pt0"/>
                <w:rFonts w:eastAsia="Arial Unicode MS"/>
              </w:rPr>
              <w:lastRenderedPageBreak/>
              <w:t xml:space="preserve">Это одна из важнейших компетентностей, обеспечивающих мотивацию </w:t>
            </w:r>
            <w:r>
              <w:rPr>
                <w:rStyle w:val="105pt0pt0"/>
                <w:rFonts w:eastAsia="Arial Unicode MS"/>
              </w:rPr>
              <w:lastRenderedPageBreak/>
              <w:t>учебной деятельности</w:t>
            </w:r>
          </w:p>
        </w:tc>
        <w:tc>
          <w:tcPr>
            <w:tcW w:w="3022" w:type="dxa"/>
          </w:tcPr>
          <w:p w:rsidR="00440BC1" w:rsidRDefault="00440BC1" w:rsidP="000C69D1">
            <w:pPr>
              <w:pStyle w:val="100"/>
              <w:numPr>
                <w:ilvl w:val="0"/>
                <w:numId w:val="65"/>
              </w:numPr>
              <w:shd w:val="clear" w:color="auto" w:fill="auto"/>
              <w:tabs>
                <w:tab w:val="left" w:pos="427"/>
              </w:tabs>
              <w:spacing w:line="274" w:lineRule="exact"/>
              <w:ind w:left="720" w:hanging="360"/>
              <w:jc w:val="both"/>
            </w:pPr>
            <w:r>
              <w:rPr>
                <w:rStyle w:val="105pt0pt0"/>
                <w:rFonts w:eastAsia="Arial Unicode MS"/>
              </w:rPr>
              <w:lastRenderedPageBreak/>
              <w:t>Знание интересов обучающихся, их внутреннего мира;</w:t>
            </w:r>
          </w:p>
          <w:p w:rsidR="00440BC1" w:rsidRDefault="00440BC1" w:rsidP="000C69D1">
            <w:pPr>
              <w:pStyle w:val="100"/>
              <w:numPr>
                <w:ilvl w:val="0"/>
                <w:numId w:val="65"/>
              </w:numPr>
              <w:shd w:val="clear" w:color="auto" w:fill="auto"/>
              <w:tabs>
                <w:tab w:val="left" w:pos="307"/>
              </w:tabs>
              <w:spacing w:line="274" w:lineRule="exact"/>
              <w:ind w:left="720" w:hanging="360"/>
              <w:jc w:val="both"/>
            </w:pPr>
            <w:r>
              <w:rPr>
                <w:rStyle w:val="105pt0pt0"/>
                <w:rFonts w:eastAsia="Arial Unicode MS"/>
              </w:rPr>
              <w:lastRenderedPageBreak/>
              <w:t>ориентация в культуре;</w:t>
            </w:r>
          </w:p>
          <w:p w:rsidR="00440BC1" w:rsidRDefault="00440BC1" w:rsidP="000C69D1">
            <w:pPr>
              <w:pStyle w:val="100"/>
              <w:numPr>
                <w:ilvl w:val="0"/>
                <w:numId w:val="65"/>
              </w:numPr>
              <w:shd w:val="clear" w:color="auto" w:fill="auto"/>
              <w:tabs>
                <w:tab w:val="left" w:pos="422"/>
              </w:tabs>
              <w:spacing w:line="274" w:lineRule="exact"/>
              <w:ind w:left="720" w:hanging="360"/>
              <w:jc w:val="both"/>
            </w:pPr>
            <w:r>
              <w:rPr>
                <w:rStyle w:val="105pt0pt0"/>
                <w:rFonts w:eastAsia="Arial Unicode MS"/>
              </w:rPr>
              <w:t>умение показать роль и значение изучаемого материала в реализации личных планов</w:t>
            </w:r>
          </w:p>
        </w:tc>
      </w:tr>
      <w:tr w:rsidR="00440BC1" w:rsidTr="006D36E2">
        <w:tc>
          <w:tcPr>
            <w:tcW w:w="9889" w:type="dxa"/>
            <w:gridSpan w:val="7"/>
          </w:tcPr>
          <w:p w:rsidR="00440BC1" w:rsidRDefault="00440BC1" w:rsidP="008C4F86">
            <w:pPr>
              <w:jc w:val="both"/>
              <w:rPr>
                <w:sz w:val="24"/>
                <w:szCs w:val="24"/>
                <w:shd w:val="clear" w:color="auto" w:fill="FFFFFF"/>
              </w:rPr>
            </w:pPr>
            <w:r>
              <w:rPr>
                <w:rStyle w:val="105pt0pt0"/>
                <w:rFonts w:eastAsia="Arial Unicode MS"/>
              </w:rPr>
              <w:lastRenderedPageBreak/>
              <w:t>4. Информационная компетентность</w:t>
            </w:r>
          </w:p>
        </w:tc>
      </w:tr>
      <w:tr w:rsidR="00440BC1" w:rsidTr="006D36E2">
        <w:tc>
          <w:tcPr>
            <w:tcW w:w="1277" w:type="dxa"/>
            <w:gridSpan w:val="2"/>
          </w:tcPr>
          <w:p w:rsidR="00440BC1" w:rsidRDefault="00440BC1" w:rsidP="008C4F86">
            <w:pPr>
              <w:pStyle w:val="100"/>
              <w:shd w:val="clear" w:color="auto" w:fill="auto"/>
              <w:spacing w:line="210" w:lineRule="exact"/>
              <w:ind w:left="120" w:firstLine="0"/>
              <w:jc w:val="both"/>
            </w:pPr>
            <w:r>
              <w:rPr>
                <w:rStyle w:val="105pt0pt0"/>
                <w:rFonts w:eastAsia="Arial Unicode MS"/>
              </w:rPr>
              <w:t>4.1</w:t>
            </w:r>
          </w:p>
        </w:tc>
        <w:tc>
          <w:tcPr>
            <w:tcW w:w="2126" w:type="dxa"/>
            <w:gridSpan w:val="2"/>
          </w:tcPr>
          <w:p w:rsidR="00440BC1" w:rsidRDefault="00440BC1" w:rsidP="008C4F86">
            <w:pPr>
              <w:pStyle w:val="100"/>
              <w:shd w:val="clear" w:color="auto" w:fill="auto"/>
              <w:spacing w:line="274" w:lineRule="exact"/>
              <w:ind w:left="120" w:firstLine="0"/>
              <w:jc w:val="both"/>
            </w:pPr>
            <w:r>
              <w:rPr>
                <w:rStyle w:val="105pt0pt0"/>
                <w:rFonts w:eastAsia="Arial Unicode MS"/>
              </w:rPr>
              <w:t>Компетентность в</w:t>
            </w:r>
          </w:p>
          <w:p w:rsidR="00440BC1" w:rsidRDefault="00440BC1" w:rsidP="008C4F86">
            <w:pPr>
              <w:pStyle w:val="100"/>
              <w:shd w:val="clear" w:color="auto" w:fill="auto"/>
              <w:spacing w:line="274" w:lineRule="exact"/>
              <w:ind w:left="120" w:firstLine="0"/>
              <w:jc w:val="both"/>
            </w:pPr>
            <w:r>
              <w:rPr>
                <w:rStyle w:val="105pt0pt0"/>
                <w:rFonts w:eastAsia="Arial Unicode MS"/>
              </w:rPr>
              <w:t>предмете</w:t>
            </w:r>
          </w:p>
          <w:p w:rsidR="00440BC1" w:rsidRDefault="00440BC1" w:rsidP="008C4F86">
            <w:pPr>
              <w:pStyle w:val="100"/>
              <w:shd w:val="clear" w:color="auto" w:fill="auto"/>
              <w:spacing w:line="274" w:lineRule="exact"/>
              <w:ind w:left="120" w:firstLine="0"/>
              <w:jc w:val="both"/>
            </w:pPr>
            <w:r>
              <w:rPr>
                <w:rStyle w:val="105pt0pt0"/>
                <w:rFonts w:eastAsia="Arial Unicode MS"/>
              </w:rPr>
              <w:t>преподавания</w:t>
            </w:r>
          </w:p>
        </w:tc>
        <w:tc>
          <w:tcPr>
            <w:tcW w:w="3402" w:type="dxa"/>
          </w:tcPr>
          <w:p w:rsidR="00440BC1" w:rsidRDefault="00440BC1" w:rsidP="008C4F86">
            <w:pPr>
              <w:pStyle w:val="100"/>
              <w:shd w:val="clear" w:color="auto" w:fill="auto"/>
              <w:spacing w:line="274" w:lineRule="exact"/>
              <w:ind w:left="120" w:firstLine="0"/>
              <w:jc w:val="both"/>
            </w:pPr>
            <w:r>
              <w:rPr>
                <w:rStyle w:val="105pt0pt0"/>
                <w:rFonts w:eastAsia="Arial Unicode MS"/>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084" w:type="dxa"/>
            <w:gridSpan w:val="2"/>
          </w:tcPr>
          <w:p w:rsidR="00440BC1" w:rsidRDefault="00440BC1" w:rsidP="000C69D1">
            <w:pPr>
              <w:pStyle w:val="100"/>
              <w:numPr>
                <w:ilvl w:val="0"/>
                <w:numId w:val="66"/>
              </w:numPr>
              <w:shd w:val="clear" w:color="auto" w:fill="auto"/>
              <w:tabs>
                <w:tab w:val="left" w:pos="427"/>
              </w:tabs>
              <w:spacing w:line="274" w:lineRule="exact"/>
              <w:ind w:left="720" w:hanging="360"/>
              <w:jc w:val="both"/>
            </w:pPr>
            <w:r>
              <w:rPr>
                <w:rStyle w:val="105pt0pt0"/>
                <w:rFonts w:eastAsia="Arial Unicode MS"/>
              </w:rPr>
              <w:t>Знание генезиса формирования предметного знания (история, персоналии, для решения каких проблем разрабатывалось);</w:t>
            </w:r>
          </w:p>
          <w:p w:rsidR="00440BC1" w:rsidRDefault="00440BC1" w:rsidP="000C69D1">
            <w:pPr>
              <w:pStyle w:val="100"/>
              <w:numPr>
                <w:ilvl w:val="0"/>
                <w:numId w:val="66"/>
              </w:numPr>
              <w:shd w:val="clear" w:color="auto" w:fill="auto"/>
              <w:tabs>
                <w:tab w:val="left" w:pos="456"/>
              </w:tabs>
              <w:spacing w:line="274" w:lineRule="exact"/>
              <w:ind w:left="720" w:hanging="360"/>
              <w:jc w:val="both"/>
            </w:pPr>
            <w:r>
              <w:rPr>
                <w:rStyle w:val="105pt0pt0"/>
                <w:rFonts w:eastAsia="Arial Unicode MS"/>
              </w:rPr>
              <w:t>возможности применения получаемых знаний для объяснения социальных и природных явлений;</w:t>
            </w:r>
          </w:p>
          <w:p w:rsidR="00440BC1" w:rsidRDefault="00440BC1" w:rsidP="000C69D1">
            <w:pPr>
              <w:pStyle w:val="100"/>
              <w:numPr>
                <w:ilvl w:val="0"/>
                <w:numId w:val="66"/>
              </w:numPr>
              <w:shd w:val="clear" w:color="auto" w:fill="auto"/>
              <w:tabs>
                <w:tab w:val="left" w:pos="341"/>
              </w:tabs>
              <w:spacing w:line="274" w:lineRule="exact"/>
              <w:ind w:left="720" w:hanging="360"/>
              <w:jc w:val="both"/>
            </w:pPr>
            <w:r>
              <w:rPr>
                <w:rStyle w:val="105pt0pt0"/>
                <w:rFonts w:eastAsia="Arial Unicode MS"/>
              </w:rPr>
              <w:t>владение методами решения различных задач;</w:t>
            </w:r>
          </w:p>
          <w:p w:rsidR="00440BC1" w:rsidRDefault="00440BC1" w:rsidP="000C69D1">
            <w:pPr>
              <w:pStyle w:val="100"/>
              <w:numPr>
                <w:ilvl w:val="0"/>
                <w:numId w:val="66"/>
              </w:numPr>
              <w:shd w:val="clear" w:color="auto" w:fill="auto"/>
              <w:tabs>
                <w:tab w:val="left" w:pos="432"/>
              </w:tabs>
              <w:spacing w:line="274" w:lineRule="exact"/>
              <w:ind w:left="720" w:hanging="360"/>
              <w:jc w:val="both"/>
            </w:pPr>
            <w:r>
              <w:rPr>
                <w:rStyle w:val="105pt0pt0"/>
                <w:rFonts w:eastAsia="Arial Unicode MS"/>
              </w:rPr>
              <w:t>свободное решение задач ЕГЭ, олимпиад: региональных, российских, международных</w:t>
            </w:r>
          </w:p>
        </w:tc>
      </w:tr>
      <w:tr w:rsidR="00440BC1" w:rsidTr="006D36E2">
        <w:tc>
          <w:tcPr>
            <w:tcW w:w="1277" w:type="dxa"/>
            <w:gridSpan w:val="2"/>
          </w:tcPr>
          <w:p w:rsidR="00440BC1" w:rsidRDefault="00440BC1" w:rsidP="008C4F86">
            <w:pPr>
              <w:pStyle w:val="100"/>
              <w:shd w:val="clear" w:color="auto" w:fill="auto"/>
              <w:spacing w:line="210" w:lineRule="exact"/>
              <w:ind w:left="120" w:firstLine="0"/>
              <w:jc w:val="both"/>
            </w:pPr>
            <w:r>
              <w:rPr>
                <w:rStyle w:val="105pt0pt0"/>
                <w:rFonts w:eastAsia="Arial Unicode MS"/>
              </w:rPr>
              <w:t>4.2</w:t>
            </w:r>
          </w:p>
        </w:tc>
        <w:tc>
          <w:tcPr>
            <w:tcW w:w="2126" w:type="dxa"/>
            <w:gridSpan w:val="2"/>
          </w:tcPr>
          <w:p w:rsidR="00440BC1" w:rsidRDefault="00440BC1" w:rsidP="008C4F86">
            <w:pPr>
              <w:pStyle w:val="100"/>
              <w:shd w:val="clear" w:color="auto" w:fill="auto"/>
              <w:spacing w:line="274" w:lineRule="exact"/>
              <w:ind w:left="120" w:firstLine="0"/>
              <w:jc w:val="both"/>
            </w:pPr>
            <w:r>
              <w:rPr>
                <w:rStyle w:val="105pt0pt0"/>
                <w:rFonts w:eastAsia="Arial Unicode MS"/>
              </w:rPr>
              <w:t>Компетентность в</w:t>
            </w:r>
          </w:p>
          <w:p w:rsidR="00440BC1" w:rsidRDefault="00440BC1" w:rsidP="008C4F86">
            <w:pPr>
              <w:pStyle w:val="100"/>
              <w:shd w:val="clear" w:color="auto" w:fill="auto"/>
              <w:spacing w:line="274" w:lineRule="exact"/>
              <w:ind w:left="120" w:firstLine="0"/>
              <w:jc w:val="both"/>
            </w:pPr>
            <w:r>
              <w:rPr>
                <w:rStyle w:val="105pt0pt0"/>
                <w:rFonts w:eastAsia="Arial Unicode MS"/>
              </w:rPr>
              <w:t>методах</w:t>
            </w:r>
          </w:p>
          <w:p w:rsidR="00440BC1" w:rsidRDefault="00440BC1" w:rsidP="008C4F86">
            <w:pPr>
              <w:pStyle w:val="100"/>
              <w:shd w:val="clear" w:color="auto" w:fill="auto"/>
              <w:spacing w:line="274" w:lineRule="exact"/>
              <w:ind w:left="120" w:firstLine="0"/>
              <w:jc w:val="both"/>
            </w:pPr>
            <w:r>
              <w:rPr>
                <w:rStyle w:val="105pt0pt0"/>
                <w:rFonts w:eastAsia="Arial Unicode MS"/>
              </w:rPr>
              <w:t>преподавания</w:t>
            </w:r>
          </w:p>
        </w:tc>
        <w:tc>
          <w:tcPr>
            <w:tcW w:w="3402" w:type="dxa"/>
          </w:tcPr>
          <w:p w:rsidR="00440BC1" w:rsidRDefault="00440BC1" w:rsidP="008C4F86">
            <w:pPr>
              <w:pStyle w:val="100"/>
              <w:shd w:val="clear" w:color="auto" w:fill="auto"/>
              <w:spacing w:line="274" w:lineRule="exact"/>
              <w:ind w:firstLine="0"/>
              <w:jc w:val="both"/>
            </w:pPr>
            <w:r>
              <w:rPr>
                <w:rStyle w:val="105pt0pt0"/>
                <w:rFonts w:eastAsia="Arial Unicode MS"/>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084" w:type="dxa"/>
            <w:gridSpan w:val="2"/>
          </w:tcPr>
          <w:p w:rsidR="00440BC1" w:rsidRDefault="00440BC1" w:rsidP="000C69D1">
            <w:pPr>
              <w:pStyle w:val="100"/>
              <w:numPr>
                <w:ilvl w:val="0"/>
                <w:numId w:val="67"/>
              </w:numPr>
              <w:shd w:val="clear" w:color="auto" w:fill="auto"/>
              <w:tabs>
                <w:tab w:val="left" w:pos="307"/>
              </w:tabs>
              <w:spacing w:line="274" w:lineRule="exact"/>
              <w:ind w:left="720" w:hanging="360"/>
              <w:jc w:val="both"/>
            </w:pPr>
            <w:r>
              <w:rPr>
                <w:rStyle w:val="105pt0pt0"/>
                <w:rFonts w:eastAsia="Arial Unicode MS"/>
              </w:rPr>
              <w:t>Знание нормативных методов и методик;</w:t>
            </w:r>
          </w:p>
          <w:p w:rsidR="00440BC1" w:rsidRDefault="00440BC1" w:rsidP="000C69D1">
            <w:pPr>
              <w:pStyle w:val="100"/>
              <w:numPr>
                <w:ilvl w:val="0"/>
                <w:numId w:val="67"/>
              </w:numPr>
              <w:shd w:val="clear" w:color="auto" w:fill="auto"/>
              <w:tabs>
                <w:tab w:val="left" w:pos="307"/>
              </w:tabs>
              <w:spacing w:line="274" w:lineRule="exact"/>
              <w:ind w:left="720" w:hanging="360"/>
              <w:jc w:val="both"/>
            </w:pPr>
            <w:r>
              <w:rPr>
                <w:rStyle w:val="105pt0pt0"/>
                <w:rFonts w:eastAsia="Arial Unicode MS"/>
              </w:rPr>
              <w:t>демонстрация личностно ориентированных методов образования;</w:t>
            </w:r>
          </w:p>
          <w:p w:rsidR="00440BC1" w:rsidRDefault="00440BC1" w:rsidP="000C69D1">
            <w:pPr>
              <w:pStyle w:val="100"/>
              <w:numPr>
                <w:ilvl w:val="0"/>
                <w:numId w:val="67"/>
              </w:numPr>
              <w:shd w:val="clear" w:color="auto" w:fill="auto"/>
              <w:tabs>
                <w:tab w:val="left" w:pos="432"/>
              </w:tabs>
              <w:spacing w:line="274" w:lineRule="exact"/>
              <w:ind w:left="720" w:hanging="360"/>
              <w:jc w:val="both"/>
            </w:pPr>
            <w:r>
              <w:rPr>
                <w:rStyle w:val="105pt0pt0"/>
                <w:rFonts w:eastAsia="Arial Unicode MS"/>
              </w:rPr>
              <w:t>наличие своих находок и методов, авторской школы;</w:t>
            </w:r>
          </w:p>
          <w:p w:rsidR="00440BC1" w:rsidRDefault="00440BC1" w:rsidP="000C69D1">
            <w:pPr>
              <w:pStyle w:val="100"/>
              <w:numPr>
                <w:ilvl w:val="0"/>
                <w:numId w:val="67"/>
              </w:numPr>
              <w:shd w:val="clear" w:color="auto" w:fill="auto"/>
              <w:tabs>
                <w:tab w:val="left" w:pos="302"/>
              </w:tabs>
              <w:spacing w:line="274" w:lineRule="exact"/>
              <w:ind w:left="720" w:hanging="360"/>
              <w:jc w:val="both"/>
            </w:pPr>
            <w:r>
              <w:rPr>
                <w:rStyle w:val="105pt0pt0"/>
                <w:rFonts w:eastAsia="Arial Unicode MS"/>
              </w:rPr>
              <w:t>знание современных достижений в области</w:t>
            </w:r>
            <w:r>
              <w:rPr>
                <w:rStyle w:val="affffc"/>
              </w:rPr>
              <w:t xml:space="preserve"> </w:t>
            </w:r>
            <w:r>
              <w:rPr>
                <w:rStyle w:val="105pt0pt0"/>
                <w:rFonts w:eastAsia="Arial Unicode MS"/>
              </w:rPr>
              <w:t>методики обучения, в том числе использование новых информационных технологий; — использование в учебном процессе современных методов обучения</w:t>
            </w:r>
          </w:p>
        </w:tc>
      </w:tr>
      <w:tr w:rsidR="00440BC1" w:rsidTr="006D36E2">
        <w:tc>
          <w:tcPr>
            <w:tcW w:w="1277" w:type="dxa"/>
            <w:gridSpan w:val="2"/>
          </w:tcPr>
          <w:p w:rsidR="00440BC1" w:rsidRDefault="00440BC1" w:rsidP="008C4F86">
            <w:pPr>
              <w:pStyle w:val="100"/>
              <w:shd w:val="clear" w:color="auto" w:fill="auto"/>
              <w:spacing w:line="210" w:lineRule="exact"/>
              <w:ind w:left="120" w:firstLine="0"/>
              <w:jc w:val="both"/>
            </w:pPr>
            <w:r>
              <w:rPr>
                <w:rStyle w:val="105pt0pt0"/>
                <w:rFonts w:eastAsia="Arial Unicode MS"/>
              </w:rPr>
              <w:t>4.3</w:t>
            </w:r>
          </w:p>
        </w:tc>
        <w:tc>
          <w:tcPr>
            <w:tcW w:w="2126" w:type="dxa"/>
            <w:gridSpan w:val="2"/>
          </w:tcPr>
          <w:p w:rsidR="00440BC1" w:rsidRDefault="00440BC1" w:rsidP="008C4F86">
            <w:pPr>
              <w:pStyle w:val="100"/>
              <w:shd w:val="clear" w:color="auto" w:fill="auto"/>
              <w:spacing w:line="274" w:lineRule="exact"/>
              <w:ind w:left="120" w:firstLine="0"/>
              <w:jc w:val="both"/>
            </w:pPr>
            <w:r>
              <w:rPr>
                <w:rStyle w:val="105pt0pt0"/>
                <w:rFonts w:eastAsia="Arial Unicode MS"/>
              </w:rPr>
              <w:t>Компетентность в</w:t>
            </w:r>
          </w:p>
          <w:p w:rsidR="00440BC1" w:rsidRDefault="00440BC1" w:rsidP="008C4F86">
            <w:pPr>
              <w:pStyle w:val="100"/>
              <w:shd w:val="clear" w:color="auto" w:fill="auto"/>
              <w:spacing w:line="274" w:lineRule="exact"/>
              <w:ind w:left="120" w:firstLine="0"/>
              <w:jc w:val="both"/>
            </w:pPr>
            <w:r>
              <w:rPr>
                <w:rStyle w:val="105pt0pt0"/>
                <w:rFonts w:eastAsia="Arial Unicode MS"/>
              </w:rPr>
              <w:t>субъективных</w:t>
            </w:r>
          </w:p>
          <w:p w:rsidR="00440BC1" w:rsidRDefault="00440BC1" w:rsidP="008C4F86">
            <w:pPr>
              <w:pStyle w:val="100"/>
              <w:shd w:val="clear" w:color="auto" w:fill="auto"/>
              <w:spacing w:line="274" w:lineRule="exact"/>
              <w:ind w:left="120" w:firstLine="0"/>
              <w:jc w:val="both"/>
            </w:pPr>
            <w:r>
              <w:rPr>
                <w:rStyle w:val="105pt0pt0"/>
                <w:rFonts w:eastAsia="Arial Unicode MS"/>
              </w:rPr>
              <w:t>условиях</w:t>
            </w:r>
          </w:p>
          <w:p w:rsidR="00440BC1" w:rsidRDefault="00440BC1" w:rsidP="008C4F86">
            <w:pPr>
              <w:pStyle w:val="100"/>
              <w:shd w:val="clear" w:color="auto" w:fill="auto"/>
              <w:spacing w:line="274" w:lineRule="exact"/>
              <w:ind w:left="120" w:firstLine="0"/>
              <w:jc w:val="both"/>
            </w:pPr>
            <w:r>
              <w:rPr>
                <w:rStyle w:val="105pt0pt0"/>
                <w:rFonts w:eastAsia="Arial Unicode MS"/>
              </w:rPr>
              <w:lastRenderedPageBreak/>
              <w:t>деятельности</w:t>
            </w:r>
          </w:p>
          <w:p w:rsidR="00440BC1" w:rsidRDefault="00440BC1" w:rsidP="008C4F86">
            <w:pPr>
              <w:pStyle w:val="100"/>
              <w:shd w:val="clear" w:color="auto" w:fill="auto"/>
              <w:spacing w:line="274" w:lineRule="exact"/>
              <w:ind w:left="120" w:firstLine="0"/>
              <w:jc w:val="both"/>
            </w:pPr>
            <w:r>
              <w:rPr>
                <w:rStyle w:val="105pt0pt0"/>
                <w:rFonts w:eastAsia="Arial Unicode MS"/>
              </w:rPr>
              <w:t>(знание учеников</w:t>
            </w:r>
          </w:p>
          <w:p w:rsidR="00440BC1" w:rsidRDefault="00440BC1" w:rsidP="008C4F86">
            <w:pPr>
              <w:pStyle w:val="100"/>
              <w:shd w:val="clear" w:color="auto" w:fill="auto"/>
              <w:spacing w:line="274" w:lineRule="exact"/>
              <w:ind w:left="120" w:firstLine="0"/>
              <w:jc w:val="both"/>
            </w:pPr>
            <w:r>
              <w:rPr>
                <w:rStyle w:val="105pt0pt0"/>
                <w:rFonts w:eastAsia="Arial Unicode MS"/>
              </w:rPr>
              <w:t>и учебных</w:t>
            </w:r>
          </w:p>
          <w:p w:rsidR="00440BC1" w:rsidRDefault="00440BC1" w:rsidP="008C4F86">
            <w:pPr>
              <w:pStyle w:val="100"/>
              <w:shd w:val="clear" w:color="auto" w:fill="auto"/>
              <w:spacing w:line="274" w:lineRule="exact"/>
              <w:ind w:left="120" w:firstLine="0"/>
              <w:jc w:val="both"/>
            </w:pPr>
            <w:r>
              <w:rPr>
                <w:rStyle w:val="105pt0pt0"/>
                <w:rFonts w:eastAsia="Arial Unicode MS"/>
              </w:rPr>
              <w:t>коллективов)</w:t>
            </w:r>
          </w:p>
        </w:tc>
        <w:tc>
          <w:tcPr>
            <w:tcW w:w="3402" w:type="dxa"/>
          </w:tcPr>
          <w:p w:rsidR="00440BC1" w:rsidRDefault="00440BC1" w:rsidP="008C4F86">
            <w:pPr>
              <w:pStyle w:val="100"/>
              <w:shd w:val="clear" w:color="auto" w:fill="auto"/>
              <w:spacing w:line="274" w:lineRule="exact"/>
              <w:ind w:left="120" w:firstLine="0"/>
              <w:jc w:val="both"/>
            </w:pPr>
            <w:r>
              <w:rPr>
                <w:rStyle w:val="105pt0pt0"/>
                <w:rFonts w:eastAsia="Arial Unicode MS"/>
              </w:rPr>
              <w:lastRenderedPageBreak/>
              <w:t xml:space="preserve">Позволяет осуществлять индивидуальный подход к организации образовательного </w:t>
            </w:r>
            <w:r>
              <w:rPr>
                <w:rStyle w:val="105pt0pt0"/>
                <w:rFonts w:eastAsia="Arial Unicode MS"/>
              </w:rPr>
              <w:lastRenderedPageBreak/>
              <w:t>процесса. Служит условием гуманизации образования. Обеспечивает высокую мотивацию академической активности</w:t>
            </w:r>
          </w:p>
        </w:tc>
        <w:tc>
          <w:tcPr>
            <w:tcW w:w="3084" w:type="dxa"/>
            <w:gridSpan w:val="2"/>
          </w:tcPr>
          <w:p w:rsidR="00440BC1" w:rsidRDefault="00440BC1" w:rsidP="000C69D1">
            <w:pPr>
              <w:pStyle w:val="100"/>
              <w:numPr>
                <w:ilvl w:val="0"/>
                <w:numId w:val="68"/>
              </w:numPr>
              <w:shd w:val="clear" w:color="auto" w:fill="auto"/>
              <w:tabs>
                <w:tab w:val="left" w:pos="427"/>
              </w:tabs>
              <w:spacing w:line="274" w:lineRule="exact"/>
              <w:ind w:left="720" w:hanging="360"/>
              <w:jc w:val="both"/>
            </w:pPr>
            <w:r>
              <w:rPr>
                <w:rStyle w:val="105pt0pt0"/>
                <w:rFonts w:eastAsia="Arial Unicode MS"/>
              </w:rPr>
              <w:lastRenderedPageBreak/>
              <w:t xml:space="preserve">Знание теоретического материала по психологии, </w:t>
            </w:r>
            <w:r>
              <w:rPr>
                <w:rStyle w:val="105pt0pt0"/>
                <w:rFonts w:eastAsia="Arial Unicode MS"/>
              </w:rPr>
              <w:lastRenderedPageBreak/>
              <w:t>характеризующего индивидуальные особенности обучающихся;</w:t>
            </w:r>
          </w:p>
          <w:p w:rsidR="00440BC1" w:rsidRDefault="00440BC1" w:rsidP="000C69D1">
            <w:pPr>
              <w:pStyle w:val="100"/>
              <w:numPr>
                <w:ilvl w:val="0"/>
                <w:numId w:val="68"/>
              </w:numPr>
              <w:shd w:val="clear" w:color="auto" w:fill="auto"/>
              <w:tabs>
                <w:tab w:val="left" w:pos="432"/>
              </w:tabs>
              <w:spacing w:line="274" w:lineRule="exact"/>
              <w:ind w:left="720" w:hanging="360"/>
              <w:jc w:val="both"/>
            </w:pPr>
            <w:r>
              <w:rPr>
                <w:rStyle w:val="105pt0pt0"/>
                <w:rFonts w:eastAsia="Arial Unicode MS"/>
              </w:rPr>
              <w:t>владение методами диагностики индивидуальных особенностей (возможно, совместно со школьным психологом);</w:t>
            </w:r>
          </w:p>
          <w:p w:rsidR="00440BC1" w:rsidRDefault="00440BC1" w:rsidP="000C69D1">
            <w:pPr>
              <w:pStyle w:val="100"/>
              <w:numPr>
                <w:ilvl w:val="0"/>
                <w:numId w:val="68"/>
              </w:numPr>
              <w:shd w:val="clear" w:color="auto" w:fill="auto"/>
              <w:tabs>
                <w:tab w:val="left" w:pos="432"/>
              </w:tabs>
              <w:spacing w:line="274" w:lineRule="exact"/>
              <w:ind w:left="720" w:hanging="360"/>
              <w:jc w:val="both"/>
            </w:pPr>
            <w:r>
              <w:rPr>
                <w:rStyle w:val="105pt0pt0"/>
                <w:rFonts w:eastAsia="Arial Unicode MS"/>
              </w:rPr>
              <w:t>использование знаний по психологии в организации учебного процесса;</w:t>
            </w:r>
          </w:p>
          <w:p w:rsidR="00440BC1" w:rsidRDefault="00440BC1" w:rsidP="000C69D1">
            <w:pPr>
              <w:pStyle w:val="100"/>
              <w:numPr>
                <w:ilvl w:val="0"/>
                <w:numId w:val="68"/>
              </w:numPr>
              <w:shd w:val="clear" w:color="auto" w:fill="auto"/>
              <w:tabs>
                <w:tab w:val="left" w:pos="427"/>
              </w:tabs>
              <w:spacing w:line="274" w:lineRule="exact"/>
              <w:ind w:left="720" w:hanging="360"/>
              <w:jc w:val="both"/>
            </w:pPr>
            <w:r>
              <w:rPr>
                <w:rStyle w:val="105pt0pt0"/>
                <w:rFonts w:eastAsia="Arial Unicode MS"/>
              </w:rPr>
              <w:t>разработка индивидуальных проектов на основе личных характеристик обучающихся;</w:t>
            </w:r>
          </w:p>
          <w:p w:rsidR="00440BC1" w:rsidRDefault="00440BC1" w:rsidP="000C69D1">
            <w:pPr>
              <w:pStyle w:val="100"/>
              <w:numPr>
                <w:ilvl w:val="0"/>
                <w:numId w:val="68"/>
              </w:numPr>
              <w:shd w:val="clear" w:color="auto" w:fill="auto"/>
              <w:tabs>
                <w:tab w:val="left" w:pos="480"/>
              </w:tabs>
              <w:spacing w:line="274" w:lineRule="exact"/>
              <w:ind w:left="720" w:hanging="360"/>
              <w:jc w:val="both"/>
            </w:pPr>
            <w:r>
              <w:rPr>
                <w:rStyle w:val="105pt0pt0"/>
                <w:rFonts w:eastAsia="Arial Unicode MS"/>
              </w:rPr>
              <w:t>владение методами социометрии;</w:t>
            </w:r>
          </w:p>
          <w:p w:rsidR="00440BC1" w:rsidRDefault="00440BC1" w:rsidP="000C69D1">
            <w:pPr>
              <w:pStyle w:val="100"/>
              <w:numPr>
                <w:ilvl w:val="0"/>
                <w:numId w:val="68"/>
              </w:numPr>
              <w:shd w:val="clear" w:color="auto" w:fill="auto"/>
              <w:tabs>
                <w:tab w:val="left" w:pos="470"/>
              </w:tabs>
              <w:spacing w:line="274" w:lineRule="exact"/>
              <w:ind w:left="720" w:hanging="360"/>
              <w:jc w:val="both"/>
            </w:pPr>
            <w:r>
              <w:rPr>
                <w:rStyle w:val="105pt0pt0"/>
                <w:rFonts w:eastAsia="Arial Unicode MS"/>
              </w:rPr>
              <w:t>учёт особенностей учебных коллективов в педагогическом процессе;</w:t>
            </w:r>
          </w:p>
          <w:p w:rsidR="00440BC1" w:rsidRDefault="00440BC1" w:rsidP="000C69D1">
            <w:pPr>
              <w:pStyle w:val="100"/>
              <w:numPr>
                <w:ilvl w:val="0"/>
                <w:numId w:val="68"/>
              </w:numPr>
              <w:shd w:val="clear" w:color="auto" w:fill="auto"/>
              <w:tabs>
                <w:tab w:val="left" w:pos="422"/>
              </w:tabs>
              <w:spacing w:line="274" w:lineRule="exact"/>
              <w:ind w:left="720" w:hanging="360"/>
              <w:jc w:val="both"/>
            </w:pPr>
            <w:r>
              <w:rPr>
                <w:rStyle w:val="105pt0pt0"/>
                <w:rFonts w:eastAsia="Arial Unicode MS"/>
              </w:rPr>
              <w:t>знание(рефлексия)своих индивидуальных особенностей и их учёт в своей деятельности</w:t>
            </w:r>
          </w:p>
        </w:tc>
      </w:tr>
      <w:tr w:rsidR="00440BC1" w:rsidTr="006D36E2">
        <w:tc>
          <w:tcPr>
            <w:tcW w:w="1277" w:type="dxa"/>
            <w:gridSpan w:val="2"/>
          </w:tcPr>
          <w:p w:rsidR="00440BC1" w:rsidRDefault="00440BC1" w:rsidP="008C4F86">
            <w:pPr>
              <w:pStyle w:val="100"/>
              <w:shd w:val="clear" w:color="auto" w:fill="auto"/>
              <w:spacing w:line="210" w:lineRule="exact"/>
              <w:ind w:left="120" w:firstLine="0"/>
              <w:jc w:val="both"/>
            </w:pPr>
            <w:r>
              <w:rPr>
                <w:rStyle w:val="105pt0pt0"/>
                <w:rFonts w:eastAsia="Arial Unicode MS"/>
              </w:rPr>
              <w:lastRenderedPageBreak/>
              <w:t>4.4</w:t>
            </w:r>
          </w:p>
        </w:tc>
        <w:tc>
          <w:tcPr>
            <w:tcW w:w="2126" w:type="dxa"/>
            <w:gridSpan w:val="2"/>
          </w:tcPr>
          <w:p w:rsidR="00440BC1" w:rsidRDefault="00440BC1" w:rsidP="008C4F86">
            <w:pPr>
              <w:pStyle w:val="100"/>
              <w:shd w:val="clear" w:color="auto" w:fill="auto"/>
              <w:spacing w:line="274" w:lineRule="exact"/>
              <w:ind w:left="120" w:firstLine="0"/>
              <w:jc w:val="both"/>
            </w:pPr>
            <w:r>
              <w:rPr>
                <w:rStyle w:val="105pt0pt0"/>
                <w:rFonts w:eastAsia="Arial Unicode MS"/>
              </w:rPr>
              <w:t>Умение вести</w:t>
            </w:r>
          </w:p>
          <w:p w:rsidR="00440BC1" w:rsidRDefault="00440BC1" w:rsidP="008C4F86">
            <w:pPr>
              <w:pStyle w:val="100"/>
              <w:shd w:val="clear" w:color="auto" w:fill="auto"/>
              <w:spacing w:line="274" w:lineRule="exact"/>
              <w:ind w:left="120" w:firstLine="0"/>
              <w:jc w:val="both"/>
            </w:pPr>
            <w:r>
              <w:rPr>
                <w:rStyle w:val="105pt0pt0"/>
                <w:rFonts w:eastAsia="Arial Unicode MS"/>
              </w:rPr>
              <w:t>самостоятельный</w:t>
            </w:r>
          </w:p>
          <w:p w:rsidR="00440BC1" w:rsidRDefault="00440BC1" w:rsidP="008C4F86">
            <w:pPr>
              <w:pStyle w:val="100"/>
              <w:shd w:val="clear" w:color="auto" w:fill="auto"/>
              <w:spacing w:line="274" w:lineRule="exact"/>
              <w:ind w:left="120" w:firstLine="0"/>
              <w:jc w:val="both"/>
            </w:pPr>
            <w:r>
              <w:rPr>
                <w:rStyle w:val="105pt0pt0"/>
                <w:rFonts w:eastAsia="Arial Unicode MS"/>
              </w:rPr>
              <w:t>поиск</w:t>
            </w:r>
          </w:p>
          <w:p w:rsidR="00440BC1" w:rsidRDefault="00440BC1" w:rsidP="008C4F86">
            <w:pPr>
              <w:pStyle w:val="100"/>
              <w:shd w:val="clear" w:color="auto" w:fill="auto"/>
              <w:spacing w:line="274" w:lineRule="exact"/>
              <w:ind w:left="120" w:firstLine="0"/>
              <w:jc w:val="both"/>
            </w:pPr>
            <w:r>
              <w:rPr>
                <w:rStyle w:val="105pt0pt0"/>
                <w:rFonts w:eastAsia="Arial Unicode MS"/>
              </w:rPr>
              <w:t>информации</w:t>
            </w:r>
          </w:p>
        </w:tc>
        <w:tc>
          <w:tcPr>
            <w:tcW w:w="3402" w:type="dxa"/>
          </w:tcPr>
          <w:p w:rsidR="00440BC1" w:rsidRDefault="00440BC1" w:rsidP="008C4F86">
            <w:pPr>
              <w:pStyle w:val="100"/>
              <w:shd w:val="clear" w:color="auto" w:fill="auto"/>
              <w:spacing w:line="274" w:lineRule="exact"/>
              <w:ind w:left="120" w:firstLine="0"/>
              <w:jc w:val="both"/>
            </w:pPr>
            <w:r>
              <w:rPr>
                <w:rStyle w:val="105pt0pt0"/>
                <w:rFonts w:eastAsia="Arial Unicode MS"/>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084" w:type="dxa"/>
            <w:gridSpan w:val="2"/>
          </w:tcPr>
          <w:p w:rsidR="00440BC1" w:rsidRDefault="00440BC1" w:rsidP="000C69D1">
            <w:pPr>
              <w:pStyle w:val="100"/>
              <w:numPr>
                <w:ilvl w:val="0"/>
                <w:numId w:val="69"/>
              </w:numPr>
              <w:shd w:val="clear" w:color="auto" w:fill="auto"/>
              <w:tabs>
                <w:tab w:val="left" w:pos="422"/>
              </w:tabs>
              <w:spacing w:line="274" w:lineRule="exact"/>
              <w:ind w:left="720" w:hanging="360"/>
              <w:jc w:val="both"/>
            </w:pPr>
            <w:r>
              <w:rPr>
                <w:rStyle w:val="105pt0pt0"/>
                <w:rFonts w:eastAsia="Arial Unicode MS"/>
              </w:rPr>
              <w:t>Профессиональная любознательность;</w:t>
            </w:r>
          </w:p>
          <w:p w:rsidR="00440BC1" w:rsidRDefault="00440BC1" w:rsidP="000C69D1">
            <w:pPr>
              <w:pStyle w:val="100"/>
              <w:numPr>
                <w:ilvl w:val="0"/>
                <w:numId w:val="69"/>
              </w:numPr>
              <w:shd w:val="clear" w:color="auto" w:fill="auto"/>
              <w:tabs>
                <w:tab w:val="left" w:pos="422"/>
              </w:tabs>
              <w:spacing w:line="274" w:lineRule="exact"/>
              <w:ind w:left="720" w:hanging="360"/>
              <w:jc w:val="both"/>
            </w:pPr>
            <w:r>
              <w:rPr>
                <w:rStyle w:val="105pt0pt0"/>
                <w:rFonts w:eastAsia="Arial Unicode MS"/>
              </w:rPr>
              <w:t>умение пользоваться различными информационно-</w:t>
            </w:r>
            <w:r>
              <w:rPr>
                <w:rStyle w:val="105pt0pt0"/>
                <w:rFonts w:eastAsia="Arial Unicode MS"/>
              </w:rPr>
              <w:softHyphen/>
              <w:t>поисковыми технологиями;</w:t>
            </w:r>
          </w:p>
          <w:p w:rsidR="00440BC1" w:rsidRDefault="00440BC1" w:rsidP="000C69D1">
            <w:pPr>
              <w:pStyle w:val="100"/>
              <w:numPr>
                <w:ilvl w:val="0"/>
                <w:numId w:val="69"/>
              </w:numPr>
              <w:shd w:val="clear" w:color="auto" w:fill="auto"/>
              <w:tabs>
                <w:tab w:val="left" w:pos="432"/>
              </w:tabs>
              <w:spacing w:line="274" w:lineRule="exact"/>
              <w:ind w:left="720" w:hanging="360"/>
              <w:jc w:val="both"/>
            </w:pPr>
            <w:r>
              <w:rPr>
                <w:rStyle w:val="105pt0pt0"/>
                <w:rFonts w:eastAsia="Arial Unicode MS"/>
              </w:rPr>
              <w:t>использование различных баз данных в образовательном процессе</w:t>
            </w:r>
          </w:p>
        </w:tc>
      </w:tr>
      <w:tr w:rsidR="00440BC1" w:rsidTr="006D36E2">
        <w:tc>
          <w:tcPr>
            <w:tcW w:w="9889" w:type="dxa"/>
            <w:gridSpan w:val="7"/>
          </w:tcPr>
          <w:p w:rsidR="00440BC1" w:rsidRDefault="00440BC1" w:rsidP="008C4F86">
            <w:pPr>
              <w:jc w:val="both"/>
              <w:rPr>
                <w:sz w:val="24"/>
                <w:szCs w:val="24"/>
                <w:shd w:val="clear" w:color="auto" w:fill="FFFFFF"/>
              </w:rPr>
            </w:pPr>
            <w:r>
              <w:rPr>
                <w:rStyle w:val="105pt0pt0"/>
                <w:rFonts w:eastAsia="Arial Unicode MS"/>
              </w:rPr>
              <w:t>5. Разработка программ педагогической деятельности и принятие педагогических решений</w:t>
            </w:r>
          </w:p>
        </w:tc>
      </w:tr>
      <w:tr w:rsidR="00440BC1" w:rsidTr="006D36E2">
        <w:tc>
          <w:tcPr>
            <w:tcW w:w="1277" w:type="dxa"/>
            <w:gridSpan w:val="2"/>
          </w:tcPr>
          <w:p w:rsidR="00440BC1" w:rsidRDefault="00440BC1" w:rsidP="008C4F86">
            <w:pPr>
              <w:pStyle w:val="100"/>
              <w:shd w:val="clear" w:color="auto" w:fill="auto"/>
              <w:spacing w:line="210" w:lineRule="exact"/>
              <w:ind w:left="140" w:firstLine="0"/>
              <w:jc w:val="both"/>
            </w:pPr>
            <w:r>
              <w:rPr>
                <w:rStyle w:val="105pt0pt0"/>
                <w:rFonts w:eastAsia="Arial Unicode MS"/>
              </w:rPr>
              <w:t>5.1</w:t>
            </w:r>
          </w:p>
        </w:tc>
        <w:tc>
          <w:tcPr>
            <w:tcW w:w="2126" w:type="dxa"/>
            <w:gridSpan w:val="2"/>
          </w:tcPr>
          <w:p w:rsidR="00440BC1" w:rsidRDefault="00440BC1" w:rsidP="008C4F86">
            <w:pPr>
              <w:pStyle w:val="100"/>
              <w:shd w:val="clear" w:color="auto" w:fill="auto"/>
              <w:spacing w:line="274" w:lineRule="exact"/>
              <w:ind w:left="120" w:firstLine="0"/>
              <w:jc w:val="both"/>
            </w:pPr>
            <w:r>
              <w:rPr>
                <w:rStyle w:val="105pt0pt0"/>
                <w:rFonts w:eastAsia="Arial Unicode MS"/>
              </w:rPr>
              <w:t>Умение</w:t>
            </w:r>
          </w:p>
          <w:p w:rsidR="00440BC1" w:rsidRDefault="00440BC1" w:rsidP="008C4F86">
            <w:pPr>
              <w:pStyle w:val="100"/>
              <w:shd w:val="clear" w:color="auto" w:fill="auto"/>
              <w:spacing w:line="274" w:lineRule="exact"/>
              <w:ind w:left="120" w:firstLine="0"/>
              <w:jc w:val="both"/>
            </w:pPr>
            <w:r>
              <w:rPr>
                <w:rStyle w:val="105pt0pt0"/>
                <w:rFonts w:eastAsia="Arial Unicode MS"/>
              </w:rPr>
              <w:t>разработать</w:t>
            </w:r>
          </w:p>
          <w:p w:rsidR="00440BC1" w:rsidRDefault="00440BC1" w:rsidP="008C4F86">
            <w:pPr>
              <w:pStyle w:val="100"/>
              <w:shd w:val="clear" w:color="auto" w:fill="auto"/>
              <w:spacing w:line="274" w:lineRule="exact"/>
              <w:ind w:left="120" w:firstLine="0"/>
              <w:jc w:val="both"/>
            </w:pPr>
            <w:r>
              <w:rPr>
                <w:rStyle w:val="105pt0pt0"/>
                <w:rFonts w:eastAsia="Arial Unicode MS"/>
              </w:rPr>
              <w:t>образовательную</w:t>
            </w:r>
          </w:p>
          <w:p w:rsidR="00440BC1" w:rsidRDefault="00440BC1" w:rsidP="008C4F86">
            <w:pPr>
              <w:pStyle w:val="100"/>
              <w:shd w:val="clear" w:color="auto" w:fill="auto"/>
              <w:spacing w:line="274" w:lineRule="exact"/>
              <w:ind w:left="120" w:firstLine="0"/>
              <w:jc w:val="both"/>
            </w:pPr>
            <w:r>
              <w:rPr>
                <w:rStyle w:val="105pt0pt0"/>
                <w:rFonts w:eastAsia="Arial Unicode MS"/>
              </w:rPr>
              <w:t>программу,</w:t>
            </w:r>
          </w:p>
          <w:p w:rsidR="00440BC1" w:rsidRDefault="00440BC1" w:rsidP="008C4F86">
            <w:pPr>
              <w:pStyle w:val="100"/>
              <w:shd w:val="clear" w:color="auto" w:fill="auto"/>
              <w:spacing w:line="274" w:lineRule="exact"/>
              <w:ind w:left="120" w:firstLine="0"/>
              <w:jc w:val="both"/>
            </w:pPr>
            <w:r>
              <w:rPr>
                <w:rStyle w:val="105pt0pt0"/>
                <w:rFonts w:eastAsia="Arial Unicode MS"/>
              </w:rPr>
              <w:t>выбрать</w:t>
            </w:r>
          </w:p>
          <w:p w:rsidR="00440BC1" w:rsidRDefault="00440BC1" w:rsidP="008C4F86">
            <w:pPr>
              <w:pStyle w:val="100"/>
              <w:shd w:val="clear" w:color="auto" w:fill="auto"/>
              <w:spacing w:line="274" w:lineRule="exact"/>
              <w:ind w:left="120" w:firstLine="0"/>
              <w:jc w:val="both"/>
            </w:pPr>
            <w:r>
              <w:rPr>
                <w:rStyle w:val="105pt0pt0"/>
                <w:rFonts w:eastAsia="Arial Unicode MS"/>
              </w:rPr>
              <w:t>учебники</w:t>
            </w:r>
          </w:p>
          <w:p w:rsidR="00440BC1" w:rsidRDefault="00440BC1" w:rsidP="008C4F86">
            <w:pPr>
              <w:pStyle w:val="100"/>
              <w:shd w:val="clear" w:color="auto" w:fill="auto"/>
              <w:spacing w:line="274" w:lineRule="exact"/>
              <w:ind w:left="120" w:firstLine="0"/>
              <w:jc w:val="both"/>
            </w:pPr>
            <w:r>
              <w:rPr>
                <w:rStyle w:val="105pt0pt0"/>
                <w:rFonts w:eastAsia="Arial Unicode MS"/>
              </w:rPr>
              <w:t>и учебные</w:t>
            </w:r>
          </w:p>
          <w:p w:rsidR="00440BC1" w:rsidRDefault="00440BC1" w:rsidP="008C4F86">
            <w:pPr>
              <w:pStyle w:val="100"/>
              <w:shd w:val="clear" w:color="auto" w:fill="auto"/>
              <w:spacing w:line="274" w:lineRule="exact"/>
              <w:ind w:left="120" w:firstLine="0"/>
              <w:jc w:val="both"/>
            </w:pPr>
            <w:r>
              <w:rPr>
                <w:rStyle w:val="105pt0pt0"/>
                <w:rFonts w:eastAsia="Arial Unicode MS"/>
              </w:rPr>
              <w:t>комплекты</w:t>
            </w:r>
          </w:p>
        </w:tc>
        <w:tc>
          <w:tcPr>
            <w:tcW w:w="3402" w:type="dxa"/>
          </w:tcPr>
          <w:p w:rsidR="00440BC1" w:rsidRDefault="00440BC1" w:rsidP="008C4F86">
            <w:pPr>
              <w:pStyle w:val="100"/>
              <w:shd w:val="clear" w:color="auto" w:fill="auto"/>
              <w:spacing w:line="274" w:lineRule="exact"/>
              <w:ind w:left="120" w:firstLine="0"/>
              <w:jc w:val="both"/>
            </w:pPr>
            <w:r>
              <w:rPr>
                <w:rStyle w:val="105pt0pt0"/>
                <w:rFonts w:eastAsia="Arial Unicode MS"/>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w:t>
            </w:r>
            <w:r>
              <w:rPr>
                <w:rStyle w:val="105pt0pt0"/>
                <w:rFonts w:eastAsia="Arial Unicode MS"/>
              </w:rPr>
              <w:lastRenderedPageBreak/>
              <w:t>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w:t>
            </w:r>
            <w:r>
              <w:rPr>
                <w:rStyle w:val="105pt0pt0"/>
                <w:rFonts w:eastAsia="Arial Unicode MS"/>
              </w:rPr>
              <w:softHyphen/>
              <w:t>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3084" w:type="dxa"/>
            <w:gridSpan w:val="2"/>
          </w:tcPr>
          <w:p w:rsidR="00440BC1" w:rsidRDefault="00440BC1" w:rsidP="000C69D1">
            <w:pPr>
              <w:pStyle w:val="100"/>
              <w:numPr>
                <w:ilvl w:val="0"/>
                <w:numId w:val="70"/>
              </w:numPr>
              <w:shd w:val="clear" w:color="auto" w:fill="auto"/>
              <w:tabs>
                <w:tab w:val="left" w:pos="427"/>
              </w:tabs>
              <w:spacing w:line="274" w:lineRule="exact"/>
              <w:ind w:left="720" w:hanging="360"/>
              <w:jc w:val="both"/>
            </w:pPr>
            <w:r>
              <w:rPr>
                <w:rStyle w:val="105pt0pt0"/>
                <w:rFonts w:eastAsia="Arial Unicode MS"/>
              </w:rPr>
              <w:lastRenderedPageBreak/>
              <w:t>Знание образовательных стандартов и примерных программ;</w:t>
            </w:r>
          </w:p>
          <w:p w:rsidR="00440BC1" w:rsidRDefault="00440BC1" w:rsidP="008C4F86">
            <w:pPr>
              <w:pStyle w:val="100"/>
              <w:shd w:val="clear" w:color="auto" w:fill="auto"/>
              <w:spacing w:line="274" w:lineRule="exact"/>
              <w:ind w:left="120" w:firstLine="0"/>
              <w:jc w:val="both"/>
            </w:pPr>
            <w:r>
              <w:rPr>
                <w:rStyle w:val="105pt0pt0"/>
                <w:rFonts w:eastAsia="Arial Unicode MS"/>
              </w:rPr>
              <w:t xml:space="preserve">наличие персонально разработанных образовательных программ: характеристика этих </w:t>
            </w:r>
            <w:r>
              <w:rPr>
                <w:rStyle w:val="105pt0pt0"/>
                <w:rFonts w:eastAsia="Arial Unicode MS"/>
              </w:rPr>
              <w:lastRenderedPageBreak/>
              <w:t>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440BC1" w:rsidRDefault="00440BC1" w:rsidP="000C69D1">
            <w:pPr>
              <w:pStyle w:val="100"/>
              <w:numPr>
                <w:ilvl w:val="0"/>
                <w:numId w:val="71"/>
              </w:numPr>
              <w:shd w:val="clear" w:color="auto" w:fill="auto"/>
              <w:tabs>
                <w:tab w:val="left" w:pos="451"/>
              </w:tabs>
              <w:spacing w:line="274" w:lineRule="exact"/>
              <w:ind w:left="720" w:hanging="360"/>
              <w:jc w:val="both"/>
            </w:pPr>
            <w:r>
              <w:rPr>
                <w:rStyle w:val="105pt0pt0"/>
                <w:rFonts w:eastAsia="Arial Unicode MS"/>
              </w:rPr>
              <w:t>обоснованность используемых образовательных программ;</w:t>
            </w:r>
          </w:p>
          <w:p w:rsidR="00440BC1" w:rsidRDefault="00440BC1" w:rsidP="000C69D1">
            <w:pPr>
              <w:pStyle w:val="100"/>
              <w:numPr>
                <w:ilvl w:val="0"/>
                <w:numId w:val="71"/>
              </w:numPr>
              <w:shd w:val="clear" w:color="auto" w:fill="auto"/>
              <w:tabs>
                <w:tab w:val="left" w:pos="451"/>
              </w:tabs>
              <w:spacing w:line="274" w:lineRule="exact"/>
              <w:ind w:left="720" w:hanging="360"/>
              <w:jc w:val="both"/>
            </w:pPr>
            <w:r>
              <w:rPr>
                <w:rStyle w:val="105pt0pt0"/>
                <w:rFonts w:eastAsia="Arial Unicode MS"/>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440BC1" w:rsidRDefault="00440BC1" w:rsidP="000C69D1">
            <w:pPr>
              <w:pStyle w:val="100"/>
              <w:numPr>
                <w:ilvl w:val="0"/>
                <w:numId w:val="71"/>
              </w:numPr>
              <w:shd w:val="clear" w:color="auto" w:fill="auto"/>
              <w:tabs>
                <w:tab w:val="left" w:pos="451"/>
              </w:tabs>
              <w:spacing w:line="274" w:lineRule="exact"/>
              <w:ind w:left="720" w:hanging="360"/>
              <w:jc w:val="both"/>
            </w:pPr>
            <w:r>
              <w:rPr>
                <w:rStyle w:val="105pt0pt0"/>
                <w:rFonts w:eastAsia="Arial Unicode MS"/>
              </w:rPr>
              <w:t>участие работодателей в разработке образовательной программы;</w:t>
            </w:r>
          </w:p>
          <w:p w:rsidR="00440BC1" w:rsidRDefault="00440BC1" w:rsidP="000C69D1">
            <w:pPr>
              <w:pStyle w:val="100"/>
              <w:numPr>
                <w:ilvl w:val="0"/>
                <w:numId w:val="71"/>
              </w:numPr>
              <w:shd w:val="clear" w:color="auto" w:fill="auto"/>
              <w:tabs>
                <w:tab w:val="left" w:pos="456"/>
              </w:tabs>
              <w:spacing w:line="274" w:lineRule="exact"/>
              <w:ind w:left="720" w:hanging="360"/>
              <w:jc w:val="both"/>
            </w:pPr>
            <w:r>
              <w:rPr>
                <w:rStyle w:val="105pt0pt0"/>
                <w:rFonts w:eastAsia="Arial Unicode MS"/>
              </w:rPr>
              <w:t>знание учебников и учебно-</w:t>
            </w:r>
            <w:r>
              <w:rPr>
                <w:rStyle w:val="105pt0pt0"/>
                <w:rFonts w:eastAsia="Arial Unicode MS"/>
              </w:rPr>
              <w:softHyphen/>
              <w:t>методических комплектов, используемых в образовательных учреждениях, рекомендованных органом управления образованием;</w:t>
            </w:r>
          </w:p>
          <w:p w:rsidR="00440BC1" w:rsidRDefault="00440BC1" w:rsidP="000C69D1">
            <w:pPr>
              <w:pStyle w:val="100"/>
              <w:numPr>
                <w:ilvl w:val="0"/>
                <w:numId w:val="70"/>
              </w:numPr>
              <w:shd w:val="clear" w:color="auto" w:fill="auto"/>
              <w:tabs>
                <w:tab w:val="left" w:pos="466"/>
              </w:tabs>
              <w:spacing w:line="274" w:lineRule="exact"/>
              <w:ind w:left="720" w:hanging="360"/>
              <w:jc w:val="both"/>
            </w:pPr>
            <w:r>
              <w:rPr>
                <w:rStyle w:val="105pt0pt0"/>
                <w:rFonts w:eastAsia="Arial Unicode MS"/>
              </w:rPr>
              <w:t xml:space="preserve">обоснованность выбора учебников и </w:t>
            </w:r>
            <w:proofErr w:type="spellStart"/>
            <w:r>
              <w:rPr>
                <w:rStyle w:val="105pt0pt0"/>
                <w:rFonts w:eastAsia="Arial Unicode MS"/>
              </w:rPr>
              <w:t>учебно</w:t>
            </w:r>
            <w:r>
              <w:rPr>
                <w:rStyle w:val="105pt0pt0"/>
                <w:rFonts w:eastAsia="Arial Unicode MS"/>
              </w:rPr>
              <w:softHyphen/>
              <w:t>методических</w:t>
            </w:r>
            <w:proofErr w:type="spellEnd"/>
            <w:r>
              <w:rPr>
                <w:rStyle w:val="105pt0pt0"/>
                <w:rFonts w:eastAsia="Arial Unicode MS"/>
              </w:rPr>
              <w:t xml:space="preserve"> комплектов, используемых педагогом</w:t>
            </w:r>
          </w:p>
        </w:tc>
      </w:tr>
      <w:tr w:rsidR="00440BC1" w:rsidTr="006D36E2">
        <w:tc>
          <w:tcPr>
            <w:tcW w:w="1277" w:type="dxa"/>
            <w:gridSpan w:val="2"/>
          </w:tcPr>
          <w:p w:rsidR="00440BC1" w:rsidRDefault="00440BC1" w:rsidP="008C4F86">
            <w:pPr>
              <w:pStyle w:val="100"/>
              <w:shd w:val="clear" w:color="auto" w:fill="auto"/>
              <w:spacing w:line="210" w:lineRule="exact"/>
              <w:ind w:left="140" w:firstLine="0"/>
              <w:jc w:val="both"/>
            </w:pPr>
            <w:r>
              <w:rPr>
                <w:rStyle w:val="105pt0pt0"/>
                <w:rFonts w:eastAsia="Arial Unicode MS"/>
              </w:rPr>
              <w:lastRenderedPageBreak/>
              <w:t>5.2</w:t>
            </w:r>
          </w:p>
        </w:tc>
        <w:tc>
          <w:tcPr>
            <w:tcW w:w="2126" w:type="dxa"/>
            <w:gridSpan w:val="2"/>
          </w:tcPr>
          <w:p w:rsidR="00440BC1" w:rsidRDefault="00440BC1" w:rsidP="008C4F86">
            <w:pPr>
              <w:pStyle w:val="100"/>
              <w:shd w:val="clear" w:color="auto" w:fill="auto"/>
              <w:spacing w:line="274" w:lineRule="exact"/>
              <w:ind w:left="120" w:firstLine="0"/>
              <w:jc w:val="both"/>
            </w:pPr>
            <w:r>
              <w:rPr>
                <w:rStyle w:val="105pt0pt0"/>
                <w:rFonts w:eastAsia="Arial Unicode MS"/>
              </w:rPr>
              <w:t>Умение</w:t>
            </w:r>
          </w:p>
          <w:p w:rsidR="00440BC1" w:rsidRDefault="00440BC1" w:rsidP="008C4F86">
            <w:pPr>
              <w:pStyle w:val="100"/>
              <w:shd w:val="clear" w:color="auto" w:fill="auto"/>
              <w:spacing w:line="274" w:lineRule="exact"/>
              <w:ind w:left="120" w:firstLine="0"/>
              <w:jc w:val="both"/>
            </w:pPr>
            <w:r>
              <w:rPr>
                <w:rStyle w:val="105pt0pt0"/>
                <w:rFonts w:eastAsia="Arial Unicode MS"/>
              </w:rPr>
              <w:t>принимать</w:t>
            </w:r>
          </w:p>
          <w:p w:rsidR="00440BC1" w:rsidRDefault="00440BC1" w:rsidP="008C4F86">
            <w:pPr>
              <w:pStyle w:val="100"/>
              <w:shd w:val="clear" w:color="auto" w:fill="auto"/>
              <w:spacing w:line="274" w:lineRule="exact"/>
              <w:ind w:left="120" w:firstLine="0"/>
              <w:jc w:val="both"/>
            </w:pPr>
            <w:r>
              <w:rPr>
                <w:rStyle w:val="105pt0pt0"/>
                <w:rFonts w:eastAsia="Arial Unicode MS"/>
              </w:rPr>
              <w:t>решения</w:t>
            </w:r>
          </w:p>
          <w:p w:rsidR="00440BC1" w:rsidRDefault="00440BC1" w:rsidP="008C4F86">
            <w:pPr>
              <w:pStyle w:val="100"/>
              <w:shd w:val="clear" w:color="auto" w:fill="auto"/>
              <w:spacing w:line="274" w:lineRule="exact"/>
              <w:ind w:left="120" w:firstLine="0"/>
              <w:jc w:val="both"/>
            </w:pPr>
            <w:r>
              <w:rPr>
                <w:rStyle w:val="105pt0pt0"/>
                <w:rFonts w:eastAsia="Arial Unicode MS"/>
              </w:rPr>
              <w:t>в различных</w:t>
            </w:r>
          </w:p>
          <w:p w:rsidR="00440BC1" w:rsidRDefault="00440BC1" w:rsidP="008C4F86">
            <w:pPr>
              <w:pStyle w:val="100"/>
              <w:shd w:val="clear" w:color="auto" w:fill="auto"/>
              <w:spacing w:line="274" w:lineRule="exact"/>
              <w:ind w:left="120" w:firstLine="0"/>
              <w:jc w:val="both"/>
            </w:pPr>
            <w:r>
              <w:rPr>
                <w:rStyle w:val="105pt0pt0"/>
                <w:rFonts w:eastAsia="Arial Unicode MS"/>
              </w:rPr>
              <w:t>педагогических</w:t>
            </w:r>
          </w:p>
          <w:p w:rsidR="00440BC1" w:rsidRDefault="00440BC1" w:rsidP="008C4F86">
            <w:pPr>
              <w:pStyle w:val="100"/>
              <w:shd w:val="clear" w:color="auto" w:fill="auto"/>
              <w:spacing w:line="274" w:lineRule="exact"/>
              <w:ind w:left="120" w:firstLine="0"/>
              <w:jc w:val="both"/>
            </w:pPr>
            <w:r>
              <w:rPr>
                <w:rStyle w:val="105pt0pt0"/>
                <w:rFonts w:eastAsia="Arial Unicode MS"/>
              </w:rPr>
              <w:t>ситуациях</w:t>
            </w:r>
          </w:p>
        </w:tc>
        <w:tc>
          <w:tcPr>
            <w:tcW w:w="3402" w:type="dxa"/>
          </w:tcPr>
          <w:p w:rsidR="00440BC1" w:rsidRDefault="00440BC1" w:rsidP="008C4F86">
            <w:pPr>
              <w:pStyle w:val="100"/>
              <w:shd w:val="clear" w:color="auto" w:fill="auto"/>
              <w:spacing w:line="274" w:lineRule="exact"/>
              <w:ind w:left="120" w:firstLine="0"/>
              <w:jc w:val="both"/>
            </w:pPr>
            <w:r>
              <w:rPr>
                <w:rStyle w:val="105pt0pt0"/>
                <w:rFonts w:eastAsia="Arial Unicode MS"/>
              </w:rPr>
              <w:t>Педагогу приходится постоянно принимать решения:</w:t>
            </w:r>
          </w:p>
          <w:p w:rsidR="00440BC1" w:rsidRDefault="00440BC1" w:rsidP="000C69D1">
            <w:pPr>
              <w:pStyle w:val="100"/>
              <w:numPr>
                <w:ilvl w:val="0"/>
                <w:numId w:val="72"/>
              </w:numPr>
              <w:shd w:val="clear" w:color="auto" w:fill="auto"/>
              <w:tabs>
                <w:tab w:val="left" w:pos="432"/>
              </w:tabs>
              <w:spacing w:line="274" w:lineRule="exact"/>
              <w:ind w:left="720" w:hanging="360"/>
              <w:jc w:val="both"/>
            </w:pPr>
            <w:r>
              <w:rPr>
                <w:rStyle w:val="105pt0pt0"/>
                <w:rFonts w:eastAsia="Arial Unicode MS"/>
              </w:rPr>
              <w:t>как установить дисциплину;</w:t>
            </w:r>
          </w:p>
          <w:p w:rsidR="00440BC1" w:rsidRDefault="00440BC1" w:rsidP="000C69D1">
            <w:pPr>
              <w:pStyle w:val="100"/>
              <w:numPr>
                <w:ilvl w:val="0"/>
                <w:numId w:val="72"/>
              </w:numPr>
              <w:shd w:val="clear" w:color="auto" w:fill="auto"/>
              <w:tabs>
                <w:tab w:val="left" w:pos="432"/>
              </w:tabs>
              <w:spacing w:line="274" w:lineRule="exact"/>
              <w:ind w:left="720" w:hanging="360"/>
              <w:jc w:val="both"/>
            </w:pPr>
            <w:r>
              <w:rPr>
                <w:rStyle w:val="105pt0pt0"/>
                <w:rFonts w:eastAsia="Arial Unicode MS"/>
              </w:rPr>
              <w:t>как мотивировать академическую активность;</w:t>
            </w:r>
          </w:p>
          <w:p w:rsidR="00440BC1" w:rsidRDefault="00440BC1" w:rsidP="000C69D1">
            <w:pPr>
              <w:pStyle w:val="100"/>
              <w:numPr>
                <w:ilvl w:val="0"/>
                <w:numId w:val="72"/>
              </w:numPr>
              <w:shd w:val="clear" w:color="auto" w:fill="auto"/>
              <w:tabs>
                <w:tab w:val="left" w:pos="432"/>
              </w:tabs>
              <w:spacing w:line="274" w:lineRule="exact"/>
              <w:ind w:left="720" w:hanging="360"/>
              <w:jc w:val="both"/>
            </w:pPr>
            <w:r>
              <w:rPr>
                <w:rStyle w:val="105pt0pt0"/>
                <w:rFonts w:eastAsia="Arial Unicode MS"/>
              </w:rPr>
              <w:t>как вызвать интерес у конкретного ученика;</w:t>
            </w:r>
          </w:p>
          <w:p w:rsidR="00440BC1" w:rsidRDefault="00440BC1" w:rsidP="000C69D1">
            <w:pPr>
              <w:pStyle w:val="100"/>
              <w:numPr>
                <w:ilvl w:val="0"/>
                <w:numId w:val="72"/>
              </w:numPr>
              <w:shd w:val="clear" w:color="auto" w:fill="auto"/>
              <w:tabs>
                <w:tab w:val="left" w:pos="432"/>
              </w:tabs>
              <w:spacing w:line="274" w:lineRule="exact"/>
              <w:ind w:left="720" w:hanging="360"/>
              <w:jc w:val="both"/>
            </w:pPr>
            <w:r>
              <w:rPr>
                <w:rStyle w:val="105pt0pt0"/>
                <w:rFonts w:eastAsia="Arial Unicode MS"/>
              </w:rPr>
              <w:t xml:space="preserve">как обеспечить понимание и т. д. Разрешение педагогических проблем </w:t>
            </w:r>
            <w:r>
              <w:rPr>
                <w:rStyle w:val="105pt0pt0"/>
                <w:rFonts w:eastAsia="Arial Unicode MS"/>
              </w:rPr>
              <w:lastRenderedPageBreak/>
              <w:t>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084" w:type="dxa"/>
            <w:gridSpan w:val="2"/>
          </w:tcPr>
          <w:p w:rsidR="00440BC1" w:rsidRDefault="00440BC1" w:rsidP="000C69D1">
            <w:pPr>
              <w:pStyle w:val="100"/>
              <w:numPr>
                <w:ilvl w:val="0"/>
                <w:numId w:val="73"/>
              </w:numPr>
              <w:shd w:val="clear" w:color="auto" w:fill="auto"/>
              <w:tabs>
                <w:tab w:val="left" w:pos="427"/>
              </w:tabs>
              <w:spacing w:line="274" w:lineRule="exact"/>
              <w:ind w:left="720" w:hanging="360"/>
              <w:jc w:val="both"/>
            </w:pPr>
            <w:r>
              <w:rPr>
                <w:rStyle w:val="105pt0pt0"/>
                <w:rFonts w:eastAsia="Arial Unicode MS"/>
              </w:rPr>
              <w:lastRenderedPageBreak/>
              <w:t>Знание типичных педагогических ситуаций, требующих участия педагога для своего решения;</w:t>
            </w:r>
          </w:p>
          <w:p w:rsidR="00440BC1" w:rsidRDefault="00440BC1" w:rsidP="000C69D1">
            <w:pPr>
              <w:pStyle w:val="100"/>
              <w:numPr>
                <w:ilvl w:val="0"/>
                <w:numId w:val="73"/>
              </w:numPr>
              <w:shd w:val="clear" w:color="auto" w:fill="auto"/>
              <w:tabs>
                <w:tab w:val="left" w:pos="432"/>
              </w:tabs>
              <w:spacing w:line="274" w:lineRule="exact"/>
              <w:ind w:left="720" w:hanging="360"/>
              <w:jc w:val="both"/>
            </w:pPr>
            <w:r>
              <w:rPr>
                <w:rStyle w:val="105pt0pt0"/>
                <w:rFonts w:eastAsia="Arial Unicode MS"/>
              </w:rPr>
              <w:t>владение набором решающих правил, используемых для различных ситуаций;</w:t>
            </w:r>
          </w:p>
          <w:p w:rsidR="00440BC1" w:rsidRDefault="00440BC1" w:rsidP="000C69D1">
            <w:pPr>
              <w:pStyle w:val="100"/>
              <w:numPr>
                <w:ilvl w:val="0"/>
                <w:numId w:val="73"/>
              </w:numPr>
              <w:shd w:val="clear" w:color="auto" w:fill="auto"/>
              <w:tabs>
                <w:tab w:val="left" w:pos="432"/>
              </w:tabs>
              <w:spacing w:line="274" w:lineRule="exact"/>
              <w:ind w:left="720" w:hanging="360"/>
              <w:jc w:val="both"/>
            </w:pPr>
            <w:r>
              <w:rPr>
                <w:rStyle w:val="105pt0pt0"/>
                <w:rFonts w:eastAsia="Arial Unicode MS"/>
              </w:rPr>
              <w:t xml:space="preserve">владение критерием предпочтительности при выборе того или </w:t>
            </w:r>
            <w:r>
              <w:rPr>
                <w:rStyle w:val="105pt0pt0"/>
                <w:rFonts w:eastAsia="Arial Unicode MS"/>
              </w:rPr>
              <w:lastRenderedPageBreak/>
              <w:t>иного решающего правила;</w:t>
            </w:r>
          </w:p>
          <w:p w:rsidR="00440BC1" w:rsidRDefault="00440BC1" w:rsidP="000C69D1">
            <w:pPr>
              <w:pStyle w:val="100"/>
              <w:numPr>
                <w:ilvl w:val="0"/>
                <w:numId w:val="73"/>
              </w:numPr>
              <w:shd w:val="clear" w:color="auto" w:fill="auto"/>
              <w:tabs>
                <w:tab w:val="left" w:pos="422"/>
              </w:tabs>
              <w:spacing w:line="274" w:lineRule="exact"/>
              <w:ind w:left="720" w:hanging="360"/>
              <w:jc w:val="both"/>
            </w:pPr>
            <w:r>
              <w:rPr>
                <w:rStyle w:val="105pt0pt0"/>
                <w:rFonts w:eastAsia="Arial Unicode MS"/>
              </w:rPr>
              <w:t>знание критериев достижения цели;</w:t>
            </w:r>
          </w:p>
          <w:p w:rsidR="00440BC1" w:rsidRDefault="00440BC1" w:rsidP="000C69D1">
            <w:pPr>
              <w:pStyle w:val="100"/>
              <w:numPr>
                <w:ilvl w:val="0"/>
                <w:numId w:val="73"/>
              </w:numPr>
              <w:shd w:val="clear" w:color="auto" w:fill="auto"/>
              <w:tabs>
                <w:tab w:val="left" w:pos="422"/>
              </w:tabs>
              <w:spacing w:line="274" w:lineRule="exact"/>
              <w:ind w:left="720" w:hanging="360"/>
              <w:jc w:val="both"/>
            </w:pPr>
            <w:r>
              <w:rPr>
                <w:rStyle w:val="105pt0pt0"/>
                <w:rFonts w:eastAsia="Arial Unicode MS"/>
              </w:rPr>
              <w:t>знание нетипичных конфликтных ситуаций;</w:t>
            </w:r>
          </w:p>
          <w:p w:rsidR="00440BC1" w:rsidRDefault="00440BC1" w:rsidP="000C69D1">
            <w:pPr>
              <w:pStyle w:val="100"/>
              <w:numPr>
                <w:ilvl w:val="0"/>
                <w:numId w:val="73"/>
              </w:numPr>
              <w:shd w:val="clear" w:color="auto" w:fill="auto"/>
              <w:tabs>
                <w:tab w:val="left" w:pos="432"/>
              </w:tabs>
              <w:spacing w:line="274" w:lineRule="exact"/>
              <w:ind w:left="720" w:hanging="360"/>
              <w:jc w:val="both"/>
            </w:pPr>
            <w:r>
              <w:rPr>
                <w:rStyle w:val="105pt0pt0"/>
                <w:rFonts w:eastAsia="Arial Unicode MS"/>
              </w:rPr>
              <w:t>примеры разрешения конкретных педагогических ситуаций;</w:t>
            </w:r>
          </w:p>
          <w:p w:rsidR="00440BC1" w:rsidRDefault="00440BC1" w:rsidP="000C69D1">
            <w:pPr>
              <w:pStyle w:val="100"/>
              <w:numPr>
                <w:ilvl w:val="0"/>
                <w:numId w:val="73"/>
              </w:numPr>
              <w:shd w:val="clear" w:color="auto" w:fill="auto"/>
              <w:tabs>
                <w:tab w:val="left" w:pos="427"/>
              </w:tabs>
              <w:spacing w:line="274" w:lineRule="exact"/>
              <w:ind w:left="720" w:hanging="360"/>
              <w:jc w:val="both"/>
            </w:pPr>
            <w:r>
              <w:rPr>
                <w:rStyle w:val="105pt0pt0"/>
                <w:rFonts w:eastAsia="Arial Unicode MS"/>
              </w:rPr>
              <w:t>развитость педагогического мышления</w:t>
            </w:r>
          </w:p>
        </w:tc>
      </w:tr>
      <w:tr w:rsidR="00440BC1" w:rsidTr="006D36E2">
        <w:tc>
          <w:tcPr>
            <w:tcW w:w="9889" w:type="dxa"/>
            <w:gridSpan w:val="7"/>
          </w:tcPr>
          <w:p w:rsidR="00440BC1" w:rsidRDefault="00440BC1" w:rsidP="008C4F86">
            <w:pPr>
              <w:pStyle w:val="100"/>
              <w:shd w:val="clear" w:color="auto" w:fill="auto"/>
              <w:tabs>
                <w:tab w:val="left" w:pos="427"/>
              </w:tabs>
              <w:spacing w:line="274" w:lineRule="exact"/>
              <w:ind w:firstLine="0"/>
              <w:jc w:val="both"/>
              <w:rPr>
                <w:rStyle w:val="105pt0pt0"/>
                <w:rFonts w:eastAsia="Arial Unicode MS"/>
              </w:rPr>
            </w:pPr>
            <w:r>
              <w:rPr>
                <w:rStyle w:val="105pt0pt0"/>
                <w:rFonts w:eastAsia="Arial Unicode MS"/>
              </w:rPr>
              <w:lastRenderedPageBreak/>
              <w:t>6. Компетенции в организации учебной деятельности</w:t>
            </w:r>
          </w:p>
        </w:tc>
      </w:tr>
      <w:tr w:rsidR="00440BC1" w:rsidTr="006D36E2">
        <w:tc>
          <w:tcPr>
            <w:tcW w:w="1277" w:type="dxa"/>
            <w:gridSpan w:val="2"/>
          </w:tcPr>
          <w:p w:rsidR="00440BC1" w:rsidRDefault="00440BC1" w:rsidP="008C4F86">
            <w:pPr>
              <w:pStyle w:val="100"/>
              <w:shd w:val="clear" w:color="auto" w:fill="auto"/>
              <w:spacing w:line="210" w:lineRule="exact"/>
              <w:ind w:left="120" w:firstLine="0"/>
              <w:jc w:val="both"/>
            </w:pPr>
            <w:r>
              <w:rPr>
                <w:rStyle w:val="105pt0pt0"/>
                <w:rFonts w:eastAsia="Arial Unicode MS"/>
              </w:rPr>
              <w:t>6.2</w:t>
            </w:r>
          </w:p>
        </w:tc>
        <w:tc>
          <w:tcPr>
            <w:tcW w:w="2126" w:type="dxa"/>
            <w:gridSpan w:val="2"/>
          </w:tcPr>
          <w:p w:rsidR="00440BC1" w:rsidRDefault="00440BC1" w:rsidP="008C4F86">
            <w:pPr>
              <w:pStyle w:val="100"/>
              <w:shd w:val="clear" w:color="auto" w:fill="auto"/>
              <w:spacing w:line="274" w:lineRule="exact"/>
              <w:ind w:left="120" w:firstLine="0"/>
              <w:jc w:val="both"/>
            </w:pPr>
            <w:r>
              <w:rPr>
                <w:rStyle w:val="105pt0pt0"/>
                <w:rFonts w:eastAsia="Arial Unicode MS"/>
              </w:rPr>
              <w:t>Компетентность</w:t>
            </w:r>
          </w:p>
          <w:p w:rsidR="00440BC1" w:rsidRDefault="00440BC1" w:rsidP="008C4F86">
            <w:pPr>
              <w:pStyle w:val="100"/>
              <w:shd w:val="clear" w:color="auto" w:fill="auto"/>
              <w:spacing w:line="274" w:lineRule="exact"/>
              <w:ind w:left="120" w:firstLine="0"/>
              <w:jc w:val="both"/>
            </w:pPr>
            <w:r>
              <w:rPr>
                <w:rStyle w:val="105pt0pt0"/>
                <w:rFonts w:eastAsia="Arial Unicode MS"/>
              </w:rPr>
              <w:t>в обеспечении</w:t>
            </w:r>
          </w:p>
          <w:p w:rsidR="00440BC1" w:rsidRDefault="00440BC1" w:rsidP="008C4F86">
            <w:pPr>
              <w:pStyle w:val="100"/>
              <w:shd w:val="clear" w:color="auto" w:fill="auto"/>
              <w:spacing w:line="274" w:lineRule="exact"/>
              <w:ind w:left="120" w:firstLine="0"/>
              <w:jc w:val="both"/>
            </w:pPr>
            <w:r>
              <w:rPr>
                <w:rStyle w:val="105pt0pt0"/>
                <w:rFonts w:eastAsia="Arial Unicode MS"/>
              </w:rPr>
              <w:t>понимания</w:t>
            </w:r>
          </w:p>
          <w:p w:rsidR="00440BC1" w:rsidRDefault="00440BC1" w:rsidP="008C4F86">
            <w:pPr>
              <w:pStyle w:val="100"/>
              <w:shd w:val="clear" w:color="auto" w:fill="auto"/>
              <w:spacing w:line="274" w:lineRule="exact"/>
              <w:ind w:left="120" w:firstLine="0"/>
              <w:jc w:val="both"/>
            </w:pPr>
            <w:r>
              <w:rPr>
                <w:rStyle w:val="105pt0pt0"/>
                <w:rFonts w:eastAsia="Arial Unicode MS"/>
              </w:rPr>
              <w:t>педагогической</w:t>
            </w:r>
          </w:p>
          <w:p w:rsidR="00440BC1" w:rsidRDefault="00440BC1" w:rsidP="008C4F86">
            <w:pPr>
              <w:pStyle w:val="100"/>
              <w:shd w:val="clear" w:color="auto" w:fill="auto"/>
              <w:spacing w:line="274" w:lineRule="exact"/>
              <w:ind w:left="120" w:firstLine="0"/>
              <w:jc w:val="both"/>
            </w:pPr>
            <w:r>
              <w:rPr>
                <w:rStyle w:val="105pt0pt0"/>
                <w:rFonts w:eastAsia="Arial Unicode MS"/>
              </w:rPr>
              <w:t>задачи</w:t>
            </w:r>
          </w:p>
          <w:p w:rsidR="00440BC1" w:rsidRDefault="00440BC1" w:rsidP="008C4F86">
            <w:pPr>
              <w:pStyle w:val="100"/>
              <w:shd w:val="clear" w:color="auto" w:fill="auto"/>
              <w:spacing w:line="274" w:lineRule="exact"/>
              <w:ind w:left="120" w:firstLine="0"/>
              <w:jc w:val="both"/>
            </w:pPr>
            <w:r>
              <w:rPr>
                <w:rStyle w:val="105pt0pt0"/>
                <w:rFonts w:eastAsia="Arial Unicode MS"/>
              </w:rPr>
              <w:t>и способов</w:t>
            </w:r>
          </w:p>
          <w:p w:rsidR="00440BC1" w:rsidRDefault="00440BC1" w:rsidP="008C4F86">
            <w:pPr>
              <w:pStyle w:val="100"/>
              <w:shd w:val="clear" w:color="auto" w:fill="auto"/>
              <w:spacing w:line="274" w:lineRule="exact"/>
              <w:ind w:left="120" w:firstLine="0"/>
              <w:jc w:val="both"/>
            </w:pPr>
            <w:r>
              <w:rPr>
                <w:rStyle w:val="105pt0pt0"/>
                <w:rFonts w:eastAsia="Arial Unicode MS"/>
              </w:rPr>
              <w:t>деятельности</w:t>
            </w:r>
          </w:p>
        </w:tc>
        <w:tc>
          <w:tcPr>
            <w:tcW w:w="3402" w:type="dxa"/>
          </w:tcPr>
          <w:p w:rsidR="00440BC1" w:rsidRDefault="00440BC1" w:rsidP="008C4F86">
            <w:pPr>
              <w:pStyle w:val="100"/>
              <w:shd w:val="clear" w:color="auto" w:fill="auto"/>
              <w:spacing w:line="274" w:lineRule="exact"/>
              <w:ind w:left="120" w:firstLine="0"/>
              <w:jc w:val="both"/>
            </w:pPr>
            <w:r>
              <w:rPr>
                <w:rStyle w:val="105pt0pt0"/>
                <w:rFonts w:eastAsia="Arial Unicode MS"/>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084" w:type="dxa"/>
            <w:gridSpan w:val="2"/>
          </w:tcPr>
          <w:p w:rsidR="00440BC1" w:rsidRDefault="00440BC1" w:rsidP="000C69D1">
            <w:pPr>
              <w:pStyle w:val="100"/>
              <w:numPr>
                <w:ilvl w:val="0"/>
                <w:numId w:val="74"/>
              </w:numPr>
              <w:shd w:val="clear" w:color="auto" w:fill="auto"/>
              <w:tabs>
                <w:tab w:val="left" w:pos="427"/>
              </w:tabs>
              <w:spacing w:line="274" w:lineRule="exact"/>
              <w:ind w:left="720" w:hanging="360"/>
              <w:jc w:val="both"/>
            </w:pPr>
            <w:r>
              <w:rPr>
                <w:rStyle w:val="105pt0pt0"/>
                <w:rFonts w:eastAsia="Arial Unicode MS"/>
              </w:rPr>
              <w:t>Знание того, что знают и понимают ученики;</w:t>
            </w:r>
          </w:p>
          <w:p w:rsidR="00440BC1" w:rsidRDefault="00440BC1" w:rsidP="000C69D1">
            <w:pPr>
              <w:pStyle w:val="100"/>
              <w:numPr>
                <w:ilvl w:val="0"/>
                <w:numId w:val="74"/>
              </w:numPr>
              <w:shd w:val="clear" w:color="auto" w:fill="auto"/>
              <w:tabs>
                <w:tab w:val="left" w:pos="432"/>
              </w:tabs>
              <w:spacing w:line="274" w:lineRule="exact"/>
              <w:ind w:left="720" w:hanging="360"/>
              <w:jc w:val="both"/>
            </w:pPr>
            <w:r>
              <w:rPr>
                <w:rStyle w:val="105pt0pt0"/>
                <w:rFonts w:eastAsia="Arial Unicode MS"/>
              </w:rPr>
              <w:t>свободное владение изучаемым материалом;</w:t>
            </w:r>
          </w:p>
          <w:p w:rsidR="00440BC1" w:rsidRDefault="00440BC1" w:rsidP="000C69D1">
            <w:pPr>
              <w:pStyle w:val="100"/>
              <w:numPr>
                <w:ilvl w:val="0"/>
                <w:numId w:val="74"/>
              </w:numPr>
              <w:shd w:val="clear" w:color="auto" w:fill="auto"/>
              <w:tabs>
                <w:tab w:val="left" w:pos="427"/>
              </w:tabs>
              <w:spacing w:line="274" w:lineRule="exact"/>
              <w:ind w:left="720" w:hanging="360"/>
              <w:jc w:val="both"/>
            </w:pPr>
            <w:r>
              <w:rPr>
                <w:rStyle w:val="105pt0pt0"/>
                <w:rFonts w:eastAsia="Arial Unicode MS"/>
              </w:rPr>
              <w:t>осознанное включение нового учебного материала в систему освоенных обучающимися знаний;</w:t>
            </w:r>
          </w:p>
          <w:p w:rsidR="00440BC1" w:rsidRDefault="00440BC1" w:rsidP="000C69D1">
            <w:pPr>
              <w:pStyle w:val="100"/>
              <w:numPr>
                <w:ilvl w:val="0"/>
                <w:numId w:val="74"/>
              </w:numPr>
              <w:shd w:val="clear" w:color="auto" w:fill="auto"/>
              <w:tabs>
                <w:tab w:val="left" w:pos="427"/>
              </w:tabs>
              <w:spacing w:line="274" w:lineRule="exact"/>
              <w:ind w:left="720" w:hanging="360"/>
              <w:jc w:val="both"/>
            </w:pPr>
            <w:r>
              <w:rPr>
                <w:rStyle w:val="105pt0pt0"/>
                <w:rFonts w:eastAsia="Arial Unicode MS"/>
              </w:rPr>
              <w:t>демонстрация практического применения изучаемого материала;</w:t>
            </w:r>
          </w:p>
          <w:p w:rsidR="00440BC1" w:rsidRDefault="00440BC1" w:rsidP="000C69D1">
            <w:pPr>
              <w:pStyle w:val="100"/>
              <w:numPr>
                <w:ilvl w:val="0"/>
                <w:numId w:val="74"/>
              </w:numPr>
              <w:shd w:val="clear" w:color="auto" w:fill="auto"/>
              <w:tabs>
                <w:tab w:val="left" w:pos="427"/>
              </w:tabs>
              <w:spacing w:line="274" w:lineRule="exact"/>
              <w:ind w:left="720" w:hanging="360"/>
              <w:jc w:val="both"/>
            </w:pPr>
            <w:r>
              <w:rPr>
                <w:rStyle w:val="105pt0pt0"/>
                <w:rFonts w:eastAsia="Arial Unicode MS"/>
              </w:rPr>
              <w:t>опора на чувственное восприятие</w:t>
            </w:r>
          </w:p>
        </w:tc>
      </w:tr>
      <w:tr w:rsidR="00440BC1" w:rsidTr="006D36E2">
        <w:tc>
          <w:tcPr>
            <w:tcW w:w="1277" w:type="dxa"/>
            <w:gridSpan w:val="2"/>
          </w:tcPr>
          <w:p w:rsidR="00440BC1" w:rsidRDefault="00440BC1" w:rsidP="008C4F86">
            <w:pPr>
              <w:pStyle w:val="100"/>
              <w:shd w:val="clear" w:color="auto" w:fill="auto"/>
              <w:spacing w:line="210" w:lineRule="exact"/>
              <w:ind w:left="120" w:firstLine="0"/>
              <w:jc w:val="both"/>
            </w:pPr>
            <w:r>
              <w:rPr>
                <w:rStyle w:val="105pt0pt0"/>
                <w:rFonts w:eastAsia="Arial Unicode MS"/>
              </w:rPr>
              <w:t>6.3</w:t>
            </w:r>
          </w:p>
        </w:tc>
        <w:tc>
          <w:tcPr>
            <w:tcW w:w="2126" w:type="dxa"/>
            <w:gridSpan w:val="2"/>
          </w:tcPr>
          <w:p w:rsidR="00440BC1" w:rsidRDefault="00440BC1" w:rsidP="008C4F86">
            <w:pPr>
              <w:pStyle w:val="100"/>
              <w:shd w:val="clear" w:color="auto" w:fill="auto"/>
              <w:spacing w:line="274" w:lineRule="exact"/>
              <w:ind w:left="120" w:firstLine="0"/>
              <w:jc w:val="both"/>
            </w:pPr>
            <w:r>
              <w:rPr>
                <w:rStyle w:val="105pt0pt0"/>
                <w:rFonts w:eastAsia="Arial Unicode MS"/>
              </w:rPr>
              <w:t>Компетентность в</w:t>
            </w:r>
          </w:p>
          <w:p w:rsidR="00440BC1" w:rsidRDefault="00440BC1" w:rsidP="008C4F86">
            <w:pPr>
              <w:pStyle w:val="100"/>
              <w:shd w:val="clear" w:color="auto" w:fill="auto"/>
              <w:spacing w:line="274" w:lineRule="exact"/>
              <w:ind w:left="120" w:firstLine="0"/>
              <w:jc w:val="both"/>
            </w:pPr>
            <w:r>
              <w:rPr>
                <w:rStyle w:val="105pt0pt0"/>
                <w:rFonts w:eastAsia="Arial Unicode MS"/>
              </w:rPr>
              <w:t>педагогическом</w:t>
            </w:r>
          </w:p>
          <w:p w:rsidR="00440BC1" w:rsidRDefault="00440BC1" w:rsidP="008C4F86">
            <w:pPr>
              <w:pStyle w:val="100"/>
              <w:shd w:val="clear" w:color="auto" w:fill="auto"/>
              <w:spacing w:line="274" w:lineRule="exact"/>
              <w:ind w:left="120" w:firstLine="0"/>
              <w:jc w:val="both"/>
            </w:pPr>
            <w:r>
              <w:rPr>
                <w:rStyle w:val="105pt0pt0"/>
                <w:rFonts w:eastAsia="Arial Unicode MS"/>
              </w:rPr>
              <w:t>оценивании</w:t>
            </w:r>
          </w:p>
        </w:tc>
        <w:tc>
          <w:tcPr>
            <w:tcW w:w="3402" w:type="dxa"/>
          </w:tcPr>
          <w:p w:rsidR="00440BC1" w:rsidRDefault="00440BC1" w:rsidP="008C4F86">
            <w:pPr>
              <w:pStyle w:val="100"/>
              <w:shd w:val="clear" w:color="auto" w:fill="auto"/>
              <w:spacing w:line="274" w:lineRule="exact"/>
              <w:ind w:left="120" w:firstLine="0"/>
              <w:jc w:val="both"/>
            </w:pPr>
            <w:r>
              <w:rPr>
                <w:rStyle w:val="105pt0pt0"/>
                <w:rFonts w:eastAsia="Arial Unicode MS"/>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084" w:type="dxa"/>
            <w:gridSpan w:val="2"/>
          </w:tcPr>
          <w:p w:rsidR="00440BC1" w:rsidRDefault="00440BC1" w:rsidP="000C69D1">
            <w:pPr>
              <w:pStyle w:val="100"/>
              <w:numPr>
                <w:ilvl w:val="0"/>
                <w:numId w:val="75"/>
              </w:numPr>
              <w:shd w:val="clear" w:color="auto" w:fill="auto"/>
              <w:tabs>
                <w:tab w:val="left" w:pos="427"/>
              </w:tabs>
              <w:spacing w:line="274" w:lineRule="exact"/>
              <w:ind w:left="720" w:hanging="360"/>
              <w:jc w:val="both"/>
            </w:pPr>
            <w:r>
              <w:rPr>
                <w:rStyle w:val="105pt0pt0"/>
                <w:rFonts w:eastAsia="Arial Unicode MS"/>
              </w:rPr>
              <w:t>Знание функций педагогической оценки;</w:t>
            </w:r>
          </w:p>
          <w:p w:rsidR="00440BC1" w:rsidRDefault="00440BC1" w:rsidP="000C69D1">
            <w:pPr>
              <w:pStyle w:val="100"/>
              <w:numPr>
                <w:ilvl w:val="0"/>
                <w:numId w:val="75"/>
              </w:numPr>
              <w:shd w:val="clear" w:color="auto" w:fill="auto"/>
              <w:tabs>
                <w:tab w:val="left" w:pos="422"/>
              </w:tabs>
              <w:spacing w:line="274" w:lineRule="exact"/>
              <w:ind w:left="720" w:hanging="360"/>
              <w:jc w:val="both"/>
            </w:pPr>
            <w:r>
              <w:rPr>
                <w:rStyle w:val="105pt0pt0"/>
                <w:rFonts w:eastAsia="Arial Unicode MS"/>
              </w:rPr>
              <w:t>знание видов педагогической оценки;</w:t>
            </w:r>
          </w:p>
          <w:p w:rsidR="00440BC1" w:rsidRDefault="00440BC1" w:rsidP="000C69D1">
            <w:pPr>
              <w:pStyle w:val="100"/>
              <w:numPr>
                <w:ilvl w:val="0"/>
                <w:numId w:val="75"/>
              </w:numPr>
              <w:shd w:val="clear" w:color="auto" w:fill="auto"/>
              <w:tabs>
                <w:tab w:val="left" w:pos="422"/>
              </w:tabs>
              <w:spacing w:line="274" w:lineRule="exact"/>
              <w:ind w:left="720" w:hanging="360"/>
              <w:jc w:val="both"/>
            </w:pPr>
            <w:r>
              <w:rPr>
                <w:rStyle w:val="105pt0pt0"/>
                <w:rFonts w:eastAsia="Arial Unicode MS"/>
              </w:rPr>
              <w:t>знание того, что подлежит оцениванию в педагогической деятельности;</w:t>
            </w:r>
          </w:p>
          <w:p w:rsidR="00440BC1" w:rsidRDefault="00440BC1" w:rsidP="000C69D1">
            <w:pPr>
              <w:pStyle w:val="100"/>
              <w:numPr>
                <w:ilvl w:val="0"/>
                <w:numId w:val="75"/>
              </w:numPr>
              <w:shd w:val="clear" w:color="auto" w:fill="auto"/>
              <w:tabs>
                <w:tab w:val="left" w:pos="456"/>
              </w:tabs>
              <w:spacing w:line="274" w:lineRule="exact"/>
              <w:ind w:left="720" w:hanging="360"/>
              <w:jc w:val="both"/>
            </w:pPr>
            <w:r>
              <w:rPr>
                <w:rStyle w:val="105pt0pt0"/>
                <w:rFonts w:eastAsia="Arial Unicode MS"/>
              </w:rPr>
              <w:t>владение методами педагогического оценивания;</w:t>
            </w:r>
          </w:p>
          <w:p w:rsidR="00440BC1" w:rsidRDefault="00440BC1" w:rsidP="000C69D1">
            <w:pPr>
              <w:pStyle w:val="100"/>
              <w:numPr>
                <w:ilvl w:val="0"/>
                <w:numId w:val="75"/>
              </w:numPr>
              <w:shd w:val="clear" w:color="auto" w:fill="auto"/>
              <w:tabs>
                <w:tab w:val="left" w:pos="456"/>
              </w:tabs>
              <w:spacing w:line="274" w:lineRule="exact"/>
              <w:ind w:left="720" w:hanging="360"/>
              <w:jc w:val="both"/>
            </w:pPr>
            <w:r>
              <w:rPr>
                <w:rStyle w:val="105pt0pt0"/>
                <w:rFonts w:eastAsia="Arial Unicode MS"/>
              </w:rPr>
              <w:t>умение продемонстрировать эти методы на конкретных примерах;</w:t>
            </w:r>
          </w:p>
          <w:p w:rsidR="00440BC1" w:rsidRDefault="00440BC1" w:rsidP="000C69D1">
            <w:pPr>
              <w:pStyle w:val="100"/>
              <w:numPr>
                <w:ilvl w:val="0"/>
                <w:numId w:val="75"/>
              </w:numPr>
              <w:shd w:val="clear" w:color="auto" w:fill="auto"/>
              <w:tabs>
                <w:tab w:val="left" w:pos="422"/>
              </w:tabs>
              <w:spacing w:line="274" w:lineRule="exact"/>
              <w:ind w:left="720" w:hanging="360"/>
              <w:jc w:val="both"/>
            </w:pPr>
            <w:r>
              <w:rPr>
                <w:rStyle w:val="105pt0pt0"/>
                <w:rFonts w:eastAsia="Arial Unicode MS"/>
              </w:rPr>
              <w:t xml:space="preserve">умение перейти от педагогического оценивания к </w:t>
            </w:r>
            <w:r>
              <w:rPr>
                <w:rStyle w:val="105pt0pt0"/>
                <w:rFonts w:eastAsia="Arial Unicode MS"/>
              </w:rPr>
              <w:lastRenderedPageBreak/>
              <w:t>самооценке</w:t>
            </w:r>
          </w:p>
        </w:tc>
      </w:tr>
      <w:tr w:rsidR="00440BC1" w:rsidTr="006D36E2">
        <w:tc>
          <w:tcPr>
            <w:tcW w:w="1277" w:type="dxa"/>
            <w:gridSpan w:val="2"/>
          </w:tcPr>
          <w:p w:rsidR="00440BC1" w:rsidRDefault="00440BC1" w:rsidP="008C4F86">
            <w:pPr>
              <w:pStyle w:val="100"/>
              <w:shd w:val="clear" w:color="auto" w:fill="auto"/>
              <w:spacing w:line="210" w:lineRule="exact"/>
              <w:ind w:left="120" w:firstLine="0"/>
              <w:jc w:val="both"/>
            </w:pPr>
            <w:r>
              <w:rPr>
                <w:rStyle w:val="105pt0pt0"/>
                <w:rFonts w:eastAsia="Arial Unicode MS"/>
              </w:rPr>
              <w:lastRenderedPageBreak/>
              <w:t>6.4</w:t>
            </w:r>
          </w:p>
        </w:tc>
        <w:tc>
          <w:tcPr>
            <w:tcW w:w="2126" w:type="dxa"/>
            <w:gridSpan w:val="2"/>
          </w:tcPr>
          <w:p w:rsidR="00440BC1" w:rsidRDefault="00440BC1" w:rsidP="008C4F86">
            <w:pPr>
              <w:pStyle w:val="100"/>
              <w:shd w:val="clear" w:color="auto" w:fill="auto"/>
              <w:spacing w:line="274" w:lineRule="exact"/>
              <w:ind w:left="120" w:firstLine="0"/>
              <w:jc w:val="both"/>
            </w:pPr>
            <w:r>
              <w:rPr>
                <w:rStyle w:val="105pt0pt0"/>
                <w:rFonts w:eastAsia="Arial Unicode MS"/>
              </w:rPr>
              <w:t>Компетентность в</w:t>
            </w:r>
          </w:p>
          <w:p w:rsidR="00440BC1" w:rsidRDefault="00440BC1" w:rsidP="008C4F86">
            <w:pPr>
              <w:pStyle w:val="100"/>
              <w:shd w:val="clear" w:color="auto" w:fill="auto"/>
              <w:spacing w:line="274" w:lineRule="exact"/>
              <w:ind w:left="120" w:firstLine="0"/>
              <w:jc w:val="both"/>
            </w:pPr>
            <w:r>
              <w:rPr>
                <w:rStyle w:val="105pt0pt0"/>
                <w:rFonts w:eastAsia="Arial Unicode MS"/>
              </w:rPr>
              <w:t>организации</w:t>
            </w:r>
          </w:p>
          <w:p w:rsidR="00440BC1" w:rsidRDefault="00440BC1" w:rsidP="008C4F86">
            <w:pPr>
              <w:pStyle w:val="100"/>
              <w:shd w:val="clear" w:color="auto" w:fill="auto"/>
              <w:spacing w:line="274" w:lineRule="exact"/>
              <w:ind w:left="120" w:firstLine="0"/>
              <w:jc w:val="both"/>
            </w:pPr>
            <w:r>
              <w:rPr>
                <w:rStyle w:val="105pt0pt0"/>
                <w:rFonts w:eastAsia="Arial Unicode MS"/>
              </w:rPr>
              <w:t>информационной</w:t>
            </w:r>
          </w:p>
          <w:p w:rsidR="00440BC1" w:rsidRDefault="00440BC1" w:rsidP="008C4F86">
            <w:pPr>
              <w:pStyle w:val="100"/>
              <w:shd w:val="clear" w:color="auto" w:fill="auto"/>
              <w:spacing w:line="274" w:lineRule="exact"/>
              <w:ind w:left="120" w:firstLine="0"/>
              <w:jc w:val="both"/>
            </w:pPr>
            <w:r>
              <w:rPr>
                <w:rStyle w:val="105pt0pt0"/>
                <w:rFonts w:eastAsia="Arial Unicode MS"/>
              </w:rPr>
              <w:t>основы</w:t>
            </w:r>
          </w:p>
          <w:p w:rsidR="00440BC1" w:rsidRDefault="00440BC1" w:rsidP="008C4F86">
            <w:pPr>
              <w:pStyle w:val="100"/>
              <w:shd w:val="clear" w:color="auto" w:fill="auto"/>
              <w:spacing w:line="274" w:lineRule="exact"/>
              <w:ind w:left="120" w:firstLine="0"/>
              <w:jc w:val="both"/>
            </w:pPr>
            <w:r>
              <w:rPr>
                <w:rStyle w:val="105pt0pt0"/>
                <w:rFonts w:eastAsia="Arial Unicode MS"/>
              </w:rPr>
              <w:t>деятельности</w:t>
            </w:r>
          </w:p>
          <w:p w:rsidR="00440BC1" w:rsidRDefault="00440BC1" w:rsidP="008C4F86">
            <w:pPr>
              <w:pStyle w:val="100"/>
              <w:shd w:val="clear" w:color="auto" w:fill="auto"/>
              <w:spacing w:line="274" w:lineRule="exact"/>
              <w:ind w:left="120" w:firstLine="0"/>
              <w:jc w:val="both"/>
            </w:pPr>
            <w:r>
              <w:rPr>
                <w:rStyle w:val="105pt0pt0"/>
                <w:rFonts w:eastAsia="Arial Unicode MS"/>
              </w:rPr>
              <w:t>обучающегося</w:t>
            </w:r>
          </w:p>
        </w:tc>
        <w:tc>
          <w:tcPr>
            <w:tcW w:w="3402" w:type="dxa"/>
          </w:tcPr>
          <w:p w:rsidR="00440BC1" w:rsidRDefault="00440BC1" w:rsidP="008C4F86">
            <w:pPr>
              <w:pStyle w:val="100"/>
              <w:shd w:val="clear" w:color="auto" w:fill="auto"/>
              <w:spacing w:line="274" w:lineRule="exact"/>
              <w:ind w:left="120" w:firstLine="0"/>
              <w:jc w:val="both"/>
            </w:pPr>
            <w:r>
              <w:rPr>
                <w:rStyle w:val="105pt0pt0"/>
                <w:rFonts w:eastAsia="Arial Unicode MS"/>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084" w:type="dxa"/>
            <w:gridSpan w:val="2"/>
          </w:tcPr>
          <w:p w:rsidR="00440BC1" w:rsidRDefault="00440BC1" w:rsidP="000C69D1">
            <w:pPr>
              <w:pStyle w:val="100"/>
              <w:numPr>
                <w:ilvl w:val="0"/>
                <w:numId w:val="76"/>
              </w:numPr>
              <w:shd w:val="clear" w:color="auto" w:fill="auto"/>
              <w:tabs>
                <w:tab w:val="left" w:pos="432"/>
              </w:tabs>
              <w:spacing w:line="274" w:lineRule="exact"/>
              <w:ind w:left="120" w:firstLine="0"/>
              <w:jc w:val="both"/>
            </w:pPr>
            <w:r>
              <w:rPr>
                <w:rStyle w:val="105pt0pt0"/>
                <w:rFonts w:eastAsia="Arial Unicode MS"/>
              </w:rPr>
              <w:t>Свободное владение учебным материалом;</w:t>
            </w:r>
          </w:p>
          <w:p w:rsidR="00440BC1" w:rsidRDefault="00440BC1" w:rsidP="000C69D1">
            <w:pPr>
              <w:pStyle w:val="100"/>
              <w:numPr>
                <w:ilvl w:val="0"/>
                <w:numId w:val="76"/>
              </w:numPr>
              <w:shd w:val="clear" w:color="auto" w:fill="auto"/>
              <w:tabs>
                <w:tab w:val="left" w:pos="422"/>
              </w:tabs>
              <w:spacing w:line="274" w:lineRule="exact"/>
              <w:ind w:left="120" w:firstLine="0"/>
              <w:jc w:val="both"/>
            </w:pPr>
            <w:r>
              <w:rPr>
                <w:rStyle w:val="105pt0pt0"/>
                <w:rFonts w:eastAsia="Arial Unicode MS"/>
              </w:rPr>
              <w:t>знание типичных трудностей при изучении конкретных тем;</w:t>
            </w:r>
          </w:p>
          <w:p w:rsidR="00440BC1" w:rsidRDefault="00440BC1" w:rsidP="000C69D1">
            <w:pPr>
              <w:pStyle w:val="100"/>
              <w:numPr>
                <w:ilvl w:val="0"/>
                <w:numId w:val="76"/>
              </w:numPr>
              <w:shd w:val="clear" w:color="auto" w:fill="auto"/>
              <w:tabs>
                <w:tab w:val="left" w:pos="432"/>
              </w:tabs>
              <w:spacing w:line="274" w:lineRule="exact"/>
              <w:ind w:left="120" w:firstLine="0"/>
              <w:jc w:val="both"/>
            </w:pPr>
            <w:r>
              <w:rPr>
                <w:rStyle w:val="105pt0pt0"/>
                <w:rFonts w:eastAsia="Arial Unicode MS"/>
              </w:rPr>
              <w:t>способность дать дополнительную информацию или организовать поиск дополнительной информации, необходимой для решения учебной задачи;</w:t>
            </w:r>
          </w:p>
          <w:p w:rsidR="00440BC1" w:rsidRDefault="00440BC1" w:rsidP="000C69D1">
            <w:pPr>
              <w:pStyle w:val="100"/>
              <w:numPr>
                <w:ilvl w:val="0"/>
                <w:numId w:val="76"/>
              </w:numPr>
              <w:shd w:val="clear" w:color="auto" w:fill="auto"/>
              <w:tabs>
                <w:tab w:val="left" w:pos="422"/>
              </w:tabs>
              <w:spacing w:line="274" w:lineRule="exact"/>
              <w:ind w:left="120" w:firstLine="0"/>
              <w:jc w:val="both"/>
            </w:pPr>
            <w:r>
              <w:rPr>
                <w:rStyle w:val="105pt0pt0"/>
                <w:rFonts w:eastAsia="Arial Unicode MS"/>
              </w:rPr>
              <w:t>умение выявить уровень развития обучающихся;</w:t>
            </w:r>
          </w:p>
          <w:p w:rsidR="00440BC1" w:rsidRDefault="00440BC1" w:rsidP="000C69D1">
            <w:pPr>
              <w:pStyle w:val="100"/>
              <w:numPr>
                <w:ilvl w:val="0"/>
                <w:numId w:val="76"/>
              </w:numPr>
              <w:shd w:val="clear" w:color="auto" w:fill="auto"/>
              <w:tabs>
                <w:tab w:val="left" w:pos="432"/>
              </w:tabs>
              <w:spacing w:line="274" w:lineRule="exact"/>
              <w:ind w:left="120" w:firstLine="0"/>
              <w:jc w:val="both"/>
            </w:pPr>
            <w:r>
              <w:rPr>
                <w:rStyle w:val="105pt0pt0"/>
                <w:rFonts w:eastAsia="Arial Unicode MS"/>
              </w:rPr>
              <w:t>владение методами объективного контроля и оценивания;</w:t>
            </w:r>
          </w:p>
          <w:p w:rsidR="00440BC1" w:rsidRDefault="00440BC1" w:rsidP="000C69D1">
            <w:pPr>
              <w:pStyle w:val="100"/>
              <w:numPr>
                <w:ilvl w:val="0"/>
                <w:numId w:val="76"/>
              </w:numPr>
              <w:shd w:val="clear" w:color="auto" w:fill="auto"/>
              <w:tabs>
                <w:tab w:val="left" w:pos="422"/>
              </w:tabs>
              <w:spacing w:line="274" w:lineRule="exact"/>
              <w:ind w:left="120" w:firstLine="0"/>
              <w:jc w:val="both"/>
            </w:pPr>
            <w:r>
              <w:rPr>
                <w:rStyle w:val="105pt0pt0"/>
                <w:rFonts w:eastAsia="Arial Unicode MS"/>
              </w:rPr>
              <w:t>умение использовать навыки</w:t>
            </w:r>
            <w:r>
              <w:rPr>
                <w:rStyle w:val="affffc"/>
              </w:rPr>
              <w:t xml:space="preserve"> </w:t>
            </w:r>
            <w:r>
              <w:rPr>
                <w:rStyle w:val="105pt0pt0"/>
                <w:rFonts w:eastAsia="Arial Unicode MS"/>
              </w:rPr>
              <w:t>самооценки для построения информационной основы деятельности (ученик должен уметь определить, чего ему не хватает для решения задачи).</w:t>
            </w:r>
          </w:p>
        </w:tc>
      </w:tr>
      <w:tr w:rsidR="00440BC1" w:rsidTr="006D36E2">
        <w:tc>
          <w:tcPr>
            <w:tcW w:w="1277" w:type="dxa"/>
            <w:gridSpan w:val="2"/>
          </w:tcPr>
          <w:p w:rsidR="00440BC1" w:rsidRDefault="00440BC1" w:rsidP="008C4F86">
            <w:pPr>
              <w:pStyle w:val="100"/>
              <w:shd w:val="clear" w:color="auto" w:fill="auto"/>
              <w:spacing w:line="210" w:lineRule="exact"/>
              <w:ind w:left="120" w:firstLine="0"/>
              <w:jc w:val="both"/>
            </w:pPr>
            <w:r>
              <w:rPr>
                <w:rStyle w:val="105pt0pt0"/>
                <w:rFonts w:eastAsia="Arial Unicode MS"/>
              </w:rPr>
              <w:t>6.5</w:t>
            </w:r>
          </w:p>
        </w:tc>
        <w:tc>
          <w:tcPr>
            <w:tcW w:w="2126" w:type="dxa"/>
            <w:gridSpan w:val="2"/>
          </w:tcPr>
          <w:p w:rsidR="00440BC1" w:rsidRDefault="00440BC1" w:rsidP="008C4F86">
            <w:pPr>
              <w:pStyle w:val="100"/>
              <w:shd w:val="clear" w:color="auto" w:fill="auto"/>
              <w:spacing w:line="274" w:lineRule="exact"/>
              <w:ind w:left="120" w:firstLine="0"/>
              <w:jc w:val="both"/>
            </w:pPr>
            <w:r>
              <w:rPr>
                <w:rStyle w:val="105pt0pt0"/>
                <w:rFonts w:eastAsia="Arial Unicode MS"/>
              </w:rPr>
              <w:t xml:space="preserve">Компетентность в использовании современных средств и систем организации </w:t>
            </w:r>
            <w:proofErr w:type="spellStart"/>
            <w:r>
              <w:rPr>
                <w:rStyle w:val="105pt0pt0"/>
                <w:rFonts w:eastAsia="Arial Unicode MS"/>
              </w:rPr>
              <w:t>учебно</w:t>
            </w:r>
            <w:r>
              <w:rPr>
                <w:rStyle w:val="105pt0pt0"/>
                <w:rFonts w:eastAsia="Arial Unicode MS"/>
              </w:rPr>
              <w:softHyphen/>
              <w:t>воспитательного</w:t>
            </w:r>
            <w:proofErr w:type="spellEnd"/>
            <w:r>
              <w:rPr>
                <w:rStyle w:val="105pt0pt0"/>
                <w:rFonts w:eastAsia="Arial Unicode MS"/>
              </w:rPr>
              <w:t xml:space="preserve"> процесса</w:t>
            </w:r>
          </w:p>
        </w:tc>
        <w:tc>
          <w:tcPr>
            <w:tcW w:w="3402" w:type="dxa"/>
          </w:tcPr>
          <w:p w:rsidR="00440BC1" w:rsidRDefault="00440BC1" w:rsidP="008C4F86">
            <w:pPr>
              <w:pStyle w:val="100"/>
              <w:shd w:val="clear" w:color="auto" w:fill="auto"/>
              <w:spacing w:line="278" w:lineRule="exact"/>
              <w:ind w:left="120" w:firstLine="0"/>
              <w:jc w:val="both"/>
            </w:pPr>
            <w:r>
              <w:rPr>
                <w:rStyle w:val="105pt0pt0"/>
                <w:rFonts w:eastAsia="Arial Unicode MS"/>
              </w:rPr>
              <w:t>Обеспечивает эффективность</w:t>
            </w:r>
          </w:p>
          <w:p w:rsidR="00440BC1" w:rsidRDefault="00440BC1" w:rsidP="008C4F86">
            <w:pPr>
              <w:pStyle w:val="100"/>
              <w:shd w:val="clear" w:color="auto" w:fill="auto"/>
              <w:spacing w:line="278" w:lineRule="exact"/>
              <w:ind w:firstLine="0"/>
              <w:jc w:val="both"/>
            </w:pPr>
            <w:r>
              <w:rPr>
                <w:rStyle w:val="105pt0pt0"/>
                <w:rFonts w:eastAsia="Arial Unicode MS"/>
              </w:rPr>
              <w:t>учебно-воспитательного</w:t>
            </w:r>
          </w:p>
          <w:p w:rsidR="00440BC1" w:rsidRDefault="00440BC1" w:rsidP="008C4F86">
            <w:pPr>
              <w:pStyle w:val="100"/>
              <w:shd w:val="clear" w:color="auto" w:fill="auto"/>
              <w:spacing w:line="278" w:lineRule="exact"/>
              <w:ind w:firstLine="0"/>
              <w:jc w:val="both"/>
            </w:pPr>
            <w:r>
              <w:rPr>
                <w:rStyle w:val="105pt0pt0"/>
                <w:rFonts w:eastAsia="Arial Unicode MS"/>
              </w:rPr>
              <w:t>процесса</w:t>
            </w:r>
          </w:p>
        </w:tc>
        <w:tc>
          <w:tcPr>
            <w:tcW w:w="3084" w:type="dxa"/>
            <w:gridSpan w:val="2"/>
          </w:tcPr>
          <w:p w:rsidR="00440BC1" w:rsidRDefault="00440BC1" w:rsidP="000C69D1">
            <w:pPr>
              <w:pStyle w:val="100"/>
              <w:numPr>
                <w:ilvl w:val="0"/>
                <w:numId w:val="77"/>
              </w:numPr>
              <w:shd w:val="clear" w:color="auto" w:fill="auto"/>
              <w:tabs>
                <w:tab w:val="left" w:pos="427"/>
              </w:tabs>
              <w:spacing w:line="274" w:lineRule="exact"/>
              <w:ind w:left="120" w:firstLine="0"/>
              <w:jc w:val="both"/>
            </w:pPr>
            <w:r>
              <w:rPr>
                <w:rStyle w:val="105pt0pt0"/>
                <w:rFonts w:eastAsia="Arial Unicode MS"/>
              </w:rPr>
              <w:t>Знание современных средств и методов построения образовательного процесса;</w:t>
            </w:r>
          </w:p>
          <w:p w:rsidR="00440BC1" w:rsidRDefault="00440BC1" w:rsidP="000C69D1">
            <w:pPr>
              <w:pStyle w:val="100"/>
              <w:numPr>
                <w:ilvl w:val="0"/>
                <w:numId w:val="77"/>
              </w:numPr>
              <w:shd w:val="clear" w:color="auto" w:fill="auto"/>
              <w:tabs>
                <w:tab w:val="left" w:pos="422"/>
              </w:tabs>
              <w:spacing w:line="274" w:lineRule="exact"/>
              <w:ind w:left="120" w:firstLine="0"/>
              <w:jc w:val="both"/>
            </w:pPr>
            <w:r>
              <w:rPr>
                <w:rStyle w:val="105pt0pt0"/>
                <w:rFonts w:eastAsia="Arial Unicode MS"/>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440BC1" w:rsidRDefault="00440BC1" w:rsidP="000C69D1">
            <w:pPr>
              <w:pStyle w:val="100"/>
              <w:numPr>
                <w:ilvl w:val="0"/>
                <w:numId w:val="77"/>
              </w:numPr>
              <w:shd w:val="clear" w:color="auto" w:fill="auto"/>
              <w:tabs>
                <w:tab w:val="left" w:pos="422"/>
              </w:tabs>
              <w:spacing w:line="274" w:lineRule="exact"/>
              <w:ind w:left="120" w:firstLine="0"/>
              <w:jc w:val="both"/>
            </w:pPr>
            <w:r>
              <w:rPr>
                <w:rStyle w:val="105pt0pt0"/>
                <w:rFonts w:eastAsia="Arial Unicode MS"/>
              </w:rPr>
              <w:t>умение обосновать выбранные методы и средства обучения</w:t>
            </w:r>
          </w:p>
        </w:tc>
      </w:tr>
      <w:tr w:rsidR="00440BC1" w:rsidTr="006D36E2">
        <w:tc>
          <w:tcPr>
            <w:tcW w:w="1277" w:type="dxa"/>
            <w:gridSpan w:val="2"/>
          </w:tcPr>
          <w:p w:rsidR="00440BC1" w:rsidRDefault="00440BC1" w:rsidP="008C4F86">
            <w:pPr>
              <w:pStyle w:val="100"/>
              <w:shd w:val="clear" w:color="auto" w:fill="auto"/>
              <w:spacing w:line="210" w:lineRule="exact"/>
              <w:ind w:left="120" w:firstLine="0"/>
              <w:jc w:val="both"/>
            </w:pPr>
            <w:r>
              <w:rPr>
                <w:rStyle w:val="105pt0pt0"/>
                <w:rFonts w:eastAsia="Arial Unicode MS"/>
              </w:rPr>
              <w:t>6.6</w:t>
            </w:r>
          </w:p>
        </w:tc>
        <w:tc>
          <w:tcPr>
            <w:tcW w:w="2126" w:type="dxa"/>
            <w:gridSpan w:val="2"/>
          </w:tcPr>
          <w:p w:rsidR="00440BC1" w:rsidRDefault="00440BC1" w:rsidP="008C4F86">
            <w:pPr>
              <w:pStyle w:val="100"/>
              <w:shd w:val="clear" w:color="auto" w:fill="auto"/>
              <w:spacing w:line="274" w:lineRule="exact"/>
              <w:ind w:left="120" w:firstLine="0"/>
              <w:jc w:val="both"/>
            </w:pPr>
            <w:r>
              <w:rPr>
                <w:rStyle w:val="105pt0pt0"/>
                <w:rFonts w:eastAsia="Arial Unicode MS"/>
              </w:rPr>
              <w:t>Компетентность в способах умственной деятельности</w:t>
            </w:r>
          </w:p>
        </w:tc>
        <w:tc>
          <w:tcPr>
            <w:tcW w:w="3402" w:type="dxa"/>
          </w:tcPr>
          <w:p w:rsidR="00440BC1" w:rsidRDefault="00440BC1" w:rsidP="008C4F86">
            <w:pPr>
              <w:pStyle w:val="100"/>
              <w:shd w:val="clear" w:color="auto" w:fill="auto"/>
              <w:spacing w:line="274" w:lineRule="exact"/>
              <w:ind w:firstLine="0"/>
              <w:jc w:val="both"/>
            </w:pPr>
            <w:r>
              <w:rPr>
                <w:rStyle w:val="105pt0pt0"/>
                <w:rFonts w:eastAsia="Arial Unicode MS"/>
              </w:rPr>
              <w:t>Характеризует уровень владения педагогом и обучающимися системой интеллектуальных операций</w:t>
            </w:r>
          </w:p>
        </w:tc>
        <w:tc>
          <w:tcPr>
            <w:tcW w:w="3084" w:type="dxa"/>
            <w:gridSpan w:val="2"/>
          </w:tcPr>
          <w:p w:rsidR="00440BC1" w:rsidRDefault="00440BC1" w:rsidP="000C69D1">
            <w:pPr>
              <w:pStyle w:val="100"/>
              <w:numPr>
                <w:ilvl w:val="0"/>
                <w:numId w:val="78"/>
              </w:numPr>
              <w:shd w:val="clear" w:color="auto" w:fill="auto"/>
              <w:tabs>
                <w:tab w:val="left" w:pos="427"/>
              </w:tabs>
              <w:spacing w:line="274" w:lineRule="exact"/>
              <w:ind w:left="120" w:firstLine="0"/>
              <w:jc w:val="both"/>
            </w:pPr>
            <w:r>
              <w:rPr>
                <w:rStyle w:val="105pt0pt0"/>
                <w:rFonts w:eastAsia="Arial Unicode MS"/>
              </w:rPr>
              <w:t>Знание системы интеллектуальных операций;</w:t>
            </w:r>
          </w:p>
          <w:p w:rsidR="00440BC1" w:rsidRDefault="00440BC1" w:rsidP="000C69D1">
            <w:pPr>
              <w:pStyle w:val="100"/>
              <w:numPr>
                <w:ilvl w:val="0"/>
                <w:numId w:val="78"/>
              </w:numPr>
              <w:shd w:val="clear" w:color="auto" w:fill="auto"/>
              <w:tabs>
                <w:tab w:val="left" w:pos="432"/>
              </w:tabs>
              <w:spacing w:line="274" w:lineRule="exact"/>
              <w:ind w:left="120" w:firstLine="0"/>
              <w:jc w:val="both"/>
            </w:pPr>
            <w:r>
              <w:rPr>
                <w:rStyle w:val="105pt0pt0"/>
                <w:rFonts w:eastAsia="Arial Unicode MS"/>
              </w:rPr>
              <w:t>владение интеллектуальными операциями;</w:t>
            </w:r>
          </w:p>
          <w:p w:rsidR="00440BC1" w:rsidRDefault="00440BC1" w:rsidP="000C69D1">
            <w:pPr>
              <w:pStyle w:val="100"/>
              <w:numPr>
                <w:ilvl w:val="0"/>
                <w:numId w:val="78"/>
              </w:numPr>
              <w:shd w:val="clear" w:color="auto" w:fill="auto"/>
              <w:tabs>
                <w:tab w:val="left" w:pos="422"/>
              </w:tabs>
              <w:spacing w:line="274" w:lineRule="exact"/>
              <w:ind w:left="120" w:firstLine="0"/>
              <w:jc w:val="both"/>
            </w:pPr>
            <w:r>
              <w:rPr>
                <w:rStyle w:val="105pt0pt0"/>
                <w:rFonts w:eastAsia="Arial Unicode MS"/>
              </w:rPr>
              <w:t>умение сформировать интеллектуальные операции у учеников;</w:t>
            </w:r>
          </w:p>
          <w:p w:rsidR="00440BC1" w:rsidRDefault="00440BC1" w:rsidP="000C69D1">
            <w:pPr>
              <w:pStyle w:val="100"/>
              <w:numPr>
                <w:ilvl w:val="0"/>
                <w:numId w:val="78"/>
              </w:numPr>
              <w:shd w:val="clear" w:color="auto" w:fill="auto"/>
              <w:tabs>
                <w:tab w:val="left" w:pos="422"/>
              </w:tabs>
              <w:spacing w:line="274" w:lineRule="exact"/>
              <w:ind w:left="120" w:firstLine="0"/>
              <w:jc w:val="both"/>
            </w:pPr>
            <w:r>
              <w:rPr>
                <w:rStyle w:val="105pt0pt0"/>
                <w:rFonts w:eastAsia="Arial Unicode MS"/>
              </w:rPr>
              <w:t>умение организовать использование интеллектуальных операций, адекватных решаемой задаче</w:t>
            </w:r>
          </w:p>
        </w:tc>
      </w:tr>
    </w:tbl>
    <w:p w:rsidR="00440BC1" w:rsidRDefault="00440BC1" w:rsidP="008C4F86">
      <w:pPr>
        <w:jc w:val="both"/>
        <w:rPr>
          <w:rStyle w:val="33"/>
          <w:rFonts w:eastAsiaTheme="minorEastAsia"/>
          <w:sz w:val="24"/>
          <w:szCs w:val="24"/>
        </w:rPr>
      </w:pPr>
    </w:p>
    <w:p w:rsidR="00440BC1" w:rsidRDefault="00440BC1" w:rsidP="008C4F86">
      <w:pPr>
        <w:jc w:val="both"/>
        <w:rPr>
          <w:rStyle w:val="33"/>
          <w:rFonts w:eastAsiaTheme="minorEastAsia"/>
          <w:sz w:val="24"/>
          <w:szCs w:val="24"/>
        </w:rPr>
      </w:pPr>
      <w:r>
        <w:rPr>
          <w:rStyle w:val="33"/>
          <w:rFonts w:eastAsiaTheme="minorEastAsia"/>
          <w:sz w:val="24"/>
          <w:szCs w:val="24"/>
        </w:rPr>
        <w:t xml:space="preserve">     </w:t>
      </w:r>
      <w:r w:rsidRPr="00F94BAA">
        <w:rPr>
          <w:rStyle w:val="33"/>
          <w:rFonts w:eastAsiaTheme="minorEastAsia"/>
          <w:sz w:val="24"/>
          <w:szCs w:val="24"/>
        </w:rPr>
        <w:t xml:space="preserve">Показатели и индикаторы отражают динамику образовательных достижений обучающихся, в том числе формирования </w:t>
      </w:r>
      <w:proofErr w:type="spellStart"/>
      <w:r w:rsidR="008C1A7E">
        <w:rPr>
          <w:rStyle w:val="33"/>
          <w:rFonts w:eastAsiaTheme="minorEastAsia"/>
          <w:sz w:val="24"/>
          <w:szCs w:val="24"/>
        </w:rPr>
        <w:t>общеучебных</w:t>
      </w:r>
      <w:proofErr w:type="spellEnd"/>
      <w:r w:rsidR="008C1A7E">
        <w:rPr>
          <w:rStyle w:val="33"/>
          <w:rFonts w:eastAsiaTheme="minorEastAsia"/>
          <w:sz w:val="24"/>
          <w:szCs w:val="24"/>
        </w:rPr>
        <w:t xml:space="preserve"> умений и навыков</w:t>
      </w:r>
      <w:r w:rsidRPr="00F94BAA">
        <w:rPr>
          <w:rStyle w:val="33"/>
          <w:rFonts w:eastAsiaTheme="minorEastAsia"/>
          <w:sz w:val="24"/>
          <w:szCs w:val="24"/>
        </w:rPr>
        <w:t xml:space="preserve">,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F94BAA">
        <w:rPr>
          <w:rStyle w:val="33"/>
          <w:rFonts w:eastAsiaTheme="minorEastAsia"/>
          <w:sz w:val="24"/>
          <w:szCs w:val="24"/>
        </w:rPr>
        <w:t>здоровьесберегающих</w:t>
      </w:r>
      <w:proofErr w:type="spellEnd"/>
      <w:r w:rsidRPr="00F94BAA">
        <w:rPr>
          <w:rStyle w:val="33"/>
          <w:rFonts w:eastAsiaTheme="minorEastAsia"/>
          <w:sz w:val="24"/>
          <w:szCs w:val="24"/>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440BC1" w:rsidRPr="00F94BAA" w:rsidRDefault="00440BC1" w:rsidP="008C4F86">
      <w:pPr>
        <w:jc w:val="both"/>
        <w:rPr>
          <w:sz w:val="24"/>
          <w:szCs w:val="24"/>
        </w:rPr>
      </w:pPr>
      <w:r>
        <w:rPr>
          <w:rStyle w:val="33"/>
          <w:rFonts w:eastAsiaTheme="minorEastAsia"/>
          <w:sz w:val="24"/>
          <w:szCs w:val="24"/>
        </w:rPr>
        <w:t xml:space="preserve">      </w:t>
      </w:r>
      <w:r w:rsidRPr="00F94BAA">
        <w:rPr>
          <w:rStyle w:val="33"/>
          <w:rFonts w:eastAsiaTheme="minorEastAsia"/>
          <w:sz w:val="24"/>
          <w:szCs w:val="24"/>
        </w:rPr>
        <w:t>Ожидаемый результат повышения квалификации — профессиональная готовность работников школы к реализации Стандарта:</w:t>
      </w:r>
    </w:p>
    <w:p w:rsidR="00440BC1" w:rsidRPr="00F94BAA" w:rsidRDefault="00440BC1" w:rsidP="000C69D1">
      <w:pPr>
        <w:pStyle w:val="a3"/>
        <w:numPr>
          <w:ilvl w:val="0"/>
          <w:numId w:val="52"/>
        </w:numPr>
        <w:jc w:val="both"/>
        <w:rPr>
          <w:sz w:val="24"/>
          <w:szCs w:val="24"/>
        </w:rPr>
      </w:pPr>
      <w:r w:rsidRPr="00F94BAA">
        <w:rPr>
          <w:rStyle w:val="33"/>
          <w:rFonts w:eastAsiaTheme="minorEastAsia"/>
          <w:sz w:val="24"/>
          <w:szCs w:val="24"/>
        </w:rPr>
        <w:t>обеспечение оптимального вхождения работников образования в систему ценностей современного образования;</w:t>
      </w:r>
    </w:p>
    <w:p w:rsidR="00440BC1" w:rsidRPr="00F94BAA" w:rsidRDefault="00440BC1" w:rsidP="000C69D1">
      <w:pPr>
        <w:pStyle w:val="a3"/>
        <w:numPr>
          <w:ilvl w:val="0"/>
          <w:numId w:val="52"/>
        </w:numPr>
        <w:jc w:val="both"/>
        <w:rPr>
          <w:sz w:val="24"/>
          <w:szCs w:val="24"/>
        </w:rPr>
      </w:pPr>
      <w:r w:rsidRPr="00F94BAA">
        <w:rPr>
          <w:rStyle w:val="33"/>
          <w:rFonts w:eastAsiaTheme="minorEastAsia"/>
          <w:sz w:val="24"/>
          <w:szCs w:val="24"/>
        </w:rPr>
        <w:t>принятие идеологии Стандарта общего образования;</w:t>
      </w:r>
    </w:p>
    <w:p w:rsidR="00440BC1" w:rsidRPr="00F94BAA" w:rsidRDefault="00440BC1" w:rsidP="000C69D1">
      <w:pPr>
        <w:pStyle w:val="a3"/>
        <w:numPr>
          <w:ilvl w:val="0"/>
          <w:numId w:val="52"/>
        </w:numPr>
        <w:jc w:val="both"/>
        <w:rPr>
          <w:sz w:val="24"/>
          <w:szCs w:val="24"/>
        </w:rPr>
      </w:pPr>
      <w:r w:rsidRPr="00F94BAA">
        <w:rPr>
          <w:rStyle w:val="33"/>
          <w:rFonts w:eastAsiaTheme="minorEastAsia"/>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40BC1" w:rsidRPr="00D80115" w:rsidRDefault="00440BC1" w:rsidP="000C69D1">
      <w:pPr>
        <w:pStyle w:val="a3"/>
        <w:numPr>
          <w:ilvl w:val="0"/>
          <w:numId w:val="52"/>
        </w:numPr>
        <w:jc w:val="both"/>
        <w:rPr>
          <w:rStyle w:val="33"/>
          <w:rFonts w:eastAsiaTheme="minorEastAsia"/>
          <w:sz w:val="24"/>
          <w:szCs w:val="24"/>
        </w:rPr>
      </w:pPr>
      <w:r w:rsidRPr="00F94BAA">
        <w:rPr>
          <w:rStyle w:val="33"/>
          <w:rFonts w:eastAsiaTheme="minorEastAsia"/>
          <w:sz w:val="24"/>
          <w:szCs w:val="24"/>
        </w:rPr>
        <w:t>овладение учебно</w:t>
      </w:r>
      <w:r>
        <w:rPr>
          <w:rStyle w:val="33"/>
          <w:rFonts w:eastAsiaTheme="minorEastAsia"/>
          <w:sz w:val="24"/>
          <w:szCs w:val="24"/>
        </w:rPr>
        <w:t>-методическими и информационно-</w:t>
      </w:r>
      <w:r w:rsidRPr="00F94BAA">
        <w:rPr>
          <w:rStyle w:val="33"/>
          <w:rFonts w:eastAsiaTheme="minorEastAsia"/>
          <w:sz w:val="24"/>
          <w:szCs w:val="24"/>
        </w:rPr>
        <w:t>методическими</w:t>
      </w:r>
      <w:r w:rsidRPr="00F94BAA">
        <w:rPr>
          <w:sz w:val="24"/>
          <w:szCs w:val="24"/>
        </w:rPr>
        <w:t xml:space="preserve"> </w:t>
      </w:r>
      <w:r w:rsidRPr="00F94BAA">
        <w:rPr>
          <w:rStyle w:val="33"/>
          <w:rFonts w:eastAsiaTheme="minorEastAsia"/>
          <w:sz w:val="24"/>
          <w:szCs w:val="24"/>
        </w:rPr>
        <w:t>ресурсами, необходимыми для успешного решения задач Стандарта</w:t>
      </w:r>
      <w:r>
        <w:rPr>
          <w:rStyle w:val="33"/>
          <w:rFonts w:eastAsiaTheme="minorEastAsia"/>
          <w:sz w:val="24"/>
          <w:szCs w:val="24"/>
        </w:rPr>
        <w:t>.</w:t>
      </w:r>
    </w:p>
    <w:p w:rsidR="00440BC1" w:rsidRPr="00F122D8" w:rsidRDefault="00440BC1" w:rsidP="008C4F86">
      <w:pPr>
        <w:pStyle w:val="a8"/>
        <w:jc w:val="both"/>
        <w:rPr>
          <w:sz w:val="24"/>
          <w:szCs w:val="24"/>
        </w:rPr>
      </w:pPr>
      <w:bookmarkStart w:id="54" w:name="bookmark62"/>
      <w:r w:rsidRPr="00F122D8">
        <w:rPr>
          <w:rStyle w:val="53"/>
          <w:rFonts w:eastAsiaTheme="minorEastAsia"/>
          <w:b/>
          <w:sz w:val="24"/>
          <w:szCs w:val="24"/>
        </w:rPr>
        <w:t xml:space="preserve">Психолого-педагогические условия реализации </w:t>
      </w:r>
      <w:bookmarkEnd w:id="54"/>
      <w:r w:rsidR="008C1A7E" w:rsidRPr="00F122D8">
        <w:rPr>
          <w:rStyle w:val="53"/>
          <w:rFonts w:eastAsiaTheme="minorEastAsia"/>
          <w:b/>
          <w:sz w:val="24"/>
          <w:szCs w:val="24"/>
        </w:rPr>
        <w:t>образовательной программы среднего общего образования.</w:t>
      </w:r>
    </w:p>
    <w:p w:rsidR="00440BC1" w:rsidRPr="00F122D8" w:rsidRDefault="00440BC1" w:rsidP="008C4F86">
      <w:pPr>
        <w:pStyle w:val="a8"/>
        <w:jc w:val="both"/>
        <w:rPr>
          <w:rStyle w:val="33"/>
          <w:rFonts w:eastAsiaTheme="minorEastAsia"/>
          <w:b/>
          <w:sz w:val="24"/>
          <w:szCs w:val="24"/>
        </w:rPr>
      </w:pPr>
    </w:p>
    <w:p w:rsidR="00440BC1" w:rsidRPr="00587658" w:rsidRDefault="00440BC1" w:rsidP="008C4F86">
      <w:pPr>
        <w:pStyle w:val="a8"/>
        <w:jc w:val="both"/>
      </w:pPr>
      <w:r w:rsidRPr="00F122D8">
        <w:rPr>
          <w:rStyle w:val="33"/>
          <w:rFonts w:eastAsiaTheme="minorEastAsia"/>
          <w:sz w:val="24"/>
          <w:szCs w:val="24"/>
        </w:rPr>
        <w:t xml:space="preserve">   Реализации образовательной программы способствует Служба сопровождения (педаго</w:t>
      </w:r>
      <w:r w:rsidR="00B04260">
        <w:rPr>
          <w:rStyle w:val="33"/>
          <w:rFonts w:eastAsiaTheme="minorEastAsia"/>
          <w:sz w:val="24"/>
          <w:szCs w:val="24"/>
        </w:rPr>
        <w:t>г-психолог, учителя</w:t>
      </w:r>
      <w:r w:rsidRPr="00F122D8">
        <w:rPr>
          <w:rStyle w:val="33"/>
          <w:rFonts w:eastAsiaTheme="minorEastAsia"/>
          <w:sz w:val="24"/>
          <w:szCs w:val="24"/>
        </w:rPr>
        <w:t>), работа которой направлена на сохранение</w:t>
      </w:r>
      <w:r w:rsidRPr="00587658">
        <w:rPr>
          <w:rStyle w:val="33"/>
          <w:rFonts w:eastAsiaTheme="minorEastAsia"/>
          <w:sz w:val="24"/>
          <w:szCs w:val="24"/>
        </w:rPr>
        <w:t xml:space="preserve"> физического и психического здоровья всех учас</w:t>
      </w:r>
      <w:r w:rsidR="00D74D35">
        <w:rPr>
          <w:rStyle w:val="33"/>
          <w:rFonts w:eastAsiaTheme="minorEastAsia"/>
          <w:sz w:val="24"/>
          <w:szCs w:val="24"/>
        </w:rPr>
        <w:t>тников образовательных отношений</w:t>
      </w:r>
      <w:r w:rsidRPr="00587658">
        <w:rPr>
          <w:rStyle w:val="33"/>
          <w:rFonts w:eastAsiaTheme="minorEastAsia"/>
          <w:sz w:val="24"/>
          <w:szCs w:val="24"/>
        </w:rPr>
        <w:t xml:space="preserve">, а также на развитие </w:t>
      </w:r>
      <w:r>
        <w:rPr>
          <w:rStyle w:val="33"/>
          <w:rFonts w:eastAsiaTheme="minorEastAsia"/>
          <w:sz w:val="24"/>
          <w:szCs w:val="24"/>
        </w:rPr>
        <w:t>об</w:t>
      </w:r>
      <w:r w:rsidRPr="00587658">
        <w:rPr>
          <w:rStyle w:val="33"/>
          <w:rFonts w:eastAsiaTheme="minorEastAsia"/>
          <w:sz w:val="24"/>
          <w:szCs w:val="24"/>
        </w:rPr>
        <w:t>уча</w:t>
      </w:r>
      <w:r>
        <w:rPr>
          <w:rStyle w:val="33"/>
          <w:rFonts w:eastAsiaTheme="minorEastAsia"/>
          <w:sz w:val="24"/>
          <w:szCs w:val="24"/>
        </w:rPr>
        <w:t>ю</w:t>
      </w:r>
      <w:r w:rsidRPr="00587658">
        <w:rPr>
          <w:rStyle w:val="33"/>
          <w:rFonts w:eastAsiaTheme="minorEastAsia"/>
          <w:sz w:val="24"/>
          <w:szCs w:val="24"/>
        </w:rPr>
        <w:t>щихся. Психолого-педагогическое сопровождение</w:t>
      </w:r>
      <w:r>
        <w:rPr>
          <w:rStyle w:val="33"/>
          <w:rFonts w:eastAsiaTheme="minorEastAsia"/>
          <w:sz w:val="24"/>
          <w:szCs w:val="24"/>
        </w:rPr>
        <w:t xml:space="preserve"> обу</w:t>
      </w:r>
      <w:r w:rsidRPr="00587658">
        <w:rPr>
          <w:rStyle w:val="33"/>
          <w:rFonts w:eastAsiaTheme="minorEastAsia"/>
          <w:sz w:val="24"/>
          <w:szCs w:val="24"/>
        </w:rPr>
        <w:t>ча</w:t>
      </w:r>
      <w:r>
        <w:rPr>
          <w:rStyle w:val="33"/>
          <w:rFonts w:eastAsiaTheme="minorEastAsia"/>
          <w:sz w:val="24"/>
          <w:szCs w:val="24"/>
        </w:rPr>
        <w:t>ю</w:t>
      </w:r>
      <w:r w:rsidRPr="00587658">
        <w:rPr>
          <w:rStyle w:val="33"/>
          <w:rFonts w:eastAsiaTheme="minorEastAsia"/>
          <w:sz w:val="24"/>
          <w:szCs w:val="24"/>
        </w:rPr>
        <w:t>щихся включает:</w:t>
      </w:r>
    </w:p>
    <w:p w:rsidR="00440BC1" w:rsidRPr="00587658" w:rsidRDefault="00440BC1" w:rsidP="000C69D1">
      <w:pPr>
        <w:pStyle w:val="a3"/>
        <w:numPr>
          <w:ilvl w:val="0"/>
          <w:numId w:val="53"/>
        </w:numPr>
        <w:jc w:val="both"/>
        <w:rPr>
          <w:sz w:val="24"/>
          <w:szCs w:val="24"/>
        </w:rPr>
      </w:pPr>
      <w:r w:rsidRPr="00587658">
        <w:rPr>
          <w:rStyle w:val="33"/>
          <w:rFonts w:eastAsiaTheme="minorEastAsia"/>
          <w:sz w:val="24"/>
          <w:szCs w:val="24"/>
        </w:rPr>
        <w:t>индивидуальную диагностику развития познавательных и предметных умений обучающихся;</w:t>
      </w:r>
    </w:p>
    <w:p w:rsidR="00440BC1" w:rsidRPr="00587658" w:rsidRDefault="00440BC1" w:rsidP="000C69D1">
      <w:pPr>
        <w:pStyle w:val="a3"/>
        <w:numPr>
          <w:ilvl w:val="0"/>
          <w:numId w:val="53"/>
        </w:numPr>
        <w:jc w:val="both"/>
        <w:rPr>
          <w:sz w:val="24"/>
          <w:szCs w:val="24"/>
        </w:rPr>
      </w:pPr>
      <w:r w:rsidRPr="00587658">
        <w:rPr>
          <w:rStyle w:val="33"/>
          <w:rFonts w:eastAsiaTheme="minorEastAsia"/>
          <w:sz w:val="24"/>
          <w:szCs w:val="24"/>
        </w:rPr>
        <w:t>психолого-педагогические консультации для обучающихся и родителей,</w:t>
      </w:r>
    </w:p>
    <w:p w:rsidR="00440BC1" w:rsidRPr="00587658" w:rsidRDefault="00440BC1" w:rsidP="000C69D1">
      <w:pPr>
        <w:pStyle w:val="a3"/>
        <w:numPr>
          <w:ilvl w:val="0"/>
          <w:numId w:val="53"/>
        </w:numPr>
        <w:jc w:val="both"/>
        <w:rPr>
          <w:sz w:val="24"/>
          <w:szCs w:val="24"/>
        </w:rPr>
      </w:pPr>
      <w:r w:rsidRPr="00587658">
        <w:rPr>
          <w:rStyle w:val="33"/>
          <w:rFonts w:eastAsiaTheme="minorEastAsia"/>
          <w:sz w:val="24"/>
          <w:szCs w:val="24"/>
        </w:rPr>
        <w:t>организацию индивидуального сопровождения обучающихся, имеющих проблемы в обучении, учителем, психологом, классным руководителем, администрацией.</w:t>
      </w:r>
    </w:p>
    <w:p w:rsidR="00440BC1" w:rsidRPr="00587658" w:rsidRDefault="00440BC1" w:rsidP="000C69D1">
      <w:pPr>
        <w:pStyle w:val="a3"/>
        <w:numPr>
          <w:ilvl w:val="0"/>
          <w:numId w:val="53"/>
        </w:numPr>
        <w:jc w:val="both"/>
        <w:rPr>
          <w:sz w:val="24"/>
          <w:szCs w:val="24"/>
        </w:rPr>
      </w:pPr>
      <w:r w:rsidRPr="00587658">
        <w:rPr>
          <w:rStyle w:val="33"/>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440BC1" w:rsidRPr="00587658" w:rsidRDefault="00440BC1" w:rsidP="008C4F86">
      <w:pPr>
        <w:jc w:val="both"/>
        <w:rPr>
          <w:sz w:val="24"/>
          <w:szCs w:val="24"/>
        </w:rPr>
      </w:pPr>
      <w:r>
        <w:rPr>
          <w:rStyle w:val="33"/>
          <w:rFonts w:eastAsiaTheme="minorEastAsia"/>
          <w:sz w:val="24"/>
          <w:szCs w:val="24"/>
        </w:rPr>
        <w:t xml:space="preserve">   </w:t>
      </w:r>
      <w:r w:rsidRPr="00587658">
        <w:rPr>
          <w:rStyle w:val="33"/>
          <w:rFonts w:eastAsiaTheme="minorEastAsia"/>
          <w:sz w:val="24"/>
          <w:szCs w:val="24"/>
        </w:rPr>
        <w:t xml:space="preserve">Таким образом, психолого-педагогические условия реализации основной образовательной программы </w:t>
      </w:r>
      <w:r w:rsidR="008C1A7E">
        <w:rPr>
          <w:rStyle w:val="33"/>
          <w:rFonts w:eastAsiaTheme="minorEastAsia"/>
          <w:sz w:val="24"/>
          <w:szCs w:val="24"/>
        </w:rPr>
        <w:t xml:space="preserve">среднего общего </w:t>
      </w:r>
      <w:r w:rsidR="00727C9F">
        <w:rPr>
          <w:rStyle w:val="33"/>
          <w:rFonts w:eastAsiaTheme="minorEastAsia"/>
          <w:sz w:val="24"/>
          <w:szCs w:val="24"/>
        </w:rPr>
        <w:t>образования в МБОУ СОШ №30</w:t>
      </w:r>
      <w:r w:rsidRPr="00587658">
        <w:rPr>
          <w:rStyle w:val="33"/>
          <w:rFonts w:eastAsiaTheme="minorEastAsia"/>
          <w:sz w:val="24"/>
          <w:szCs w:val="24"/>
        </w:rPr>
        <w:t xml:space="preserve"> обеспечивают:</w:t>
      </w:r>
    </w:p>
    <w:p w:rsidR="00440BC1" w:rsidRPr="00587658" w:rsidRDefault="00440BC1" w:rsidP="000C69D1">
      <w:pPr>
        <w:pStyle w:val="a3"/>
        <w:numPr>
          <w:ilvl w:val="0"/>
          <w:numId w:val="54"/>
        </w:numPr>
        <w:jc w:val="both"/>
        <w:rPr>
          <w:sz w:val="24"/>
          <w:szCs w:val="24"/>
        </w:rPr>
      </w:pPr>
      <w:r w:rsidRPr="00587658">
        <w:rPr>
          <w:rStyle w:val="33"/>
          <w:rFonts w:eastAsiaTheme="minorEastAsia"/>
          <w:sz w:val="24"/>
          <w:szCs w:val="24"/>
        </w:rPr>
        <w:lastRenderedPageBreak/>
        <w:t>преемственность содержания и форм орган</w:t>
      </w:r>
      <w:r w:rsidR="00D74D35">
        <w:rPr>
          <w:rStyle w:val="33"/>
          <w:rFonts w:eastAsiaTheme="minorEastAsia"/>
          <w:sz w:val="24"/>
          <w:szCs w:val="24"/>
        </w:rPr>
        <w:t>изации образовательной деятельности</w:t>
      </w:r>
      <w:r w:rsidRPr="00587658">
        <w:rPr>
          <w:rStyle w:val="33"/>
          <w:rFonts w:eastAsiaTheme="minorEastAsia"/>
          <w:sz w:val="24"/>
          <w:szCs w:val="24"/>
        </w:rPr>
        <w:t xml:space="preserve">, обеспечивающих реализацию основных образовательных программ </w:t>
      </w:r>
      <w:r>
        <w:rPr>
          <w:rStyle w:val="33"/>
          <w:rFonts w:eastAsiaTheme="minorEastAsia"/>
          <w:sz w:val="24"/>
          <w:szCs w:val="24"/>
        </w:rPr>
        <w:t xml:space="preserve">начального </w:t>
      </w:r>
      <w:r w:rsidR="00F122D8">
        <w:rPr>
          <w:rStyle w:val="33"/>
          <w:rFonts w:eastAsiaTheme="minorEastAsia"/>
          <w:sz w:val="24"/>
          <w:szCs w:val="24"/>
        </w:rPr>
        <w:t>образования,</w:t>
      </w:r>
      <w:r w:rsidRPr="00587658">
        <w:rPr>
          <w:rStyle w:val="33"/>
          <w:rFonts w:eastAsiaTheme="minorEastAsia"/>
          <w:sz w:val="24"/>
          <w:szCs w:val="24"/>
        </w:rPr>
        <w:t xml:space="preserve"> </w:t>
      </w:r>
      <w:r>
        <w:rPr>
          <w:rStyle w:val="33"/>
          <w:rFonts w:eastAsiaTheme="minorEastAsia"/>
          <w:sz w:val="24"/>
          <w:szCs w:val="24"/>
        </w:rPr>
        <w:t>основного</w:t>
      </w:r>
      <w:r w:rsidRPr="00587658">
        <w:rPr>
          <w:rStyle w:val="33"/>
          <w:rFonts w:eastAsiaTheme="minorEastAsia"/>
          <w:sz w:val="24"/>
          <w:szCs w:val="24"/>
        </w:rPr>
        <w:t xml:space="preserve"> общего образования</w:t>
      </w:r>
      <w:r w:rsidR="00F122D8">
        <w:rPr>
          <w:rStyle w:val="33"/>
          <w:rFonts w:eastAsiaTheme="minorEastAsia"/>
          <w:sz w:val="24"/>
          <w:szCs w:val="24"/>
        </w:rPr>
        <w:t xml:space="preserve"> и среднего общего образования</w:t>
      </w:r>
      <w:r w:rsidRPr="00587658">
        <w:rPr>
          <w:rStyle w:val="33"/>
          <w:rFonts w:eastAsiaTheme="minorEastAsia"/>
          <w:sz w:val="24"/>
          <w:szCs w:val="24"/>
        </w:rPr>
        <w:t>;</w:t>
      </w:r>
    </w:p>
    <w:p w:rsidR="00440BC1" w:rsidRPr="00587658" w:rsidRDefault="00440BC1" w:rsidP="000C69D1">
      <w:pPr>
        <w:pStyle w:val="a3"/>
        <w:numPr>
          <w:ilvl w:val="0"/>
          <w:numId w:val="54"/>
        </w:numPr>
        <w:jc w:val="both"/>
        <w:rPr>
          <w:sz w:val="24"/>
          <w:szCs w:val="24"/>
        </w:rPr>
      </w:pPr>
      <w:r w:rsidRPr="00587658">
        <w:rPr>
          <w:rStyle w:val="33"/>
          <w:rFonts w:eastAsiaTheme="minorEastAsia"/>
          <w:sz w:val="24"/>
          <w:szCs w:val="24"/>
        </w:rPr>
        <w:t>учет специфики возрастного психофизического развития обучающихся;</w:t>
      </w:r>
    </w:p>
    <w:p w:rsidR="00440BC1" w:rsidRPr="00B7034C" w:rsidRDefault="00440BC1" w:rsidP="000C69D1">
      <w:pPr>
        <w:pStyle w:val="a3"/>
        <w:numPr>
          <w:ilvl w:val="0"/>
          <w:numId w:val="54"/>
        </w:numPr>
        <w:jc w:val="both"/>
        <w:rPr>
          <w:rStyle w:val="33"/>
          <w:rFonts w:eastAsiaTheme="minorEastAsia"/>
          <w:sz w:val="24"/>
          <w:szCs w:val="24"/>
        </w:rPr>
      </w:pPr>
      <w:r w:rsidRPr="00587658">
        <w:rPr>
          <w:rStyle w:val="33"/>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440BC1" w:rsidRPr="00B7034C" w:rsidRDefault="00440BC1" w:rsidP="000C69D1">
      <w:pPr>
        <w:pStyle w:val="a3"/>
        <w:numPr>
          <w:ilvl w:val="0"/>
          <w:numId w:val="54"/>
        </w:numPr>
        <w:jc w:val="both"/>
        <w:rPr>
          <w:rStyle w:val="33"/>
          <w:rFonts w:eastAsiaTheme="minorEastAsia"/>
          <w:sz w:val="24"/>
          <w:szCs w:val="24"/>
        </w:rPr>
      </w:pPr>
      <w:r w:rsidRPr="00B7034C">
        <w:rPr>
          <w:rStyle w:val="33"/>
          <w:rFonts w:eastAsiaTheme="minorEastAsia"/>
          <w:sz w:val="24"/>
          <w:szCs w:val="24"/>
        </w:rPr>
        <w:t>вариативность</w:t>
      </w:r>
      <w:r w:rsidRPr="00B7034C">
        <w:rPr>
          <w:rStyle w:val="33"/>
          <w:rFonts w:eastAsiaTheme="minorEastAsia"/>
          <w:sz w:val="24"/>
          <w:szCs w:val="24"/>
        </w:rPr>
        <w:tab/>
        <w:t>направлений</w:t>
      </w:r>
      <w:r w:rsidRPr="00B7034C">
        <w:rPr>
          <w:rStyle w:val="33"/>
          <w:rFonts w:eastAsiaTheme="minorEastAsia"/>
          <w:sz w:val="24"/>
          <w:szCs w:val="24"/>
        </w:rPr>
        <w:tab/>
        <w:t>психолого-педагогического сопровождения учас</w:t>
      </w:r>
      <w:r w:rsidR="00D74D35">
        <w:rPr>
          <w:rStyle w:val="33"/>
          <w:rFonts w:eastAsiaTheme="minorEastAsia"/>
          <w:sz w:val="24"/>
          <w:szCs w:val="24"/>
        </w:rPr>
        <w:t>тников образовательных отношений</w:t>
      </w:r>
      <w:r w:rsidRPr="00B7034C">
        <w:rPr>
          <w:rStyle w:val="33"/>
          <w:rFonts w:eastAsiaTheme="minorEastAsia"/>
          <w:sz w:val="24"/>
          <w:szCs w:val="24"/>
        </w:rPr>
        <w:t xml:space="preserve">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40BC1" w:rsidRPr="00B7034C" w:rsidRDefault="00440BC1" w:rsidP="000C69D1">
      <w:pPr>
        <w:pStyle w:val="a3"/>
        <w:numPr>
          <w:ilvl w:val="0"/>
          <w:numId w:val="54"/>
        </w:numPr>
        <w:jc w:val="both"/>
        <w:rPr>
          <w:rStyle w:val="33"/>
          <w:rFonts w:eastAsiaTheme="minorEastAsia"/>
          <w:sz w:val="24"/>
          <w:szCs w:val="24"/>
        </w:rPr>
      </w:pPr>
      <w:r w:rsidRPr="00B7034C">
        <w:rPr>
          <w:rStyle w:val="33"/>
          <w:rFonts w:eastAsiaTheme="minorEastAsia"/>
          <w:sz w:val="24"/>
          <w:szCs w:val="24"/>
        </w:rPr>
        <w:t>диверсификацию уровней психолого-педагогического сопровождения (индивидуальный, групповой, ур</w:t>
      </w:r>
      <w:r w:rsidR="00B04260">
        <w:rPr>
          <w:rStyle w:val="33"/>
          <w:rFonts w:eastAsiaTheme="minorEastAsia"/>
          <w:sz w:val="24"/>
          <w:szCs w:val="24"/>
        </w:rPr>
        <w:t>овень класса, уровень ОО</w:t>
      </w:r>
      <w:r w:rsidRPr="00B7034C">
        <w:rPr>
          <w:rStyle w:val="33"/>
          <w:rFonts w:eastAsiaTheme="minorEastAsia"/>
          <w:sz w:val="24"/>
          <w:szCs w:val="24"/>
        </w:rPr>
        <w:t>);</w:t>
      </w:r>
    </w:p>
    <w:p w:rsidR="00440BC1" w:rsidRPr="00B7034C" w:rsidRDefault="00440BC1" w:rsidP="000C69D1">
      <w:pPr>
        <w:pStyle w:val="a3"/>
        <w:numPr>
          <w:ilvl w:val="0"/>
          <w:numId w:val="54"/>
        </w:numPr>
        <w:jc w:val="both"/>
        <w:rPr>
          <w:sz w:val="24"/>
          <w:szCs w:val="24"/>
        </w:rPr>
      </w:pPr>
      <w:r w:rsidRPr="00B7034C">
        <w:rPr>
          <w:rStyle w:val="33"/>
          <w:rFonts w:eastAsiaTheme="minorEastAsia"/>
          <w:sz w:val="24"/>
          <w:szCs w:val="24"/>
        </w:rPr>
        <w:t>вариативность форм психолого-педагогического сопровождения учас</w:t>
      </w:r>
      <w:r w:rsidR="00D74D35">
        <w:rPr>
          <w:rStyle w:val="33"/>
          <w:rFonts w:eastAsiaTheme="minorEastAsia"/>
          <w:sz w:val="24"/>
          <w:szCs w:val="24"/>
        </w:rPr>
        <w:t>тников образовательной деятельности</w:t>
      </w:r>
      <w:r w:rsidRPr="00B7034C">
        <w:rPr>
          <w:rStyle w:val="33"/>
          <w:rFonts w:eastAsiaTheme="minorEastAsia"/>
          <w:sz w:val="24"/>
          <w:szCs w:val="24"/>
        </w:rPr>
        <w:t xml:space="preserve"> (профилактика, диагностика, консультирование, коррекционная работа, развивающая работа, просвещение, экспертиза).</w:t>
      </w:r>
    </w:p>
    <w:p w:rsidR="00440BC1" w:rsidRPr="00B7034C" w:rsidRDefault="00440BC1" w:rsidP="008C4F86">
      <w:pPr>
        <w:jc w:val="both"/>
        <w:rPr>
          <w:sz w:val="24"/>
          <w:szCs w:val="24"/>
        </w:rPr>
      </w:pPr>
      <w:r w:rsidRPr="00B7034C">
        <w:rPr>
          <w:rStyle w:val="33"/>
          <w:rFonts w:eastAsiaTheme="minorEastAsia"/>
          <w:sz w:val="24"/>
          <w:szCs w:val="24"/>
        </w:rPr>
        <w:t>Модель психолого-педагогического сопровождения учас</w:t>
      </w:r>
      <w:r w:rsidR="00D74D35">
        <w:rPr>
          <w:rStyle w:val="33"/>
          <w:rFonts w:eastAsiaTheme="minorEastAsia"/>
          <w:sz w:val="24"/>
          <w:szCs w:val="24"/>
        </w:rPr>
        <w:t xml:space="preserve">тников образовательной деятельности среднего </w:t>
      </w:r>
      <w:r w:rsidRPr="00B7034C">
        <w:rPr>
          <w:rStyle w:val="33"/>
          <w:rFonts w:eastAsiaTheme="minorEastAsia"/>
          <w:sz w:val="24"/>
          <w:szCs w:val="24"/>
        </w:rPr>
        <w:t>общего образования</w:t>
      </w:r>
      <w:r w:rsidR="00D74D35">
        <w:rPr>
          <w:rStyle w:val="33"/>
          <w:rFonts w:eastAsiaTheme="minorEastAsia"/>
          <w:sz w:val="24"/>
          <w:szCs w:val="24"/>
        </w:rPr>
        <w:t>.</w:t>
      </w:r>
    </w:p>
    <w:p w:rsidR="005C1550" w:rsidRDefault="005C1550" w:rsidP="008C4F86">
      <w:pPr>
        <w:spacing w:line="250" w:lineRule="exact"/>
        <w:jc w:val="both"/>
        <w:rPr>
          <w:rStyle w:val="3b"/>
          <w:rFonts w:eastAsiaTheme="minorEastAsia"/>
          <w:sz w:val="24"/>
          <w:szCs w:val="24"/>
          <w:u w:val="single"/>
        </w:rPr>
      </w:pPr>
    </w:p>
    <w:p w:rsidR="00440BC1" w:rsidRPr="00B7034C" w:rsidRDefault="00440BC1" w:rsidP="008C4F86">
      <w:pPr>
        <w:spacing w:line="250" w:lineRule="exact"/>
        <w:jc w:val="both"/>
        <w:rPr>
          <w:rStyle w:val="3b"/>
          <w:rFonts w:eastAsiaTheme="minorEastAsia"/>
          <w:sz w:val="24"/>
          <w:szCs w:val="24"/>
          <w:u w:val="single"/>
        </w:rPr>
      </w:pPr>
      <w:r w:rsidRPr="00B7034C">
        <w:rPr>
          <w:rStyle w:val="3b"/>
          <w:rFonts w:eastAsiaTheme="minorEastAsia"/>
          <w:sz w:val="24"/>
          <w:szCs w:val="24"/>
          <w:u w:val="single"/>
        </w:rPr>
        <w:t>Уровни психолого-педагогического сопровождения</w:t>
      </w:r>
    </w:p>
    <w:p w:rsidR="00440BC1" w:rsidRDefault="00440BC1" w:rsidP="008C4F86">
      <w:pPr>
        <w:framePr w:wrap="none" w:vAnchor="page" w:hAnchor="page" w:x="1469" w:y="9012"/>
        <w:jc w:val="both"/>
        <w:rPr>
          <w:sz w:val="0"/>
          <w:szCs w:val="0"/>
        </w:rPr>
      </w:pPr>
    </w:p>
    <w:p w:rsidR="00440BC1" w:rsidRDefault="00440BC1" w:rsidP="008C4F86">
      <w:pPr>
        <w:spacing w:line="250" w:lineRule="exact"/>
        <w:jc w:val="both"/>
        <w:rPr>
          <w:sz w:val="24"/>
          <w:szCs w:val="24"/>
        </w:rPr>
      </w:pPr>
    </w:p>
    <w:p w:rsidR="005C1550" w:rsidRPr="00B7034C" w:rsidRDefault="005C1550" w:rsidP="008C4F86">
      <w:pPr>
        <w:spacing w:line="250" w:lineRule="exact"/>
        <w:jc w:val="both"/>
        <w:rPr>
          <w:sz w:val="24"/>
          <w:szCs w:val="24"/>
        </w:rPr>
      </w:pPr>
    </w:p>
    <w:p w:rsidR="00440BC1" w:rsidRDefault="00440BC1" w:rsidP="008C4F86">
      <w:pPr>
        <w:jc w:val="both"/>
        <w:rPr>
          <w:b/>
          <w:sz w:val="24"/>
          <w:szCs w:val="24"/>
          <w:u w:val="single"/>
          <w:shd w:val="clear" w:color="auto" w:fill="FFFFFF"/>
        </w:rPr>
      </w:pPr>
      <w:r>
        <w:rPr>
          <w:noProof/>
        </w:rPr>
        <w:drawing>
          <wp:inline distT="0" distB="0" distL="0" distR="0" wp14:anchorId="2F4EA9D5" wp14:editId="77D6298A">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12"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firstRow="1" w:lastRow="0" w:firstColumn="1" w:lastColumn="0" w:noHBand="0" w:noVBand="1"/>
      </w:tblPr>
      <w:tblGrid>
        <w:gridCol w:w="2400"/>
        <w:gridCol w:w="2390"/>
        <w:gridCol w:w="2554"/>
        <w:gridCol w:w="2136"/>
      </w:tblGrid>
      <w:tr w:rsidR="00440BC1" w:rsidTr="006D36E2">
        <w:trPr>
          <w:trHeight w:hRule="exact" w:val="509"/>
        </w:trPr>
        <w:tc>
          <w:tcPr>
            <w:tcW w:w="2400" w:type="dxa"/>
            <w:tcBorders>
              <w:top w:val="single" w:sz="4" w:space="0" w:color="auto"/>
              <w:left w:val="single" w:sz="4" w:space="0" w:color="auto"/>
              <w:bottom w:val="single" w:sz="4" w:space="0" w:color="auto"/>
            </w:tcBorders>
            <w:shd w:val="clear" w:color="auto" w:fill="FFFFFF"/>
          </w:tcPr>
          <w:p w:rsidR="00440BC1" w:rsidRPr="00B7034C" w:rsidRDefault="00440BC1" w:rsidP="008C4F86">
            <w:pPr>
              <w:pStyle w:val="100"/>
              <w:shd w:val="clear" w:color="auto" w:fill="auto"/>
              <w:spacing w:line="250" w:lineRule="exact"/>
              <w:ind w:left="140" w:firstLine="0"/>
              <w:jc w:val="both"/>
              <w:rPr>
                <w:sz w:val="24"/>
                <w:szCs w:val="24"/>
              </w:rPr>
            </w:pPr>
            <w:r w:rsidRPr="00B7034C">
              <w:rPr>
                <w:rStyle w:val="33"/>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440BC1" w:rsidRPr="00B7034C" w:rsidRDefault="00440BC1" w:rsidP="008C4F86">
            <w:pPr>
              <w:pStyle w:val="100"/>
              <w:shd w:val="clear" w:color="auto" w:fill="auto"/>
              <w:spacing w:line="250" w:lineRule="exact"/>
              <w:ind w:firstLine="0"/>
              <w:jc w:val="both"/>
              <w:rPr>
                <w:sz w:val="24"/>
                <w:szCs w:val="24"/>
              </w:rPr>
            </w:pPr>
            <w:r w:rsidRPr="00B7034C">
              <w:rPr>
                <w:rStyle w:val="33"/>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440BC1" w:rsidRPr="00B7034C" w:rsidRDefault="00440BC1" w:rsidP="008C4F86">
            <w:pPr>
              <w:pStyle w:val="100"/>
              <w:shd w:val="clear" w:color="auto" w:fill="auto"/>
              <w:spacing w:line="250" w:lineRule="exact"/>
              <w:ind w:left="180" w:firstLine="0"/>
              <w:jc w:val="both"/>
              <w:rPr>
                <w:sz w:val="24"/>
                <w:szCs w:val="24"/>
              </w:rPr>
            </w:pPr>
            <w:r w:rsidRPr="00B7034C">
              <w:rPr>
                <w:rStyle w:val="33"/>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40BC1" w:rsidRPr="00B7034C" w:rsidRDefault="00440BC1" w:rsidP="008C4F86">
            <w:pPr>
              <w:pStyle w:val="100"/>
              <w:shd w:val="clear" w:color="auto" w:fill="auto"/>
              <w:spacing w:line="250" w:lineRule="exact"/>
              <w:ind w:left="180" w:firstLine="0"/>
              <w:jc w:val="both"/>
              <w:rPr>
                <w:sz w:val="24"/>
                <w:szCs w:val="24"/>
              </w:rPr>
            </w:pPr>
            <w:r w:rsidRPr="00B7034C">
              <w:rPr>
                <w:rStyle w:val="33"/>
                <w:rFonts w:eastAsiaTheme="minorHAnsi"/>
                <w:sz w:val="24"/>
                <w:szCs w:val="24"/>
              </w:rPr>
              <w:t xml:space="preserve">На уровне </w:t>
            </w:r>
            <w:r>
              <w:rPr>
                <w:rStyle w:val="33"/>
                <w:rFonts w:eastAsiaTheme="minorHAnsi"/>
                <w:sz w:val="24"/>
                <w:szCs w:val="24"/>
              </w:rPr>
              <w:t>школы</w:t>
            </w:r>
          </w:p>
        </w:tc>
      </w:tr>
    </w:tbl>
    <w:p w:rsidR="00440BC1" w:rsidRDefault="00440BC1" w:rsidP="008C4F86">
      <w:pPr>
        <w:jc w:val="both"/>
        <w:rPr>
          <w:b/>
          <w:sz w:val="24"/>
          <w:szCs w:val="24"/>
          <w:u w:val="single"/>
          <w:shd w:val="clear" w:color="auto" w:fill="FFFFFF"/>
        </w:rPr>
      </w:pPr>
    </w:p>
    <w:p w:rsidR="005C1550" w:rsidRDefault="005C1550" w:rsidP="008C4F86">
      <w:pPr>
        <w:spacing w:line="250" w:lineRule="exact"/>
        <w:jc w:val="both"/>
        <w:rPr>
          <w:rStyle w:val="3b"/>
          <w:rFonts w:eastAsiaTheme="minorEastAsia"/>
          <w:sz w:val="24"/>
          <w:szCs w:val="24"/>
        </w:rPr>
      </w:pPr>
    </w:p>
    <w:p w:rsidR="00440BC1" w:rsidRDefault="00440BC1" w:rsidP="008C4F86">
      <w:pPr>
        <w:spacing w:line="250" w:lineRule="exact"/>
        <w:jc w:val="both"/>
        <w:rPr>
          <w:rStyle w:val="3b"/>
          <w:rFonts w:eastAsiaTheme="minorEastAsia"/>
          <w:sz w:val="24"/>
          <w:szCs w:val="24"/>
        </w:rPr>
      </w:pPr>
      <w:r w:rsidRPr="00B7034C">
        <w:rPr>
          <w:rStyle w:val="3b"/>
          <w:rFonts w:eastAsiaTheme="minorEastAsia"/>
          <w:sz w:val="24"/>
          <w:szCs w:val="24"/>
        </w:rPr>
        <w:t>Основные формы сопровождения</w:t>
      </w:r>
    </w:p>
    <w:p w:rsidR="00440BC1" w:rsidRDefault="00440BC1" w:rsidP="008C4F86">
      <w:pPr>
        <w:framePr w:wrap="none" w:vAnchor="page" w:hAnchor="page" w:x="1469" w:y="11316"/>
        <w:jc w:val="both"/>
        <w:rPr>
          <w:sz w:val="0"/>
          <w:szCs w:val="0"/>
        </w:rPr>
      </w:pPr>
    </w:p>
    <w:p w:rsidR="00440BC1" w:rsidRDefault="00440BC1" w:rsidP="008C4F86">
      <w:pPr>
        <w:spacing w:line="250" w:lineRule="exact"/>
        <w:jc w:val="both"/>
        <w:rPr>
          <w:sz w:val="24"/>
          <w:szCs w:val="24"/>
        </w:rPr>
      </w:pPr>
    </w:p>
    <w:p w:rsidR="005C1550" w:rsidRPr="00B7034C" w:rsidRDefault="005C1550" w:rsidP="008C4F86">
      <w:pPr>
        <w:spacing w:line="250" w:lineRule="exact"/>
        <w:jc w:val="both"/>
        <w:rPr>
          <w:sz w:val="24"/>
          <w:szCs w:val="24"/>
        </w:rPr>
      </w:pPr>
    </w:p>
    <w:p w:rsidR="00440BC1" w:rsidRDefault="00440BC1" w:rsidP="008C4F86">
      <w:pPr>
        <w:jc w:val="both"/>
        <w:rPr>
          <w:b/>
          <w:sz w:val="24"/>
          <w:szCs w:val="24"/>
          <w:u w:val="single"/>
          <w:shd w:val="clear" w:color="auto" w:fill="FFFFFF"/>
        </w:rPr>
      </w:pPr>
      <w:r>
        <w:rPr>
          <w:noProof/>
        </w:rPr>
        <w:drawing>
          <wp:inline distT="0" distB="0" distL="0" distR="0" wp14:anchorId="09D7759D" wp14:editId="29C7CA33">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12"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C1550" w:rsidRDefault="005C1550" w:rsidP="008C4F86">
      <w:pPr>
        <w:jc w:val="both"/>
        <w:rPr>
          <w:rFonts w:ascii="Times New Roman" w:hAnsi="Times New Roman" w:cs="Times New Roman"/>
          <w:sz w:val="24"/>
          <w:szCs w:val="24"/>
          <w:shd w:val="clear" w:color="auto" w:fill="FFFFFF"/>
        </w:rPr>
      </w:pPr>
    </w:p>
    <w:p w:rsidR="00440BC1" w:rsidRDefault="00440BC1" w:rsidP="008C4F8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w:t>
      </w:r>
      <w:r w:rsidRPr="00B7034C">
        <w:rPr>
          <w:rFonts w:ascii="Times New Roman" w:hAnsi="Times New Roman" w:cs="Times New Roman"/>
          <w:sz w:val="24"/>
          <w:szCs w:val="24"/>
          <w:shd w:val="clear" w:color="auto" w:fill="FFFFFF"/>
        </w:rPr>
        <w:t>иагностика</w:t>
      </w:r>
      <w:r>
        <w:rPr>
          <w:rFonts w:ascii="Times New Roman" w:hAnsi="Times New Roman" w:cs="Times New Roman"/>
          <w:sz w:val="24"/>
          <w:szCs w:val="24"/>
          <w:shd w:val="clear" w:color="auto" w:fill="FFFFFF"/>
        </w:rPr>
        <w:t xml:space="preserve">                                  Консультирование                                         Экспертиза</w:t>
      </w:r>
    </w:p>
    <w:p w:rsidR="005C1550" w:rsidRDefault="005C1550" w:rsidP="008C4F86">
      <w:pPr>
        <w:jc w:val="both"/>
        <w:rPr>
          <w:rFonts w:ascii="Times New Roman" w:hAnsi="Times New Roman" w:cs="Times New Roman"/>
          <w:sz w:val="24"/>
          <w:szCs w:val="24"/>
          <w:shd w:val="clear" w:color="auto" w:fill="FFFFFF"/>
        </w:rPr>
      </w:pPr>
    </w:p>
    <w:p w:rsidR="00440BC1" w:rsidRDefault="00440BC1" w:rsidP="008C4F8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Развивающая работа       Профилактика        Просвещение  </w:t>
      </w:r>
      <w:r w:rsidR="005C1550">
        <w:rPr>
          <w:rFonts w:ascii="Times New Roman" w:hAnsi="Times New Roman" w:cs="Times New Roman"/>
          <w:sz w:val="24"/>
          <w:szCs w:val="24"/>
          <w:shd w:val="clear" w:color="auto" w:fill="FFFFFF"/>
        </w:rPr>
        <w:t xml:space="preserve">            Коррекционная работа</w:t>
      </w:r>
    </w:p>
    <w:p w:rsidR="009D1CCD" w:rsidRDefault="009D1CCD" w:rsidP="008C4F86">
      <w:pPr>
        <w:jc w:val="both"/>
        <w:rPr>
          <w:rFonts w:ascii="Times New Roman" w:hAnsi="Times New Roman" w:cs="Times New Roman"/>
          <w:sz w:val="24"/>
          <w:szCs w:val="24"/>
          <w:shd w:val="clear" w:color="auto" w:fill="FFFFFF"/>
        </w:rPr>
      </w:pPr>
    </w:p>
    <w:p w:rsidR="009D1CCD" w:rsidRDefault="009D1CCD" w:rsidP="008C4F86">
      <w:pPr>
        <w:jc w:val="both"/>
        <w:rPr>
          <w:rFonts w:ascii="Times New Roman" w:hAnsi="Times New Roman" w:cs="Times New Roman"/>
          <w:sz w:val="24"/>
          <w:szCs w:val="24"/>
          <w:shd w:val="clear" w:color="auto" w:fill="FFFFFF"/>
        </w:rPr>
      </w:pPr>
    </w:p>
    <w:p w:rsidR="009D1CCD" w:rsidRDefault="009D1CCD" w:rsidP="008C4F86">
      <w:pPr>
        <w:jc w:val="both"/>
        <w:rPr>
          <w:rFonts w:ascii="Times New Roman" w:hAnsi="Times New Roman" w:cs="Times New Roman"/>
          <w:sz w:val="24"/>
          <w:szCs w:val="24"/>
          <w:shd w:val="clear" w:color="auto" w:fill="FFFFFF"/>
        </w:rPr>
      </w:pPr>
    </w:p>
    <w:p w:rsidR="009D1CCD" w:rsidRDefault="009D1CCD" w:rsidP="008C4F86">
      <w:pPr>
        <w:jc w:val="both"/>
        <w:rPr>
          <w:rFonts w:ascii="Times New Roman" w:hAnsi="Times New Roman" w:cs="Times New Roman"/>
          <w:sz w:val="24"/>
          <w:szCs w:val="24"/>
          <w:shd w:val="clear" w:color="auto" w:fill="FFFFFF"/>
        </w:rPr>
      </w:pPr>
    </w:p>
    <w:p w:rsidR="009D1CCD" w:rsidRDefault="009D1CCD" w:rsidP="008C4F86">
      <w:pPr>
        <w:jc w:val="both"/>
        <w:rPr>
          <w:rFonts w:ascii="Times New Roman" w:hAnsi="Times New Roman" w:cs="Times New Roman"/>
          <w:sz w:val="24"/>
          <w:szCs w:val="24"/>
          <w:shd w:val="clear" w:color="auto" w:fill="FFFFFF"/>
        </w:rPr>
      </w:pPr>
    </w:p>
    <w:p w:rsidR="009D1CCD" w:rsidRDefault="009D1CCD" w:rsidP="008C4F86">
      <w:pPr>
        <w:jc w:val="both"/>
        <w:rPr>
          <w:rFonts w:ascii="Times New Roman" w:hAnsi="Times New Roman" w:cs="Times New Roman"/>
          <w:sz w:val="24"/>
          <w:szCs w:val="24"/>
          <w:shd w:val="clear" w:color="auto" w:fill="FFFFFF"/>
        </w:rPr>
        <w:sectPr w:rsidR="009D1CCD" w:rsidSect="009D1CCD">
          <w:pgSz w:w="11906" w:h="16838"/>
          <w:pgMar w:top="1134" w:right="851" w:bottom="1134" w:left="1134" w:header="708" w:footer="708" w:gutter="0"/>
          <w:cols w:space="708"/>
          <w:docGrid w:linePitch="360"/>
        </w:sectPr>
      </w:pPr>
    </w:p>
    <w:p w:rsidR="00440BC1" w:rsidRDefault="00440BC1" w:rsidP="008C4F86">
      <w:pPr>
        <w:pStyle w:val="100"/>
        <w:shd w:val="clear" w:color="auto" w:fill="auto"/>
        <w:ind w:firstLine="0"/>
        <w:jc w:val="both"/>
        <w:rPr>
          <w:rStyle w:val="33"/>
          <w:rFonts w:eastAsiaTheme="minorHAnsi"/>
          <w:b/>
          <w:sz w:val="24"/>
          <w:szCs w:val="24"/>
        </w:rPr>
      </w:pPr>
      <w:r w:rsidRPr="00953E5C">
        <w:rPr>
          <w:rStyle w:val="33"/>
          <w:rFonts w:eastAsiaTheme="minorHAnsi"/>
          <w:b/>
          <w:sz w:val="24"/>
          <w:szCs w:val="24"/>
        </w:rPr>
        <w:lastRenderedPageBreak/>
        <w:t>К основным направлениям психолого-педагогического сопровождения относятся:</w:t>
      </w:r>
    </w:p>
    <w:p w:rsidR="00440BC1" w:rsidRPr="00953E5C" w:rsidRDefault="00440BC1" w:rsidP="008C4F86">
      <w:pPr>
        <w:pStyle w:val="100"/>
        <w:shd w:val="clear" w:color="auto" w:fill="auto"/>
        <w:ind w:firstLine="460"/>
        <w:jc w:val="both"/>
        <w:rPr>
          <w:b/>
          <w:sz w:val="24"/>
          <w:szCs w:val="24"/>
        </w:rPr>
      </w:pPr>
    </w:p>
    <w:tbl>
      <w:tblPr>
        <w:tblW w:w="14787" w:type="dxa"/>
        <w:tblInd w:w="-108" w:type="dxa"/>
        <w:tblLayout w:type="fixed"/>
        <w:tblCellMar>
          <w:left w:w="10" w:type="dxa"/>
          <w:right w:w="10" w:type="dxa"/>
        </w:tblCellMar>
        <w:tblLook w:val="0000" w:firstRow="0" w:lastRow="0" w:firstColumn="0" w:lastColumn="0" w:noHBand="0" w:noVBand="0"/>
      </w:tblPr>
      <w:tblGrid>
        <w:gridCol w:w="2957"/>
        <w:gridCol w:w="2954"/>
        <w:gridCol w:w="2961"/>
        <w:gridCol w:w="2951"/>
        <w:gridCol w:w="2964"/>
      </w:tblGrid>
      <w:tr w:rsidR="00440BC1" w:rsidTr="006D36E2">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3"/>
              <w:jc w:val="both"/>
            </w:pPr>
            <w: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3"/>
              <w:jc w:val="both"/>
            </w:pPr>
            <w: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3"/>
              <w:jc w:val="both"/>
            </w:pPr>
            <w:r>
              <w:t>Групповой уровень</w:t>
            </w: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3"/>
              <w:jc w:val="both"/>
            </w:pPr>
            <w:r>
              <w:t>На уровне класса</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3"/>
              <w:jc w:val="both"/>
            </w:pPr>
            <w:r>
              <w:t>На уровне школы</w:t>
            </w:r>
          </w:p>
        </w:tc>
      </w:tr>
      <w:tr w:rsidR="00440BC1" w:rsidTr="006D36E2">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1. Сохранение и укрепление психологического здоровья</w:t>
            </w:r>
          </w:p>
          <w:p w:rsidR="00440BC1" w:rsidRDefault="00440BC1" w:rsidP="008C4F86">
            <w:pPr>
              <w:pStyle w:val="p3"/>
              <w:jc w:val="both"/>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проведение индивидуальных консультаций с учащимися, педагогами и родителями</w:t>
            </w:r>
          </w:p>
          <w:p w:rsidR="00440BC1" w:rsidRDefault="00440BC1" w:rsidP="008C4F86">
            <w:pPr>
              <w:pStyle w:val="p2"/>
              <w:jc w:val="both"/>
            </w:pPr>
            <w:r>
              <w:t>- индивидуальная коррекционная работа с учащимися специалистов психолого-педагогической службы</w:t>
            </w:r>
          </w:p>
          <w:p w:rsidR="00440BC1" w:rsidRDefault="00440BC1" w:rsidP="008C4F86">
            <w:pPr>
              <w:pStyle w:val="p2"/>
              <w:jc w:val="both"/>
            </w:pPr>
            <w:r>
              <w:t>- проведение диагностических мероприятий</w:t>
            </w:r>
          </w:p>
          <w:p w:rsidR="00440BC1" w:rsidRDefault="00440BC1" w:rsidP="008C4F86">
            <w:pPr>
              <w:pStyle w:val="p2"/>
              <w:jc w:val="both"/>
            </w:pPr>
            <w:r>
              <w:t>- профилактика школьной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проведение тренингов, организация тематических и профилактических занятий,</w:t>
            </w:r>
          </w:p>
          <w:p w:rsidR="00440BC1" w:rsidRDefault="00440BC1" w:rsidP="008C4F86">
            <w:pPr>
              <w:pStyle w:val="p2"/>
              <w:jc w:val="both"/>
            </w:pPr>
            <w:r>
              <w:t>- проведение тренингов с педагогами по профилактике эмоционального выгорания, проблеме профессиональной деформации</w:t>
            </w:r>
          </w:p>
          <w:p w:rsidR="00440BC1" w:rsidRDefault="00440BC1" w:rsidP="008C4F86">
            <w:pPr>
              <w:pStyle w:val="p3"/>
              <w:jc w:val="both"/>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проведение тренинговых занятий, организация тематических классных часов;</w:t>
            </w:r>
          </w:p>
          <w:p w:rsidR="00440BC1" w:rsidRDefault="00440BC1" w:rsidP="008C4F86">
            <w:pPr>
              <w:pStyle w:val="p2"/>
              <w:jc w:val="both"/>
            </w:pPr>
            <w:r>
              <w:t>- проведение диагностических мероприятий с учащимися;</w:t>
            </w:r>
          </w:p>
          <w:p w:rsidR="00440BC1" w:rsidRDefault="00440BC1" w:rsidP="008C4F86">
            <w:pPr>
              <w:pStyle w:val="p2"/>
              <w:jc w:val="both"/>
            </w:pPr>
            <w:r>
              <w:t>- проведение релаксационных и динамических пауз в учебное время.</w:t>
            </w:r>
          </w:p>
          <w:p w:rsidR="00440BC1" w:rsidRDefault="00440BC1" w:rsidP="008C4F86">
            <w:pPr>
              <w:pStyle w:val="p3"/>
              <w:jc w:val="both"/>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проведение общешкольных лекториев для родителей обучающихся</w:t>
            </w:r>
          </w:p>
          <w:p w:rsidR="00440BC1" w:rsidRDefault="00440BC1" w:rsidP="008C4F86">
            <w:pPr>
              <w:pStyle w:val="p2"/>
              <w:jc w:val="both"/>
            </w:pPr>
            <w:r>
              <w:t>- проведение мероприятий, направленных на профилактику жестокого и противоправного обращения с детьми</w:t>
            </w:r>
          </w:p>
          <w:p w:rsidR="00440BC1" w:rsidRDefault="00440BC1" w:rsidP="008C4F86">
            <w:pPr>
              <w:pStyle w:val="p3"/>
              <w:jc w:val="both"/>
            </w:pPr>
          </w:p>
        </w:tc>
      </w:tr>
      <w:tr w:rsidR="00440BC1" w:rsidTr="006D36E2">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2. Формирование ценности здоровья и безопасности образа жизни</w:t>
            </w:r>
          </w:p>
          <w:p w:rsidR="00440BC1" w:rsidRDefault="00440BC1" w:rsidP="008C4F86">
            <w:pPr>
              <w:pStyle w:val="p3"/>
              <w:jc w:val="both"/>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индивидуальная профилактическая работа специалистов психолого-педагогической службы с учащимися;</w:t>
            </w:r>
          </w:p>
          <w:p w:rsidR="00440BC1" w:rsidRDefault="00440BC1" w:rsidP="008C4F86">
            <w:pPr>
              <w:pStyle w:val="p2"/>
              <w:jc w:val="both"/>
            </w:pPr>
            <w:r>
              <w:t>- консультативная деятельность психолого-педагогической службы.</w:t>
            </w:r>
          </w:p>
          <w:p w:rsidR="00440BC1" w:rsidRDefault="00440BC1" w:rsidP="008C4F86">
            <w:pPr>
              <w:pStyle w:val="p3"/>
              <w:jc w:val="both"/>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lastRenderedPageBreak/>
              <w:t>- проведение групповой профилактической работы, направленной на формирование ценностного отношения обучающихся к своему здоровью</w:t>
            </w:r>
          </w:p>
          <w:p w:rsidR="00440BC1" w:rsidRDefault="00440BC1" w:rsidP="008C4F86">
            <w:pPr>
              <w:pStyle w:val="p3"/>
              <w:jc w:val="both"/>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организация тематических занятий, диспутов по проблеме здоровья и безопасности образа жизни</w:t>
            </w:r>
          </w:p>
          <w:p w:rsidR="00440BC1" w:rsidRDefault="00440BC1" w:rsidP="008C4F86">
            <w:pPr>
              <w:pStyle w:val="p2"/>
              <w:jc w:val="both"/>
            </w:pPr>
            <w:r>
              <w:t>- диагностика ценностных ориентаций обучающихся</w:t>
            </w:r>
          </w:p>
          <w:p w:rsidR="00440BC1" w:rsidRDefault="00440BC1" w:rsidP="008C4F86">
            <w:pPr>
              <w:pStyle w:val="p3"/>
              <w:jc w:val="both"/>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проведение лекториев для родителей и педагогов</w:t>
            </w:r>
          </w:p>
          <w:p w:rsidR="00440BC1" w:rsidRDefault="00440BC1" w:rsidP="008C4F86">
            <w:pPr>
              <w:pStyle w:val="p2"/>
              <w:jc w:val="both"/>
            </w:pPr>
            <w:r>
              <w:t>- сопровождение общешкольных тематических занятий</w:t>
            </w:r>
          </w:p>
          <w:p w:rsidR="00440BC1" w:rsidRDefault="00440BC1" w:rsidP="008C4F86">
            <w:pPr>
              <w:pStyle w:val="p3"/>
              <w:jc w:val="both"/>
            </w:pPr>
          </w:p>
        </w:tc>
      </w:tr>
      <w:tr w:rsidR="00440BC1" w:rsidTr="006D36E2">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lastRenderedPageBreak/>
              <w:t>3. Развитие экологической культуры</w:t>
            </w:r>
          </w:p>
          <w:p w:rsidR="00440BC1" w:rsidRDefault="00440BC1" w:rsidP="008C4F86">
            <w:pPr>
              <w:pStyle w:val="p3"/>
              <w:jc w:val="both"/>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оказание консультативной помощи педагогам по вопросам организации тематических мероприятий</w:t>
            </w:r>
          </w:p>
          <w:p w:rsidR="00440BC1" w:rsidRDefault="00440BC1" w:rsidP="008C4F86">
            <w:pPr>
              <w:pStyle w:val="p3"/>
              <w:jc w:val="both"/>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организация профилактической деятельности с учащимися</w:t>
            </w:r>
          </w:p>
          <w:p w:rsidR="00440BC1" w:rsidRDefault="00440BC1" w:rsidP="008C4F86">
            <w:pPr>
              <w:pStyle w:val="p3"/>
              <w:jc w:val="both"/>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мониторинг сформированности экологической культуры обучающихся</w:t>
            </w:r>
          </w:p>
          <w:p w:rsidR="00440BC1" w:rsidRDefault="00440BC1" w:rsidP="008C4F86">
            <w:pPr>
              <w:pStyle w:val="p3"/>
              <w:jc w:val="both"/>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440BC1" w:rsidRDefault="00440BC1" w:rsidP="008C4F86">
            <w:pPr>
              <w:pStyle w:val="p3"/>
              <w:jc w:val="both"/>
            </w:pPr>
          </w:p>
        </w:tc>
      </w:tr>
      <w:tr w:rsidR="00440BC1" w:rsidTr="006D36E2">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4. Выявление и поддержка одаренных детей</w:t>
            </w:r>
          </w:p>
          <w:p w:rsidR="00440BC1" w:rsidRDefault="00440BC1" w:rsidP="008C4F86">
            <w:pPr>
              <w:pStyle w:val="p3"/>
              <w:jc w:val="both"/>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выявление детей с признаками одаренности</w:t>
            </w:r>
          </w:p>
          <w:p w:rsidR="00440BC1" w:rsidRDefault="00440BC1" w:rsidP="008C4F86">
            <w:pPr>
              <w:pStyle w:val="p2"/>
              <w:jc w:val="both"/>
            </w:pPr>
            <w:r>
              <w:t>- создание условий для раскрытия потенциала одаренного обучающегося</w:t>
            </w:r>
          </w:p>
          <w:p w:rsidR="00440BC1" w:rsidRDefault="00440BC1" w:rsidP="008C4F86">
            <w:pPr>
              <w:pStyle w:val="p2"/>
              <w:jc w:val="both"/>
            </w:pPr>
            <w:r>
              <w:t>- психологическая поддержка участников олимпиад</w:t>
            </w:r>
          </w:p>
          <w:p w:rsidR="00440BC1" w:rsidRDefault="00440BC1" w:rsidP="008C4F86">
            <w:pPr>
              <w:pStyle w:val="p2"/>
              <w:jc w:val="both"/>
            </w:pPr>
            <w:r>
              <w:t>- индивидуализация и дифференциация обучения</w:t>
            </w:r>
          </w:p>
          <w:p w:rsidR="00440BC1" w:rsidRDefault="00440BC1" w:rsidP="008C4F86">
            <w:pPr>
              <w:pStyle w:val="p2"/>
              <w:jc w:val="both"/>
            </w:pPr>
            <w:r>
              <w:t>- индивидуальная работа с родителями (по мере необходимости)</w:t>
            </w:r>
          </w:p>
          <w:p w:rsidR="00440BC1" w:rsidRDefault="00440BC1" w:rsidP="008C4F86">
            <w:pPr>
              <w:pStyle w:val="p2"/>
              <w:jc w:val="both"/>
            </w:pPr>
            <w:r>
              <w:t>- разработка ИОМ обучающихся</w:t>
            </w:r>
          </w:p>
          <w:p w:rsidR="00440BC1" w:rsidRDefault="00440BC1" w:rsidP="008C4F86">
            <w:pPr>
              <w:pStyle w:val="p3"/>
              <w:jc w:val="both"/>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проведение тренинговой работы с одаренными детьми</w:t>
            </w:r>
          </w:p>
          <w:p w:rsidR="00440BC1" w:rsidRDefault="00440BC1" w:rsidP="008C4F86">
            <w:pPr>
              <w:pStyle w:val="p3"/>
              <w:jc w:val="both"/>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проведение диагностических мероприятий с обучающимися класса</w:t>
            </w:r>
          </w:p>
          <w:p w:rsidR="00440BC1" w:rsidRDefault="00440BC1" w:rsidP="008C4F86">
            <w:pPr>
              <w:pStyle w:val="p3"/>
              <w:jc w:val="both"/>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консультативной помощи педагогам</w:t>
            </w:r>
          </w:p>
          <w:p w:rsidR="00440BC1" w:rsidRDefault="00440BC1" w:rsidP="008C4F86">
            <w:pPr>
              <w:pStyle w:val="p2"/>
              <w:jc w:val="both"/>
            </w:pPr>
            <w:r>
              <w:t>- содействие в построении педагогами ИОМ одаренного обучающегося</w:t>
            </w:r>
          </w:p>
          <w:p w:rsidR="00440BC1" w:rsidRDefault="00440BC1" w:rsidP="008C4F86">
            <w:pPr>
              <w:pStyle w:val="p2"/>
              <w:jc w:val="both"/>
            </w:pPr>
            <w:r>
              <w:t>- проведение тематических лекториев для родителей и педагогов</w:t>
            </w:r>
          </w:p>
          <w:p w:rsidR="00440BC1" w:rsidRDefault="00440BC1" w:rsidP="008C4F86">
            <w:pPr>
              <w:pStyle w:val="p3"/>
              <w:jc w:val="both"/>
            </w:pPr>
          </w:p>
        </w:tc>
      </w:tr>
      <w:tr w:rsidR="00440BC1" w:rsidTr="006D36E2">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lastRenderedPageBreak/>
              <w:t>5. Формирование коммуникативных навыков в разновозрастной среде и среде сверстников</w:t>
            </w:r>
          </w:p>
          <w:p w:rsidR="00440BC1" w:rsidRDefault="00440BC1" w:rsidP="008C4F86">
            <w:pPr>
              <w:pStyle w:val="p3"/>
              <w:jc w:val="both"/>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3"/>
              <w:jc w:val="both"/>
            </w:pPr>
            <w:r>
              <w:t>- диагностика сферы межличностных отношений и общения;</w:t>
            </w:r>
          </w:p>
          <w:p w:rsidR="00440BC1" w:rsidRDefault="00440BC1" w:rsidP="008C4F86">
            <w:pPr>
              <w:pStyle w:val="p3"/>
              <w:jc w:val="both"/>
            </w:pPr>
            <w: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3"/>
              <w:jc w:val="both"/>
            </w:pPr>
            <w:r>
              <w:t>- проведение групповых тренингов, направленных на установление контакта (тренинг развития мотивов межличностных отношений)</w:t>
            </w:r>
          </w:p>
          <w:p w:rsidR="00440BC1" w:rsidRDefault="00440BC1" w:rsidP="008C4F86">
            <w:pPr>
              <w:pStyle w:val="p3"/>
              <w:jc w:val="both"/>
            </w:pPr>
            <w:r>
              <w:t>- организация тематических и профилактических занятий;</w:t>
            </w: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проведение тренинговых занятий, организация тематических классных часов;</w:t>
            </w:r>
          </w:p>
          <w:p w:rsidR="00440BC1" w:rsidRDefault="00440BC1" w:rsidP="008C4F86">
            <w:pPr>
              <w:pStyle w:val="p2"/>
              <w:jc w:val="both"/>
            </w:pPr>
            <w:r>
              <w:t xml:space="preserve"> - проведение диагностических мероприятий с обучающимися класса</w:t>
            </w:r>
          </w:p>
          <w:p w:rsidR="00440BC1" w:rsidRDefault="00440BC1" w:rsidP="008C4F86">
            <w:pPr>
              <w:pStyle w:val="p2"/>
              <w:jc w:val="both"/>
            </w:pPr>
          </w:p>
          <w:p w:rsidR="00440BC1" w:rsidRDefault="00440BC1" w:rsidP="008C4F86">
            <w:pPr>
              <w:pStyle w:val="p3"/>
              <w:jc w:val="both"/>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консультативной помощи педагогам;</w:t>
            </w:r>
          </w:p>
          <w:p w:rsidR="00440BC1" w:rsidRDefault="00440BC1" w:rsidP="008C4F86">
            <w:pPr>
              <w:pStyle w:val="p2"/>
              <w:jc w:val="both"/>
            </w:pPr>
            <w:r>
              <w:t xml:space="preserve"> - проведение тематических лекториев для родителей и педагогов</w:t>
            </w:r>
          </w:p>
          <w:p w:rsidR="00440BC1" w:rsidRDefault="00440BC1" w:rsidP="008C4F86">
            <w:pPr>
              <w:pStyle w:val="p2"/>
              <w:jc w:val="both"/>
            </w:pPr>
          </w:p>
          <w:p w:rsidR="00440BC1" w:rsidRDefault="00440BC1" w:rsidP="008C4F86">
            <w:pPr>
              <w:pStyle w:val="p3"/>
              <w:jc w:val="both"/>
            </w:pPr>
          </w:p>
        </w:tc>
      </w:tr>
      <w:tr w:rsidR="00440BC1" w:rsidTr="006D36E2">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6. Обеспечение осознанного и ответственного выбора дальнейшей профессиональной сферы деятельности</w:t>
            </w:r>
          </w:p>
          <w:p w:rsidR="00440BC1" w:rsidRDefault="00440BC1" w:rsidP="008C4F86">
            <w:pPr>
              <w:pStyle w:val="p3"/>
              <w:jc w:val="both"/>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проведение индивидуальных консультаций с учащимися, педагогами и родителями по теме «Выбор будущей профессии»;</w:t>
            </w:r>
          </w:p>
          <w:p w:rsidR="00440BC1" w:rsidRDefault="00440BC1" w:rsidP="008C4F86">
            <w:pPr>
              <w:pStyle w:val="p2"/>
              <w:jc w:val="both"/>
            </w:pPr>
            <w:r>
              <w:t>-  оказание консультативной помощи педагогам по вопросам организации тематических профориентационных мероприятий</w:t>
            </w:r>
          </w:p>
          <w:p w:rsidR="00440BC1" w:rsidRDefault="00440BC1" w:rsidP="008C4F86">
            <w:pPr>
              <w:pStyle w:val="p2"/>
              <w:jc w:val="both"/>
            </w:pPr>
          </w:p>
          <w:p w:rsidR="00440BC1" w:rsidRDefault="00440BC1" w:rsidP="008C4F86">
            <w:pPr>
              <w:pStyle w:val="p2"/>
              <w:jc w:val="both"/>
            </w:pPr>
          </w:p>
          <w:p w:rsidR="00440BC1" w:rsidRDefault="00440BC1" w:rsidP="008C4F86">
            <w:pPr>
              <w:pStyle w:val="p3"/>
              <w:jc w:val="both"/>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3"/>
              <w:jc w:val="both"/>
            </w:pPr>
            <w:r>
              <w:t>-проведение коррекционно-развивающих занятий;</w:t>
            </w:r>
          </w:p>
          <w:p w:rsidR="00440BC1" w:rsidRDefault="00440BC1" w:rsidP="008C4F86">
            <w:pPr>
              <w:pStyle w:val="p3"/>
              <w:jc w:val="both"/>
            </w:pPr>
            <w:r>
              <w:t xml:space="preserve"> -факультативы «Психолого-педагогическое сопровождение выпускников» («Выбор будущей профессии»)</w:t>
            </w: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проведение диагностических профориентационных мероприятий с обучающимися класса;</w:t>
            </w:r>
          </w:p>
          <w:p w:rsidR="00440BC1" w:rsidRDefault="00440BC1" w:rsidP="008C4F86">
            <w:pPr>
              <w:pStyle w:val="p2"/>
              <w:jc w:val="both"/>
            </w:pPr>
            <w: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p w:rsidR="00440BC1" w:rsidRDefault="00440BC1" w:rsidP="008C4F86">
            <w:pPr>
              <w:pStyle w:val="p3"/>
              <w:jc w:val="both"/>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 консультативной помощи педагогам;</w:t>
            </w:r>
          </w:p>
          <w:p w:rsidR="00440BC1" w:rsidRDefault="00440BC1" w:rsidP="008C4F86">
            <w:pPr>
              <w:pStyle w:val="p2"/>
              <w:jc w:val="both"/>
            </w:pPr>
            <w:r>
              <w:t>-организация и сопровождение тематических мероприятий, направленных на формирование осознанного выбора будущей профессии;</w:t>
            </w:r>
          </w:p>
          <w:p w:rsidR="00440BC1" w:rsidRDefault="00440BC1" w:rsidP="008C4F86">
            <w:pPr>
              <w:pStyle w:val="p2"/>
              <w:jc w:val="both"/>
            </w:pPr>
            <w:r>
              <w:t xml:space="preserve"> - проведение лекториев для родителей и педагогов</w:t>
            </w:r>
          </w:p>
          <w:p w:rsidR="00440BC1" w:rsidRDefault="00440BC1" w:rsidP="008C4F86">
            <w:pPr>
              <w:pStyle w:val="p2"/>
              <w:jc w:val="both"/>
            </w:pPr>
          </w:p>
          <w:p w:rsidR="00440BC1" w:rsidRDefault="00440BC1" w:rsidP="008C4F86">
            <w:pPr>
              <w:pStyle w:val="p3"/>
              <w:jc w:val="both"/>
            </w:pPr>
          </w:p>
        </w:tc>
      </w:tr>
      <w:tr w:rsidR="00440BC1" w:rsidTr="006D36E2">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t>7. Мониторинг возможностей и способностей обучающихся</w:t>
            </w:r>
          </w:p>
          <w:p w:rsidR="00440BC1" w:rsidRDefault="00440BC1" w:rsidP="008C4F86">
            <w:pPr>
              <w:pStyle w:val="p3"/>
              <w:jc w:val="both"/>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3"/>
              <w:jc w:val="both"/>
            </w:pPr>
            <w:r>
              <w:t xml:space="preserve">- диагностика психического развития (познавательной сферы  обучаемости школьников, диагностика индивидуально-типологических </w:t>
            </w:r>
            <w:r>
              <w:lastRenderedPageBreak/>
              <w:t>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3"/>
              <w:jc w:val="both"/>
            </w:pPr>
            <w:r>
              <w:lastRenderedPageBreak/>
              <w:t xml:space="preserve">-  групповая диагностика психического развития (познавательной сферы  обучаемости школьников, диагностика индивидуально-типологических </w:t>
            </w:r>
            <w:r>
              <w:lastRenderedPageBreak/>
              <w:t>особенностей, диагностика эмоционально-личностной сферы школьников и т.д.)диагностика</w:t>
            </w: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3"/>
              <w:jc w:val="both"/>
            </w:pPr>
            <w:r>
              <w:lastRenderedPageBreak/>
              <w:t xml:space="preserve">- коррекционно-развивающие занятия с обучающимися (коррекция познавательных процессов и развитие интеллектуальных </w:t>
            </w:r>
            <w:r>
              <w:lastRenderedPageBreak/>
              <w:t>способностей школьников и т.д.)</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3"/>
              <w:jc w:val="both"/>
            </w:pPr>
            <w:r>
              <w:lastRenderedPageBreak/>
              <w:t>-коррекционно-профилактическая работа с педагогами и родителями;</w:t>
            </w:r>
          </w:p>
          <w:p w:rsidR="00440BC1" w:rsidRDefault="00440BC1" w:rsidP="008C4F86">
            <w:pPr>
              <w:pStyle w:val="p3"/>
              <w:jc w:val="both"/>
            </w:pPr>
            <w:r>
              <w:t xml:space="preserve">-консультативно-просветительская работа со всеми участниками </w:t>
            </w:r>
            <w:r>
              <w:lastRenderedPageBreak/>
              <w:t>образовательного процесса.</w:t>
            </w:r>
          </w:p>
        </w:tc>
      </w:tr>
      <w:tr w:rsidR="00440BC1" w:rsidTr="006D36E2">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2"/>
              <w:jc w:val="both"/>
            </w:pPr>
            <w:r>
              <w:lastRenderedPageBreak/>
              <w:t>8. Выявление и поддержка детей с особыми образовательными потребностями</w:t>
            </w:r>
          </w:p>
          <w:p w:rsidR="00440BC1" w:rsidRDefault="00440BC1" w:rsidP="008C4F86">
            <w:pPr>
              <w:pStyle w:val="p3"/>
              <w:jc w:val="both"/>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3"/>
              <w:jc w:val="both"/>
            </w:pPr>
            <w:r>
              <w:t>- диагностика, направленная на выявление детей с особыми образовательными потребностями;</w:t>
            </w:r>
          </w:p>
          <w:p w:rsidR="00440BC1" w:rsidRDefault="00440BC1" w:rsidP="008C4F86">
            <w:pPr>
              <w:pStyle w:val="p3"/>
              <w:jc w:val="both"/>
            </w:pPr>
            <w: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3"/>
              <w:jc w:val="both"/>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3"/>
              <w:jc w:val="both"/>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0BC1" w:rsidRDefault="00440BC1" w:rsidP="008C4F86">
            <w:pPr>
              <w:pStyle w:val="p3"/>
              <w:jc w:val="both"/>
            </w:pPr>
            <w:r>
              <w:t>-консультативно-просветительская работа со всеми участниками образовательного процесса;</w:t>
            </w:r>
          </w:p>
          <w:p w:rsidR="00440BC1" w:rsidRDefault="00440BC1" w:rsidP="008C4F86">
            <w:pPr>
              <w:pStyle w:val="p3"/>
              <w:jc w:val="both"/>
            </w:pPr>
          </w:p>
        </w:tc>
      </w:tr>
    </w:tbl>
    <w:p w:rsidR="00440BC1" w:rsidRDefault="00440BC1" w:rsidP="008C4F86">
      <w:pPr>
        <w:pStyle w:val="affffe"/>
        <w:shd w:val="clear" w:color="auto" w:fill="auto"/>
        <w:spacing w:line="278" w:lineRule="exact"/>
        <w:jc w:val="both"/>
        <w:rPr>
          <w:rStyle w:val="33"/>
          <w:rFonts w:eastAsiaTheme="minorHAnsi"/>
          <w:b w:val="0"/>
          <w:bCs w:val="0"/>
          <w:sz w:val="24"/>
          <w:szCs w:val="24"/>
        </w:rPr>
      </w:pPr>
    </w:p>
    <w:p w:rsidR="00F122D8" w:rsidRDefault="00F122D8" w:rsidP="008C4F86">
      <w:pPr>
        <w:pStyle w:val="100"/>
        <w:shd w:val="clear" w:color="auto" w:fill="auto"/>
        <w:ind w:right="420" w:firstLine="0"/>
        <w:jc w:val="both"/>
        <w:rPr>
          <w:rStyle w:val="33"/>
          <w:rFonts w:eastAsiaTheme="minorHAnsi"/>
          <w:b/>
          <w:sz w:val="24"/>
          <w:szCs w:val="24"/>
        </w:rPr>
      </w:pPr>
    </w:p>
    <w:p w:rsidR="00F122D8" w:rsidRDefault="00F122D8" w:rsidP="008C4F86">
      <w:pPr>
        <w:pStyle w:val="100"/>
        <w:shd w:val="clear" w:color="auto" w:fill="auto"/>
        <w:ind w:right="420" w:firstLine="0"/>
        <w:jc w:val="both"/>
        <w:rPr>
          <w:rStyle w:val="33"/>
          <w:rFonts w:eastAsiaTheme="minorHAnsi"/>
          <w:b/>
          <w:sz w:val="24"/>
          <w:szCs w:val="24"/>
        </w:rPr>
      </w:pPr>
    </w:p>
    <w:p w:rsidR="009D1CCD" w:rsidRDefault="009D1CCD" w:rsidP="008C4F86">
      <w:pPr>
        <w:pStyle w:val="100"/>
        <w:shd w:val="clear" w:color="auto" w:fill="auto"/>
        <w:ind w:right="420" w:firstLine="0"/>
        <w:jc w:val="both"/>
        <w:rPr>
          <w:rStyle w:val="33"/>
          <w:rFonts w:eastAsiaTheme="minorHAnsi"/>
          <w:b/>
          <w:sz w:val="24"/>
          <w:szCs w:val="24"/>
        </w:rPr>
      </w:pPr>
    </w:p>
    <w:p w:rsidR="009D1CCD" w:rsidRDefault="009D1CCD" w:rsidP="008C4F86">
      <w:pPr>
        <w:pStyle w:val="100"/>
        <w:shd w:val="clear" w:color="auto" w:fill="auto"/>
        <w:ind w:right="420" w:firstLine="0"/>
        <w:jc w:val="both"/>
        <w:rPr>
          <w:rStyle w:val="33"/>
          <w:rFonts w:eastAsiaTheme="minorHAnsi"/>
          <w:b/>
          <w:sz w:val="24"/>
          <w:szCs w:val="24"/>
        </w:rPr>
      </w:pPr>
    </w:p>
    <w:p w:rsidR="009D1CCD" w:rsidRDefault="009D1CCD" w:rsidP="008C4F86">
      <w:pPr>
        <w:pStyle w:val="100"/>
        <w:shd w:val="clear" w:color="auto" w:fill="auto"/>
        <w:ind w:right="420" w:firstLine="0"/>
        <w:jc w:val="both"/>
        <w:rPr>
          <w:rStyle w:val="33"/>
          <w:rFonts w:eastAsiaTheme="minorHAnsi"/>
          <w:b/>
          <w:sz w:val="24"/>
          <w:szCs w:val="24"/>
        </w:rPr>
      </w:pPr>
    </w:p>
    <w:p w:rsidR="009D1CCD" w:rsidRDefault="009D1CCD" w:rsidP="008C4F86">
      <w:pPr>
        <w:pStyle w:val="100"/>
        <w:shd w:val="clear" w:color="auto" w:fill="auto"/>
        <w:ind w:right="420" w:firstLine="0"/>
        <w:jc w:val="both"/>
        <w:rPr>
          <w:rStyle w:val="33"/>
          <w:rFonts w:eastAsiaTheme="minorHAnsi"/>
          <w:b/>
          <w:sz w:val="24"/>
          <w:szCs w:val="24"/>
        </w:rPr>
      </w:pPr>
    </w:p>
    <w:p w:rsidR="009D1CCD" w:rsidRDefault="009D1CCD" w:rsidP="008C4F86">
      <w:pPr>
        <w:pStyle w:val="100"/>
        <w:shd w:val="clear" w:color="auto" w:fill="auto"/>
        <w:ind w:right="420" w:firstLine="0"/>
        <w:jc w:val="both"/>
        <w:rPr>
          <w:rStyle w:val="33"/>
          <w:rFonts w:eastAsiaTheme="minorHAnsi"/>
          <w:b/>
          <w:sz w:val="24"/>
          <w:szCs w:val="24"/>
        </w:rPr>
      </w:pPr>
    </w:p>
    <w:p w:rsidR="009D1CCD" w:rsidRDefault="009D1CCD" w:rsidP="008C4F86">
      <w:pPr>
        <w:pStyle w:val="100"/>
        <w:shd w:val="clear" w:color="auto" w:fill="auto"/>
        <w:ind w:right="420" w:firstLine="0"/>
        <w:jc w:val="both"/>
        <w:rPr>
          <w:rStyle w:val="33"/>
          <w:rFonts w:eastAsiaTheme="minorHAnsi"/>
          <w:b/>
          <w:sz w:val="24"/>
          <w:szCs w:val="24"/>
        </w:rPr>
      </w:pPr>
    </w:p>
    <w:p w:rsidR="009D1CCD" w:rsidRDefault="009D1CCD" w:rsidP="008C4F86">
      <w:pPr>
        <w:pStyle w:val="100"/>
        <w:shd w:val="clear" w:color="auto" w:fill="auto"/>
        <w:ind w:right="420" w:firstLine="0"/>
        <w:jc w:val="both"/>
        <w:rPr>
          <w:rStyle w:val="33"/>
          <w:rFonts w:eastAsiaTheme="minorHAnsi"/>
          <w:b/>
          <w:sz w:val="24"/>
          <w:szCs w:val="24"/>
        </w:rPr>
        <w:sectPr w:rsidR="009D1CCD" w:rsidSect="009D1CCD">
          <w:pgSz w:w="16838" w:h="11906" w:orient="landscape"/>
          <w:pgMar w:top="1134" w:right="1134" w:bottom="851" w:left="1134" w:header="709" w:footer="709" w:gutter="0"/>
          <w:cols w:space="708"/>
          <w:docGrid w:linePitch="360"/>
        </w:sectPr>
      </w:pPr>
    </w:p>
    <w:p w:rsidR="00440BC1" w:rsidRPr="00F122D8" w:rsidRDefault="0078591C" w:rsidP="008C4F86">
      <w:pPr>
        <w:pStyle w:val="100"/>
        <w:shd w:val="clear" w:color="auto" w:fill="auto"/>
        <w:ind w:right="420" w:firstLine="0"/>
        <w:jc w:val="both"/>
        <w:rPr>
          <w:rStyle w:val="33"/>
          <w:rFonts w:eastAsiaTheme="minorHAnsi"/>
          <w:b/>
          <w:sz w:val="24"/>
          <w:szCs w:val="24"/>
        </w:rPr>
      </w:pPr>
      <w:r>
        <w:rPr>
          <w:rStyle w:val="33"/>
          <w:rFonts w:eastAsiaTheme="minorHAnsi"/>
          <w:b/>
          <w:sz w:val="24"/>
          <w:szCs w:val="24"/>
        </w:rPr>
        <w:lastRenderedPageBreak/>
        <w:t>Финансово-экономическое</w:t>
      </w:r>
      <w:r w:rsidR="00440BC1" w:rsidRPr="00F122D8">
        <w:rPr>
          <w:rStyle w:val="33"/>
          <w:rFonts w:eastAsiaTheme="minorHAnsi"/>
          <w:b/>
          <w:sz w:val="24"/>
          <w:szCs w:val="24"/>
        </w:rPr>
        <w:t xml:space="preserve"> обеспечение реализации </w:t>
      </w:r>
      <w:r w:rsidR="00F122D8">
        <w:rPr>
          <w:rStyle w:val="33"/>
          <w:rFonts w:eastAsiaTheme="minorHAnsi"/>
          <w:b/>
          <w:sz w:val="24"/>
          <w:szCs w:val="24"/>
        </w:rPr>
        <w:t>основной образовательной программы среднего общего образования</w:t>
      </w:r>
    </w:p>
    <w:p w:rsidR="00440BC1" w:rsidRDefault="00440BC1" w:rsidP="008C4F86">
      <w:pPr>
        <w:jc w:val="both"/>
        <w:rPr>
          <w:rStyle w:val="33"/>
          <w:rFonts w:eastAsiaTheme="minorEastAsia"/>
          <w:sz w:val="24"/>
          <w:szCs w:val="24"/>
        </w:rPr>
      </w:pPr>
    </w:p>
    <w:p w:rsidR="0078591C" w:rsidRPr="0078591C" w:rsidRDefault="0078591C" w:rsidP="008C4F86">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 xml:space="preserve">Финансовое обеспечение реализации образовательной программы </w:t>
      </w:r>
      <w:r w:rsidRPr="0078591C">
        <w:rPr>
          <w:rStyle w:val="33"/>
          <w:rFonts w:eastAsiaTheme="minorHAnsi"/>
          <w:sz w:val="24"/>
          <w:szCs w:val="24"/>
        </w:rPr>
        <w:t>среднего общего образования</w:t>
      </w:r>
      <w:r w:rsidRPr="0078591C">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00630FBE" w:rsidRPr="0078591C">
        <w:rPr>
          <w:rStyle w:val="33"/>
          <w:rFonts w:eastAsiaTheme="minorHAnsi"/>
          <w:sz w:val="24"/>
          <w:szCs w:val="24"/>
        </w:rPr>
        <w:t>среднего общего образования</w:t>
      </w:r>
      <w:r w:rsidRPr="0078591C">
        <w:rPr>
          <w:rFonts w:ascii="Times New Roman" w:hAnsi="Times New Roman" w:cs="Times New Roman"/>
          <w:sz w:val="24"/>
          <w:szCs w:val="24"/>
        </w:rPr>
        <w:t>. Объем действующих расходных обязательств отражается в му</w:t>
      </w:r>
      <w:r w:rsidR="00727C9F">
        <w:rPr>
          <w:rFonts w:ascii="Times New Roman" w:hAnsi="Times New Roman" w:cs="Times New Roman"/>
          <w:sz w:val="24"/>
          <w:szCs w:val="24"/>
        </w:rPr>
        <w:t>ниципальном задании МБОУ СОШ №30.</w:t>
      </w:r>
      <w:r w:rsidRPr="0078591C">
        <w:rPr>
          <w:rFonts w:ascii="Times New Roman" w:hAnsi="Times New Roman" w:cs="Times New Roman"/>
          <w:sz w:val="24"/>
          <w:szCs w:val="24"/>
        </w:rPr>
        <w:t xml:space="preserve"> </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реализации образовательной программы </w:t>
      </w:r>
      <w:r w:rsidR="00B04260">
        <w:rPr>
          <w:rFonts w:ascii="Times New Roman" w:hAnsi="Times New Roman" w:cs="Times New Roman"/>
          <w:sz w:val="24"/>
          <w:szCs w:val="24"/>
        </w:rPr>
        <w:t>среднего</w:t>
      </w:r>
      <w:r w:rsidRPr="0078591C">
        <w:rPr>
          <w:rFonts w:ascii="Times New Roman" w:hAnsi="Times New Roman" w:cs="Times New Roman"/>
          <w:sz w:val="24"/>
          <w:szCs w:val="24"/>
        </w:rPr>
        <w:t xml:space="preserve"> общего о</w:t>
      </w:r>
      <w:r w:rsidR="00B04260">
        <w:rPr>
          <w:rFonts w:ascii="Times New Roman" w:hAnsi="Times New Roman" w:cs="Times New Roman"/>
          <w:sz w:val="24"/>
          <w:szCs w:val="24"/>
        </w:rPr>
        <w:t>бразования бюджетной образовательной организации</w:t>
      </w:r>
      <w:r w:rsidRPr="0078591C">
        <w:rPr>
          <w:rFonts w:ascii="Times New Roman" w:hAnsi="Times New Roman" w:cs="Times New Roman"/>
          <w:sz w:val="24"/>
          <w:szCs w:val="24"/>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w:t>
      </w:r>
      <w:r w:rsidR="00630FBE" w:rsidRPr="0078591C">
        <w:rPr>
          <w:rStyle w:val="33"/>
          <w:rFonts w:eastAsiaTheme="minorHAnsi"/>
          <w:sz w:val="24"/>
          <w:szCs w:val="24"/>
        </w:rPr>
        <w:t>среднего общего образования</w:t>
      </w:r>
      <w:r w:rsidR="00630FBE" w:rsidRPr="0078591C">
        <w:rPr>
          <w:rFonts w:ascii="Times New Roman" w:hAnsi="Times New Roman" w:cs="Times New Roman"/>
          <w:sz w:val="24"/>
          <w:szCs w:val="24"/>
        </w:rPr>
        <w:t xml:space="preserve"> </w:t>
      </w:r>
      <w:r w:rsidRPr="0078591C">
        <w:rPr>
          <w:rFonts w:ascii="Times New Roman" w:hAnsi="Times New Roman" w:cs="Times New Roman"/>
          <w:sz w:val="24"/>
          <w:szCs w:val="24"/>
        </w:rPr>
        <w:t xml:space="preserve">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 затрат на реализацию образовательной программы </w:t>
      </w:r>
      <w:r w:rsidR="00630FBE" w:rsidRPr="0078591C">
        <w:rPr>
          <w:rStyle w:val="33"/>
          <w:rFonts w:eastAsiaTheme="minorHAnsi"/>
          <w:sz w:val="24"/>
          <w:szCs w:val="24"/>
        </w:rPr>
        <w:t>среднего общего образования</w:t>
      </w:r>
      <w:r w:rsidR="00630FBE" w:rsidRPr="0078591C">
        <w:rPr>
          <w:rFonts w:ascii="Times New Roman" w:hAnsi="Times New Roman" w:cs="Times New Roman"/>
          <w:sz w:val="24"/>
          <w:szCs w:val="24"/>
        </w:rPr>
        <w:t xml:space="preserve"> </w:t>
      </w:r>
      <w:r w:rsidRPr="0078591C">
        <w:rPr>
          <w:rFonts w:ascii="Times New Roman" w:hAnsi="Times New Roman" w:cs="Times New Roman"/>
          <w:sz w:val="24"/>
          <w:szCs w:val="24"/>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630FBE" w:rsidRPr="0078591C">
        <w:rPr>
          <w:rStyle w:val="33"/>
          <w:rFonts w:eastAsiaTheme="minorHAnsi"/>
          <w:sz w:val="24"/>
          <w:szCs w:val="24"/>
        </w:rPr>
        <w:t>среднего общего образования</w:t>
      </w:r>
      <w:r w:rsidRPr="0078591C">
        <w:rPr>
          <w:rFonts w:ascii="Times New Roman" w:hAnsi="Times New Roman" w:cs="Times New Roman"/>
          <w:sz w:val="24"/>
          <w:szCs w:val="24"/>
        </w:rPr>
        <w:t>, включая:</w:t>
      </w:r>
    </w:p>
    <w:p w:rsidR="0078591C" w:rsidRPr="0078591C" w:rsidRDefault="0078591C" w:rsidP="000C69D1">
      <w:pPr>
        <w:numPr>
          <w:ilvl w:val="0"/>
          <w:numId w:val="104"/>
        </w:numPr>
        <w:tabs>
          <w:tab w:val="left" w:pos="993"/>
        </w:tabs>
        <w:spacing w:after="0" w:line="240" w:lineRule="auto"/>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расходы на оплату труда работников, реализующих образовательную программу </w:t>
      </w:r>
      <w:r w:rsidR="00630FBE" w:rsidRPr="0078591C">
        <w:rPr>
          <w:rStyle w:val="33"/>
          <w:rFonts w:eastAsiaTheme="minorHAnsi"/>
          <w:sz w:val="24"/>
          <w:szCs w:val="24"/>
        </w:rPr>
        <w:t>среднего общего образования</w:t>
      </w:r>
      <w:r w:rsidRPr="0078591C">
        <w:rPr>
          <w:rFonts w:ascii="Times New Roman" w:hAnsi="Times New Roman" w:cs="Times New Roman"/>
          <w:sz w:val="24"/>
          <w:szCs w:val="24"/>
        </w:rPr>
        <w:t>;</w:t>
      </w:r>
    </w:p>
    <w:p w:rsidR="0078591C" w:rsidRPr="0078591C" w:rsidRDefault="0078591C" w:rsidP="000C69D1">
      <w:pPr>
        <w:numPr>
          <w:ilvl w:val="0"/>
          <w:numId w:val="104"/>
        </w:numPr>
        <w:tabs>
          <w:tab w:val="left" w:pos="993"/>
        </w:tabs>
        <w:spacing w:after="0" w:line="240" w:lineRule="auto"/>
        <w:ind w:left="0" w:firstLine="709"/>
        <w:jc w:val="both"/>
        <w:rPr>
          <w:rFonts w:ascii="Times New Roman" w:hAnsi="Times New Roman" w:cs="Times New Roman"/>
          <w:sz w:val="24"/>
          <w:szCs w:val="24"/>
        </w:rPr>
      </w:pPr>
      <w:r w:rsidRPr="0078591C">
        <w:rPr>
          <w:rFonts w:ascii="Times New Roman" w:hAnsi="Times New Roman" w:cs="Times New Roman"/>
          <w:sz w:val="24"/>
          <w:szCs w:val="24"/>
        </w:rPr>
        <w:t>расходы на приобретение учебников и учебных пособий</w:t>
      </w:r>
      <w:r w:rsidR="00B04260">
        <w:rPr>
          <w:rFonts w:ascii="Times New Roman" w:hAnsi="Times New Roman" w:cs="Times New Roman"/>
          <w:sz w:val="24"/>
          <w:szCs w:val="24"/>
        </w:rPr>
        <w:t>, средств обучения</w:t>
      </w:r>
      <w:r w:rsidRPr="0078591C">
        <w:rPr>
          <w:rFonts w:ascii="Times New Roman" w:hAnsi="Times New Roman" w:cs="Times New Roman"/>
          <w:sz w:val="24"/>
          <w:szCs w:val="24"/>
        </w:rPr>
        <w:t>;</w:t>
      </w:r>
    </w:p>
    <w:p w:rsidR="0078591C" w:rsidRPr="0078591C" w:rsidRDefault="0078591C" w:rsidP="000C69D1">
      <w:pPr>
        <w:numPr>
          <w:ilvl w:val="0"/>
          <w:numId w:val="104"/>
        </w:numPr>
        <w:tabs>
          <w:tab w:val="left" w:pos="993"/>
        </w:tabs>
        <w:spacing w:after="0" w:line="240" w:lineRule="auto"/>
        <w:ind w:left="0" w:firstLine="709"/>
        <w:jc w:val="both"/>
        <w:rPr>
          <w:rFonts w:ascii="Times New Roman" w:hAnsi="Times New Roman" w:cs="Times New Roman"/>
          <w:sz w:val="24"/>
          <w:szCs w:val="24"/>
        </w:rPr>
      </w:pPr>
      <w:r w:rsidRPr="0078591C">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Органы местного самоуправления вправе осуществлять за счет средств местных бюджетов финансовое обеспечение предоставления </w:t>
      </w:r>
      <w:r w:rsidR="00630FBE" w:rsidRPr="0078591C">
        <w:rPr>
          <w:rStyle w:val="33"/>
          <w:rFonts w:eastAsiaTheme="minorHAnsi"/>
          <w:sz w:val="24"/>
          <w:szCs w:val="24"/>
        </w:rPr>
        <w:t>среднего общего образования</w:t>
      </w:r>
      <w:r w:rsidR="00630FBE" w:rsidRPr="0078591C">
        <w:rPr>
          <w:rFonts w:ascii="Times New Roman" w:hAnsi="Times New Roman" w:cs="Times New Roman"/>
          <w:sz w:val="24"/>
          <w:szCs w:val="24"/>
        </w:rPr>
        <w:t xml:space="preserve"> </w:t>
      </w:r>
      <w:r w:rsidRPr="0078591C">
        <w:rPr>
          <w:rFonts w:ascii="Times New Roman" w:hAnsi="Times New Roman" w:cs="Times New Roman"/>
          <w:sz w:val="24"/>
          <w:szCs w:val="24"/>
        </w:rPr>
        <w:t xml:space="preserve">муниципальными </w:t>
      </w:r>
      <w:r w:rsidRPr="0078591C">
        <w:rPr>
          <w:rFonts w:ascii="Times New Roman" w:hAnsi="Times New Roman" w:cs="Times New Roman"/>
          <w:sz w:val="24"/>
          <w:szCs w:val="24"/>
        </w:rPr>
        <w:lastRenderedPageBreak/>
        <w:t xml:space="preserve">общеобразовательными организациями в части расходов на оплату труда работников, реализующих образовательную программу </w:t>
      </w:r>
      <w:r w:rsidR="00630FBE" w:rsidRPr="0078591C">
        <w:rPr>
          <w:rStyle w:val="33"/>
          <w:rFonts w:eastAsiaTheme="minorHAnsi"/>
          <w:sz w:val="24"/>
          <w:szCs w:val="24"/>
        </w:rPr>
        <w:t>среднего общего образования</w:t>
      </w:r>
      <w:r w:rsidRPr="0078591C">
        <w:rPr>
          <w:rFonts w:ascii="Times New Roman" w:hAnsi="Times New Roman" w:cs="Times New Roman"/>
          <w:sz w:val="24"/>
          <w:szCs w:val="24"/>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78591C" w:rsidRPr="0078591C" w:rsidRDefault="0078591C" w:rsidP="000C69D1">
      <w:pPr>
        <w:numPr>
          <w:ilvl w:val="0"/>
          <w:numId w:val="103"/>
        </w:numPr>
        <w:tabs>
          <w:tab w:val="left" w:pos="1134"/>
        </w:tabs>
        <w:spacing w:after="0" w:line="240" w:lineRule="auto"/>
        <w:ind w:left="0" w:firstLine="709"/>
        <w:jc w:val="both"/>
        <w:rPr>
          <w:rFonts w:ascii="Times New Roman" w:hAnsi="Times New Roman" w:cs="Times New Roman"/>
          <w:sz w:val="24"/>
          <w:szCs w:val="24"/>
        </w:rPr>
      </w:pPr>
      <w:r w:rsidRPr="0078591C">
        <w:rPr>
          <w:rFonts w:ascii="Times New Roman" w:hAnsi="Times New Roman" w:cs="Times New Roman"/>
          <w:sz w:val="24"/>
          <w:szCs w:val="24"/>
        </w:rPr>
        <w:t>межбюджетные отношения (бюджет субъекта Российской Федерации – местный бюджет);</w:t>
      </w:r>
    </w:p>
    <w:p w:rsidR="0078591C" w:rsidRPr="0078591C" w:rsidRDefault="0078591C" w:rsidP="000C69D1">
      <w:pPr>
        <w:numPr>
          <w:ilvl w:val="0"/>
          <w:numId w:val="103"/>
        </w:numPr>
        <w:tabs>
          <w:tab w:val="left" w:pos="1134"/>
        </w:tabs>
        <w:spacing w:after="0" w:line="240" w:lineRule="auto"/>
        <w:ind w:left="0" w:firstLine="709"/>
        <w:jc w:val="both"/>
        <w:rPr>
          <w:rFonts w:ascii="Times New Roman" w:hAnsi="Times New Roman" w:cs="Times New Roman"/>
          <w:sz w:val="24"/>
          <w:szCs w:val="24"/>
        </w:rPr>
      </w:pPr>
      <w:proofErr w:type="spellStart"/>
      <w:r w:rsidRPr="0078591C">
        <w:rPr>
          <w:rFonts w:ascii="Times New Roman" w:hAnsi="Times New Roman" w:cs="Times New Roman"/>
          <w:sz w:val="24"/>
          <w:szCs w:val="24"/>
        </w:rPr>
        <w:t>внутрибюджетные</w:t>
      </w:r>
      <w:proofErr w:type="spellEnd"/>
      <w:r w:rsidRPr="0078591C">
        <w:rPr>
          <w:rFonts w:ascii="Times New Roman" w:hAnsi="Times New Roman" w:cs="Times New Roman"/>
          <w:sz w:val="24"/>
          <w:szCs w:val="24"/>
        </w:rPr>
        <w:t xml:space="preserve"> отношения (местный бюджет – муниципальная общеобразовательная организация);</w:t>
      </w:r>
    </w:p>
    <w:p w:rsidR="0078591C" w:rsidRPr="0078591C" w:rsidRDefault="0078591C" w:rsidP="000C69D1">
      <w:pPr>
        <w:numPr>
          <w:ilvl w:val="0"/>
          <w:numId w:val="103"/>
        </w:numPr>
        <w:tabs>
          <w:tab w:val="left" w:pos="1134"/>
        </w:tabs>
        <w:spacing w:after="0" w:line="240" w:lineRule="auto"/>
        <w:ind w:left="0" w:firstLine="709"/>
        <w:jc w:val="both"/>
        <w:rPr>
          <w:rFonts w:ascii="Times New Roman" w:hAnsi="Times New Roman" w:cs="Times New Roman"/>
          <w:sz w:val="24"/>
          <w:szCs w:val="24"/>
        </w:rPr>
      </w:pPr>
      <w:r w:rsidRPr="0078591C">
        <w:rPr>
          <w:rFonts w:ascii="Times New Roman" w:hAnsi="Times New Roman" w:cs="Times New Roman"/>
          <w:sz w:val="24"/>
          <w:szCs w:val="24"/>
        </w:rPr>
        <w:t>общеобразовательная организация.</w:t>
      </w:r>
    </w:p>
    <w:p w:rsidR="00B04260"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w:t>
      </w:r>
    </w:p>
    <w:p w:rsidR="0078591C" w:rsidRPr="0078591C" w:rsidRDefault="00B04260" w:rsidP="008C4F86">
      <w:pPr>
        <w:jc w:val="both"/>
        <w:rPr>
          <w:rFonts w:ascii="Times New Roman" w:hAnsi="Times New Roman" w:cs="Times New Roman"/>
          <w:sz w:val="24"/>
          <w:szCs w:val="24"/>
        </w:rPr>
      </w:pPr>
      <w:r>
        <w:rPr>
          <w:rFonts w:ascii="Times New Roman" w:hAnsi="Times New Roman" w:cs="Times New Roman"/>
          <w:sz w:val="24"/>
          <w:szCs w:val="24"/>
        </w:rPr>
        <w:t xml:space="preserve">    </w:t>
      </w:r>
      <w:r w:rsidR="0078591C" w:rsidRPr="0078591C">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78591C" w:rsidRPr="0078591C" w:rsidRDefault="0078591C" w:rsidP="000C69D1">
      <w:pPr>
        <w:numPr>
          <w:ilvl w:val="0"/>
          <w:numId w:val="105"/>
        </w:numPr>
        <w:tabs>
          <w:tab w:val="left" w:pos="1134"/>
        </w:tabs>
        <w:spacing w:after="0" w:line="240" w:lineRule="auto"/>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630FBE" w:rsidRPr="0078591C">
        <w:rPr>
          <w:rStyle w:val="33"/>
          <w:rFonts w:eastAsiaTheme="minorHAnsi"/>
          <w:sz w:val="24"/>
          <w:szCs w:val="24"/>
        </w:rPr>
        <w:t>среднего общего образования</w:t>
      </w:r>
      <w:r w:rsidR="00630FBE" w:rsidRPr="0078591C">
        <w:rPr>
          <w:rFonts w:ascii="Times New Roman" w:hAnsi="Times New Roman" w:cs="Times New Roman"/>
          <w:sz w:val="24"/>
          <w:szCs w:val="24"/>
        </w:rPr>
        <w:t xml:space="preserve"> </w:t>
      </w:r>
      <w:r w:rsidRPr="0078591C">
        <w:rPr>
          <w:rFonts w:ascii="Times New Roman" w:hAnsi="Times New Roman" w:cs="Times New Roman"/>
          <w:sz w:val="24"/>
          <w:szCs w:val="24"/>
        </w:rPr>
        <w:t>(заработная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8591C" w:rsidRPr="0078591C" w:rsidRDefault="0078591C" w:rsidP="000C69D1">
      <w:pPr>
        <w:numPr>
          <w:ilvl w:val="0"/>
          <w:numId w:val="105"/>
        </w:numPr>
        <w:tabs>
          <w:tab w:val="left" w:pos="1134"/>
        </w:tabs>
        <w:spacing w:after="0" w:line="240" w:lineRule="auto"/>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78591C">
        <w:rPr>
          <w:rFonts w:ascii="Times New Roman" w:hAnsi="Times New Roman" w:cs="Times New Roman"/>
          <w:sz w:val="24"/>
          <w:szCs w:val="24"/>
        </w:rPr>
        <w:t>внутрибюджетных</w:t>
      </w:r>
      <w:proofErr w:type="spellEnd"/>
      <w:r w:rsidRPr="0078591C">
        <w:rPr>
          <w:rFonts w:ascii="Times New Roman" w:hAnsi="Times New Roman" w:cs="Times New Roman"/>
          <w:sz w:val="24"/>
          <w:szCs w:val="24"/>
        </w:rPr>
        <w:t xml:space="preserve"> отношений (местный бюджет – общеобразовательная организация) и общеобразовательной организации. </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00630FBE" w:rsidRPr="0078591C">
        <w:rPr>
          <w:rStyle w:val="33"/>
          <w:rFonts w:eastAsiaTheme="minorHAnsi"/>
          <w:sz w:val="24"/>
          <w:szCs w:val="24"/>
        </w:rPr>
        <w:t>среднего общего образования</w:t>
      </w:r>
      <w:r w:rsidR="00630FBE" w:rsidRPr="0078591C">
        <w:rPr>
          <w:rFonts w:ascii="Times New Roman" w:hAnsi="Times New Roman" w:cs="Times New Roman"/>
          <w:sz w:val="24"/>
          <w:szCs w:val="24"/>
        </w:rPr>
        <w:t xml:space="preserve"> </w:t>
      </w:r>
      <w:r w:rsidRPr="0078591C">
        <w:rPr>
          <w:rFonts w:ascii="Times New Roman" w:hAnsi="Times New Roman" w:cs="Times New Roman"/>
          <w:sz w:val="24"/>
          <w:szCs w:val="24"/>
        </w:rPr>
        <w:t>для детей с ОВЗ учитывает расходы необходимые для коррекции нарушения развития.</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Формирование</w:t>
      </w:r>
      <w:r w:rsidR="00300056">
        <w:rPr>
          <w:rFonts w:ascii="Times New Roman" w:hAnsi="Times New Roman" w:cs="Times New Roman"/>
          <w:sz w:val="24"/>
          <w:szCs w:val="24"/>
        </w:rPr>
        <w:t xml:space="preserve"> фонда оплаты труда МБОУ СОШ №30</w:t>
      </w:r>
      <w:r w:rsidRPr="0078591C">
        <w:rPr>
          <w:rFonts w:ascii="Times New Roman" w:hAnsi="Times New Roman" w:cs="Times New Roman"/>
          <w:sz w:val="24"/>
          <w:szCs w:val="24"/>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Ростовской области, количеством обучающихся, соответствующими поправочными коэффициентами (при их наличии) и локальны</w:t>
      </w:r>
      <w:r w:rsidR="002E0330">
        <w:rPr>
          <w:rFonts w:ascii="Times New Roman" w:hAnsi="Times New Roman" w:cs="Times New Roman"/>
          <w:sz w:val="24"/>
          <w:szCs w:val="24"/>
        </w:rPr>
        <w:t xml:space="preserve">м нормативным актом МБОУ </w:t>
      </w:r>
      <w:r w:rsidR="002E0330">
        <w:rPr>
          <w:rFonts w:ascii="Times New Roman" w:hAnsi="Times New Roman" w:cs="Times New Roman"/>
          <w:sz w:val="24"/>
          <w:szCs w:val="24"/>
        </w:rPr>
        <w:lastRenderedPageBreak/>
        <w:t>СОШ №5</w:t>
      </w:r>
      <w:r w:rsidRPr="0078591C">
        <w:rPr>
          <w:rFonts w:ascii="Times New Roman" w:hAnsi="Times New Roman" w:cs="Times New Roman"/>
          <w:sz w:val="24"/>
          <w:szCs w:val="24"/>
        </w:rPr>
        <w:t>, устанавливающим положение об оплате труда работников образовательной организации.</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w:t>
      </w:r>
      <w:proofErr w:type="spellStart"/>
      <w:r w:rsidRPr="0078591C">
        <w:rPr>
          <w:rFonts w:ascii="Times New Roman" w:hAnsi="Times New Roman" w:cs="Times New Roman"/>
          <w:sz w:val="24"/>
          <w:szCs w:val="24"/>
        </w:rPr>
        <w:t>Справочно</w:t>
      </w:r>
      <w:proofErr w:type="spellEnd"/>
      <w:r w:rsidRPr="0078591C">
        <w:rPr>
          <w:rFonts w:ascii="Times New Roman" w:hAnsi="Times New Roman" w:cs="Times New Roman"/>
          <w:sz w:val="24"/>
          <w:szCs w:val="24"/>
        </w:rPr>
        <w:t>: в соответствии с установленным порядком финансирования оплаты труда работников образовательных организаций:</w:t>
      </w:r>
    </w:p>
    <w:p w:rsidR="0078591C" w:rsidRPr="0078591C" w:rsidRDefault="0078591C" w:rsidP="000C69D1">
      <w:pPr>
        <w:numPr>
          <w:ilvl w:val="0"/>
          <w:numId w:val="106"/>
        </w:numPr>
        <w:tabs>
          <w:tab w:val="left" w:pos="1134"/>
        </w:tabs>
        <w:spacing w:after="0" w:line="240" w:lineRule="auto"/>
        <w:ind w:left="0" w:firstLine="851"/>
        <w:jc w:val="both"/>
        <w:rPr>
          <w:rFonts w:ascii="Times New Roman" w:hAnsi="Times New Roman" w:cs="Times New Roman"/>
          <w:sz w:val="24"/>
          <w:szCs w:val="24"/>
        </w:rPr>
      </w:pPr>
      <w:r w:rsidRPr="0078591C">
        <w:rPr>
          <w:rFonts w:ascii="Times New Roman" w:hAnsi="Times New Roman" w:cs="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8591C" w:rsidRPr="0078591C" w:rsidRDefault="0078591C" w:rsidP="000C69D1">
      <w:pPr>
        <w:numPr>
          <w:ilvl w:val="0"/>
          <w:numId w:val="106"/>
        </w:numPr>
        <w:tabs>
          <w:tab w:val="left" w:pos="1134"/>
        </w:tabs>
        <w:spacing w:after="0" w:line="240" w:lineRule="auto"/>
        <w:ind w:left="0" w:firstLine="851"/>
        <w:jc w:val="both"/>
        <w:rPr>
          <w:rFonts w:ascii="Times New Roman" w:hAnsi="Times New Roman" w:cs="Times New Roman"/>
          <w:sz w:val="24"/>
          <w:szCs w:val="24"/>
        </w:rPr>
      </w:pPr>
      <w:r w:rsidRPr="0078591C">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78591C" w:rsidRPr="0078591C" w:rsidRDefault="0078591C" w:rsidP="000C69D1">
      <w:pPr>
        <w:numPr>
          <w:ilvl w:val="0"/>
          <w:numId w:val="106"/>
        </w:numPr>
        <w:tabs>
          <w:tab w:val="left" w:pos="1134"/>
        </w:tabs>
        <w:spacing w:after="0" w:line="240" w:lineRule="auto"/>
        <w:ind w:left="0" w:firstLine="851"/>
        <w:jc w:val="both"/>
        <w:rPr>
          <w:rFonts w:ascii="Times New Roman" w:hAnsi="Times New Roman" w:cs="Times New Roman"/>
          <w:sz w:val="24"/>
          <w:szCs w:val="24"/>
        </w:rPr>
      </w:pPr>
      <w:r w:rsidRPr="0078591C">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8591C" w:rsidRPr="0078591C" w:rsidRDefault="0078591C" w:rsidP="000C69D1">
      <w:pPr>
        <w:numPr>
          <w:ilvl w:val="0"/>
          <w:numId w:val="106"/>
        </w:numPr>
        <w:tabs>
          <w:tab w:val="left" w:pos="1134"/>
        </w:tabs>
        <w:spacing w:after="0" w:line="240" w:lineRule="auto"/>
        <w:ind w:left="0" w:firstLine="851"/>
        <w:jc w:val="both"/>
        <w:rPr>
          <w:rFonts w:ascii="Times New Roman" w:hAnsi="Times New Roman" w:cs="Times New Roman"/>
          <w:sz w:val="24"/>
          <w:szCs w:val="24"/>
        </w:rPr>
      </w:pPr>
      <w:r w:rsidRPr="0078591C">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78591C" w:rsidRPr="0078591C" w:rsidRDefault="0078591C" w:rsidP="000C69D1">
      <w:pPr>
        <w:numPr>
          <w:ilvl w:val="0"/>
          <w:numId w:val="106"/>
        </w:numPr>
        <w:tabs>
          <w:tab w:val="left" w:pos="1134"/>
        </w:tabs>
        <w:spacing w:after="0" w:line="240" w:lineRule="auto"/>
        <w:ind w:left="0" w:firstLine="851"/>
        <w:jc w:val="both"/>
        <w:rPr>
          <w:rFonts w:ascii="Times New Roman" w:hAnsi="Times New Roman" w:cs="Times New Roman"/>
          <w:sz w:val="24"/>
          <w:szCs w:val="24"/>
        </w:rPr>
      </w:pPr>
      <w:r w:rsidRPr="0078591C">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Размеры, порядок и условия осуществления стимулирующих выплат определяются локальными </w:t>
      </w:r>
      <w:r w:rsidR="00300056">
        <w:rPr>
          <w:rFonts w:ascii="Times New Roman" w:hAnsi="Times New Roman" w:cs="Times New Roman"/>
          <w:sz w:val="24"/>
          <w:szCs w:val="24"/>
        </w:rPr>
        <w:t>нормативными актами МБОУ СОШ №30</w:t>
      </w:r>
      <w:r w:rsidRPr="0078591C">
        <w:rPr>
          <w:rFonts w:ascii="Times New Roman" w:hAnsi="Times New Roman"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630FBE" w:rsidRPr="0078591C">
        <w:rPr>
          <w:rStyle w:val="33"/>
          <w:rFonts w:eastAsiaTheme="minorHAnsi"/>
          <w:sz w:val="24"/>
          <w:szCs w:val="24"/>
        </w:rPr>
        <w:t>среднего общего образования</w:t>
      </w:r>
      <w:r w:rsidRPr="0078591C">
        <w:rPr>
          <w:rFonts w:ascii="Times New Roman" w:hAnsi="Times New Roman" w:cs="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78591C">
        <w:rPr>
          <w:rFonts w:ascii="Times New Roman" w:hAnsi="Times New Roman" w:cs="Times New Roman"/>
          <w:sz w:val="24"/>
          <w:szCs w:val="24"/>
        </w:rPr>
        <w:t>здоровьесберегающих</w:t>
      </w:r>
      <w:proofErr w:type="spellEnd"/>
      <w:r w:rsidRPr="0078591C">
        <w:rPr>
          <w:rFonts w:ascii="Times New Roman" w:hAnsi="Times New Roman" w:cs="Times New Roman"/>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78591C" w:rsidRPr="0078591C" w:rsidRDefault="00300056" w:rsidP="008C4F86">
      <w:pPr>
        <w:ind w:firstLine="709"/>
        <w:jc w:val="both"/>
        <w:rPr>
          <w:rFonts w:ascii="Times New Roman" w:hAnsi="Times New Roman" w:cs="Times New Roman"/>
          <w:sz w:val="24"/>
          <w:szCs w:val="24"/>
        </w:rPr>
      </w:pPr>
      <w:r>
        <w:rPr>
          <w:rFonts w:ascii="Times New Roman" w:hAnsi="Times New Roman" w:cs="Times New Roman"/>
          <w:sz w:val="24"/>
          <w:szCs w:val="24"/>
        </w:rPr>
        <w:t>МБОУ СОШ №30</w:t>
      </w:r>
      <w:r w:rsidR="0078591C" w:rsidRPr="0078591C">
        <w:rPr>
          <w:rFonts w:ascii="Times New Roman" w:hAnsi="Times New Roman" w:cs="Times New Roman"/>
          <w:sz w:val="24"/>
          <w:szCs w:val="24"/>
        </w:rPr>
        <w:t xml:space="preserve"> самостоятельно определяет:</w:t>
      </w:r>
    </w:p>
    <w:p w:rsidR="0078591C" w:rsidRPr="0078591C" w:rsidRDefault="0078591C" w:rsidP="000C69D1">
      <w:pPr>
        <w:numPr>
          <w:ilvl w:val="0"/>
          <w:numId w:val="107"/>
        </w:numPr>
        <w:tabs>
          <w:tab w:val="left" w:pos="1134"/>
        </w:tabs>
        <w:spacing w:after="0" w:line="240" w:lineRule="auto"/>
        <w:ind w:left="0" w:firstLine="709"/>
        <w:jc w:val="both"/>
        <w:rPr>
          <w:rFonts w:ascii="Times New Roman" w:hAnsi="Times New Roman" w:cs="Times New Roman"/>
          <w:sz w:val="24"/>
          <w:szCs w:val="24"/>
        </w:rPr>
      </w:pPr>
      <w:r w:rsidRPr="0078591C">
        <w:rPr>
          <w:rFonts w:ascii="Times New Roman" w:hAnsi="Times New Roman" w:cs="Times New Roman"/>
          <w:sz w:val="24"/>
          <w:szCs w:val="24"/>
        </w:rPr>
        <w:t>соотношение базовой и стимулирующей части фонда оплаты труда;</w:t>
      </w:r>
    </w:p>
    <w:p w:rsidR="0078591C" w:rsidRPr="0078591C" w:rsidRDefault="0078591C" w:rsidP="000C69D1">
      <w:pPr>
        <w:numPr>
          <w:ilvl w:val="0"/>
          <w:numId w:val="107"/>
        </w:numPr>
        <w:tabs>
          <w:tab w:val="left" w:pos="1134"/>
        </w:tabs>
        <w:spacing w:after="0" w:line="240" w:lineRule="auto"/>
        <w:ind w:left="0" w:firstLine="709"/>
        <w:jc w:val="both"/>
        <w:rPr>
          <w:rFonts w:ascii="Times New Roman" w:hAnsi="Times New Roman" w:cs="Times New Roman"/>
          <w:sz w:val="24"/>
          <w:szCs w:val="24"/>
        </w:rPr>
      </w:pPr>
      <w:r w:rsidRPr="0078591C">
        <w:rPr>
          <w:rFonts w:ascii="Times New Roman" w:hAnsi="Times New Roman" w:cs="Times New Roman"/>
          <w:spacing w:val="-4"/>
          <w:sz w:val="24"/>
          <w:szCs w:val="24"/>
        </w:rPr>
        <w:t>соотношение фонда оплаты труда руководящего, педагогического, административно-хозяйственного, производственного, учебно-вспомогательного и иного</w:t>
      </w:r>
      <w:r w:rsidRPr="0078591C">
        <w:rPr>
          <w:rFonts w:ascii="Times New Roman" w:hAnsi="Times New Roman" w:cs="Times New Roman"/>
          <w:sz w:val="24"/>
          <w:szCs w:val="24"/>
        </w:rPr>
        <w:t xml:space="preserve"> персонала;</w:t>
      </w:r>
    </w:p>
    <w:p w:rsidR="0078591C" w:rsidRPr="0078591C" w:rsidRDefault="0078591C" w:rsidP="000C69D1">
      <w:pPr>
        <w:numPr>
          <w:ilvl w:val="0"/>
          <w:numId w:val="107"/>
        </w:numPr>
        <w:tabs>
          <w:tab w:val="left" w:pos="1134"/>
        </w:tabs>
        <w:spacing w:after="0" w:line="240" w:lineRule="auto"/>
        <w:ind w:left="0" w:firstLine="709"/>
        <w:jc w:val="both"/>
        <w:rPr>
          <w:rFonts w:ascii="Times New Roman" w:hAnsi="Times New Roman" w:cs="Times New Roman"/>
          <w:sz w:val="24"/>
          <w:szCs w:val="24"/>
        </w:rPr>
      </w:pPr>
      <w:r w:rsidRPr="0078591C">
        <w:rPr>
          <w:rFonts w:ascii="Times New Roman" w:hAnsi="Times New Roman" w:cs="Times New Roman"/>
          <w:sz w:val="24"/>
          <w:szCs w:val="24"/>
        </w:rPr>
        <w:t>соотношение общей и специальной частей внутри базовой части фонда оплаты труда;</w:t>
      </w:r>
    </w:p>
    <w:p w:rsidR="0078591C" w:rsidRPr="0078591C" w:rsidRDefault="0078591C" w:rsidP="000C69D1">
      <w:pPr>
        <w:numPr>
          <w:ilvl w:val="0"/>
          <w:numId w:val="107"/>
        </w:numPr>
        <w:tabs>
          <w:tab w:val="left" w:pos="1134"/>
        </w:tabs>
        <w:spacing w:after="0" w:line="240" w:lineRule="auto"/>
        <w:ind w:left="0" w:firstLine="709"/>
        <w:jc w:val="both"/>
        <w:rPr>
          <w:rFonts w:ascii="Times New Roman" w:hAnsi="Times New Roman" w:cs="Times New Roman"/>
          <w:sz w:val="24"/>
          <w:szCs w:val="24"/>
        </w:rPr>
      </w:pPr>
      <w:r w:rsidRPr="0078591C">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В распределении стимулирующей части фонда оплаты труда учитывается мнение коллегиальных</w:t>
      </w:r>
      <w:r w:rsidR="00300056">
        <w:rPr>
          <w:rFonts w:ascii="Times New Roman" w:hAnsi="Times New Roman" w:cs="Times New Roman"/>
          <w:sz w:val="24"/>
          <w:szCs w:val="24"/>
        </w:rPr>
        <w:t xml:space="preserve"> органов управления МБОУ СОШ №30</w:t>
      </w:r>
      <w:r w:rsidRPr="0078591C">
        <w:rPr>
          <w:rFonts w:ascii="Times New Roman" w:hAnsi="Times New Roman" w:cs="Times New Roman"/>
          <w:sz w:val="24"/>
          <w:szCs w:val="24"/>
        </w:rPr>
        <w:t>, выборного органа первичной профсоюзной организации.</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Для обеспечения требований ФГОС на основе проведенного анализа материально-технических условий реализации образовательной программы </w:t>
      </w:r>
      <w:r w:rsidR="00630FBE" w:rsidRPr="0078591C">
        <w:rPr>
          <w:rStyle w:val="33"/>
          <w:rFonts w:eastAsiaTheme="minorHAnsi"/>
          <w:sz w:val="24"/>
          <w:szCs w:val="24"/>
        </w:rPr>
        <w:t>среднего общего образования</w:t>
      </w:r>
      <w:r w:rsidR="00630FBE" w:rsidRPr="0078591C">
        <w:rPr>
          <w:rFonts w:ascii="Times New Roman" w:hAnsi="Times New Roman" w:cs="Times New Roman"/>
          <w:sz w:val="24"/>
          <w:szCs w:val="24"/>
        </w:rPr>
        <w:t xml:space="preserve"> </w:t>
      </w:r>
      <w:r w:rsidRPr="0078591C">
        <w:rPr>
          <w:rFonts w:ascii="Times New Roman" w:hAnsi="Times New Roman" w:cs="Times New Roman"/>
          <w:sz w:val="24"/>
          <w:szCs w:val="24"/>
        </w:rPr>
        <w:t>образовательная организация:</w:t>
      </w:r>
    </w:p>
    <w:p w:rsidR="0078591C" w:rsidRPr="0078591C" w:rsidRDefault="0078591C" w:rsidP="008C4F86">
      <w:pPr>
        <w:ind w:firstLine="709"/>
        <w:jc w:val="both"/>
        <w:rPr>
          <w:rFonts w:ascii="Times New Roman" w:hAnsi="Times New Roman" w:cs="Times New Roman"/>
          <w:sz w:val="24"/>
          <w:szCs w:val="24"/>
        </w:rPr>
      </w:pPr>
      <w:r w:rsidRPr="0078591C">
        <w:rPr>
          <w:rFonts w:ascii="Times New Roman" w:hAnsi="Times New Roman" w:cs="Times New Roman"/>
          <w:sz w:val="24"/>
          <w:szCs w:val="24"/>
        </w:rPr>
        <w:t>1) проводит экономический расчет стоимости обеспечения требований ФГОС;</w:t>
      </w:r>
    </w:p>
    <w:p w:rsidR="0078591C" w:rsidRPr="0078591C" w:rsidRDefault="0078591C" w:rsidP="008C4F86">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630FBE" w:rsidRPr="0078591C">
        <w:rPr>
          <w:rStyle w:val="33"/>
          <w:rFonts w:eastAsiaTheme="minorHAnsi"/>
          <w:sz w:val="24"/>
          <w:szCs w:val="24"/>
        </w:rPr>
        <w:t>основного общего и среднего общего образования</w:t>
      </w:r>
      <w:r w:rsidRPr="0078591C">
        <w:rPr>
          <w:rFonts w:ascii="Times New Roman" w:hAnsi="Times New Roman" w:cs="Times New Roman"/>
          <w:sz w:val="24"/>
          <w:szCs w:val="24"/>
        </w:rPr>
        <w:t>;</w:t>
      </w:r>
    </w:p>
    <w:p w:rsidR="0078591C" w:rsidRPr="0078591C" w:rsidRDefault="0078591C" w:rsidP="008C4F86">
      <w:pPr>
        <w:ind w:firstLine="709"/>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3) определяет величину затрат на обеспечение требований к условиям реализации образовательной программы </w:t>
      </w:r>
      <w:r w:rsidR="00630FBE" w:rsidRPr="0078591C">
        <w:rPr>
          <w:rStyle w:val="33"/>
          <w:rFonts w:eastAsiaTheme="minorHAnsi"/>
          <w:sz w:val="24"/>
          <w:szCs w:val="24"/>
        </w:rPr>
        <w:t>основного общего и среднего общего образования</w:t>
      </w:r>
      <w:r w:rsidRPr="0078591C">
        <w:rPr>
          <w:rFonts w:ascii="Times New Roman" w:hAnsi="Times New Roman" w:cs="Times New Roman"/>
          <w:sz w:val="24"/>
          <w:szCs w:val="24"/>
        </w:rPr>
        <w:t>;</w:t>
      </w:r>
    </w:p>
    <w:p w:rsidR="0078591C" w:rsidRPr="0078591C" w:rsidRDefault="0078591C" w:rsidP="008C4F86">
      <w:pPr>
        <w:ind w:firstLine="709"/>
        <w:jc w:val="both"/>
        <w:rPr>
          <w:rFonts w:ascii="Times New Roman" w:hAnsi="Times New Roman" w:cs="Times New Roman"/>
          <w:sz w:val="24"/>
          <w:szCs w:val="24"/>
        </w:rPr>
      </w:pPr>
      <w:r w:rsidRPr="0078591C">
        <w:rPr>
          <w:rFonts w:ascii="Times New Roman" w:hAnsi="Times New Roman" w:cs="Times New Roman"/>
          <w:sz w:val="24"/>
          <w:szCs w:val="24"/>
        </w:rPr>
        <w:t>4) соотносит необходимые затраты с региональным (муниципа</w:t>
      </w:r>
      <w:r w:rsidR="00EC2584">
        <w:rPr>
          <w:rFonts w:ascii="Times New Roman" w:hAnsi="Times New Roman" w:cs="Times New Roman"/>
          <w:sz w:val="24"/>
          <w:szCs w:val="24"/>
        </w:rPr>
        <w:t>льным) графиком внедрения ФГОС С</w:t>
      </w:r>
      <w:r w:rsidRPr="0078591C">
        <w:rPr>
          <w:rFonts w:ascii="Times New Roman" w:hAnsi="Times New Roman" w:cs="Times New Roman"/>
          <w:sz w:val="24"/>
          <w:szCs w:val="24"/>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630FBE" w:rsidRPr="0078591C">
        <w:rPr>
          <w:rStyle w:val="33"/>
          <w:rFonts w:eastAsiaTheme="minorHAnsi"/>
          <w:sz w:val="24"/>
          <w:szCs w:val="24"/>
        </w:rPr>
        <w:t>среднего общего образования</w:t>
      </w:r>
      <w:r w:rsidRPr="0078591C">
        <w:rPr>
          <w:rFonts w:ascii="Times New Roman" w:hAnsi="Times New Roman" w:cs="Times New Roman"/>
          <w:sz w:val="24"/>
          <w:szCs w:val="24"/>
        </w:rPr>
        <w:t>;</w:t>
      </w:r>
    </w:p>
    <w:p w:rsidR="0078591C" w:rsidRPr="0078591C" w:rsidRDefault="0078591C" w:rsidP="008C4F86">
      <w:pPr>
        <w:ind w:firstLine="709"/>
        <w:jc w:val="both"/>
        <w:rPr>
          <w:rFonts w:ascii="Times New Roman" w:hAnsi="Times New Roman" w:cs="Times New Roman"/>
          <w:sz w:val="24"/>
          <w:szCs w:val="24"/>
        </w:rPr>
      </w:pPr>
      <w:r w:rsidRPr="0078591C">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78591C" w:rsidRPr="0078591C" w:rsidRDefault="0078591C" w:rsidP="000C69D1">
      <w:pPr>
        <w:pStyle w:val="a3"/>
        <w:numPr>
          <w:ilvl w:val="0"/>
          <w:numId w:val="101"/>
        </w:numPr>
        <w:tabs>
          <w:tab w:val="left" w:pos="993"/>
        </w:tabs>
        <w:spacing w:after="0" w:line="240" w:lineRule="auto"/>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8591C" w:rsidRPr="0078591C" w:rsidRDefault="0078591C" w:rsidP="000C69D1">
      <w:pPr>
        <w:pStyle w:val="a3"/>
        <w:widowControl w:val="0"/>
        <w:numPr>
          <w:ilvl w:val="0"/>
          <w:numId w:val="101"/>
        </w:numPr>
        <w:tabs>
          <w:tab w:val="left" w:pos="993"/>
        </w:tabs>
        <w:spacing w:after="0" w:line="240" w:lineRule="auto"/>
        <w:ind w:left="0" w:firstLine="709"/>
        <w:jc w:val="both"/>
        <w:rPr>
          <w:rFonts w:ascii="Times New Roman" w:hAnsi="Times New Roman" w:cs="Times New Roman"/>
          <w:sz w:val="24"/>
          <w:szCs w:val="24"/>
        </w:rPr>
      </w:pPr>
      <w:r w:rsidRPr="0078591C">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8591C" w:rsidRPr="0078591C" w:rsidRDefault="0078591C" w:rsidP="008C4F86">
      <w:pPr>
        <w:widowControl w:val="0"/>
        <w:jc w:val="both"/>
        <w:rPr>
          <w:rFonts w:ascii="Times New Roman" w:hAnsi="Times New Roman" w:cs="Times New Roman"/>
          <w:sz w:val="24"/>
          <w:szCs w:val="24"/>
        </w:rPr>
      </w:pPr>
      <w:r w:rsidRPr="0078591C">
        <w:rPr>
          <w:rFonts w:ascii="Times New Roman" w:hAnsi="Times New Roman" w:cs="Times New Roman"/>
          <w:sz w:val="24"/>
          <w:szCs w:val="24"/>
        </w:rPr>
        <w:t xml:space="preserve">    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78591C" w:rsidRPr="0078591C" w:rsidRDefault="0078591C" w:rsidP="008C4F86">
      <w:pPr>
        <w:widowControl w:val="0"/>
        <w:jc w:val="both"/>
        <w:rPr>
          <w:rFonts w:ascii="Times New Roman" w:hAnsi="Times New Roman" w:cs="Times New Roman"/>
          <w:sz w:val="24"/>
          <w:szCs w:val="24"/>
        </w:rPr>
      </w:pPr>
      <w:r w:rsidRPr="0078591C">
        <w:rPr>
          <w:rFonts w:ascii="Times New Roman" w:hAnsi="Times New Roman" w:cs="Times New Roman"/>
          <w:sz w:val="24"/>
          <w:szCs w:val="24"/>
        </w:rPr>
        <w:t xml:space="preserve">     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w:t>
      </w:r>
      <w:r w:rsidR="00300056">
        <w:rPr>
          <w:rFonts w:ascii="Times New Roman" w:hAnsi="Times New Roman" w:cs="Times New Roman"/>
          <w:sz w:val="24"/>
          <w:szCs w:val="24"/>
        </w:rPr>
        <w:t>Нижегородской области</w:t>
      </w:r>
      <w:r w:rsidRPr="0078591C">
        <w:rPr>
          <w:rFonts w:ascii="Times New Roman" w:hAnsi="Times New Roman" w:cs="Times New Roman"/>
          <w:sz w:val="24"/>
          <w:szCs w:val="24"/>
        </w:rPr>
        <w:t xml:space="preserve">,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r w:rsidRPr="0078591C">
        <w:rPr>
          <w:rFonts w:ascii="Times New Roman" w:hAnsi="Times New Roman" w:cs="Times New Roman"/>
          <w:sz w:val="24"/>
          <w:szCs w:val="24"/>
        </w:rPr>
        <w:t>в</w:t>
      </w:r>
      <w:proofErr w:type="spellEnd"/>
      <w:r w:rsidRPr="0078591C">
        <w:rPr>
          <w:rFonts w:ascii="Times New Roman" w:hAnsi="Times New Roman" w:cs="Times New Roman"/>
          <w:sz w:val="24"/>
          <w:szCs w:val="24"/>
        </w:rPr>
        <w:t xml:space="preserve"> соответствии с Федеральным законом «Об образовании в Российской Федерации» (ст. 2, п. 10).</w:t>
      </w:r>
    </w:p>
    <w:p w:rsidR="0078591C" w:rsidRPr="00630FBE" w:rsidRDefault="0078591C" w:rsidP="008C4F86">
      <w:pPr>
        <w:shd w:val="clear" w:color="auto" w:fill="FFFFFF"/>
        <w:tabs>
          <w:tab w:val="left" w:pos="1238"/>
        </w:tabs>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оказания государственных услуг </w:t>
      </w:r>
      <w:r w:rsidRPr="0078591C">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78591C">
        <w:rPr>
          <w:rFonts w:ascii="Times New Roman" w:hAnsi="Times New Roman" w:cs="Times New Roman"/>
          <w:sz w:val="24"/>
          <w:szCs w:val="24"/>
        </w:rPr>
        <w:t>организации на очередной финансовый год.</w:t>
      </w:r>
    </w:p>
    <w:p w:rsidR="0078591C" w:rsidRPr="0078591C" w:rsidRDefault="0078591C" w:rsidP="008C4F86">
      <w:pPr>
        <w:shd w:val="clear" w:color="auto" w:fill="FFFFFF"/>
        <w:ind w:firstLine="709"/>
        <w:jc w:val="both"/>
        <w:rPr>
          <w:rFonts w:ascii="Times New Roman" w:hAnsi="Times New Roman" w:cs="Times New Roman"/>
          <w:b/>
          <w:bCs/>
          <w:spacing w:val="-3"/>
          <w:sz w:val="24"/>
          <w:szCs w:val="24"/>
        </w:rPr>
      </w:pPr>
      <w:r w:rsidRPr="0078591C">
        <w:rPr>
          <w:rFonts w:ascii="Times New Roman" w:hAnsi="Times New Roman" w:cs="Times New Roman"/>
          <w:b/>
          <w:bCs/>
          <w:spacing w:val="-3"/>
          <w:sz w:val="24"/>
          <w:szCs w:val="24"/>
        </w:rPr>
        <w:t>Определение нормативных затрат на оказание государственной услуги</w:t>
      </w:r>
    </w:p>
    <w:p w:rsidR="0078591C" w:rsidRPr="0078591C" w:rsidRDefault="0078591C" w:rsidP="008C4F86">
      <w:pPr>
        <w:shd w:val="clear" w:color="auto" w:fill="FFFFFF"/>
        <w:tabs>
          <w:tab w:val="left" w:pos="1087"/>
        </w:tabs>
        <w:jc w:val="both"/>
        <w:rPr>
          <w:rFonts w:ascii="Times New Roman" w:hAnsi="Times New Roman" w:cs="Times New Roman"/>
          <w:sz w:val="24"/>
          <w:szCs w:val="24"/>
        </w:rPr>
      </w:pPr>
      <w:r w:rsidRPr="0078591C">
        <w:rPr>
          <w:rFonts w:ascii="Times New Roman" w:hAnsi="Times New Roman" w:cs="Times New Roman"/>
          <w:spacing w:val="-2"/>
          <w:sz w:val="24"/>
          <w:szCs w:val="24"/>
        </w:rPr>
        <w:t xml:space="preserve">    Нормативные затраты на оказание </w:t>
      </w:r>
      <w:proofErr w:type="spellStart"/>
      <w:r w:rsidRPr="0078591C">
        <w:rPr>
          <w:rFonts w:ascii="Times New Roman" w:hAnsi="Times New Roman" w:cs="Times New Roman"/>
          <w:i/>
          <w:spacing w:val="-2"/>
          <w:sz w:val="24"/>
          <w:szCs w:val="24"/>
          <w:lang w:val="en-US"/>
        </w:rPr>
        <w:t>i</w:t>
      </w:r>
      <w:proofErr w:type="spellEnd"/>
      <w:r w:rsidRPr="0078591C">
        <w:rPr>
          <w:rFonts w:ascii="Times New Roman" w:hAnsi="Times New Roman" w:cs="Times New Roman"/>
          <w:spacing w:val="-2"/>
          <w:sz w:val="24"/>
          <w:szCs w:val="24"/>
        </w:rPr>
        <w:t>-той государственной услуги</w:t>
      </w:r>
      <w:r w:rsidRPr="0078591C">
        <w:rPr>
          <w:rFonts w:ascii="Times New Roman" w:hAnsi="Times New Roman" w:cs="Times New Roman"/>
          <w:sz w:val="24"/>
          <w:szCs w:val="24"/>
        </w:rPr>
        <w:t xml:space="preserve"> </w:t>
      </w:r>
      <w:r w:rsidRPr="0078591C">
        <w:rPr>
          <w:rFonts w:ascii="Times New Roman" w:hAnsi="Times New Roman" w:cs="Times New Roman"/>
          <w:spacing w:val="-2"/>
          <w:sz w:val="24"/>
          <w:szCs w:val="24"/>
        </w:rPr>
        <w:t xml:space="preserve">на </w:t>
      </w:r>
      <w:r w:rsidRPr="0078591C">
        <w:rPr>
          <w:rFonts w:ascii="Times New Roman" w:hAnsi="Times New Roman" w:cs="Times New Roman"/>
          <w:sz w:val="24"/>
          <w:szCs w:val="24"/>
        </w:rPr>
        <w:t>соответствующий финансовый год определяются по формуле:</w:t>
      </w:r>
    </w:p>
    <w:p w:rsidR="0078591C" w:rsidRPr="0078591C" w:rsidRDefault="0078591C" w:rsidP="008C4F86">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z w:val="24"/>
          <w:szCs w:val="24"/>
        </w:rPr>
        <w:t xml:space="preserve">Р </w:t>
      </w:r>
      <w:proofErr w:type="spellStart"/>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гу</w:t>
      </w:r>
      <w:proofErr w:type="spellEnd"/>
      <w:r w:rsidRPr="0078591C">
        <w:rPr>
          <w:rFonts w:ascii="Times New Roman" w:hAnsi="Times New Roman" w:cs="Times New Roman"/>
          <w:i/>
          <w:sz w:val="24"/>
          <w:szCs w:val="24"/>
        </w:rPr>
        <w:t xml:space="preserve"> </w:t>
      </w:r>
      <w:r w:rsidRPr="0078591C">
        <w:rPr>
          <w:rFonts w:ascii="Times New Roman" w:hAnsi="Times New Roman" w:cs="Times New Roman"/>
          <w:bCs/>
          <w:spacing w:val="-4"/>
          <w:sz w:val="24"/>
          <w:szCs w:val="24"/>
        </w:rPr>
        <w:t xml:space="preserve">= </w:t>
      </w: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rPr>
        <w:t xml:space="preserve"> </w:t>
      </w:r>
      <w:proofErr w:type="spellStart"/>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очр</w:t>
      </w:r>
      <w:proofErr w:type="spellEnd"/>
      <w:r w:rsidRPr="0078591C">
        <w:rPr>
          <w:rFonts w:ascii="Times New Roman" w:hAnsi="Times New Roman" w:cs="Times New Roman"/>
          <w:i/>
          <w:sz w:val="24"/>
          <w:szCs w:val="24"/>
          <w:vertAlign w:val="subscript"/>
        </w:rPr>
        <w:t xml:space="preserve"> × </w:t>
      </w:r>
      <w:proofErr w:type="spellStart"/>
      <w:r w:rsidRPr="0078591C">
        <w:rPr>
          <w:rFonts w:ascii="Times New Roman" w:hAnsi="Times New Roman" w:cs="Times New Roman"/>
          <w:i/>
          <w:sz w:val="24"/>
          <w:szCs w:val="24"/>
          <w:vertAlign w:val="subscript"/>
          <w:lang w:val="en-US"/>
        </w:rPr>
        <w:t>ki</w:t>
      </w:r>
      <w:proofErr w:type="spellEnd"/>
      <w:r w:rsidRPr="0078591C">
        <w:rPr>
          <w:rFonts w:ascii="Times New Roman" w:hAnsi="Times New Roman" w:cs="Times New Roman"/>
          <w:i/>
          <w:sz w:val="24"/>
          <w:szCs w:val="24"/>
          <w:vertAlign w:val="subscript"/>
        </w:rPr>
        <w:t xml:space="preserve"> </w:t>
      </w:r>
      <w:r w:rsidRPr="0078591C">
        <w:rPr>
          <w:rFonts w:ascii="Times New Roman" w:hAnsi="Times New Roman" w:cs="Times New Roman"/>
          <w:i/>
          <w:iCs/>
          <w:sz w:val="24"/>
          <w:szCs w:val="24"/>
        </w:rPr>
        <w:t xml:space="preserve">, </w:t>
      </w:r>
      <w:r w:rsidRPr="0078591C">
        <w:rPr>
          <w:rFonts w:ascii="Times New Roman" w:hAnsi="Times New Roman" w:cs="Times New Roman"/>
          <w:sz w:val="24"/>
          <w:szCs w:val="24"/>
        </w:rPr>
        <w:t>где:</w:t>
      </w:r>
    </w:p>
    <w:p w:rsidR="0078591C" w:rsidRPr="0078591C" w:rsidRDefault="0078591C" w:rsidP="008C4F86">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z w:val="24"/>
          <w:szCs w:val="24"/>
        </w:rPr>
        <w:t xml:space="preserve">Р </w:t>
      </w:r>
      <w:proofErr w:type="spellStart"/>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гу</w:t>
      </w:r>
      <w:proofErr w:type="spellEnd"/>
      <w:r w:rsidRPr="0078591C">
        <w:rPr>
          <w:rFonts w:ascii="Times New Roman" w:hAnsi="Times New Roman" w:cs="Times New Roman"/>
          <w:i/>
          <w:sz w:val="24"/>
          <w:szCs w:val="24"/>
        </w:rPr>
        <w:t xml:space="preserve"> </w:t>
      </w:r>
      <w:r w:rsidRPr="0078591C">
        <w:rPr>
          <w:rFonts w:ascii="Times New Roman" w:hAnsi="Times New Roman" w:cs="Times New Roman"/>
          <w:b/>
          <w:bCs/>
          <w:spacing w:val="-4"/>
          <w:sz w:val="24"/>
          <w:szCs w:val="24"/>
        </w:rPr>
        <w:t xml:space="preserve">– </w:t>
      </w:r>
      <w:r w:rsidRPr="0078591C">
        <w:rPr>
          <w:rFonts w:ascii="Times New Roman" w:hAnsi="Times New Roman" w:cs="Times New Roman"/>
          <w:bCs/>
          <w:spacing w:val="-4"/>
          <w:sz w:val="24"/>
          <w:szCs w:val="24"/>
        </w:rPr>
        <w:t>н</w:t>
      </w:r>
      <w:r w:rsidRPr="0078591C">
        <w:rPr>
          <w:rFonts w:ascii="Times New Roman" w:hAnsi="Times New Roman" w:cs="Times New Roman"/>
          <w:spacing w:val="-2"/>
          <w:sz w:val="24"/>
          <w:szCs w:val="24"/>
        </w:rPr>
        <w:t xml:space="preserve">ормативные затраты на оказание </w:t>
      </w:r>
      <w:proofErr w:type="spellStart"/>
      <w:r w:rsidRPr="0078591C">
        <w:rPr>
          <w:rFonts w:ascii="Times New Roman" w:hAnsi="Times New Roman" w:cs="Times New Roman"/>
          <w:i/>
          <w:spacing w:val="-2"/>
          <w:sz w:val="24"/>
          <w:szCs w:val="24"/>
          <w:lang w:val="en-US"/>
        </w:rPr>
        <w:t>i</w:t>
      </w:r>
      <w:proofErr w:type="spellEnd"/>
      <w:r w:rsidRPr="0078591C">
        <w:rPr>
          <w:rFonts w:ascii="Times New Roman" w:hAnsi="Times New Roman" w:cs="Times New Roman"/>
          <w:spacing w:val="-2"/>
          <w:sz w:val="24"/>
          <w:szCs w:val="24"/>
        </w:rPr>
        <w:t>-той государственной услуги</w:t>
      </w:r>
      <w:r w:rsidRPr="0078591C">
        <w:rPr>
          <w:rFonts w:ascii="Times New Roman" w:hAnsi="Times New Roman" w:cs="Times New Roman"/>
          <w:sz w:val="24"/>
          <w:szCs w:val="24"/>
        </w:rPr>
        <w:t xml:space="preserve"> </w:t>
      </w:r>
      <w:r w:rsidRPr="0078591C">
        <w:rPr>
          <w:rFonts w:ascii="Times New Roman" w:hAnsi="Times New Roman" w:cs="Times New Roman"/>
          <w:spacing w:val="-2"/>
          <w:sz w:val="24"/>
          <w:szCs w:val="24"/>
        </w:rPr>
        <w:t xml:space="preserve">на </w:t>
      </w:r>
      <w:r w:rsidRPr="0078591C">
        <w:rPr>
          <w:rFonts w:ascii="Times New Roman" w:hAnsi="Times New Roman" w:cs="Times New Roman"/>
          <w:sz w:val="24"/>
          <w:szCs w:val="24"/>
        </w:rPr>
        <w:t>соответствующий финансовый год;</w:t>
      </w:r>
    </w:p>
    <w:p w:rsidR="0078591C" w:rsidRPr="0078591C" w:rsidRDefault="0078591C" w:rsidP="008C4F86">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bCs/>
          <w:spacing w:val="-4"/>
          <w:sz w:val="24"/>
          <w:szCs w:val="24"/>
          <w:lang w:val="en-US"/>
        </w:rPr>
        <w:t>N</w:t>
      </w:r>
      <w:r w:rsidRPr="0078591C">
        <w:rPr>
          <w:rFonts w:ascii="Times New Roman" w:hAnsi="Times New Roman" w:cs="Times New Roman"/>
          <w:sz w:val="24"/>
          <w:szCs w:val="24"/>
          <w:vertAlign w:val="superscript"/>
        </w:rPr>
        <w:t xml:space="preserve"> </w:t>
      </w:r>
      <w:proofErr w:type="spellStart"/>
      <w:r w:rsidRPr="0078591C">
        <w:rPr>
          <w:rFonts w:ascii="Times New Roman" w:hAnsi="Times New Roman" w:cs="Times New Roman"/>
          <w:sz w:val="24"/>
          <w:szCs w:val="24"/>
          <w:vertAlign w:val="superscript"/>
          <w:lang w:val="en-US"/>
        </w:rPr>
        <w:t>i</w:t>
      </w:r>
      <w:r w:rsidRPr="0078591C">
        <w:rPr>
          <w:rFonts w:ascii="Times New Roman" w:hAnsi="Times New Roman" w:cs="Times New Roman"/>
          <w:sz w:val="24"/>
          <w:szCs w:val="24"/>
          <w:vertAlign w:val="subscript"/>
        </w:rPr>
        <w:t>очр</w:t>
      </w:r>
      <w:proofErr w:type="spellEnd"/>
      <w:r w:rsidRPr="0078591C">
        <w:rPr>
          <w:rFonts w:ascii="Times New Roman" w:hAnsi="Times New Roman" w:cs="Times New Roman"/>
          <w:i/>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w:t>
      </w:r>
      <w:r w:rsidRPr="0078591C">
        <w:rPr>
          <w:rFonts w:ascii="Times New Roman" w:hAnsi="Times New Roman" w:cs="Times New Roman"/>
          <w:spacing w:val="-2"/>
          <w:sz w:val="24"/>
          <w:szCs w:val="24"/>
        </w:rPr>
        <w:t xml:space="preserve">нормативные затраты на оказание единицы </w:t>
      </w:r>
      <w:proofErr w:type="spellStart"/>
      <w:r w:rsidRPr="0078591C">
        <w:rPr>
          <w:rFonts w:ascii="Times New Roman" w:hAnsi="Times New Roman" w:cs="Times New Roman"/>
          <w:i/>
          <w:spacing w:val="-2"/>
          <w:sz w:val="24"/>
          <w:szCs w:val="24"/>
          <w:lang w:val="en-US"/>
        </w:rPr>
        <w:t>i</w:t>
      </w:r>
      <w:proofErr w:type="spellEnd"/>
      <w:r w:rsidRPr="0078591C">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78591C" w:rsidRPr="0078591C" w:rsidRDefault="0078591C" w:rsidP="008C4F86">
      <w:pPr>
        <w:shd w:val="clear" w:color="auto" w:fill="FFFFFF"/>
        <w:ind w:firstLine="709"/>
        <w:jc w:val="both"/>
        <w:rPr>
          <w:rFonts w:ascii="Times New Roman" w:hAnsi="Times New Roman" w:cs="Times New Roman"/>
          <w:sz w:val="24"/>
          <w:szCs w:val="24"/>
        </w:rPr>
      </w:pPr>
      <w:proofErr w:type="spellStart"/>
      <w:r w:rsidRPr="0078591C">
        <w:rPr>
          <w:rFonts w:ascii="Times New Roman" w:hAnsi="Times New Roman" w:cs="Times New Roman"/>
          <w:i/>
          <w:iCs/>
          <w:sz w:val="24"/>
          <w:szCs w:val="24"/>
          <w:lang w:val="en-US"/>
        </w:rPr>
        <w:lastRenderedPageBreak/>
        <w:t>k</w:t>
      </w:r>
      <w:r w:rsidRPr="0078591C">
        <w:rPr>
          <w:rFonts w:ascii="Times New Roman" w:hAnsi="Times New Roman" w:cs="Times New Roman"/>
          <w:i/>
          <w:iCs/>
          <w:sz w:val="24"/>
          <w:szCs w:val="24"/>
          <w:vertAlign w:val="subscript"/>
          <w:lang w:val="en-US"/>
        </w:rPr>
        <w:t>t</w:t>
      </w:r>
      <w:proofErr w:type="spellEnd"/>
      <w:r w:rsidRPr="0078591C">
        <w:rPr>
          <w:rFonts w:ascii="Times New Roman" w:hAnsi="Times New Roman" w:cs="Times New Roman"/>
          <w:i/>
          <w:iCs/>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объем </w:t>
      </w:r>
      <w:proofErr w:type="spellStart"/>
      <w:r w:rsidRPr="0078591C">
        <w:rPr>
          <w:rFonts w:ascii="Times New Roman" w:hAnsi="Times New Roman" w:cs="Times New Roman"/>
          <w:i/>
          <w:sz w:val="24"/>
          <w:szCs w:val="24"/>
          <w:lang w:val="en-US"/>
        </w:rPr>
        <w:t>i</w:t>
      </w:r>
      <w:proofErr w:type="spellEnd"/>
      <w:r w:rsidRPr="0078591C">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78591C" w:rsidRPr="0078591C" w:rsidRDefault="0078591C" w:rsidP="008C4F86">
      <w:pPr>
        <w:shd w:val="clear" w:color="auto" w:fill="FFFFFF"/>
        <w:tabs>
          <w:tab w:val="left" w:pos="994"/>
        </w:tabs>
        <w:jc w:val="both"/>
        <w:rPr>
          <w:rFonts w:ascii="Times New Roman" w:hAnsi="Times New Roman" w:cs="Times New Roman"/>
          <w:spacing w:val="-4"/>
          <w:sz w:val="24"/>
          <w:szCs w:val="24"/>
        </w:rPr>
      </w:pPr>
      <w:r w:rsidRPr="0078591C">
        <w:rPr>
          <w:rFonts w:ascii="Times New Roman" w:hAnsi="Times New Roman" w:cs="Times New Roman"/>
          <w:spacing w:val="-2"/>
          <w:sz w:val="24"/>
          <w:szCs w:val="24"/>
        </w:rPr>
        <w:t xml:space="preserve">    Нормативные затраты на оказание единицы </w:t>
      </w:r>
      <w:proofErr w:type="spellStart"/>
      <w:r w:rsidRPr="0078591C">
        <w:rPr>
          <w:rFonts w:ascii="Times New Roman" w:hAnsi="Times New Roman" w:cs="Times New Roman"/>
          <w:spacing w:val="-2"/>
          <w:sz w:val="24"/>
          <w:szCs w:val="24"/>
          <w:lang w:val="en-US"/>
        </w:rPr>
        <w:t>i</w:t>
      </w:r>
      <w:proofErr w:type="spellEnd"/>
      <w:r w:rsidRPr="0078591C">
        <w:rPr>
          <w:rFonts w:ascii="Times New Roman" w:hAnsi="Times New Roman" w:cs="Times New Roman"/>
          <w:spacing w:val="-2"/>
          <w:sz w:val="24"/>
          <w:szCs w:val="24"/>
        </w:rPr>
        <w:t xml:space="preserve">-той государственной услуги образовательной </w:t>
      </w:r>
      <w:r w:rsidRPr="0078591C">
        <w:rPr>
          <w:rFonts w:ascii="Times New Roman" w:hAnsi="Times New Roman" w:cs="Times New Roman"/>
          <w:spacing w:val="-4"/>
          <w:sz w:val="24"/>
          <w:szCs w:val="24"/>
        </w:rPr>
        <w:t>организации на соответствующий финансовый год определяются по формуле:</w:t>
      </w:r>
    </w:p>
    <w:p w:rsidR="0078591C" w:rsidRPr="0078591C" w:rsidRDefault="0078591C" w:rsidP="008C4F86">
      <w:pPr>
        <w:shd w:val="clear" w:color="auto" w:fill="FFFFFF"/>
        <w:tabs>
          <w:tab w:val="left" w:pos="994"/>
        </w:tabs>
        <w:ind w:firstLine="709"/>
        <w:jc w:val="both"/>
        <w:rPr>
          <w:rFonts w:ascii="Times New Roman" w:hAnsi="Times New Roman" w:cs="Times New Roman"/>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rPr>
        <w:t xml:space="preserve"> </w:t>
      </w:r>
      <w:proofErr w:type="spellStart"/>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очр</w:t>
      </w:r>
      <w:proofErr w:type="spellEnd"/>
      <w:r w:rsidRPr="0078591C">
        <w:rPr>
          <w:rFonts w:ascii="Times New Roman" w:hAnsi="Times New Roman" w:cs="Times New Roman"/>
          <w:i/>
          <w:sz w:val="24"/>
          <w:szCs w:val="24"/>
          <w:vertAlign w:val="subscript"/>
        </w:rPr>
        <w:t>=</w:t>
      </w:r>
      <w:r w:rsidRPr="0078591C">
        <w:rPr>
          <w:rFonts w:ascii="Times New Roman" w:hAnsi="Times New Roman" w:cs="Times New Roman"/>
          <w:bCs/>
          <w:i/>
          <w:spacing w:val="-4"/>
          <w:sz w:val="24"/>
          <w:szCs w:val="24"/>
        </w:rPr>
        <w:t xml:space="preserve"> </w:t>
      </w: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bscript"/>
        </w:rPr>
        <w:t xml:space="preserve"> </w:t>
      </w:r>
      <w:proofErr w:type="spellStart"/>
      <w:r w:rsidRPr="0078591C">
        <w:rPr>
          <w:rFonts w:ascii="Times New Roman" w:hAnsi="Times New Roman" w:cs="Times New Roman"/>
          <w:i/>
          <w:sz w:val="24"/>
          <w:szCs w:val="24"/>
          <w:vertAlign w:val="subscript"/>
        </w:rPr>
        <w:t>гу</w:t>
      </w:r>
      <w:proofErr w:type="spellEnd"/>
      <w:r w:rsidRPr="0078591C">
        <w:rPr>
          <w:rFonts w:ascii="Times New Roman" w:hAnsi="Times New Roman" w:cs="Times New Roman"/>
          <w:i/>
          <w:sz w:val="24"/>
          <w:szCs w:val="24"/>
          <w:vertAlign w:val="subscript"/>
        </w:rPr>
        <w:t>+</w:t>
      </w:r>
      <w:r w:rsidRPr="0078591C">
        <w:rPr>
          <w:rFonts w:ascii="Times New Roman" w:hAnsi="Times New Roman" w:cs="Times New Roman"/>
          <w:bCs/>
          <w:i/>
          <w:spacing w:val="-4"/>
          <w:sz w:val="24"/>
          <w:szCs w:val="24"/>
        </w:rPr>
        <w:t xml:space="preserve"> </w:t>
      </w: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bscript"/>
        </w:rPr>
        <w:t xml:space="preserve">он </w:t>
      </w:r>
      <w:r w:rsidRPr="0078591C">
        <w:rPr>
          <w:rFonts w:ascii="Times New Roman" w:hAnsi="Times New Roman" w:cs="Times New Roman"/>
          <w:i/>
          <w:iCs/>
          <w:sz w:val="24"/>
          <w:szCs w:val="24"/>
        </w:rPr>
        <w:t xml:space="preserve">, </w:t>
      </w:r>
      <w:r w:rsidRPr="0078591C">
        <w:rPr>
          <w:rFonts w:ascii="Times New Roman" w:hAnsi="Times New Roman" w:cs="Times New Roman"/>
          <w:sz w:val="24"/>
          <w:szCs w:val="24"/>
        </w:rPr>
        <w:t>где</w:t>
      </w:r>
    </w:p>
    <w:p w:rsidR="0078591C" w:rsidRPr="0078591C" w:rsidRDefault="0078591C" w:rsidP="008C4F86">
      <w:pPr>
        <w:shd w:val="clear" w:color="auto" w:fill="FFFFFF"/>
        <w:ind w:firstLine="709"/>
        <w:jc w:val="both"/>
        <w:rPr>
          <w:rFonts w:ascii="Times New Roman" w:hAnsi="Times New Roman" w:cs="Times New Roman"/>
          <w:bCs/>
          <w:spacing w:val="-4"/>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rPr>
        <w:t xml:space="preserve"> </w:t>
      </w:r>
      <w:proofErr w:type="spellStart"/>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очр</w:t>
      </w:r>
      <w:proofErr w:type="spellEnd"/>
      <w:r w:rsidRPr="0078591C">
        <w:rPr>
          <w:rFonts w:ascii="Times New Roman" w:hAnsi="Times New Roman" w:cs="Times New Roman"/>
          <w:i/>
          <w:sz w:val="24"/>
          <w:szCs w:val="24"/>
          <w:vertAlign w:val="subscript"/>
        </w:rPr>
        <w:t xml:space="preserve"> </w:t>
      </w:r>
      <w:r w:rsidRPr="0078591C">
        <w:rPr>
          <w:rFonts w:ascii="Times New Roman" w:hAnsi="Times New Roman" w:cs="Times New Roman"/>
          <w:bCs/>
          <w:spacing w:val="-4"/>
          <w:sz w:val="24"/>
          <w:szCs w:val="24"/>
        </w:rPr>
        <w:t xml:space="preserve">– </w:t>
      </w:r>
      <w:r w:rsidRPr="0078591C">
        <w:rPr>
          <w:rFonts w:ascii="Times New Roman" w:hAnsi="Times New Roman" w:cs="Times New Roman"/>
          <w:spacing w:val="-2"/>
          <w:sz w:val="24"/>
          <w:szCs w:val="24"/>
        </w:rPr>
        <w:t xml:space="preserve">нормативные затраты на оказание единицы </w:t>
      </w:r>
      <w:proofErr w:type="spellStart"/>
      <w:r w:rsidRPr="0078591C">
        <w:rPr>
          <w:rFonts w:ascii="Times New Roman" w:hAnsi="Times New Roman" w:cs="Times New Roman"/>
          <w:spacing w:val="-2"/>
          <w:sz w:val="24"/>
          <w:szCs w:val="24"/>
          <w:lang w:val="en-US"/>
        </w:rPr>
        <w:t>i</w:t>
      </w:r>
      <w:proofErr w:type="spellEnd"/>
      <w:r w:rsidRPr="0078591C">
        <w:rPr>
          <w:rFonts w:ascii="Times New Roman" w:hAnsi="Times New Roman" w:cs="Times New Roman"/>
          <w:spacing w:val="-2"/>
          <w:sz w:val="24"/>
          <w:szCs w:val="24"/>
        </w:rPr>
        <w:t xml:space="preserve">-той государственной услуги образовательной </w:t>
      </w:r>
      <w:r w:rsidRPr="0078591C">
        <w:rPr>
          <w:rFonts w:ascii="Times New Roman" w:hAnsi="Times New Roman" w:cs="Times New Roman"/>
          <w:spacing w:val="-4"/>
          <w:sz w:val="24"/>
          <w:szCs w:val="24"/>
        </w:rPr>
        <w:t>организации на соответствующий финансовый год;</w:t>
      </w:r>
    </w:p>
    <w:p w:rsidR="0078591C" w:rsidRPr="0078591C" w:rsidRDefault="0078591C" w:rsidP="008C4F86">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bCs/>
          <w:i/>
          <w:spacing w:val="-4"/>
          <w:sz w:val="24"/>
          <w:szCs w:val="24"/>
          <w:lang w:val="en-US"/>
        </w:rPr>
        <w:t>N</w:t>
      </w:r>
      <w:proofErr w:type="spellStart"/>
      <w:r w:rsidRPr="0078591C">
        <w:rPr>
          <w:rFonts w:ascii="Times New Roman" w:hAnsi="Times New Roman" w:cs="Times New Roman"/>
          <w:i/>
          <w:sz w:val="24"/>
          <w:szCs w:val="24"/>
          <w:vertAlign w:val="subscript"/>
        </w:rPr>
        <w:t>гу</w:t>
      </w:r>
      <w:proofErr w:type="spellEnd"/>
      <w:r w:rsidRPr="0078591C">
        <w:rPr>
          <w:rFonts w:ascii="Times New Roman" w:hAnsi="Times New Roman" w:cs="Times New Roman"/>
          <w:spacing w:val="-3"/>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pacing w:val="-3"/>
          <w:sz w:val="24"/>
          <w:szCs w:val="24"/>
        </w:rPr>
        <w:t xml:space="preserve">нормативные затраты, непосредственно связанные с оказанием </w:t>
      </w:r>
      <w:r w:rsidRPr="0078591C">
        <w:rPr>
          <w:rFonts w:ascii="Times New Roman" w:hAnsi="Times New Roman" w:cs="Times New Roman"/>
          <w:sz w:val="24"/>
          <w:szCs w:val="24"/>
        </w:rPr>
        <w:t>государственной услуги;</w:t>
      </w:r>
    </w:p>
    <w:p w:rsidR="0078591C" w:rsidRPr="0078591C" w:rsidRDefault="0078591C" w:rsidP="008C4F86">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z w:val="24"/>
          <w:szCs w:val="24"/>
          <w:lang w:val="en-US"/>
        </w:rPr>
        <w:t>N</w:t>
      </w:r>
      <w:r w:rsidRPr="0078591C">
        <w:rPr>
          <w:rFonts w:ascii="Times New Roman" w:hAnsi="Times New Roman" w:cs="Times New Roman"/>
          <w:i/>
          <w:sz w:val="24"/>
          <w:szCs w:val="24"/>
          <w:vertAlign w:val="subscript"/>
        </w:rPr>
        <w:t>он</w:t>
      </w:r>
      <w:r w:rsidRPr="0078591C">
        <w:rPr>
          <w:rFonts w:ascii="Times New Roman" w:hAnsi="Times New Roman" w:cs="Times New Roman"/>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общехозяйственные нужды.</w:t>
      </w:r>
    </w:p>
    <w:p w:rsidR="0078591C" w:rsidRPr="0078591C" w:rsidRDefault="0078591C" w:rsidP="008C4F86">
      <w:pPr>
        <w:shd w:val="clear" w:color="auto" w:fill="FFFFFF"/>
        <w:tabs>
          <w:tab w:val="left" w:pos="1058"/>
        </w:tabs>
        <w:ind w:firstLine="709"/>
        <w:jc w:val="both"/>
        <w:rPr>
          <w:rFonts w:ascii="Times New Roman" w:hAnsi="Times New Roman" w:cs="Times New Roman"/>
          <w:sz w:val="24"/>
          <w:szCs w:val="24"/>
        </w:rPr>
      </w:pPr>
      <w:r w:rsidRPr="0078591C">
        <w:rPr>
          <w:rFonts w:ascii="Times New Roman" w:hAnsi="Times New Roman" w:cs="Times New Roman"/>
          <w:spacing w:val="-4"/>
          <w:sz w:val="24"/>
          <w:szCs w:val="24"/>
        </w:rPr>
        <w:t>Нормативные затраты, непосредственно связанные с оказанием</w:t>
      </w:r>
      <w:r w:rsidRPr="0078591C">
        <w:rPr>
          <w:rFonts w:ascii="Times New Roman" w:hAnsi="Times New Roman" w:cs="Times New Roman"/>
          <w:spacing w:val="-4"/>
          <w:sz w:val="24"/>
          <w:szCs w:val="24"/>
        </w:rPr>
        <w:br/>
      </w:r>
      <w:r w:rsidRPr="0078591C">
        <w:rPr>
          <w:rFonts w:ascii="Times New Roman" w:hAnsi="Times New Roman" w:cs="Times New Roman"/>
          <w:spacing w:val="-1"/>
          <w:sz w:val="24"/>
          <w:szCs w:val="24"/>
        </w:rPr>
        <w:t xml:space="preserve">государственной услуги на соответствующий финансовый год определяется </w:t>
      </w:r>
      <w:r w:rsidRPr="0078591C">
        <w:rPr>
          <w:rFonts w:ascii="Times New Roman" w:hAnsi="Times New Roman" w:cs="Times New Roman"/>
          <w:sz w:val="24"/>
          <w:szCs w:val="24"/>
        </w:rPr>
        <w:t>по формуле:</w:t>
      </w:r>
    </w:p>
    <w:p w:rsidR="0078591C" w:rsidRPr="0078591C" w:rsidRDefault="0078591C" w:rsidP="008C4F86">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rPr>
        <w:t xml:space="preserve"> </w:t>
      </w:r>
      <w:proofErr w:type="spellStart"/>
      <w:r w:rsidRPr="0078591C">
        <w:rPr>
          <w:rFonts w:ascii="Times New Roman" w:hAnsi="Times New Roman" w:cs="Times New Roman"/>
          <w:sz w:val="24"/>
          <w:szCs w:val="24"/>
          <w:vertAlign w:val="subscript"/>
        </w:rPr>
        <w:t>гу</w:t>
      </w:r>
      <w:proofErr w:type="spellEnd"/>
      <w:r w:rsidRPr="0078591C">
        <w:rPr>
          <w:rFonts w:ascii="Times New Roman" w:hAnsi="Times New Roman" w:cs="Times New Roman"/>
          <w:iCs/>
          <w:sz w:val="24"/>
          <w:szCs w:val="24"/>
        </w:rPr>
        <w:t xml:space="preserve"> </w:t>
      </w:r>
      <w:r w:rsidRPr="0078591C">
        <w:rPr>
          <w:rFonts w:ascii="Times New Roman" w:hAnsi="Times New Roman" w:cs="Times New Roman"/>
          <w:i/>
          <w:iCs/>
          <w:sz w:val="24"/>
          <w:szCs w:val="24"/>
        </w:rPr>
        <w:t xml:space="preserve">= </w:t>
      </w:r>
      <w:r w:rsidRPr="0078591C">
        <w:rPr>
          <w:rFonts w:ascii="Times New Roman" w:hAnsi="Times New Roman" w:cs="Times New Roman"/>
          <w:i/>
          <w:iCs/>
          <w:sz w:val="24"/>
          <w:szCs w:val="24"/>
          <w:lang w:val="en-US"/>
        </w:rPr>
        <w:t>N</w:t>
      </w:r>
      <w:r w:rsidRPr="0078591C">
        <w:rPr>
          <w:rFonts w:ascii="Times New Roman" w:hAnsi="Times New Roman" w:cs="Times New Roman"/>
          <w:i/>
          <w:iCs/>
          <w:sz w:val="24"/>
          <w:szCs w:val="24"/>
          <w:vertAlign w:val="subscript"/>
          <w:lang w:val="en-US"/>
        </w:rPr>
        <w:t>o</w:t>
      </w:r>
      <w:proofErr w:type="spellStart"/>
      <w:r w:rsidRPr="0078591C">
        <w:rPr>
          <w:rFonts w:ascii="Times New Roman" w:hAnsi="Times New Roman" w:cs="Times New Roman"/>
          <w:i/>
          <w:iCs/>
          <w:sz w:val="24"/>
          <w:szCs w:val="24"/>
          <w:vertAlign w:val="subscript"/>
        </w:rPr>
        <w:t>тгу</w:t>
      </w:r>
      <w:proofErr w:type="spellEnd"/>
      <w:r w:rsidRPr="0078591C">
        <w:rPr>
          <w:rFonts w:ascii="Times New Roman" w:hAnsi="Times New Roman" w:cs="Times New Roman"/>
          <w:i/>
          <w:iCs/>
          <w:sz w:val="24"/>
          <w:szCs w:val="24"/>
          <w:vertAlign w:val="subscript"/>
        </w:rPr>
        <w:t xml:space="preserve"> +</w:t>
      </w:r>
      <w:r w:rsidRPr="0078591C">
        <w:rPr>
          <w:rFonts w:ascii="Times New Roman" w:hAnsi="Times New Roman" w:cs="Times New Roman"/>
          <w:i/>
          <w:iCs/>
          <w:sz w:val="24"/>
          <w:szCs w:val="24"/>
        </w:rPr>
        <w:t xml:space="preserve"> </w:t>
      </w:r>
      <w:proofErr w:type="spellStart"/>
      <w:r w:rsidRPr="0078591C">
        <w:rPr>
          <w:rFonts w:ascii="Times New Roman" w:hAnsi="Times New Roman" w:cs="Times New Roman"/>
          <w:i/>
          <w:iCs/>
          <w:sz w:val="24"/>
          <w:szCs w:val="24"/>
          <w:lang w:val="en-US"/>
        </w:rPr>
        <w:t>N</w:t>
      </w:r>
      <w:r w:rsidRPr="0078591C">
        <w:rPr>
          <w:rFonts w:ascii="Times New Roman" w:hAnsi="Times New Roman" w:cs="Times New Roman"/>
          <w:i/>
          <w:iCs/>
          <w:sz w:val="24"/>
          <w:szCs w:val="24"/>
          <w:vertAlign w:val="subscript"/>
          <w:lang w:val="en-US"/>
        </w:rPr>
        <w:t>yp</w:t>
      </w:r>
      <w:proofErr w:type="spellEnd"/>
      <w:r w:rsidRPr="0078591C">
        <w:rPr>
          <w:rFonts w:ascii="Times New Roman" w:hAnsi="Times New Roman" w:cs="Times New Roman"/>
          <w:i/>
          <w:iCs/>
          <w:sz w:val="24"/>
          <w:szCs w:val="24"/>
        </w:rPr>
        <w:t xml:space="preserve">, </w:t>
      </w:r>
      <w:r w:rsidRPr="0078591C">
        <w:rPr>
          <w:rFonts w:ascii="Times New Roman" w:hAnsi="Times New Roman" w:cs="Times New Roman"/>
          <w:sz w:val="24"/>
          <w:szCs w:val="24"/>
        </w:rPr>
        <w:t>где</w:t>
      </w:r>
    </w:p>
    <w:p w:rsidR="0078591C" w:rsidRPr="0078591C" w:rsidRDefault="0078591C" w:rsidP="008C4F86">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   </w:t>
      </w:r>
      <w:r w:rsidRPr="0078591C">
        <w:rPr>
          <w:rFonts w:ascii="Times New Roman" w:hAnsi="Times New Roman" w:cs="Times New Roman"/>
          <w:i/>
          <w:spacing w:val="-4"/>
          <w:sz w:val="24"/>
          <w:szCs w:val="24"/>
          <w:lang w:val="en-US"/>
        </w:rPr>
        <w:t>N</w:t>
      </w:r>
      <w:proofErr w:type="spellStart"/>
      <w:r w:rsidRPr="0078591C">
        <w:rPr>
          <w:rFonts w:ascii="Times New Roman" w:hAnsi="Times New Roman" w:cs="Times New Roman"/>
          <w:i/>
          <w:spacing w:val="-4"/>
          <w:sz w:val="24"/>
          <w:szCs w:val="24"/>
          <w:vertAlign w:val="subscript"/>
        </w:rPr>
        <w:t>гу</w:t>
      </w:r>
      <w:proofErr w:type="spellEnd"/>
      <w:r w:rsidRPr="0078591C">
        <w:rPr>
          <w:rFonts w:ascii="Times New Roman" w:hAnsi="Times New Roman" w:cs="Times New Roman"/>
          <w:spacing w:val="-4"/>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w:t>
      </w:r>
      <w:r w:rsidRPr="0078591C">
        <w:rPr>
          <w:rFonts w:ascii="Times New Roman" w:hAnsi="Times New Roman" w:cs="Times New Roman"/>
          <w:spacing w:val="-4"/>
          <w:sz w:val="24"/>
          <w:szCs w:val="24"/>
        </w:rPr>
        <w:t>ормативные затраты, непосредственно связанные с оказанием</w:t>
      </w:r>
      <w:r w:rsidRPr="0078591C">
        <w:rPr>
          <w:rFonts w:ascii="Times New Roman" w:hAnsi="Times New Roman" w:cs="Times New Roman"/>
          <w:spacing w:val="-4"/>
          <w:sz w:val="24"/>
          <w:szCs w:val="24"/>
        </w:rPr>
        <w:br/>
      </w:r>
      <w:r w:rsidRPr="0078591C">
        <w:rPr>
          <w:rFonts w:ascii="Times New Roman" w:hAnsi="Times New Roman" w:cs="Times New Roman"/>
          <w:spacing w:val="-1"/>
          <w:sz w:val="24"/>
          <w:szCs w:val="24"/>
        </w:rPr>
        <w:t>государственной услуги на соответствующий финансовый год;</w:t>
      </w:r>
    </w:p>
    <w:p w:rsidR="0078591C" w:rsidRPr="0078591C" w:rsidRDefault="0078591C" w:rsidP="008C4F86">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 </w:t>
      </w:r>
      <w:r w:rsidRPr="0078591C">
        <w:rPr>
          <w:rFonts w:ascii="Times New Roman" w:hAnsi="Times New Roman" w:cs="Times New Roman"/>
          <w:i/>
          <w:iCs/>
          <w:spacing w:val="-3"/>
          <w:sz w:val="24"/>
          <w:szCs w:val="24"/>
          <w:lang w:val="en-US"/>
        </w:rPr>
        <w:t>N</w:t>
      </w:r>
      <w:r w:rsidRPr="0078591C">
        <w:rPr>
          <w:rFonts w:ascii="Times New Roman" w:hAnsi="Times New Roman" w:cs="Times New Roman"/>
          <w:i/>
          <w:iCs/>
          <w:spacing w:val="-3"/>
          <w:sz w:val="24"/>
          <w:szCs w:val="24"/>
          <w:vertAlign w:val="subscript"/>
          <w:lang w:val="en-US"/>
        </w:rPr>
        <w:t>om</w:t>
      </w:r>
      <w:r w:rsidRPr="0078591C">
        <w:rPr>
          <w:rFonts w:ascii="Times New Roman" w:hAnsi="Times New Roman" w:cs="Times New Roman"/>
          <w:i/>
          <w:iCs/>
          <w:spacing w:val="-3"/>
          <w:sz w:val="24"/>
          <w:szCs w:val="24"/>
          <w:vertAlign w:val="subscript"/>
        </w:rPr>
        <w:t>г</w:t>
      </w:r>
      <w:r w:rsidRPr="0078591C">
        <w:rPr>
          <w:rFonts w:ascii="Times New Roman" w:hAnsi="Times New Roman" w:cs="Times New Roman"/>
          <w:i/>
          <w:iCs/>
          <w:spacing w:val="-3"/>
          <w:sz w:val="24"/>
          <w:szCs w:val="24"/>
          <w:vertAlign w:val="subscript"/>
          <w:lang w:val="en-US"/>
        </w:rPr>
        <w:t>y</w:t>
      </w:r>
      <w:r w:rsidRPr="0078591C">
        <w:rPr>
          <w:rFonts w:ascii="Times New Roman" w:hAnsi="Times New Roman" w:cs="Times New Roman"/>
          <w:i/>
          <w:iCs/>
          <w:spacing w:val="-3"/>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pacing w:val="-3"/>
          <w:sz w:val="24"/>
          <w:szCs w:val="24"/>
        </w:rPr>
        <w:t xml:space="preserve"> нормативные затраты на оплату труда и начисления на</w:t>
      </w:r>
      <w:r w:rsidRPr="0078591C">
        <w:rPr>
          <w:rFonts w:ascii="Times New Roman" w:hAnsi="Times New Roman" w:cs="Times New Roman"/>
          <w:i/>
          <w:iCs/>
          <w:spacing w:val="-3"/>
          <w:sz w:val="24"/>
          <w:szCs w:val="24"/>
        </w:rPr>
        <w:t xml:space="preserve"> </w:t>
      </w:r>
      <w:r w:rsidRPr="0078591C">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78591C" w:rsidRPr="0078591C" w:rsidRDefault="0078591C" w:rsidP="008C4F86">
      <w:pPr>
        <w:shd w:val="clear" w:color="auto" w:fill="FFFFFF"/>
        <w:ind w:firstLine="709"/>
        <w:jc w:val="both"/>
        <w:rPr>
          <w:rFonts w:ascii="Times New Roman" w:hAnsi="Times New Roman" w:cs="Times New Roman"/>
          <w:sz w:val="24"/>
          <w:szCs w:val="24"/>
        </w:rPr>
      </w:pPr>
      <w:proofErr w:type="spellStart"/>
      <w:r w:rsidRPr="0078591C">
        <w:rPr>
          <w:rFonts w:ascii="Times New Roman" w:hAnsi="Times New Roman" w:cs="Times New Roman"/>
          <w:i/>
          <w:spacing w:val="-4"/>
          <w:sz w:val="24"/>
          <w:szCs w:val="24"/>
          <w:lang w:val="en-US"/>
        </w:rPr>
        <w:t>N</w:t>
      </w:r>
      <w:r w:rsidRPr="0078591C">
        <w:rPr>
          <w:rFonts w:ascii="Times New Roman" w:hAnsi="Times New Roman" w:cs="Times New Roman"/>
          <w:i/>
          <w:spacing w:val="-4"/>
          <w:sz w:val="24"/>
          <w:szCs w:val="24"/>
          <w:vertAlign w:val="subscript"/>
          <w:lang w:val="en-US"/>
        </w:rPr>
        <w:t>yp</w:t>
      </w:r>
      <w:proofErr w:type="spellEnd"/>
      <w:r w:rsidRPr="0078591C">
        <w:rPr>
          <w:rFonts w:ascii="Times New Roman" w:hAnsi="Times New Roman" w:cs="Times New Roman"/>
          <w:spacing w:val="-4"/>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pacing w:val="-4"/>
          <w:sz w:val="24"/>
          <w:szCs w:val="24"/>
        </w:rPr>
        <w:t xml:space="preserve"> нормативные затраты на расходные материалы в соответствии со </w:t>
      </w:r>
      <w:r w:rsidRPr="0078591C">
        <w:rPr>
          <w:rFonts w:ascii="Times New Roman" w:hAnsi="Times New Roman" w:cs="Times New Roman"/>
          <w:sz w:val="24"/>
          <w:szCs w:val="24"/>
        </w:rPr>
        <w:t>стандартами качества оказания услуги.</w:t>
      </w:r>
    </w:p>
    <w:p w:rsidR="0078591C" w:rsidRPr="0078591C" w:rsidRDefault="0078591C" w:rsidP="008C4F86">
      <w:pPr>
        <w:shd w:val="clear" w:color="auto" w:fill="FFFFFF"/>
        <w:jc w:val="both"/>
        <w:rPr>
          <w:rFonts w:ascii="Times New Roman" w:hAnsi="Times New Roman" w:cs="Times New Roman"/>
          <w:sz w:val="24"/>
          <w:szCs w:val="24"/>
        </w:rPr>
      </w:pPr>
      <w:r w:rsidRPr="0078591C">
        <w:rPr>
          <w:rFonts w:ascii="Times New Roman" w:hAnsi="Times New Roman" w:cs="Times New Roman"/>
          <w:spacing w:val="-4"/>
          <w:sz w:val="24"/>
          <w:szCs w:val="24"/>
        </w:rPr>
        <w:t xml:space="preserve">    При расчете нормативных затрат на оплату труда и начисления на </w:t>
      </w:r>
      <w:r w:rsidRPr="0078591C">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78591C">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78591C" w:rsidRPr="0078591C" w:rsidRDefault="0078591C" w:rsidP="008C4F86">
      <w:pPr>
        <w:shd w:val="clear" w:color="auto" w:fill="FFFFFF"/>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оплату труда и начисления на выплаты по </w:t>
      </w:r>
      <w:r w:rsidRPr="0078591C">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78591C">
        <w:rPr>
          <w:rFonts w:ascii="Times New Roman" w:hAnsi="Times New Roman" w:cs="Times New Roman"/>
          <w:sz w:val="24"/>
          <w:szCs w:val="24"/>
        </w:rPr>
        <w:t xml:space="preserve">времени персонала на количество единиц времени, необходимых для </w:t>
      </w:r>
      <w:r w:rsidRPr="0078591C">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78591C">
        <w:rPr>
          <w:rFonts w:ascii="Times New Roman" w:hAnsi="Times New Roman" w:cs="Times New Roman"/>
          <w:sz w:val="24"/>
          <w:szCs w:val="24"/>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установленных законодательством.</w:t>
      </w:r>
    </w:p>
    <w:p w:rsidR="0078591C" w:rsidRPr="0078591C" w:rsidRDefault="0078591C" w:rsidP="008C4F86">
      <w:pPr>
        <w:shd w:val="clear" w:color="auto" w:fill="FFFFFF"/>
        <w:tabs>
          <w:tab w:val="left" w:pos="709"/>
          <w:tab w:val="left" w:pos="1224"/>
        </w:tabs>
        <w:jc w:val="both"/>
        <w:rPr>
          <w:rFonts w:ascii="Times New Roman" w:hAnsi="Times New Roman" w:cs="Times New Roman"/>
          <w:sz w:val="24"/>
          <w:szCs w:val="24"/>
        </w:rPr>
      </w:pPr>
      <w:r w:rsidRPr="0078591C">
        <w:rPr>
          <w:rFonts w:ascii="Times New Roman" w:hAnsi="Times New Roman" w:cs="Times New Roman"/>
          <w:spacing w:val="-2"/>
          <w:sz w:val="24"/>
          <w:szCs w:val="24"/>
        </w:rPr>
        <w:t xml:space="preserve">    Нормативные затраты на расходные материалы в соответствии со</w:t>
      </w:r>
      <w:r w:rsidRPr="0078591C">
        <w:rPr>
          <w:rFonts w:ascii="Times New Roman" w:hAnsi="Times New Roman" w:cs="Times New Roman"/>
          <w:spacing w:val="-2"/>
          <w:sz w:val="24"/>
          <w:szCs w:val="24"/>
        </w:rPr>
        <w:br/>
        <w:t>стандартами качества оказания услуги рассчитываются как произведение</w:t>
      </w:r>
      <w:r w:rsidRPr="0078591C">
        <w:rPr>
          <w:rFonts w:ascii="Times New Roman" w:hAnsi="Times New Roman" w:cs="Times New Roman"/>
          <w:spacing w:val="-2"/>
          <w:sz w:val="24"/>
          <w:szCs w:val="24"/>
        </w:rPr>
        <w:br/>
        <w:t>стоимости учебных материалов на их количество, необходимое для оказания</w:t>
      </w:r>
      <w:r w:rsidRPr="0078591C">
        <w:rPr>
          <w:rFonts w:ascii="Times New Roman" w:hAnsi="Times New Roman" w:cs="Times New Roman"/>
          <w:spacing w:val="-2"/>
          <w:sz w:val="24"/>
          <w:szCs w:val="24"/>
        </w:rPr>
        <w:br/>
      </w:r>
      <w:r w:rsidRPr="0078591C">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78591C">
        <w:rPr>
          <w:rFonts w:ascii="Times New Roman" w:hAnsi="Times New Roman" w:cs="Times New Roman"/>
          <w:spacing w:val="-3"/>
          <w:sz w:val="24"/>
          <w:szCs w:val="24"/>
        </w:rPr>
        <w:t xml:space="preserve"> в соответствии с нормативным актом Ростовской области или органа исполнительной власти Ростовской области.</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993991">
        <w:rPr>
          <w:rFonts w:ascii="Times New Roman" w:hAnsi="Times New Roman" w:cs="Times New Roman"/>
          <w:sz w:val="24"/>
          <w:szCs w:val="24"/>
        </w:rPr>
        <w:t>среднего</w:t>
      </w:r>
      <w:r w:rsidRPr="0078591C">
        <w:rPr>
          <w:rFonts w:ascii="Times New Roman" w:hAnsi="Times New Roman" w:cs="Times New Roman"/>
          <w:sz w:val="24"/>
          <w:szCs w:val="24"/>
        </w:rPr>
        <w:t xml:space="preserve"> общего образования:</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реализация образовательных программ основного общего образования может определяться по формуле:</w:t>
      </w:r>
    </w:p>
    <w:p w:rsidR="0078591C" w:rsidRPr="0078591C" w:rsidRDefault="0078591C" w:rsidP="008C4F86">
      <w:pPr>
        <w:ind w:firstLine="709"/>
        <w:jc w:val="both"/>
        <w:rPr>
          <w:rFonts w:ascii="Times New Roman" w:hAnsi="Times New Roman" w:cs="Times New Roman"/>
          <w:i/>
          <w:sz w:val="24"/>
          <w:szCs w:val="24"/>
        </w:rPr>
      </w:pPr>
      <w:r w:rsidRPr="0078591C">
        <w:rPr>
          <w:rFonts w:ascii="Times New Roman" w:hAnsi="Times New Roman" w:cs="Times New Roman"/>
          <w:bCs/>
          <w:i/>
          <w:sz w:val="24"/>
          <w:szCs w:val="24"/>
          <w:lang w:val="en-US"/>
        </w:rPr>
        <w:t>N</w:t>
      </w:r>
      <w:proofErr w:type="spellStart"/>
      <w:r w:rsidRPr="0078591C">
        <w:rPr>
          <w:rFonts w:ascii="Times New Roman" w:hAnsi="Times New Roman" w:cs="Times New Roman"/>
          <w:bCs/>
          <w:i/>
          <w:sz w:val="24"/>
          <w:szCs w:val="24"/>
          <w:vertAlign w:val="subscript"/>
        </w:rPr>
        <w:t>отгу</w:t>
      </w:r>
      <w:proofErr w:type="spellEnd"/>
      <w:r w:rsidRPr="0078591C">
        <w:rPr>
          <w:rFonts w:ascii="Times New Roman" w:hAnsi="Times New Roman" w:cs="Times New Roman"/>
          <w:bCs/>
          <w:i/>
          <w:sz w:val="24"/>
          <w:szCs w:val="24"/>
        </w:rPr>
        <w:t xml:space="preserve"> = </w:t>
      </w:r>
      <w:proofErr w:type="spellStart"/>
      <w:r w:rsidRPr="0078591C">
        <w:rPr>
          <w:rFonts w:ascii="Times New Roman" w:hAnsi="Times New Roman" w:cs="Times New Roman"/>
          <w:bCs/>
          <w:i/>
          <w:sz w:val="24"/>
          <w:szCs w:val="24"/>
          <w:lang w:val="en-US"/>
        </w:rPr>
        <w:t>W</w:t>
      </w:r>
      <w:r w:rsidRPr="0078591C">
        <w:rPr>
          <w:rFonts w:ascii="Times New Roman" w:hAnsi="Times New Roman" w:cs="Times New Roman"/>
          <w:bCs/>
          <w:i/>
          <w:sz w:val="24"/>
          <w:szCs w:val="24"/>
          <w:vertAlign w:val="subscript"/>
          <w:lang w:val="en-US"/>
        </w:rPr>
        <w:t>er</w:t>
      </w:r>
      <w:proofErr w:type="spellEnd"/>
      <w:r w:rsidRPr="0078591C">
        <w:rPr>
          <w:rFonts w:ascii="Times New Roman" w:hAnsi="Times New Roman" w:cs="Times New Roman"/>
          <w:bCs/>
          <w:i/>
          <w:sz w:val="24"/>
          <w:szCs w:val="24"/>
        </w:rPr>
        <w:t xml:space="preserve"> × 12 × К</w:t>
      </w:r>
      <w:r w:rsidRPr="0078591C">
        <w:rPr>
          <w:rFonts w:ascii="Times New Roman" w:hAnsi="Times New Roman" w:cs="Times New Roman"/>
          <w:bCs/>
          <w:i/>
          <w:sz w:val="24"/>
          <w:szCs w:val="24"/>
          <w:vertAlign w:val="superscript"/>
        </w:rPr>
        <w:t>1</w:t>
      </w:r>
      <w:r w:rsidRPr="0078591C">
        <w:rPr>
          <w:rFonts w:ascii="Times New Roman" w:hAnsi="Times New Roman" w:cs="Times New Roman"/>
          <w:bCs/>
          <w:i/>
          <w:sz w:val="24"/>
          <w:szCs w:val="24"/>
        </w:rPr>
        <w:t xml:space="preserve"> × К</w:t>
      </w:r>
      <w:r w:rsidRPr="0078591C">
        <w:rPr>
          <w:rFonts w:ascii="Times New Roman" w:hAnsi="Times New Roman" w:cs="Times New Roman"/>
          <w:bCs/>
          <w:i/>
          <w:sz w:val="24"/>
          <w:szCs w:val="24"/>
          <w:vertAlign w:val="superscript"/>
        </w:rPr>
        <w:t>2</w:t>
      </w:r>
      <w:r w:rsidRPr="0078591C">
        <w:rPr>
          <w:rFonts w:ascii="Times New Roman" w:hAnsi="Times New Roman" w:cs="Times New Roman"/>
          <w:bCs/>
          <w:i/>
          <w:sz w:val="24"/>
          <w:szCs w:val="24"/>
        </w:rPr>
        <w:t xml:space="preserve"> × К</w:t>
      </w:r>
      <w:r w:rsidRPr="0078591C">
        <w:rPr>
          <w:rFonts w:ascii="Times New Roman" w:hAnsi="Times New Roman" w:cs="Times New Roman"/>
          <w:bCs/>
          <w:i/>
          <w:sz w:val="24"/>
          <w:szCs w:val="24"/>
          <w:vertAlign w:val="superscript"/>
        </w:rPr>
        <w:t>3</w:t>
      </w:r>
      <w:r w:rsidRPr="0078591C">
        <w:rPr>
          <w:rFonts w:ascii="Times New Roman" w:hAnsi="Times New Roman" w:cs="Times New Roman"/>
          <w:bCs/>
          <w:i/>
          <w:sz w:val="24"/>
          <w:szCs w:val="24"/>
          <w:vertAlign w:val="subscript"/>
        </w:rPr>
        <w:t xml:space="preserve"> </w:t>
      </w:r>
      <w:r w:rsidRPr="0078591C">
        <w:rPr>
          <w:rFonts w:ascii="Times New Roman" w:hAnsi="Times New Roman" w:cs="Times New Roman"/>
          <w:sz w:val="24"/>
          <w:szCs w:val="24"/>
        </w:rPr>
        <w:t xml:space="preserve">, </w:t>
      </w:r>
      <w:r w:rsidRPr="0078591C">
        <w:rPr>
          <w:rFonts w:ascii="Times New Roman" w:hAnsi="Times New Roman" w:cs="Times New Roman"/>
          <w:bCs/>
          <w:iCs/>
          <w:sz w:val="24"/>
          <w:szCs w:val="24"/>
        </w:rPr>
        <w:t>где:</w:t>
      </w:r>
    </w:p>
    <w:p w:rsidR="0078591C" w:rsidRPr="0078591C" w:rsidRDefault="0078591C" w:rsidP="008C4F86">
      <w:pPr>
        <w:ind w:firstLine="709"/>
        <w:jc w:val="both"/>
        <w:rPr>
          <w:rFonts w:ascii="Times New Roman" w:hAnsi="Times New Roman" w:cs="Times New Roman"/>
          <w:i/>
          <w:sz w:val="24"/>
          <w:szCs w:val="24"/>
        </w:rPr>
      </w:pPr>
      <w:r w:rsidRPr="0078591C">
        <w:rPr>
          <w:rFonts w:ascii="Times New Roman" w:hAnsi="Times New Roman" w:cs="Times New Roman"/>
          <w:bCs/>
          <w:i/>
          <w:sz w:val="24"/>
          <w:szCs w:val="24"/>
          <w:lang w:val="en-US"/>
        </w:rPr>
        <w:t>N</w:t>
      </w:r>
      <w:proofErr w:type="spellStart"/>
      <w:r w:rsidRPr="0078591C">
        <w:rPr>
          <w:rFonts w:ascii="Times New Roman" w:hAnsi="Times New Roman" w:cs="Times New Roman"/>
          <w:bCs/>
          <w:i/>
          <w:sz w:val="24"/>
          <w:szCs w:val="24"/>
          <w:vertAlign w:val="subscript"/>
        </w:rPr>
        <w:t>отгу</w:t>
      </w:r>
      <w:proofErr w:type="spellEnd"/>
      <w:r w:rsidRPr="0078591C">
        <w:rPr>
          <w:rFonts w:ascii="Times New Roman" w:hAnsi="Times New Roman" w:cs="Times New Roman"/>
          <w:b/>
          <w:bCs/>
          <w:i/>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b/>
          <w:bCs/>
          <w:i/>
          <w:sz w:val="24"/>
          <w:szCs w:val="24"/>
        </w:rPr>
        <w:t xml:space="preserve"> </w:t>
      </w:r>
      <w:r w:rsidRPr="0078591C">
        <w:rPr>
          <w:rFonts w:ascii="Times New Roman" w:hAnsi="Times New Roman" w:cs="Times New Roman"/>
          <w:bCs/>
          <w:sz w:val="24"/>
          <w:szCs w:val="24"/>
        </w:rPr>
        <w:t>н</w:t>
      </w:r>
      <w:r w:rsidRPr="0078591C">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78591C" w:rsidRPr="0078591C" w:rsidRDefault="0078591C" w:rsidP="008C4F86">
      <w:pPr>
        <w:ind w:firstLine="709"/>
        <w:jc w:val="both"/>
        <w:rPr>
          <w:rFonts w:ascii="Times New Roman" w:hAnsi="Times New Roman" w:cs="Times New Roman"/>
          <w:sz w:val="24"/>
          <w:szCs w:val="24"/>
        </w:rPr>
      </w:pPr>
      <w:proofErr w:type="spellStart"/>
      <w:r w:rsidRPr="0078591C">
        <w:rPr>
          <w:rFonts w:ascii="Times New Roman" w:hAnsi="Times New Roman" w:cs="Times New Roman"/>
          <w:bCs/>
          <w:i/>
          <w:iCs/>
          <w:sz w:val="24"/>
          <w:szCs w:val="24"/>
          <w:lang w:val="en-US"/>
        </w:rPr>
        <w:t>W</w:t>
      </w:r>
      <w:r w:rsidRPr="0078591C">
        <w:rPr>
          <w:rFonts w:ascii="Times New Roman" w:hAnsi="Times New Roman" w:cs="Times New Roman"/>
          <w:bCs/>
          <w:i/>
          <w:iCs/>
          <w:sz w:val="24"/>
          <w:szCs w:val="24"/>
          <w:vertAlign w:val="subscript"/>
          <w:lang w:val="en-US"/>
        </w:rPr>
        <w:t>er</w:t>
      </w:r>
      <w:proofErr w:type="spellEnd"/>
      <w:r w:rsidRPr="0078591C">
        <w:rPr>
          <w:rFonts w:ascii="Times New Roman" w:hAnsi="Times New Roman" w:cs="Times New Roman"/>
          <w:bCs/>
          <w:i/>
          <w:sz w:val="24"/>
          <w:szCs w:val="24"/>
        </w:rPr>
        <w:t xml:space="preserve">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 /мес.;</w:t>
      </w:r>
    </w:p>
    <w:p w:rsidR="0078591C" w:rsidRPr="0078591C" w:rsidRDefault="0078591C" w:rsidP="008C4F86">
      <w:pPr>
        <w:ind w:firstLine="709"/>
        <w:jc w:val="both"/>
        <w:rPr>
          <w:rFonts w:ascii="Times New Roman" w:hAnsi="Times New Roman" w:cs="Times New Roman"/>
          <w:sz w:val="24"/>
          <w:szCs w:val="24"/>
        </w:rPr>
      </w:pPr>
      <w:r w:rsidRPr="0078591C">
        <w:rPr>
          <w:rFonts w:ascii="Times New Roman" w:hAnsi="Times New Roman" w:cs="Times New Roman"/>
          <w:bCs/>
          <w:i/>
          <w:sz w:val="24"/>
          <w:szCs w:val="24"/>
        </w:rPr>
        <w:t xml:space="preserve">12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количество месяцев в году;</w:t>
      </w:r>
    </w:p>
    <w:p w:rsidR="0078591C" w:rsidRPr="0078591C" w:rsidRDefault="0078591C" w:rsidP="008C4F86">
      <w:pPr>
        <w:tabs>
          <w:tab w:val="left" w:pos="709"/>
        </w:tabs>
        <w:ind w:firstLine="709"/>
        <w:jc w:val="both"/>
        <w:rPr>
          <w:rFonts w:ascii="Times New Roman" w:hAnsi="Times New Roman" w:cs="Times New Roman"/>
          <w:sz w:val="24"/>
          <w:szCs w:val="24"/>
        </w:rPr>
      </w:pPr>
      <w:r w:rsidRPr="0078591C">
        <w:rPr>
          <w:rFonts w:ascii="Times New Roman" w:hAnsi="Times New Roman" w:cs="Times New Roman"/>
          <w:i/>
          <w:sz w:val="24"/>
          <w:szCs w:val="24"/>
        </w:rPr>
        <w:t>K</w:t>
      </w:r>
      <w:r w:rsidRPr="0078591C">
        <w:rPr>
          <w:rFonts w:ascii="Times New Roman" w:hAnsi="Times New Roman" w:cs="Times New Roman"/>
          <w:i/>
          <w:sz w:val="24"/>
          <w:szCs w:val="24"/>
          <w:vertAlign w:val="superscript"/>
        </w:rPr>
        <w:t>1</w:t>
      </w:r>
      <w:r w:rsidRPr="0078591C">
        <w:rPr>
          <w:rFonts w:ascii="Times New Roman" w:hAnsi="Times New Roman" w:cs="Times New Roman"/>
          <w:i/>
          <w:sz w:val="24"/>
          <w:szCs w:val="24"/>
        </w:rPr>
        <w:t xml:space="preserve"> – </w:t>
      </w:r>
      <w:r w:rsidRPr="0078591C">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78591C" w:rsidRPr="0078591C" w:rsidRDefault="0078591C" w:rsidP="008C4F86">
      <w:pPr>
        <w:ind w:firstLine="709"/>
        <w:jc w:val="both"/>
        <w:rPr>
          <w:rFonts w:ascii="Times New Roman" w:hAnsi="Times New Roman" w:cs="Times New Roman"/>
          <w:i/>
          <w:sz w:val="24"/>
          <w:szCs w:val="24"/>
        </w:rPr>
      </w:pPr>
      <w:r w:rsidRPr="0078591C">
        <w:rPr>
          <w:rFonts w:ascii="Times New Roman" w:hAnsi="Times New Roman" w:cs="Times New Roman"/>
          <w:bCs/>
          <w:i/>
          <w:iCs/>
          <w:sz w:val="24"/>
          <w:szCs w:val="24"/>
          <w:lang w:val="en-US"/>
        </w:rPr>
        <w:t>K</w:t>
      </w:r>
      <w:r w:rsidRPr="0078591C">
        <w:rPr>
          <w:rFonts w:ascii="Times New Roman" w:hAnsi="Times New Roman" w:cs="Times New Roman"/>
          <w:bCs/>
          <w:i/>
          <w:iCs/>
          <w:sz w:val="24"/>
          <w:szCs w:val="24"/>
          <w:vertAlign w:val="superscript"/>
        </w:rPr>
        <w:t>2</w:t>
      </w:r>
      <w:r w:rsidRPr="0078591C">
        <w:rPr>
          <w:rFonts w:ascii="Times New Roman" w:hAnsi="Times New Roman" w:cs="Times New Roman"/>
          <w:bCs/>
          <w:i/>
          <w:sz w:val="24"/>
          <w:szCs w:val="24"/>
        </w:rPr>
        <w:t xml:space="preserve">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78591C" w:rsidRPr="0078591C" w:rsidRDefault="0078591C" w:rsidP="008C4F86">
      <w:pPr>
        <w:ind w:firstLine="709"/>
        <w:jc w:val="both"/>
        <w:rPr>
          <w:rFonts w:ascii="Times New Roman" w:hAnsi="Times New Roman" w:cs="Times New Roman"/>
          <w:sz w:val="24"/>
          <w:szCs w:val="24"/>
        </w:rPr>
      </w:pPr>
      <w:r w:rsidRPr="0078591C">
        <w:rPr>
          <w:rFonts w:ascii="Times New Roman" w:hAnsi="Times New Roman" w:cs="Times New Roman"/>
          <w:bCs/>
          <w:i/>
          <w:iCs/>
          <w:sz w:val="24"/>
          <w:szCs w:val="24"/>
          <w:lang w:val="en-US"/>
        </w:rPr>
        <w:t>K</w:t>
      </w:r>
      <w:r w:rsidRPr="0078591C">
        <w:rPr>
          <w:rFonts w:ascii="Times New Roman" w:hAnsi="Times New Roman" w:cs="Times New Roman"/>
          <w:bCs/>
          <w:i/>
          <w:iCs/>
          <w:sz w:val="24"/>
          <w:szCs w:val="24"/>
          <w:vertAlign w:val="superscript"/>
        </w:rPr>
        <w:t>3</w:t>
      </w:r>
      <w:r w:rsidRPr="0078591C">
        <w:rPr>
          <w:rFonts w:ascii="Times New Roman" w:hAnsi="Times New Roman" w:cs="Times New Roman"/>
          <w:bCs/>
          <w:i/>
          <w:sz w:val="24"/>
          <w:szCs w:val="24"/>
        </w:rPr>
        <w:t xml:space="preserve">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78591C" w:rsidRPr="0078591C" w:rsidRDefault="0078591C" w:rsidP="008C4F86">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14:anchorId="70A4C8E9" wp14:editId="7CBC904C">
            <wp:extent cx="2793365" cy="226695"/>
            <wp:effectExtent l="19050" t="0" r="6985" b="0"/>
            <wp:docPr id="44"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3" cstate="print"/>
                    <a:srcRect/>
                    <a:stretch>
                      <a:fillRect/>
                    </a:stretch>
                  </pic:blipFill>
                  <pic:spPr bwMode="auto">
                    <a:xfrm>
                      <a:off x="0" y="0"/>
                      <a:ext cx="2793365" cy="226695"/>
                    </a:xfrm>
                    <a:prstGeom prst="rect">
                      <a:avLst/>
                    </a:prstGeom>
                    <a:noFill/>
                    <a:ln w="9525">
                      <a:noFill/>
                      <a:miter lim="800000"/>
                      <a:headEnd/>
                      <a:tailEnd/>
                    </a:ln>
                  </pic:spPr>
                </pic:pic>
              </a:graphicData>
            </a:graphic>
          </wp:inline>
        </w:drawing>
      </w:r>
      <w:r w:rsidRPr="0078591C">
        <w:rPr>
          <w:rFonts w:ascii="Times New Roman" w:hAnsi="Times New Roman" w:cs="Times New Roman"/>
          <w:sz w:val="24"/>
          <w:szCs w:val="24"/>
        </w:rPr>
        <w:t>, где</w:t>
      </w:r>
    </w:p>
    <w:p w:rsidR="0078591C" w:rsidRPr="0078591C" w:rsidRDefault="0078591C" w:rsidP="008C4F86">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14:anchorId="68F8A4F9" wp14:editId="25DDDDEB">
            <wp:extent cx="368935" cy="226695"/>
            <wp:effectExtent l="19050" t="0" r="0" b="0"/>
            <wp:docPr id="45"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4" cstate="print"/>
                    <a:srcRect/>
                    <a:stretch>
                      <a:fillRect/>
                    </a:stretch>
                  </pic:blipFill>
                  <pic:spPr bwMode="auto">
                    <a:xfrm>
                      <a:off x="0" y="0"/>
                      <a:ext cx="36893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 xml:space="preserve">– </w:t>
      </w:r>
      <w:r w:rsidRPr="0078591C">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78591C" w:rsidRPr="0078591C" w:rsidRDefault="0078591C" w:rsidP="008C4F86">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14:anchorId="4B9744B5" wp14:editId="0533A069">
            <wp:extent cx="310515" cy="226695"/>
            <wp:effectExtent l="19050" t="0" r="0" b="0"/>
            <wp:docPr id="46"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5" cstate="print"/>
                    <a:srcRect/>
                    <a:stretch>
                      <a:fillRect/>
                    </a:stretch>
                  </pic:blipFill>
                  <pic:spPr bwMode="auto">
                    <a:xfrm>
                      <a:off x="0" y="0"/>
                      <a:ext cx="31051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 xml:space="preserve"> –</w:t>
      </w:r>
      <w:r w:rsidRPr="0078591C">
        <w:rPr>
          <w:rFonts w:ascii="Times New Roman" w:hAnsi="Times New Roman" w:cs="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78591C" w:rsidRPr="0078591C" w:rsidRDefault="0078591C" w:rsidP="008C4F86">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14:anchorId="289D88A7" wp14:editId="3E904476">
            <wp:extent cx="268605" cy="226695"/>
            <wp:effectExtent l="19050" t="0" r="0" b="0"/>
            <wp:docPr id="47"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6"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 xml:space="preserve"> –</w:t>
      </w:r>
      <w:r w:rsidRPr="0078591C">
        <w:rPr>
          <w:rFonts w:ascii="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w:t>
      </w:r>
      <w:r w:rsidRPr="0078591C">
        <w:rPr>
          <w:rFonts w:ascii="Times New Roman" w:hAnsi="Times New Roman" w:cs="Times New Roman"/>
          <w:sz w:val="24"/>
          <w:szCs w:val="24"/>
        </w:rPr>
        <w:lastRenderedPageBreak/>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78591C" w:rsidRPr="0078591C" w:rsidRDefault="0078591C" w:rsidP="008C4F86">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14:anchorId="3F9F3BE2" wp14:editId="5AC91ED9">
            <wp:extent cx="260350" cy="226695"/>
            <wp:effectExtent l="19050" t="0" r="6350" b="0"/>
            <wp:docPr id="4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7"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8591C" w:rsidRPr="0078591C" w:rsidRDefault="0078591C" w:rsidP="008C4F86">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14:anchorId="70B14B30" wp14:editId="5C9E60E7">
            <wp:extent cx="234950" cy="226695"/>
            <wp:effectExtent l="19050" t="0" r="0" b="0"/>
            <wp:docPr id="49"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8" cstate="print"/>
                    <a:srcRect/>
                    <a:stretch>
                      <a:fillRect/>
                    </a:stretch>
                  </pic:blipFill>
                  <pic:spPr bwMode="auto">
                    <a:xfrm>
                      <a:off x="0" y="0"/>
                      <a:ext cx="234950"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приобретение услуг связи;</w:t>
      </w:r>
    </w:p>
    <w:p w:rsidR="0078591C" w:rsidRPr="0078591C" w:rsidRDefault="0078591C" w:rsidP="008C4F86">
      <w:pPr>
        <w:tabs>
          <w:tab w:val="left" w:pos="8222"/>
        </w:tabs>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14:anchorId="42F8707C" wp14:editId="50001478">
            <wp:extent cx="260350" cy="226695"/>
            <wp:effectExtent l="19050" t="0" r="6350" b="0"/>
            <wp:docPr id="50"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9"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приобретение транспортных услуг;</w:t>
      </w:r>
    </w:p>
    <w:p w:rsidR="0078591C" w:rsidRPr="0078591C" w:rsidRDefault="0078591C" w:rsidP="008C4F86">
      <w:pPr>
        <w:tabs>
          <w:tab w:val="left" w:pos="8222"/>
        </w:tabs>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14:anchorId="2E1E2E1D" wp14:editId="56DBE54D">
            <wp:extent cx="268605" cy="226695"/>
            <wp:effectExtent l="19050" t="0" r="0" b="0"/>
            <wp:docPr id="51"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0"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прочие нормативные затраты на общехозяйственные нужды.</w:t>
      </w:r>
    </w:p>
    <w:p w:rsidR="0078591C" w:rsidRPr="0078591C" w:rsidRDefault="0078591C" w:rsidP="008C4F86">
      <w:pPr>
        <w:tabs>
          <w:tab w:val="left" w:pos="8222"/>
        </w:tabs>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8591C" w:rsidRPr="0078591C" w:rsidRDefault="0078591C" w:rsidP="008C4F86">
      <w:pPr>
        <w:ind w:firstLine="709"/>
        <w:jc w:val="both"/>
        <w:rPr>
          <w:rFonts w:ascii="Times New Roman" w:hAnsi="Times New Roman" w:cs="Times New Roman"/>
          <w:sz w:val="24"/>
          <w:szCs w:val="24"/>
        </w:rPr>
      </w:pPr>
      <w:r w:rsidRPr="0078591C">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8591C" w:rsidRPr="0078591C" w:rsidRDefault="0078591C" w:rsidP="008C4F86">
      <w:pPr>
        <w:ind w:firstLine="709"/>
        <w:jc w:val="both"/>
        <w:rPr>
          <w:rFonts w:ascii="Times New Roman" w:hAnsi="Times New Roman" w:cs="Times New Roman"/>
          <w:sz w:val="24"/>
          <w:szCs w:val="24"/>
        </w:rPr>
      </w:pPr>
      <w:r w:rsidRPr="0078591C">
        <w:rPr>
          <w:rFonts w:ascii="Times New Roman" w:hAnsi="Times New Roman" w:cs="Times New Roman"/>
          <w:sz w:val="24"/>
          <w:szCs w:val="24"/>
        </w:rPr>
        <w:t>2) нормативные затраты на горячее водоснабжение;</w:t>
      </w:r>
    </w:p>
    <w:p w:rsidR="0078591C" w:rsidRPr="0078591C" w:rsidRDefault="0078591C" w:rsidP="008C4F86">
      <w:pPr>
        <w:ind w:firstLine="709"/>
        <w:jc w:val="both"/>
        <w:rPr>
          <w:rFonts w:ascii="Times New Roman" w:hAnsi="Times New Roman" w:cs="Times New Roman"/>
          <w:sz w:val="24"/>
          <w:szCs w:val="24"/>
        </w:rPr>
      </w:pPr>
      <w:r w:rsidRPr="0078591C">
        <w:rPr>
          <w:rFonts w:ascii="Times New Roman" w:hAnsi="Times New Roman" w:cs="Times New Roman"/>
          <w:sz w:val="24"/>
          <w:szCs w:val="24"/>
        </w:rPr>
        <w:t>3) нормативные затраты на потребление электрической энергии;</w:t>
      </w:r>
    </w:p>
    <w:p w:rsidR="0078591C" w:rsidRPr="0078591C" w:rsidRDefault="0078591C" w:rsidP="008C4F86">
      <w:pPr>
        <w:ind w:firstLine="709"/>
        <w:jc w:val="both"/>
        <w:rPr>
          <w:rFonts w:ascii="Times New Roman" w:hAnsi="Times New Roman" w:cs="Times New Roman"/>
          <w:sz w:val="24"/>
          <w:szCs w:val="24"/>
        </w:rPr>
      </w:pPr>
      <w:r w:rsidRPr="0078591C">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содержание недвижимого имущества включают в себя:</w:t>
      </w:r>
    </w:p>
    <w:p w:rsidR="0078591C" w:rsidRPr="0078591C" w:rsidRDefault="0078591C" w:rsidP="000C69D1">
      <w:pPr>
        <w:pStyle w:val="a3"/>
        <w:numPr>
          <w:ilvl w:val="0"/>
          <w:numId w:val="102"/>
        </w:numPr>
        <w:tabs>
          <w:tab w:val="left" w:pos="993"/>
        </w:tabs>
        <w:spacing w:after="0" w:line="240" w:lineRule="auto"/>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78591C" w:rsidRPr="0078591C" w:rsidRDefault="0078591C" w:rsidP="000C69D1">
      <w:pPr>
        <w:pStyle w:val="a3"/>
        <w:numPr>
          <w:ilvl w:val="0"/>
          <w:numId w:val="102"/>
        </w:numPr>
        <w:tabs>
          <w:tab w:val="left" w:pos="993"/>
        </w:tabs>
        <w:spacing w:after="0" w:line="240" w:lineRule="auto"/>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аренду недвижимого имущества;</w:t>
      </w:r>
    </w:p>
    <w:p w:rsidR="0078591C" w:rsidRPr="0078591C" w:rsidRDefault="0078591C" w:rsidP="000C69D1">
      <w:pPr>
        <w:pStyle w:val="a3"/>
        <w:numPr>
          <w:ilvl w:val="0"/>
          <w:numId w:val="102"/>
        </w:numPr>
        <w:tabs>
          <w:tab w:val="left" w:pos="993"/>
        </w:tabs>
        <w:spacing w:after="0" w:line="240" w:lineRule="auto"/>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78591C" w:rsidRPr="0078591C" w:rsidRDefault="0078591C" w:rsidP="000C69D1">
      <w:pPr>
        <w:pStyle w:val="a3"/>
        <w:numPr>
          <w:ilvl w:val="0"/>
          <w:numId w:val="102"/>
        </w:numPr>
        <w:tabs>
          <w:tab w:val="left" w:pos="993"/>
        </w:tabs>
        <w:spacing w:after="0" w:line="240" w:lineRule="auto"/>
        <w:ind w:left="0" w:firstLine="709"/>
        <w:jc w:val="both"/>
        <w:rPr>
          <w:rFonts w:ascii="Times New Roman" w:hAnsi="Times New Roman" w:cs="Times New Roman"/>
          <w:sz w:val="24"/>
          <w:szCs w:val="24"/>
        </w:rPr>
      </w:pPr>
      <w:r w:rsidRPr="0078591C">
        <w:rPr>
          <w:rFonts w:ascii="Times New Roman" w:hAnsi="Times New Roman" w:cs="Times New Roman"/>
          <w:sz w:val="24"/>
          <w:szCs w:val="24"/>
        </w:rPr>
        <w:lastRenderedPageBreak/>
        <w:t>нормативные затраты на содержание прилегающих территорий в соответствии с утвержденными санитарными правилами и нормами;</w:t>
      </w:r>
    </w:p>
    <w:p w:rsidR="0078591C" w:rsidRPr="0078591C" w:rsidRDefault="0078591C" w:rsidP="000C69D1">
      <w:pPr>
        <w:pStyle w:val="a3"/>
        <w:numPr>
          <w:ilvl w:val="0"/>
          <w:numId w:val="102"/>
        </w:numPr>
        <w:tabs>
          <w:tab w:val="left" w:pos="993"/>
        </w:tabs>
        <w:spacing w:after="0" w:line="240" w:lineRule="auto"/>
        <w:ind w:left="0" w:firstLine="709"/>
        <w:jc w:val="both"/>
        <w:rPr>
          <w:rFonts w:ascii="Times New Roman" w:hAnsi="Times New Roman" w:cs="Times New Roman"/>
          <w:sz w:val="24"/>
          <w:szCs w:val="24"/>
        </w:rPr>
      </w:pPr>
      <w:r w:rsidRPr="0078591C">
        <w:rPr>
          <w:rFonts w:ascii="Times New Roman" w:hAnsi="Times New Roman" w:cs="Times New Roman"/>
          <w:sz w:val="24"/>
          <w:szCs w:val="24"/>
        </w:rPr>
        <w:t>прочие нормативные затраты на содержание недвижимого имущества.</w:t>
      </w:r>
    </w:p>
    <w:p w:rsidR="0078591C" w:rsidRPr="0078591C" w:rsidRDefault="0078591C" w:rsidP="008C4F86">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05ED2" w:rsidRDefault="0078591C" w:rsidP="008C4F86">
      <w:pPr>
        <w:jc w:val="both"/>
        <w:rPr>
          <w:rStyle w:val="33"/>
          <w:rFonts w:eastAsiaTheme="minorEastAsia"/>
          <w:color w:val="auto"/>
          <w:spacing w:val="0"/>
          <w:sz w:val="24"/>
          <w:szCs w:val="24"/>
          <w:shd w:val="clear" w:color="auto" w:fill="auto"/>
        </w:rPr>
      </w:pPr>
      <w:r w:rsidRPr="0078591C">
        <w:rPr>
          <w:rFonts w:ascii="Times New Roman" w:hAnsi="Times New Roman" w:cs="Times New Roman"/>
          <w:sz w:val="24"/>
          <w:szCs w:val="24"/>
        </w:rPr>
        <w:t xml:space="preserve">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w:t>
      </w:r>
      <w:r w:rsidR="00993991">
        <w:rPr>
          <w:rFonts w:ascii="Times New Roman" w:hAnsi="Times New Roman" w:cs="Times New Roman"/>
          <w:sz w:val="24"/>
          <w:szCs w:val="24"/>
        </w:rPr>
        <w:t>ыдущем отчетном периоде (году).</w:t>
      </w:r>
    </w:p>
    <w:p w:rsidR="00F05ED2" w:rsidRDefault="00F05ED2" w:rsidP="008C4F86">
      <w:pPr>
        <w:jc w:val="both"/>
        <w:rPr>
          <w:rFonts w:ascii="Times New Roman" w:hAnsi="Times New Roman" w:cs="Times New Roman"/>
          <w:b/>
          <w:sz w:val="24"/>
          <w:szCs w:val="24"/>
        </w:rPr>
      </w:pPr>
      <w:r w:rsidRPr="000A67A7">
        <w:rPr>
          <w:rFonts w:ascii="Times New Roman" w:hAnsi="Times New Roman" w:cs="Times New Roman"/>
          <w:b/>
          <w:sz w:val="24"/>
          <w:szCs w:val="24"/>
        </w:rPr>
        <w:t>Материально-технические условия реал</w:t>
      </w:r>
      <w:r>
        <w:rPr>
          <w:rFonts w:ascii="Times New Roman" w:hAnsi="Times New Roman" w:cs="Times New Roman"/>
          <w:b/>
          <w:sz w:val="24"/>
          <w:szCs w:val="24"/>
        </w:rPr>
        <w:t>изации образовательной программы среднего общего образования</w:t>
      </w:r>
    </w:p>
    <w:p w:rsidR="00F05ED2" w:rsidRDefault="00F05ED2" w:rsidP="008C4F86">
      <w:pPr>
        <w:shd w:val="clear" w:color="auto" w:fill="FFFFFF"/>
        <w:spacing w:after="0" w:line="240" w:lineRule="auto"/>
        <w:contextualSpacing/>
        <w:jc w:val="both"/>
        <w:rPr>
          <w:rFonts w:ascii="Times New Roman" w:eastAsia="Times New Roman" w:hAnsi="Times New Roman"/>
          <w:b/>
          <w:bCs/>
          <w:sz w:val="24"/>
          <w:szCs w:val="24"/>
        </w:rPr>
      </w:pPr>
      <w:r>
        <w:rPr>
          <w:rFonts w:ascii="Times New Roman" w:eastAsia="Times New Roman" w:hAnsi="Times New Roman"/>
          <w:b/>
          <w:bCs/>
          <w:sz w:val="28"/>
          <w:szCs w:val="28"/>
        </w:rPr>
        <w:t xml:space="preserve">        </w:t>
      </w:r>
      <w:r w:rsidRPr="00EF6A82">
        <w:rPr>
          <w:rFonts w:ascii="Times New Roman" w:eastAsia="Times New Roman" w:hAnsi="Times New Roman"/>
          <w:b/>
          <w:bCs/>
          <w:sz w:val="24"/>
          <w:szCs w:val="24"/>
        </w:rPr>
        <w:t xml:space="preserve">Материально-технические условия реализации основной образовательной программы </w:t>
      </w:r>
      <w:r>
        <w:rPr>
          <w:rFonts w:ascii="Times New Roman" w:eastAsia="Times New Roman" w:hAnsi="Times New Roman"/>
          <w:b/>
          <w:bCs/>
          <w:sz w:val="24"/>
          <w:szCs w:val="24"/>
        </w:rPr>
        <w:t xml:space="preserve">среднего общего </w:t>
      </w:r>
      <w:r w:rsidRPr="00EF6A82">
        <w:rPr>
          <w:rFonts w:ascii="Times New Roman" w:eastAsia="Times New Roman" w:hAnsi="Times New Roman"/>
          <w:b/>
          <w:bCs/>
          <w:sz w:val="24"/>
          <w:szCs w:val="24"/>
        </w:rPr>
        <w:t>образования должны обеспечивать:</w:t>
      </w:r>
    </w:p>
    <w:p w:rsidR="00F05ED2" w:rsidRPr="00EF6A82" w:rsidRDefault="00F05ED2" w:rsidP="008C4F86">
      <w:pPr>
        <w:shd w:val="clear" w:color="auto" w:fill="FFFFFF"/>
        <w:spacing w:after="0" w:line="240" w:lineRule="auto"/>
        <w:contextualSpacing/>
        <w:jc w:val="both"/>
        <w:rPr>
          <w:rFonts w:ascii="Times New Roman" w:eastAsia="Times New Roman" w:hAnsi="Times New Roman"/>
          <w:b/>
          <w:bCs/>
          <w:sz w:val="24"/>
          <w:szCs w:val="24"/>
        </w:rPr>
      </w:pPr>
    </w:p>
    <w:p w:rsidR="00F05ED2" w:rsidRPr="00EF6A82" w:rsidRDefault="00F05ED2" w:rsidP="008C4F86">
      <w:pPr>
        <w:shd w:val="clear" w:color="auto" w:fill="FFFFFF"/>
        <w:spacing w:after="0" w:line="240" w:lineRule="auto"/>
        <w:contextualSpacing/>
        <w:jc w:val="both"/>
        <w:rPr>
          <w:rFonts w:ascii="Times New Roman" w:eastAsia="Times New Roman" w:hAnsi="Times New Roman"/>
          <w:sz w:val="24"/>
          <w:szCs w:val="24"/>
        </w:rPr>
      </w:pPr>
      <w:r w:rsidRPr="00EF6A82">
        <w:rPr>
          <w:rFonts w:ascii="Times New Roman" w:eastAsia="Times New Roman" w:hAnsi="Times New Roman"/>
          <w:sz w:val="24"/>
          <w:szCs w:val="24"/>
        </w:rPr>
        <w:t xml:space="preserve">1) возможность достижения обучающимися установленных Стандартом требований к результатам освоения образовательной программы </w:t>
      </w:r>
      <w:r>
        <w:rPr>
          <w:rFonts w:ascii="Times New Roman" w:eastAsia="Times New Roman" w:hAnsi="Times New Roman"/>
          <w:sz w:val="24"/>
          <w:szCs w:val="24"/>
        </w:rPr>
        <w:t xml:space="preserve">среднего общего </w:t>
      </w:r>
      <w:r w:rsidRPr="00EF6A82">
        <w:rPr>
          <w:rFonts w:ascii="Times New Roman" w:eastAsia="Times New Roman" w:hAnsi="Times New Roman"/>
          <w:sz w:val="24"/>
          <w:szCs w:val="24"/>
        </w:rPr>
        <w:t>образования;</w:t>
      </w:r>
    </w:p>
    <w:p w:rsidR="00F05ED2" w:rsidRPr="00EF6A82" w:rsidRDefault="00F05ED2" w:rsidP="008C4F86">
      <w:pPr>
        <w:shd w:val="clear" w:color="auto" w:fill="FFFFFF"/>
        <w:spacing w:after="0" w:line="240" w:lineRule="auto"/>
        <w:contextualSpacing/>
        <w:jc w:val="both"/>
        <w:rPr>
          <w:rFonts w:ascii="Times New Roman" w:eastAsia="Times New Roman" w:hAnsi="Times New Roman"/>
          <w:sz w:val="24"/>
          <w:szCs w:val="24"/>
        </w:rPr>
      </w:pPr>
      <w:r w:rsidRPr="00EF6A82">
        <w:rPr>
          <w:rFonts w:ascii="Times New Roman" w:eastAsia="Times New Roman" w:hAnsi="Times New Roman"/>
          <w:sz w:val="24"/>
          <w:szCs w:val="24"/>
        </w:rPr>
        <w:t>2) соблюдение:</w:t>
      </w:r>
    </w:p>
    <w:p w:rsidR="00F05ED2" w:rsidRPr="00EF6A82" w:rsidRDefault="00F05ED2" w:rsidP="000C69D1">
      <w:pPr>
        <w:pStyle w:val="a3"/>
        <w:numPr>
          <w:ilvl w:val="0"/>
          <w:numId w:val="97"/>
        </w:numPr>
        <w:shd w:val="clear" w:color="auto" w:fill="FFFFFF"/>
        <w:spacing w:after="0" w:line="240" w:lineRule="auto"/>
        <w:jc w:val="both"/>
        <w:rPr>
          <w:rFonts w:ascii="Times New Roman" w:eastAsia="Times New Roman" w:hAnsi="Times New Roman"/>
          <w:sz w:val="24"/>
          <w:szCs w:val="24"/>
        </w:rPr>
      </w:pPr>
      <w:r w:rsidRPr="00EF6A82">
        <w:rPr>
          <w:rFonts w:ascii="Times New Roman" w:eastAsia="Times New Roman" w:hAnsi="Times New Roman"/>
          <w:sz w:val="24"/>
          <w:szCs w:val="24"/>
        </w:rPr>
        <w:t>санитарно-гигиенически</w:t>
      </w:r>
      <w:r w:rsidR="00D74D35">
        <w:rPr>
          <w:rFonts w:ascii="Times New Roman" w:eastAsia="Times New Roman" w:hAnsi="Times New Roman"/>
          <w:sz w:val="24"/>
          <w:szCs w:val="24"/>
        </w:rPr>
        <w:t>х норм образовательной деятельности</w:t>
      </w:r>
      <w:r w:rsidRPr="00EF6A82">
        <w:rPr>
          <w:rFonts w:ascii="Times New Roman" w:eastAsia="Times New Roman" w:hAnsi="Times New Roman"/>
          <w:sz w:val="24"/>
          <w:szCs w:val="24"/>
        </w:rPr>
        <w:t xml:space="preserve"> (требования к водоснабжению, канализации, освещению, воздушно-тепловому режиму, размещению и архитектурным особенностям зд</w:t>
      </w:r>
      <w:r w:rsidR="009E1ABD">
        <w:rPr>
          <w:rFonts w:ascii="Times New Roman" w:eastAsia="Times New Roman" w:hAnsi="Times New Roman"/>
          <w:sz w:val="24"/>
          <w:szCs w:val="24"/>
        </w:rPr>
        <w:t>ания образовательной организации</w:t>
      </w:r>
      <w:r w:rsidRPr="00EF6A82">
        <w:rPr>
          <w:rFonts w:ascii="Times New Roman" w:eastAsia="Times New Roman" w:hAnsi="Times New Roman"/>
          <w:sz w:val="24"/>
          <w:szCs w:val="24"/>
        </w:rPr>
        <w:t>, его территории, отдельным помещениям, средствам обучения, учебному оборудованию;</w:t>
      </w:r>
    </w:p>
    <w:p w:rsidR="00F05ED2" w:rsidRPr="00EF6A82" w:rsidRDefault="00F05ED2" w:rsidP="000C69D1">
      <w:pPr>
        <w:pStyle w:val="a3"/>
        <w:numPr>
          <w:ilvl w:val="0"/>
          <w:numId w:val="97"/>
        </w:numPr>
        <w:shd w:val="clear" w:color="auto" w:fill="FFFFFF"/>
        <w:spacing w:after="0" w:line="240" w:lineRule="auto"/>
        <w:jc w:val="both"/>
        <w:rPr>
          <w:rFonts w:ascii="Times New Roman" w:eastAsia="Times New Roman" w:hAnsi="Times New Roman"/>
          <w:sz w:val="24"/>
          <w:szCs w:val="24"/>
        </w:rPr>
      </w:pPr>
      <w:r w:rsidRPr="00EF6A82">
        <w:rPr>
          <w:rFonts w:ascii="Times New Roman" w:eastAsia="Times New Roman" w:hAnsi="Times New Roman"/>
          <w:sz w:val="24"/>
          <w:szCs w:val="24"/>
        </w:rPr>
        <w:t>требований к санитарно-бытовым условиям (оборудование гардеробов, санузлов, мест личной гигиены);</w:t>
      </w:r>
    </w:p>
    <w:p w:rsidR="00F05ED2" w:rsidRPr="00EF6A82" w:rsidRDefault="00F05ED2" w:rsidP="000C69D1">
      <w:pPr>
        <w:pStyle w:val="a3"/>
        <w:numPr>
          <w:ilvl w:val="0"/>
          <w:numId w:val="97"/>
        </w:numPr>
        <w:shd w:val="clear" w:color="auto" w:fill="FFFFFF"/>
        <w:spacing w:after="0" w:line="240" w:lineRule="auto"/>
        <w:jc w:val="both"/>
        <w:rPr>
          <w:rFonts w:ascii="Times New Roman" w:eastAsia="Times New Roman" w:hAnsi="Times New Roman"/>
          <w:sz w:val="24"/>
          <w:szCs w:val="24"/>
        </w:rPr>
      </w:pPr>
      <w:r w:rsidRPr="00EF6A82">
        <w:rPr>
          <w:rFonts w:ascii="Times New Roman" w:eastAsia="Times New Roman" w:hAnsi="Times New Roman"/>
          <w:sz w:val="24"/>
          <w:szCs w:val="24"/>
        </w:rPr>
        <w:t>требований к социально-бытовым условиям (обор</w:t>
      </w:r>
      <w:r>
        <w:rPr>
          <w:rFonts w:ascii="Times New Roman" w:eastAsia="Times New Roman" w:hAnsi="Times New Roman"/>
          <w:sz w:val="24"/>
          <w:szCs w:val="24"/>
        </w:rPr>
        <w:t xml:space="preserve">удование в учебных кабинетах и </w:t>
      </w:r>
      <w:r w:rsidRPr="00EF6A82">
        <w:rPr>
          <w:rFonts w:ascii="Times New Roman" w:eastAsia="Times New Roman" w:hAnsi="Times New Roman"/>
          <w:sz w:val="24"/>
          <w:szCs w:val="24"/>
        </w:rPr>
        <w:t xml:space="preserve"> лабораториях</w:t>
      </w:r>
      <w:r>
        <w:rPr>
          <w:rFonts w:ascii="Times New Roman" w:eastAsia="Times New Roman" w:hAnsi="Times New Roman"/>
          <w:sz w:val="24"/>
          <w:szCs w:val="24"/>
        </w:rPr>
        <w:t>,</w:t>
      </w:r>
      <w:r w:rsidRPr="00EF6A82">
        <w:rPr>
          <w:rFonts w:ascii="Times New Roman" w:eastAsia="Times New Roman" w:hAnsi="Times New Roman"/>
          <w:sz w:val="24"/>
          <w:szCs w:val="24"/>
        </w:rPr>
        <w:t xml:space="preserve">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F05ED2" w:rsidRPr="00EF6A82" w:rsidRDefault="00F05ED2" w:rsidP="000C69D1">
      <w:pPr>
        <w:pStyle w:val="a3"/>
        <w:numPr>
          <w:ilvl w:val="0"/>
          <w:numId w:val="97"/>
        </w:numPr>
        <w:shd w:val="clear" w:color="auto" w:fill="FFFFFF"/>
        <w:spacing w:after="0" w:line="240" w:lineRule="auto"/>
        <w:jc w:val="both"/>
        <w:rPr>
          <w:rFonts w:ascii="Times New Roman" w:eastAsia="Times New Roman" w:hAnsi="Times New Roman"/>
          <w:sz w:val="24"/>
          <w:szCs w:val="24"/>
        </w:rPr>
      </w:pPr>
      <w:r w:rsidRPr="00EF6A82">
        <w:rPr>
          <w:rFonts w:ascii="Times New Roman" w:eastAsia="Times New Roman" w:hAnsi="Times New Roman"/>
          <w:sz w:val="24"/>
          <w:szCs w:val="24"/>
        </w:rPr>
        <w:t>строительных норм и правил;</w:t>
      </w:r>
    </w:p>
    <w:p w:rsidR="00F05ED2" w:rsidRPr="00EF6A82" w:rsidRDefault="00F05ED2" w:rsidP="000C69D1">
      <w:pPr>
        <w:pStyle w:val="a3"/>
        <w:numPr>
          <w:ilvl w:val="0"/>
          <w:numId w:val="97"/>
        </w:numPr>
        <w:shd w:val="clear" w:color="auto" w:fill="FFFFFF"/>
        <w:spacing w:after="0" w:line="240" w:lineRule="auto"/>
        <w:jc w:val="both"/>
        <w:rPr>
          <w:rFonts w:ascii="Times New Roman" w:eastAsia="Times New Roman" w:hAnsi="Times New Roman"/>
          <w:sz w:val="24"/>
          <w:szCs w:val="24"/>
        </w:rPr>
      </w:pPr>
      <w:r w:rsidRPr="00EF6A82">
        <w:rPr>
          <w:rFonts w:ascii="Times New Roman" w:eastAsia="Times New Roman" w:hAnsi="Times New Roman"/>
          <w:sz w:val="24"/>
          <w:szCs w:val="24"/>
        </w:rPr>
        <w:t>требований пожарной и электробезопасности;</w:t>
      </w:r>
    </w:p>
    <w:p w:rsidR="00F05ED2" w:rsidRPr="00EF6A82" w:rsidRDefault="00F05ED2" w:rsidP="000C69D1">
      <w:pPr>
        <w:pStyle w:val="a3"/>
        <w:numPr>
          <w:ilvl w:val="0"/>
          <w:numId w:val="97"/>
        </w:numPr>
        <w:shd w:val="clear" w:color="auto" w:fill="FFFFFF"/>
        <w:spacing w:after="0" w:line="240" w:lineRule="auto"/>
        <w:jc w:val="both"/>
        <w:rPr>
          <w:rFonts w:ascii="Times New Roman" w:eastAsia="Times New Roman" w:hAnsi="Times New Roman"/>
          <w:sz w:val="24"/>
          <w:szCs w:val="24"/>
        </w:rPr>
      </w:pPr>
      <w:r w:rsidRPr="00EF6A82">
        <w:rPr>
          <w:rFonts w:ascii="Times New Roman" w:eastAsia="Times New Roman" w:hAnsi="Times New Roman"/>
          <w:sz w:val="24"/>
          <w:szCs w:val="24"/>
        </w:rPr>
        <w:t>требований охраны здоровья обучающихся и охраны труда работ</w:t>
      </w:r>
      <w:r w:rsidR="009E1ABD">
        <w:rPr>
          <w:rFonts w:ascii="Times New Roman" w:eastAsia="Times New Roman" w:hAnsi="Times New Roman"/>
          <w:sz w:val="24"/>
          <w:szCs w:val="24"/>
        </w:rPr>
        <w:t>ников образовательных организаций</w:t>
      </w:r>
      <w:r w:rsidRPr="00EF6A82">
        <w:rPr>
          <w:rFonts w:ascii="Times New Roman" w:eastAsia="Times New Roman" w:hAnsi="Times New Roman"/>
          <w:sz w:val="24"/>
          <w:szCs w:val="24"/>
        </w:rPr>
        <w:t>;</w:t>
      </w:r>
    </w:p>
    <w:p w:rsidR="00F05ED2" w:rsidRPr="00EF6A82" w:rsidRDefault="00F05ED2" w:rsidP="000C69D1">
      <w:pPr>
        <w:pStyle w:val="a3"/>
        <w:numPr>
          <w:ilvl w:val="0"/>
          <w:numId w:val="97"/>
        </w:numPr>
        <w:shd w:val="clear" w:color="auto" w:fill="FFFFFF"/>
        <w:spacing w:after="0" w:line="240" w:lineRule="auto"/>
        <w:jc w:val="both"/>
        <w:rPr>
          <w:rFonts w:ascii="Times New Roman" w:eastAsia="Times New Roman" w:hAnsi="Times New Roman"/>
          <w:sz w:val="24"/>
          <w:szCs w:val="24"/>
        </w:rPr>
      </w:pPr>
      <w:r w:rsidRPr="00EF6A82">
        <w:rPr>
          <w:rFonts w:ascii="Times New Roman" w:eastAsia="Times New Roman" w:hAnsi="Times New Roman"/>
          <w:sz w:val="24"/>
          <w:szCs w:val="24"/>
        </w:rPr>
        <w:t>требований к транспортному обслуживанию обучающихся;</w:t>
      </w:r>
    </w:p>
    <w:p w:rsidR="00F05ED2" w:rsidRPr="00EF6A82" w:rsidRDefault="00F05ED2" w:rsidP="000C69D1">
      <w:pPr>
        <w:pStyle w:val="a3"/>
        <w:numPr>
          <w:ilvl w:val="0"/>
          <w:numId w:val="97"/>
        </w:numPr>
        <w:shd w:val="clear" w:color="auto" w:fill="FFFFFF"/>
        <w:spacing w:after="0" w:line="240" w:lineRule="auto"/>
        <w:jc w:val="both"/>
        <w:rPr>
          <w:rFonts w:ascii="Times New Roman" w:eastAsia="Times New Roman" w:hAnsi="Times New Roman"/>
          <w:sz w:val="24"/>
          <w:szCs w:val="24"/>
        </w:rPr>
      </w:pPr>
      <w:r w:rsidRPr="00EF6A82">
        <w:rPr>
          <w:rFonts w:ascii="Times New Roman" w:eastAsia="Times New Roman" w:hAnsi="Times New Roman"/>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w:t>
      </w:r>
      <w:r w:rsidR="009E1ABD">
        <w:rPr>
          <w:rFonts w:ascii="Times New Roman" w:eastAsia="Times New Roman" w:hAnsi="Times New Roman"/>
          <w:sz w:val="24"/>
          <w:szCs w:val="24"/>
        </w:rPr>
        <w:t>сположения общеобразовательных организаций</w:t>
      </w:r>
      <w:r w:rsidRPr="00EF6A82">
        <w:rPr>
          <w:rFonts w:ascii="Times New Roman" w:eastAsia="Times New Roman" w:hAnsi="Times New Roman"/>
          <w:sz w:val="24"/>
          <w:szCs w:val="24"/>
        </w:rPr>
        <w:t>;</w:t>
      </w:r>
    </w:p>
    <w:p w:rsidR="00F05ED2" w:rsidRPr="00EF6A82" w:rsidRDefault="00F05ED2" w:rsidP="000C69D1">
      <w:pPr>
        <w:pStyle w:val="a3"/>
        <w:numPr>
          <w:ilvl w:val="0"/>
          <w:numId w:val="97"/>
        </w:numPr>
        <w:shd w:val="clear" w:color="auto" w:fill="FFFFFF"/>
        <w:spacing w:after="0" w:line="240" w:lineRule="auto"/>
        <w:jc w:val="both"/>
        <w:rPr>
          <w:rFonts w:ascii="Times New Roman" w:eastAsia="Times New Roman" w:hAnsi="Times New Roman"/>
          <w:sz w:val="24"/>
          <w:szCs w:val="24"/>
        </w:rPr>
      </w:pPr>
      <w:r w:rsidRPr="00EF6A82">
        <w:rPr>
          <w:rFonts w:ascii="Times New Roman" w:eastAsia="Times New Roman" w:hAnsi="Times New Roman"/>
          <w:sz w:val="24"/>
          <w:szCs w:val="24"/>
        </w:rPr>
        <w:t>требований к организации безопасной эксплуатации спортивных сооружений, спортивного инвентаря и оборудования, используемого в</w:t>
      </w:r>
      <w:r w:rsidR="009E1ABD">
        <w:rPr>
          <w:rFonts w:ascii="Times New Roman" w:eastAsia="Times New Roman" w:hAnsi="Times New Roman"/>
          <w:sz w:val="24"/>
          <w:szCs w:val="24"/>
        </w:rPr>
        <w:t xml:space="preserve"> общеобразовательных организациях</w:t>
      </w:r>
      <w:r w:rsidRPr="00EF6A82">
        <w:rPr>
          <w:rFonts w:ascii="Times New Roman" w:eastAsia="Times New Roman" w:hAnsi="Times New Roman"/>
          <w:sz w:val="24"/>
          <w:szCs w:val="24"/>
        </w:rPr>
        <w:t>;</w:t>
      </w:r>
    </w:p>
    <w:p w:rsidR="00F05ED2" w:rsidRPr="00EF6A82" w:rsidRDefault="00F05ED2" w:rsidP="000C69D1">
      <w:pPr>
        <w:pStyle w:val="a3"/>
        <w:numPr>
          <w:ilvl w:val="0"/>
          <w:numId w:val="97"/>
        </w:numPr>
        <w:shd w:val="clear" w:color="auto" w:fill="FFFFFF"/>
        <w:spacing w:after="0" w:line="240" w:lineRule="auto"/>
        <w:jc w:val="both"/>
        <w:rPr>
          <w:rFonts w:ascii="Times New Roman" w:eastAsia="Times New Roman" w:hAnsi="Times New Roman"/>
          <w:sz w:val="24"/>
          <w:szCs w:val="24"/>
        </w:rPr>
      </w:pPr>
      <w:r w:rsidRPr="00EF6A82">
        <w:rPr>
          <w:rFonts w:ascii="Times New Roman" w:eastAsia="Times New Roman" w:hAnsi="Times New Roman"/>
          <w:sz w:val="24"/>
          <w:szCs w:val="24"/>
        </w:rPr>
        <w:t>своевременных сроков и необходимых объемов текущего и капитального ремонта;</w:t>
      </w:r>
    </w:p>
    <w:p w:rsidR="00F05ED2" w:rsidRDefault="00F05ED2" w:rsidP="008C4F86">
      <w:pPr>
        <w:shd w:val="clear" w:color="auto" w:fill="FFFFFF"/>
        <w:spacing w:after="0" w:line="240" w:lineRule="auto"/>
        <w:contextualSpacing/>
        <w:jc w:val="both"/>
        <w:rPr>
          <w:rFonts w:ascii="Times New Roman" w:eastAsia="Times New Roman" w:hAnsi="Times New Roman"/>
          <w:sz w:val="24"/>
          <w:szCs w:val="24"/>
        </w:rPr>
      </w:pPr>
      <w:r w:rsidRPr="00EF6A82">
        <w:rPr>
          <w:rFonts w:ascii="Times New Roman" w:eastAsia="Times New Roman" w:hAnsi="Times New Roman"/>
          <w:sz w:val="24"/>
          <w:szCs w:val="24"/>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w:t>
      </w:r>
      <w:r w:rsidR="009E1ABD">
        <w:rPr>
          <w:rFonts w:ascii="Times New Roman" w:eastAsia="Times New Roman" w:hAnsi="Times New Roman"/>
          <w:sz w:val="24"/>
          <w:szCs w:val="24"/>
        </w:rPr>
        <w:t>туры образовательной организации</w:t>
      </w:r>
      <w:r w:rsidRPr="00EF6A82">
        <w:rPr>
          <w:rFonts w:ascii="Times New Roman" w:eastAsia="Times New Roman" w:hAnsi="Times New Roman"/>
          <w:sz w:val="24"/>
          <w:szCs w:val="24"/>
        </w:rPr>
        <w:t>).</w:t>
      </w:r>
    </w:p>
    <w:p w:rsidR="00F05ED2" w:rsidRPr="00EF6A82" w:rsidRDefault="00F05ED2" w:rsidP="008C4F86">
      <w:pPr>
        <w:shd w:val="clear" w:color="auto" w:fill="FFFFFF"/>
        <w:spacing w:after="0" w:line="240" w:lineRule="auto"/>
        <w:contextualSpacing/>
        <w:jc w:val="both"/>
        <w:rPr>
          <w:rFonts w:ascii="Times New Roman" w:eastAsia="Times New Roman" w:hAnsi="Times New Roman"/>
          <w:sz w:val="24"/>
          <w:szCs w:val="24"/>
        </w:rPr>
      </w:pPr>
    </w:p>
    <w:p w:rsidR="00F05ED2" w:rsidRPr="000A67A7" w:rsidRDefault="00F05ED2" w:rsidP="008C4F86">
      <w:pPr>
        <w:jc w:val="both"/>
        <w:rPr>
          <w:sz w:val="24"/>
          <w:szCs w:val="24"/>
        </w:rPr>
      </w:pPr>
      <w:r>
        <w:rPr>
          <w:rStyle w:val="33"/>
          <w:rFonts w:eastAsiaTheme="minorEastAsia"/>
          <w:sz w:val="24"/>
          <w:szCs w:val="24"/>
        </w:rPr>
        <w:lastRenderedPageBreak/>
        <w:t xml:space="preserve">       </w:t>
      </w:r>
      <w:r w:rsidRPr="000A67A7">
        <w:rPr>
          <w:rStyle w:val="33"/>
          <w:rFonts w:eastAsiaTheme="minorEastAsia"/>
          <w:sz w:val="24"/>
          <w:szCs w:val="24"/>
        </w:rPr>
        <w:t>Материальн</w:t>
      </w:r>
      <w:r w:rsidR="002E0330">
        <w:rPr>
          <w:rStyle w:val="33"/>
          <w:rFonts w:eastAsiaTheme="minorEastAsia"/>
          <w:sz w:val="24"/>
          <w:szCs w:val="24"/>
        </w:rPr>
        <w:t>о-техническая база МБОУ СОШ №</w:t>
      </w:r>
      <w:r w:rsidR="00300056">
        <w:rPr>
          <w:rStyle w:val="33"/>
          <w:rFonts w:eastAsiaTheme="minorEastAsia"/>
          <w:sz w:val="24"/>
          <w:szCs w:val="24"/>
        </w:rPr>
        <w:t>30</w:t>
      </w:r>
      <w:r w:rsidR="00D74D35">
        <w:rPr>
          <w:rStyle w:val="33"/>
          <w:rFonts w:eastAsiaTheme="minorEastAsia"/>
          <w:sz w:val="24"/>
          <w:szCs w:val="24"/>
        </w:rPr>
        <w:t xml:space="preserve"> приведена в соответствии</w:t>
      </w:r>
      <w:r w:rsidRPr="000A67A7">
        <w:rPr>
          <w:rStyle w:val="33"/>
          <w:rFonts w:eastAsiaTheme="minorEastAsia"/>
          <w:sz w:val="24"/>
          <w:szCs w:val="24"/>
        </w:rPr>
        <w:t xml:space="preserve"> с задачами по обеспечению реализации образовате</w:t>
      </w:r>
      <w:r>
        <w:rPr>
          <w:rStyle w:val="33"/>
          <w:rFonts w:eastAsiaTheme="minorEastAsia"/>
          <w:sz w:val="24"/>
          <w:szCs w:val="24"/>
        </w:rPr>
        <w:t>льной программы образовательной организации</w:t>
      </w:r>
      <w:r w:rsidRPr="000A67A7">
        <w:rPr>
          <w:rStyle w:val="33"/>
          <w:rFonts w:eastAsiaTheme="minorEastAsia"/>
          <w:sz w:val="24"/>
          <w:szCs w:val="24"/>
        </w:rPr>
        <w:t xml:space="preserve"> и созданию соответствующей образовательной и социальной среды.</w:t>
      </w:r>
    </w:p>
    <w:p w:rsidR="00F05ED2" w:rsidRPr="000A67A7" w:rsidRDefault="002E0330" w:rsidP="008C4F86">
      <w:pPr>
        <w:jc w:val="both"/>
        <w:rPr>
          <w:sz w:val="24"/>
          <w:szCs w:val="24"/>
        </w:rPr>
      </w:pPr>
      <w:r>
        <w:rPr>
          <w:rStyle w:val="33"/>
          <w:rFonts w:eastAsiaTheme="minorEastAsia"/>
          <w:sz w:val="24"/>
          <w:szCs w:val="24"/>
        </w:rPr>
        <w:t xml:space="preserve">     </w:t>
      </w:r>
      <w:r w:rsidR="00300056">
        <w:rPr>
          <w:rStyle w:val="33"/>
          <w:rFonts w:eastAsiaTheme="minorEastAsia"/>
          <w:sz w:val="24"/>
          <w:szCs w:val="24"/>
        </w:rPr>
        <w:t>Для этого МБОУ СОШ №30</w:t>
      </w:r>
      <w:r w:rsidR="00F05ED2" w:rsidRPr="000A67A7">
        <w:rPr>
          <w:rStyle w:val="33"/>
          <w:rFonts w:eastAsiaTheme="minorEastAsia"/>
          <w:sz w:val="24"/>
          <w:szCs w:val="24"/>
        </w:rPr>
        <w:t xml:space="preserve"> разрабатывает и закрепляет локальным актом перечни оснащения и оборудования </w:t>
      </w:r>
      <w:r w:rsidR="00F05ED2" w:rsidRPr="00D07216">
        <w:rPr>
          <w:rStyle w:val="42"/>
          <w:rFonts w:eastAsiaTheme="minorEastAsia"/>
          <w:sz w:val="24"/>
          <w:szCs w:val="24"/>
          <w:u w:val="none"/>
        </w:rPr>
        <w:t>шк</w:t>
      </w:r>
      <w:r w:rsidR="00F05ED2" w:rsidRPr="000A67A7">
        <w:rPr>
          <w:rStyle w:val="33"/>
          <w:rFonts w:eastAsiaTheme="minorEastAsia"/>
          <w:sz w:val="24"/>
          <w:szCs w:val="24"/>
        </w:rPr>
        <w:t>олы.</w:t>
      </w:r>
    </w:p>
    <w:p w:rsidR="00F05ED2" w:rsidRPr="000A67A7" w:rsidRDefault="00F05ED2" w:rsidP="008C4F86">
      <w:pPr>
        <w:jc w:val="both"/>
        <w:rPr>
          <w:sz w:val="24"/>
          <w:szCs w:val="24"/>
        </w:rPr>
      </w:pPr>
      <w:r>
        <w:rPr>
          <w:rStyle w:val="33"/>
          <w:rFonts w:eastAsiaTheme="minorEastAsia"/>
          <w:sz w:val="24"/>
          <w:szCs w:val="24"/>
        </w:rPr>
        <w:t xml:space="preserve">     </w:t>
      </w:r>
      <w:proofErr w:type="spellStart"/>
      <w:r w:rsidRPr="000A67A7">
        <w:rPr>
          <w:rStyle w:val="33"/>
          <w:rFonts w:eastAsiaTheme="minorEastAsia"/>
          <w:sz w:val="24"/>
          <w:szCs w:val="24"/>
        </w:rPr>
        <w:t>Критериальными</w:t>
      </w:r>
      <w:proofErr w:type="spellEnd"/>
      <w:r w:rsidRPr="000A67A7">
        <w:rPr>
          <w:rStyle w:val="33"/>
          <w:rFonts w:eastAsiaTheme="minorEastAsia"/>
          <w:sz w:val="24"/>
          <w:szCs w:val="24"/>
        </w:rPr>
        <w:t xml:space="preserve"> источниками оценки учебно-материального обеспе</w:t>
      </w:r>
      <w:r w:rsidR="00D74D35">
        <w:rPr>
          <w:rStyle w:val="33"/>
          <w:rFonts w:eastAsiaTheme="minorEastAsia"/>
          <w:sz w:val="24"/>
          <w:szCs w:val="24"/>
        </w:rPr>
        <w:t>чения образовательной деятельности</w:t>
      </w:r>
      <w:r w:rsidRPr="000A67A7">
        <w:rPr>
          <w:rStyle w:val="33"/>
          <w:rFonts w:eastAsiaTheme="minorEastAsia"/>
          <w:sz w:val="24"/>
          <w:szCs w:val="24"/>
        </w:rPr>
        <w:t xml:space="preserve">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F05ED2" w:rsidRPr="00E02127" w:rsidRDefault="00F05ED2" w:rsidP="000C69D1">
      <w:pPr>
        <w:pStyle w:val="a3"/>
        <w:numPr>
          <w:ilvl w:val="0"/>
          <w:numId w:val="79"/>
        </w:numPr>
        <w:jc w:val="both"/>
        <w:rPr>
          <w:sz w:val="24"/>
          <w:szCs w:val="24"/>
        </w:rPr>
      </w:pPr>
      <w:r w:rsidRPr="00E02127">
        <w:rPr>
          <w:rStyle w:val="33"/>
          <w:rFonts w:eastAsiaTheme="minorEastAsia"/>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F05ED2" w:rsidRPr="00E02127" w:rsidRDefault="00F05ED2" w:rsidP="000C69D1">
      <w:pPr>
        <w:pStyle w:val="a3"/>
        <w:numPr>
          <w:ilvl w:val="0"/>
          <w:numId w:val="79"/>
        </w:numPr>
        <w:jc w:val="both"/>
        <w:rPr>
          <w:sz w:val="24"/>
          <w:szCs w:val="24"/>
        </w:rPr>
      </w:pPr>
      <w:r w:rsidRPr="00E02127">
        <w:rPr>
          <w:rStyle w:val="33"/>
          <w:rFonts w:eastAsiaTheme="minorEastAsia"/>
          <w:sz w:val="24"/>
          <w:szCs w:val="24"/>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F05ED2" w:rsidRPr="00E02127" w:rsidRDefault="00F05ED2" w:rsidP="000C69D1">
      <w:pPr>
        <w:pStyle w:val="a3"/>
        <w:numPr>
          <w:ilvl w:val="0"/>
          <w:numId w:val="79"/>
        </w:numPr>
        <w:jc w:val="both"/>
        <w:rPr>
          <w:sz w:val="24"/>
          <w:szCs w:val="24"/>
        </w:rPr>
      </w:pPr>
      <w:r w:rsidRPr="00E02127">
        <w:rPr>
          <w:rStyle w:val="33"/>
          <w:rFonts w:eastAsiaTheme="minorEastAsia"/>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F05ED2" w:rsidRPr="00E02127" w:rsidRDefault="00F05ED2" w:rsidP="000C69D1">
      <w:pPr>
        <w:pStyle w:val="a3"/>
        <w:numPr>
          <w:ilvl w:val="0"/>
          <w:numId w:val="79"/>
        </w:numPr>
        <w:jc w:val="both"/>
        <w:rPr>
          <w:rStyle w:val="33"/>
          <w:rFonts w:eastAsiaTheme="minorEastAsia"/>
          <w:sz w:val="24"/>
          <w:szCs w:val="24"/>
        </w:rPr>
      </w:pPr>
      <w:r w:rsidRPr="00E02127">
        <w:rPr>
          <w:rStyle w:val="33"/>
          <w:rFonts w:eastAsiaTheme="minorEastAsia"/>
          <w:sz w:val="24"/>
          <w:szCs w:val="24"/>
        </w:rPr>
        <w:t>перечни рекомендуемой учебной литературы и цифровых образовательных ресурсов;</w:t>
      </w:r>
    </w:p>
    <w:p w:rsidR="00F05ED2" w:rsidRPr="00E02127" w:rsidRDefault="002E0330" w:rsidP="000C69D1">
      <w:pPr>
        <w:pStyle w:val="a3"/>
        <w:numPr>
          <w:ilvl w:val="0"/>
          <w:numId w:val="79"/>
        </w:numPr>
        <w:jc w:val="both"/>
        <w:rPr>
          <w:rStyle w:val="33"/>
          <w:rFonts w:eastAsiaTheme="minorEastAsia"/>
          <w:sz w:val="24"/>
          <w:szCs w:val="24"/>
        </w:rPr>
      </w:pPr>
      <w:r>
        <w:rPr>
          <w:rStyle w:val="33"/>
          <w:rFonts w:eastAsiaTheme="minorEastAsia"/>
          <w:sz w:val="24"/>
          <w:szCs w:val="24"/>
        </w:rPr>
        <w:t>Устав</w:t>
      </w:r>
      <w:r>
        <w:rPr>
          <w:rStyle w:val="33"/>
          <w:rFonts w:eastAsiaTheme="minorEastAsia"/>
          <w:sz w:val="24"/>
          <w:szCs w:val="24"/>
        </w:rPr>
        <w:tab/>
        <w:t>МБОУ СОШ №5</w:t>
      </w:r>
      <w:r w:rsidR="00F05ED2">
        <w:rPr>
          <w:rStyle w:val="33"/>
          <w:rFonts w:eastAsiaTheme="minorEastAsia"/>
          <w:sz w:val="24"/>
          <w:szCs w:val="24"/>
        </w:rPr>
        <w:t>;</w:t>
      </w:r>
    </w:p>
    <w:p w:rsidR="00F05ED2" w:rsidRPr="00E02127" w:rsidRDefault="009E1ABD" w:rsidP="000C69D1">
      <w:pPr>
        <w:pStyle w:val="a3"/>
        <w:numPr>
          <w:ilvl w:val="0"/>
          <w:numId w:val="79"/>
        </w:numPr>
        <w:jc w:val="both"/>
        <w:rPr>
          <w:sz w:val="24"/>
          <w:szCs w:val="24"/>
        </w:rPr>
      </w:pPr>
      <w:r>
        <w:rPr>
          <w:rStyle w:val="33"/>
          <w:rFonts w:eastAsiaTheme="minorEastAsia"/>
          <w:sz w:val="24"/>
          <w:szCs w:val="24"/>
        </w:rPr>
        <w:t xml:space="preserve">Программа </w:t>
      </w:r>
      <w:r w:rsidR="00F05ED2" w:rsidRPr="00E02127">
        <w:rPr>
          <w:rStyle w:val="33"/>
          <w:rFonts w:eastAsiaTheme="minorEastAsia"/>
          <w:sz w:val="24"/>
          <w:szCs w:val="24"/>
        </w:rPr>
        <w:t>развития М</w:t>
      </w:r>
      <w:r w:rsidR="005C4F43">
        <w:rPr>
          <w:rStyle w:val="33"/>
          <w:rFonts w:eastAsiaTheme="minorEastAsia"/>
          <w:sz w:val="24"/>
          <w:szCs w:val="24"/>
        </w:rPr>
        <w:t>Б</w:t>
      </w:r>
      <w:r w:rsidR="00F05ED2" w:rsidRPr="00E02127">
        <w:rPr>
          <w:rStyle w:val="33"/>
          <w:rFonts w:eastAsiaTheme="minorEastAsia"/>
          <w:sz w:val="24"/>
          <w:szCs w:val="24"/>
        </w:rPr>
        <w:t>ОУ</w:t>
      </w:r>
      <w:r w:rsidR="00300056">
        <w:rPr>
          <w:rStyle w:val="33"/>
          <w:rFonts w:eastAsiaTheme="minorEastAsia"/>
          <w:sz w:val="24"/>
          <w:szCs w:val="24"/>
        </w:rPr>
        <w:t xml:space="preserve"> ВШ №30</w:t>
      </w:r>
      <w:r w:rsidR="002E0330">
        <w:rPr>
          <w:rStyle w:val="33"/>
          <w:rFonts w:eastAsiaTheme="minorEastAsia"/>
          <w:sz w:val="24"/>
          <w:szCs w:val="24"/>
        </w:rPr>
        <w:t xml:space="preserve"> на 2019</w:t>
      </w:r>
      <w:r>
        <w:rPr>
          <w:rStyle w:val="33"/>
          <w:rFonts w:eastAsiaTheme="minorEastAsia"/>
          <w:sz w:val="24"/>
          <w:szCs w:val="24"/>
        </w:rPr>
        <w:t xml:space="preserve"> - 2021</w:t>
      </w:r>
      <w:r w:rsidR="00F05ED2" w:rsidRPr="00E02127">
        <w:rPr>
          <w:rStyle w:val="33"/>
          <w:rFonts w:eastAsiaTheme="minorEastAsia"/>
          <w:sz w:val="24"/>
          <w:szCs w:val="24"/>
        </w:rPr>
        <w:t xml:space="preserve"> годы.</w:t>
      </w:r>
    </w:p>
    <w:p w:rsidR="00F05ED2" w:rsidRPr="00E02127" w:rsidRDefault="00300056" w:rsidP="008C4F86">
      <w:pPr>
        <w:jc w:val="both"/>
        <w:rPr>
          <w:rFonts w:ascii="Times New Roman" w:hAnsi="Times New Roman" w:cs="Times New Roman"/>
          <w:b/>
          <w:sz w:val="24"/>
          <w:szCs w:val="24"/>
        </w:rPr>
      </w:pPr>
      <w:r>
        <w:rPr>
          <w:rFonts w:ascii="Times New Roman" w:hAnsi="Times New Roman" w:cs="Times New Roman"/>
          <w:b/>
          <w:sz w:val="24"/>
          <w:szCs w:val="24"/>
        </w:rPr>
        <w:t>В МБОУ ВШ №30</w:t>
      </w:r>
      <w:r w:rsidR="00F05ED2" w:rsidRPr="00E02127">
        <w:rPr>
          <w:rFonts w:ascii="Times New Roman" w:hAnsi="Times New Roman" w:cs="Times New Roman"/>
          <w:b/>
          <w:sz w:val="24"/>
          <w:szCs w:val="24"/>
        </w:rPr>
        <w:t xml:space="preserve">  существуют следующие материально-техничес</w:t>
      </w:r>
      <w:r w:rsidR="00F05ED2">
        <w:rPr>
          <w:rFonts w:ascii="Times New Roman" w:hAnsi="Times New Roman" w:cs="Times New Roman"/>
          <w:b/>
          <w:sz w:val="24"/>
          <w:szCs w:val="24"/>
        </w:rPr>
        <w:t xml:space="preserve">кие условия для реализации </w:t>
      </w:r>
      <w:r w:rsidR="00D07216">
        <w:rPr>
          <w:rFonts w:ascii="Times New Roman" w:hAnsi="Times New Roman" w:cs="Times New Roman"/>
          <w:b/>
          <w:sz w:val="24"/>
          <w:szCs w:val="24"/>
        </w:rPr>
        <w:t>образовательной программы среднего общего образования</w:t>
      </w:r>
      <w:r w:rsidR="00F05ED2" w:rsidRPr="00E02127">
        <w:rPr>
          <w:rFonts w:ascii="Times New Roman" w:hAnsi="Times New Roman" w:cs="Times New Roman"/>
          <w:b/>
          <w:sz w:val="24"/>
          <w:szCs w:val="24"/>
        </w:rPr>
        <w:t>:</w:t>
      </w:r>
    </w:p>
    <w:p w:rsidR="00F05ED2" w:rsidRDefault="00F05ED2" w:rsidP="000C69D1">
      <w:pPr>
        <w:pStyle w:val="a3"/>
        <w:numPr>
          <w:ilvl w:val="0"/>
          <w:numId w:val="80"/>
        </w:numPr>
        <w:jc w:val="both"/>
        <w:rPr>
          <w:rFonts w:ascii="Times New Roman" w:hAnsi="Times New Roman" w:cs="Times New Roman"/>
          <w:sz w:val="24"/>
          <w:szCs w:val="24"/>
        </w:rPr>
      </w:pPr>
      <w:r w:rsidRPr="00E02127">
        <w:rPr>
          <w:rFonts w:ascii="Times New Roman" w:hAnsi="Times New Roman" w:cs="Times New Roman"/>
          <w:i/>
          <w:sz w:val="24"/>
          <w:szCs w:val="24"/>
        </w:rPr>
        <w:t>Санитарно-гигиенические</w:t>
      </w:r>
      <w:r w:rsidRPr="00E02127">
        <w:rPr>
          <w:rFonts w:ascii="Times New Roman" w:hAnsi="Times New Roman" w:cs="Times New Roman"/>
          <w:sz w:val="24"/>
          <w:szCs w:val="24"/>
        </w:rPr>
        <w:t xml:space="preserve"> </w:t>
      </w:r>
      <w:r>
        <w:rPr>
          <w:rFonts w:ascii="Times New Roman" w:hAnsi="Times New Roman" w:cs="Times New Roman"/>
          <w:sz w:val="24"/>
          <w:szCs w:val="24"/>
        </w:rPr>
        <w:t xml:space="preserve"> требования к водоснабжению, канализации, освещению, воздушно-тепловому режиму </w:t>
      </w:r>
      <w:r w:rsidRPr="00E02127">
        <w:rPr>
          <w:rFonts w:ascii="Times New Roman" w:hAnsi="Times New Roman" w:cs="Times New Roman"/>
          <w:sz w:val="24"/>
          <w:szCs w:val="24"/>
        </w:rPr>
        <w:t>— соответствуют нормам СанПиН 2.4.2.2821-10</w:t>
      </w:r>
      <w:r>
        <w:rPr>
          <w:rFonts w:ascii="Times New Roman" w:hAnsi="Times New Roman" w:cs="Times New Roman"/>
          <w:sz w:val="24"/>
          <w:szCs w:val="24"/>
        </w:rPr>
        <w:t>.</w:t>
      </w:r>
    </w:p>
    <w:p w:rsidR="00F05ED2" w:rsidRPr="00E02127" w:rsidRDefault="00F05ED2" w:rsidP="000C69D1">
      <w:pPr>
        <w:pStyle w:val="a3"/>
        <w:numPr>
          <w:ilvl w:val="0"/>
          <w:numId w:val="80"/>
        </w:numPr>
        <w:jc w:val="both"/>
        <w:rPr>
          <w:rFonts w:ascii="Times New Roman" w:hAnsi="Times New Roman" w:cs="Times New Roman"/>
          <w:sz w:val="24"/>
          <w:szCs w:val="24"/>
        </w:rPr>
      </w:pPr>
      <w:r>
        <w:rPr>
          <w:rFonts w:ascii="Times New Roman" w:hAnsi="Times New Roman" w:cs="Times New Roman"/>
          <w:i/>
          <w:sz w:val="24"/>
          <w:szCs w:val="24"/>
        </w:rPr>
        <w:t>Санитарно-б</w:t>
      </w:r>
      <w:r w:rsidR="002E0330">
        <w:rPr>
          <w:rFonts w:ascii="Times New Roman" w:hAnsi="Times New Roman" w:cs="Times New Roman"/>
          <w:i/>
          <w:sz w:val="24"/>
          <w:szCs w:val="24"/>
        </w:rPr>
        <w:t>ытовые условия:  имеется  туалеты, спортзал</w:t>
      </w:r>
      <w:r>
        <w:rPr>
          <w:rFonts w:ascii="Times New Roman" w:hAnsi="Times New Roman" w:cs="Times New Roman"/>
          <w:i/>
          <w:sz w:val="24"/>
          <w:szCs w:val="24"/>
        </w:rPr>
        <w:t>.</w:t>
      </w:r>
    </w:p>
    <w:p w:rsidR="00F05ED2" w:rsidRPr="00E02127" w:rsidRDefault="00F05ED2" w:rsidP="000C69D1">
      <w:pPr>
        <w:pStyle w:val="a3"/>
        <w:numPr>
          <w:ilvl w:val="0"/>
          <w:numId w:val="80"/>
        </w:numPr>
        <w:jc w:val="both"/>
        <w:rPr>
          <w:rFonts w:ascii="Times New Roman" w:hAnsi="Times New Roman" w:cs="Times New Roman"/>
          <w:sz w:val="24"/>
          <w:szCs w:val="24"/>
        </w:rPr>
      </w:pPr>
      <w:r w:rsidRPr="00E02127">
        <w:rPr>
          <w:rFonts w:ascii="Times New Roman" w:hAnsi="Times New Roman" w:cs="Times New Roman"/>
          <w:i/>
          <w:sz w:val="24"/>
          <w:szCs w:val="24"/>
        </w:rPr>
        <w:t>Обеспечение пожарной и электробезопасности</w:t>
      </w:r>
      <w:r w:rsidRPr="00E02127">
        <w:rPr>
          <w:rFonts w:ascii="Times New Roman" w:hAnsi="Times New Roman" w:cs="Times New Roman"/>
          <w:sz w:val="24"/>
          <w:szCs w:val="24"/>
        </w:rPr>
        <w:t xml:space="preserve"> — соответствуют нормам ФЗ от 21.12.1994 г. № 69-ФЗ «О пожарной безопасности». Имеется система оповещения людей при пожаре.</w:t>
      </w:r>
    </w:p>
    <w:p w:rsidR="00F05ED2" w:rsidRPr="00E02127" w:rsidRDefault="00F05ED2" w:rsidP="000C69D1">
      <w:pPr>
        <w:pStyle w:val="a3"/>
        <w:numPr>
          <w:ilvl w:val="0"/>
          <w:numId w:val="80"/>
        </w:numPr>
        <w:jc w:val="both"/>
        <w:rPr>
          <w:rFonts w:ascii="Times New Roman" w:hAnsi="Times New Roman" w:cs="Times New Roman"/>
          <w:sz w:val="24"/>
          <w:szCs w:val="24"/>
        </w:rPr>
      </w:pPr>
      <w:r w:rsidRPr="00E02127">
        <w:rPr>
          <w:rFonts w:ascii="Times New Roman" w:hAnsi="Times New Roman" w:cs="Times New Roman"/>
          <w:i/>
          <w:sz w:val="24"/>
          <w:szCs w:val="24"/>
        </w:rPr>
        <w:t>Соблюдение требований охраны труда</w:t>
      </w:r>
      <w:r w:rsidRPr="00E02127">
        <w:rPr>
          <w:rFonts w:ascii="Times New Roman" w:hAnsi="Times New Roman" w:cs="Times New Roman"/>
          <w:sz w:val="24"/>
          <w:szCs w:val="24"/>
        </w:rPr>
        <w:t xml:space="preserve"> — соответствует Постановлению Минтруда №  80 от 17.12.2002 г. и № 29 от 13.01.2003 г.</w:t>
      </w:r>
    </w:p>
    <w:p w:rsidR="00F05ED2" w:rsidRPr="00E02127" w:rsidRDefault="00F05ED2" w:rsidP="000C69D1">
      <w:pPr>
        <w:pStyle w:val="a3"/>
        <w:numPr>
          <w:ilvl w:val="0"/>
          <w:numId w:val="80"/>
        </w:numPr>
        <w:jc w:val="both"/>
        <w:rPr>
          <w:rFonts w:ascii="Times New Roman" w:hAnsi="Times New Roman" w:cs="Times New Roman"/>
          <w:sz w:val="24"/>
          <w:szCs w:val="24"/>
        </w:rPr>
      </w:pPr>
      <w:r w:rsidRPr="00E02127">
        <w:rPr>
          <w:rFonts w:ascii="Times New Roman" w:hAnsi="Times New Roman" w:cs="Times New Roman"/>
          <w:i/>
          <w:sz w:val="24"/>
          <w:szCs w:val="24"/>
        </w:rPr>
        <w:t>Соблюдение сроков и необходимых объёмов ремонта</w:t>
      </w:r>
      <w:r w:rsidRPr="00E02127">
        <w:rPr>
          <w:rFonts w:ascii="Times New Roman" w:hAnsi="Times New Roman" w:cs="Times New Roman"/>
          <w:sz w:val="24"/>
          <w:szCs w:val="24"/>
        </w:rPr>
        <w:t xml:space="preserve"> — текущий ремонт здания проводится ежегодно по мере выделения денежных средств.</w:t>
      </w:r>
    </w:p>
    <w:p w:rsidR="00F05ED2" w:rsidRDefault="00F05ED2" w:rsidP="000C69D1">
      <w:pPr>
        <w:pStyle w:val="a3"/>
        <w:numPr>
          <w:ilvl w:val="0"/>
          <w:numId w:val="80"/>
        </w:numPr>
        <w:jc w:val="both"/>
        <w:rPr>
          <w:rFonts w:ascii="Times New Roman" w:hAnsi="Times New Roman" w:cs="Times New Roman"/>
          <w:sz w:val="24"/>
          <w:szCs w:val="24"/>
        </w:rPr>
      </w:pPr>
      <w:r w:rsidRPr="00E02127">
        <w:rPr>
          <w:rFonts w:ascii="Times New Roman" w:hAnsi="Times New Roman" w:cs="Times New Roman"/>
          <w:i/>
          <w:sz w:val="24"/>
          <w:szCs w:val="24"/>
        </w:rPr>
        <w:t>Соответствие требованиям к участку общеоб</w:t>
      </w:r>
      <w:r>
        <w:rPr>
          <w:rFonts w:ascii="Times New Roman" w:hAnsi="Times New Roman" w:cs="Times New Roman"/>
          <w:i/>
          <w:sz w:val="24"/>
          <w:szCs w:val="24"/>
        </w:rPr>
        <w:t>разовательной</w:t>
      </w:r>
      <w:r w:rsidRPr="00E02127">
        <w:rPr>
          <w:rFonts w:ascii="Times New Roman" w:hAnsi="Times New Roman" w:cs="Times New Roman"/>
          <w:i/>
          <w:sz w:val="24"/>
          <w:szCs w:val="24"/>
        </w:rPr>
        <w:t xml:space="preserve"> </w:t>
      </w:r>
      <w:r>
        <w:rPr>
          <w:rFonts w:ascii="Times New Roman" w:hAnsi="Times New Roman" w:cs="Times New Roman"/>
          <w:i/>
          <w:sz w:val="24"/>
          <w:szCs w:val="24"/>
        </w:rPr>
        <w:t xml:space="preserve">организации </w:t>
      </w:r>
      <w:r w:rsidRPr="00E02127">
        <w:rPr>
          <w:rFonts w:ascii="Times New Roman" w:hAnsi="Times New Roman" w:cs="Times New Roman"/>
          <w:sz w:val="24"/>
          <w:szCs w:val="24"/>
        </w:rPr>
        <w:t xml:space="preserve">—  территория </w:t>
      </w:r>
      <w:r w:rsidR="002E0330">
        <w:rPr>
          <w:rFonts w:ascii="Times New Roman" w:hAnsi="Times New Roman" w:cs="Times New Roman"/>
          <w:sz w:val="24"/>
          <w:szCs w:val="24"/>
        </w:rPr>
        <w:t>МБОУ СОШ №5</w:t>
      </w:r>
      <w:r w:rsidRPr="00E02127">
        <w:rPr>
          <w:rFonts w:ascii="Times New Roman" w:hAnsi="Times New Roman" w:cs="Times New Roman"/>
          <w:sz w:val="24"/>
          <w:szCs w:val="24"/>
        </w:rPr>
        <w:t xml:space="preserve"> ограждена забором и озеленена, имеет следующие зоны: зона отдыха, физкуль</w:t>
      </w:r>
      <w:r w:rsidR="002E0330">
        <w:rPr>
          <w:rFonts w:ascii="Times New Roman" w:hAnsi="Times New Roman" w:cs="Times New Roman"/>
          <w:sz w:val="24"/>
          <w:szCs w:val="24"/>
        </w:rPr>
        <w:t>турно-спортивная</w:t>
      </w:r>
      <w:r w:rsidRPr="00E02127">
        <w:rPr>
          <w:rFonts w:ascii="Times New Roman" w:hAnsi="Times New Roman" w:cs="Times New Roman"/>
          <w:sz w:val="24"/>
          <w:szCs w:val="24"/>
        </w:rPr>
        <w:t>.</w:t>
      </w:r>
    </w:p>
    <w:p w:rsidR="00F05ED2" w:rsidRPr="002E0330" w:rsidRDefault="00F05ED2" w:rsidP="000C69D1">
      <w:pPr>
        <w:pStyle w:val="a3"/>
        <w:numPr>
          <w:ilvl w:val="0"/>
          <w:numId w:val="80"/>
        </w:numPr>
        <w:jc w:val="both"/>
        <w:rPr>
          <w:rFonts w:ascii="Times New Roman" w:hAnsi="Times New Roman" w:cs="Times New Roman"/>
          <w:sz w:val="24"/>
          <w:szCs w:val="24"/>
        </w:rPr>
      </w:pPr>
      <w:r>
        <w:rPr>
          <w:rFonts w:ascii="Times New Roman" w:hAnsi="Times New Roman" w:cs="Times New Roman"/>
          <w:i/>
          <w:sz w:val="24"/>
          <w:szCs w:val="24"/>
        </w:rPr>
        <w:t xml:space="preserve">Соответствие требованиям к зданию образовательного учреждения </w:t>
      </w:r>
      <w:r>
        <w:rPr>
          <w:rFonts w:ascii="Times New Roman" w:hAnsi="Times New Roman" w:cs="Times New Roman"/>
          <w:sz w:val="24"/>
          <w:szCs w:val="24"/>
        </w:rPr>
        <w:t>– полное соответствие «Правила содержания и ремонта фасадов зданий и сооружений в РФ»: архитектура здания – типовой проект.</w:t>
      </w:r>
    </w:p>
    <w:p w:rsidR="00F05ED2" w:rsidRPr="00E02127" w:rsidRDefault="00F05ED2" w:rsidP="000C69D1">
      <w:pPr>
        <w:pStyle w:val="a3"/>
        <w:numPr>
          <w:ilvl w:val="0"/>
          <w:numId w:val="80"/>
        </w:numPr>
        <w:jc w:val="both"/>
        <w:rPr>
          <w:rFonts w:ascii="Times New Roman" w:hAnsi="Times New Roman" w:cs="Times New Roman"/>
          <w:sz w:val="24"/>
          <w:szCs w:val="24"/>
        </w:rPr>
      </w:pPr>
      <w:r>
        <w:rPr>
          <w:rFonts w:ascii="Times New Roman" w:hAnsi="Times New Roman" w:cs="Times New Roman"/>
          <w:i/>
          <w:sz w:val="24"/>
          <w:szCs w:val="24"/>
        </w:rPr>
        <w:lastRenderedPageBreak/>
        <w:t>Возможность для беспрепятственного доступа обучающихся с ограниченными возможностями здоровья и инвали</w:t>
      </w:r>
      <w:r w:rsidR="00D74D35">
        <w:rPr>
          <w:rFonts w:ascii="Times New Roman" w:hAnsi="Times New Roman" w:cs="Times New Roman"/>
          <w:i/>
          <w:sz w:val="24"/>
          <w:szCs w:val="24"/>
        </w:rPr>
        <w:t>дов к объектам инфраструктуры ОО</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D74D35">
        <w:rPr>
          <w:rFonts w:ascii="Times New Roman" w:hAnsi="Times New Roman" w:cs="Times New Roman"/>
          <w:sz w:val="24"/>
          <w:szCs w:val="24"/>
        </w:rPr>
        <w:t>имеется</w:t>
      </w:r>
      <w:r>
        <w:rPr>
          <w:rFonts w:ascii="Times New Roman" w:hAnsi="Times New Roman" w:cs="Times New Roman"/>
          <w:sz w:val="24"/>
          <w:szCs w:val="24"/>
        </w:rPr>
        <w:t>.</w:t>
      </w:r>
    </w:p>
    <w:p w:rsidR="00F05ED2" w:rsidRPr="00E02127" w:rsidRDefault="00F05ED2" w:rsidP="000C69D1">
      <w:pPr>
        <w:pStyle w:val="a3"/>
        <w:numPr>
          <w:ilvl w:val="0"/>
          <w:numId w:val="80"/>
        </w:numPr>
        <w:jc w:val="both"/>
        <w:rPr>
          <w:rFonts w:ascii="Times New Roman" w:hAnsi="Times New Roman" w:cs="Times New Roman"/>
          <w:sz w:val="24"/>
          <w:szCs w:val="24"/>
        </w:rPr>
      </w:pPr>
      <w:r w:rsidRPr="00E02127">
        <w:rPr>
          <w:rFonts w:ascii="Times New Roman" w:hAnsi="Times New Roman" w:cs="Times New Roman"/>
          <w:i/>
          <w:sz w:val="24"/>
          <w:szCs w:val="24"/>
        </w:rPr>
        <w:t>Соответствие требованиям к помещению для питания</w:t>
      </w:r>
      <w:r w:rsidRPr="00E02127">
        <w:rPr>
          <w:rFonts w:ascii="Times New Roman" w:hAnsi="Times New Roman" w:cs="Times New Roman"/>
          <w:sz w:val="24"/>
          <w:szCs w:val="24"/>
        </w:rPr>
        <w:t xml:space="preserve"> — обеденный зал,  </w:t>
      </w:r>
      <w:r w:rsidR="002E0330">
        <w:rPr>
          <w:rFonts w:ascii="Times New Roman" w:hAnsi="Times New Roman" w:cs="Times New Roman"/>
          <w:color w:val="0D0D0D"/>
          <w:sz w:val="24"/>
          <w:szCs w:val="24"/>
        </w:rPr>
        <w:t>150</w:t>
      </w:r>
      <w:r w:rsidRPr="00E02127">
        <w:rPr>
          <w:rFonts w:ascii="Times New Roman" w:hAnsi="Times New Roman" w:cs="Times New Roman"/>
          <w:color w:val="0D0D0D"/>
          <w:sz w:val="24"/>
          <w:szCs w:val="24"/>
        </w:rPr>
        <w:t xml:space="preserve">  </w:t>
      </w:r>
      <w:r w:rsidRPr="00E02127">
        <w:rPr>
          <w:rFonts w:ascii="Times New Roman" w:hAnsi="Times New Roman" w:cs="Times New Roman"/>
          <w:sz w:val="24"/>
          <w:szCs w:val="24"/>
        </w:rPr>
        <w:t>посадочных мест, буфет-раздаточная.</w:t>
      </w:r>
    </w:p>
    <w:p w:rsidR="00F05ED2" w:rsidRDefault="00F05ED2" w:rsidP="000C69D1">
      <w:pPr>
        <w:pStyle w:val="a3"/>
        <w:numPr>
          <w:ilvl w:val="0"/>
          <w:numId w:val="80"/>
        </w:numPr>
        <w:jc w:val="both"/>
        <w:rPr>
          <w:rFonts w:ascii="Times New Roman" w:hAnsi="Times New Roman" w:cs="Times New Roman"/>
          <w:color w:val="000000"/>
          <w:sz w:val="24"/>
          <w:szCs w:val="24"/>
        </w:rPr>
      </w:pPr>
      <w:r w:rsidRPr="00E02127">
        <w:rPr>
          <w:rFonts w:ascii="Times New Roman" w:hAnsi="Times New Roman" w:cs="Times New Roman"/>
          <w:color w:val="000000"/>
          <w:sz w:val="24"/>
          <w:szCs w:val="24"/>
        </w:rPr>
        <w:t xml:space="preserve">Организовано горячее питание </w:t>
      </w:r>
      <w:r>
        <w:rPr>
          <w:rFonts w:ascii="Times New Roman" w:hAnsi="Times New Roman" w:cs="Times New Roman"/>
          <w:color w:val="000000"/>
          <w:sz w:val="24"/>
          <w:szCs w:val="24"/>
        </w:rPr>
        <w:t>об</w:t>
      </w:r>
      <w:r w:rsidRPr="00E02127">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E02127">
        <w:rPr>
          <w:rFonts w:ascii="Times New Roman" w:hAnsi="Times New Roman" w:cs="Times New Roman"/>
          <w:color w:val="000000"/>
          <w:sz w:val="24"/>
          <w:szCs w:val="24"/>
        </w:rPr>
        <w:t>щихся  в соответствии с СанПиН.</w:t>
      </w:r>
      <w:r>
        <w:rPr>
          <w:rFonts w:ascii="Times New Roman" w:hAnsi="Times New Roman" w:cs="Times New Roman"/>
          <w:color w:val="000000"/>
          <w:sz w:val="24"/>
          <w:szCs w:val="24"/>
        </w:rPr>
        <w:t xml:space="preserve"> Охват горячим питанием – 100%.</w:t>
      </w:r>
    </w:p>
    <w:p w:rsidR="00F05ED2" w:rsidRDefault="00F05ED2" w:rsidP="000C69D1">
      <w:pPr>
        <w:pStyle w:val="a3"/>
        <w:numPr>
          <w:ilvl w:val="0"/>
          <w:numId w:val="80"/>
        </w:numPr>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требованиям к расходным материалам – достаточное количество бумаги, инструментов письма. Имеются цифровые носители – Да.</w:t>
      </w:r>
    </w:p>
    <w:p w:rsidR="00F05ED2" w:rsidRPr="00E02127" w:rsidRDefault="00F05ED2" w:rsidP="000C69D1">
      <w:pPr>
        <w:pStyle w:val="a3"/>
        <w:numPr>
          <w:ilvl w:val="0"/>
          <w:numId w:val="80"/>
        </w:numPr>
        <w:jc w:val="both"/>
        <w:rPr>
          <w:rFonts w:ascii="Times New Roman" w:hAnsi="Times New Roman" w:cs="Times New Roman"/>
          <w:color w:val="000000"/>
          <w:sz w:val="24"/>
          <w:szCs w:val="24"/>
        </w:rPr>
      </w:pPr>
      <w:r>
        <w:rPr>
          <w:rFonts w:ascii="Times New Roman" w:hAnsi="Times New Roman" w:cs="Times New Roman"/>
          <w:color w:val="000000"/>
          <w:sz w:val="24"/>
          <w:szCs w:val="24"/>
        </w:rPr>
        <w:t>Мебель во всех учебных кабинетах – соответствует нормам СанПин.</w:t>
      </w:r>
    </w:p>
    <w:p w:rsidR="00F05ED2" w:rsidRPr="00AA6BB8" w:rsidRDefault="00F05ED2" w:rsidP="008C4F86">
      <w:pPr>
        <w:jc w:val="both"/>
        <w:rPr>
          <w:sz w:val="24"/>
          <w:szCs w:val="24"/>
        </w:rPr>
      </w:pPr>
      <w:r>
        <w:rPr>
          <w:rStyle w:val="33"/>
          <w:rFonts w:eastAsiaTheme="minorEastAsia"/>
          <w:sz w:val="24"/>
          <w:szCs w:val="24"/>
        </w:rPr>
        <w:t xml:space="preserve">    </w:t>
      </w:r>
      <w:r w:rsidRPr="00AA6BB8">
        <w:rPr>
          <w:rStyle w:val="33"/>
          <w:rFonts w:eastAsiaTheme="minorEastAsia"/>
          <w:sz w:val="24"/>
          <w:szCs w:val="24"/>
        </w:rPr>
        <w:t>В соответствии с требованиями Стандарта для обеспечения всех предметных областей и внеу</w:t>
      </w:r>
      <w:r w:rsidR="00D07216">
        <w:rPr>
          <w:rStyle w:val="33"/>
          <w:rFonts w:eastAsiaTheme="minorEastAsia"/>
          <w:sz w:val="24"/>
          <w:szCs w:val="24"/>
        </w:rPr>
        <w:t xml:space="preserve">чебной </w:t>
      </w:r>
      <w:r w:rsidR="00300056">
        <w:rPr>
          <w:rStyle w:val="33"/>
          <w:rFonts w:eastAsiaTheme="minorEastAsia"/>
          <w:sz w:val="24"/>
          <w:szCs w:val="24"/>
        </w:rPr>
        <w:t>деятельности МБОУ СОШ №30</w:t>
      </w:r>
      <w:r w:rsidRPr="00AA6BB8">
        <w:rPr>
          <w:rStyle w:val="33"/>
          <w:rFonts w:eastAsiaTheme="minorEastAsia"/>
          <w:sz w:val="24"/>
          <w:szCs w:val="24"/>
        </w:rPr>
        <w:t xml:space="preserve"> обеспечено мебелью, офисным освещением, хозяйственным инвентарём и оборудовано:</w:t>
      </w:r>
    </w:p>
    <w:p w:rsidR="00F05ED2" w:rsidRPr="008227FE" w:rsidRDefault="00F05ED2" w:rsidP="000C69D1">
      <w:pPr>
        <w:pStyle w:val="a3"/>
        <w:numPr>
          <w:ilvl w:val="0"/>
          <w:numId w:val="81"/>
        </w:numPr>
        <w:jc w:val="both"/>
        <w:rPr>
          <w:rStyle w:val="33"/>
          <w:rFonts w:eastAsiaTheme="minorEastAsia"/>
          <w:sz w:val="24"/>
          <w:szCs w:val="24"/>
        </w:rPr>
      </w:pPr>
      <w:r w:rsidRPr="00AA6BB8">
        <w:rPr>
          <w:rStyle w:val="33"/>
          <w:rFonts w:eastAsiaTheme="minorEastAsia"/>
          <w:sz w:val="24"/>
          <w:szCs w:val="24"/>
        </w:rPr>
        <w:t>учебными кабинетами с автоматизированными рабочими мест</w:t>
      </w:r>
      <w:r>
        <w:rPr>
          <w:rStyle w:val="33"/>
          <w:rFonts w:eastAsiaTheme="minorEastAsia"/>
          <w:sz w:val="24"/>
          <w:szCs w:val="24"/>
        </w:rPr>
        <w:t>ами педагогических работников (12 кабинетов</w:t>
      </w:r>
      <w:r w:rsidRPr="00AA6BB8">
        <w:rPr>
          <w:rStyle w:val="33"/>
          <w:rFonts w:eastAsiaTheme="minorEastAsia"/>
          <w:sz w:val="24"/>
          <w:szCs w:val="24"/>
        </w:rPr>
        <w:t xml:space="preserve"> </w:t>
      </w:r>
      <w:r>
        <w:rPr>
          <w:rStyle w:val="33"/>
          <w:rFonts w:eastAsiaTheme="minorEastAsia"/>
          <w:sz w:val="24"/>
          <w:szCs w:val="24"/>
        </w:rPr>
        <w:t>оборудованы  мультимедийными системами, принтерами, телевизорами, электронными микроскопами, 1 мобильный компьютерный класс (14 ноутбуков)), в каждом кабинете имеется выход в Интернет, работает электронная почта</w:t>
      </w:r>
      <w:r w:rsidRPr="00AA6BB8">
        <w:rPr>
          <w:rStyle w:val="33"/>
          <w:rFonts w:eastAsiaTheme="minorEastAsia"/>
          <w:sz w:val="24"/>
          <w:szCs w:val="24"/>
        </w:rPr>
        <w:t>;</w:t>
      </w:r>
      <w:r>
        <w:rPr>
          <w:rStyle w:val="33"/>
          <w:rFonts w:eastAsiaTheme="minorEastAsia"/>
          <w:sz w:val="24"/>
          <w:szCs w:val="24"/>
        </w:rPr>
        <w:t xml:space="preserve"> кабинеты музыки и иностранных языков оборудованы компьютерами, телевизорами, принтерами, музыкальными центрами);</w:t>
      </w:r>
    </w:p>
    <w:p w:rsidR="00F05ED2" w:rsidRPr="008227FE" w:rsidRDefault="00F05ED2" w:rsidP="000C69D1">
      <w:pPr>
        <w:pStyle w:val="a3"/>
        <w:numPr>
          <w:ilvl w:val="0"/>
          <w:numId w:val="81"/>
        </w:numPr>
        <w:jc w:val="both"/>
        <w:rPr>
          <w:rStyle w:val="33"/>
          <w:rFonts w:eastAsiaTheme="minorEastAsia"/>
          <w:sz w:val="24"/>
          <w:szCs w:val="24"/>
        </w:rPr>
      </w:pPr>
      <w:r>
        <w:rPr>
          <w:rStyle w:val="33"/>
          <w:rFonts w:eastAsiaTheme="minorEastAsia"/>
          <w:sz w:val="24"/>
          <w:szCs w:val="24"/>
        </w:rPr>
        <w:t>необходимыми для реализации учебной и внеучебной деятельности лабораториями и мастерскими;</w:t>
      </w:r>
    </w:p>
    <w:p w:rsidR="00F05ED2" w:rsidRPr="008227FE" w:rsidRDefault="00F05ED2" w:rsidP="000C69D1">
      <w:pPr>
        <w:pStyle w:val="a3"/>
        <w:numPr>
          <w:ilvl w:val="0"/>
          <w:numId w:val="81"/>
        </w:numPr>
        <w:jc w:val="both"/>
        <w:rPr>
          <w:rFonts w:ascii="Times New Roman" w:hAnsi="Times New Roman" w:cs="Times New Roman"/>
          <w:sz w:val="24"/>
          <w:szCs w:val="24"/>
        </w:rPr>
      </w:pPr>
      <w:r w:rsidRPr="008227FE">
        <w:rPr>
          <w:rFonts w:ascii="Times New Roman" w:hAnsi="Times New Roman" w:cs="Times New Roman"/>
          <w:sz w:val="24"/>
          <w:szCs w:val="24"/>
        </w:rPr>
        <w:t>помещениями для занятий музыкой, хореографией, изобразительным искусством;</w:t>
      </w:r>
    </w:p>
    <w:p w:rsidR="00F05ED2" w:rsidRPr="00AA6BB8" w:rsidRDefault="00F05ED2" w:rsidP="000C69D1">
      <w:pPr>
        <w:pStyle w:val="a3"/>
        <w:numPr>
          <w:ilvl w:val="0"/>
          <w:numId w:val="81"/>
        </w:numPr>
        <w:jc w:val="both"/>
        <w:rPr>
          <w:sz w:val="24"/>
          <w:szCs w:val="24"/>
        </w:rPr>
      </w:pPr>
      <w:r w:rsidRPr="00AA6BB8">
        <w:rPr>
          <w:rStyle w:val="33"/>
          <w:rFonts w:eastAsiaTheme="minorEastAsia"/>
          <w:sz w:val="24"/>
          <w:szCs w:val="24"/>
        </w:rPr>
        <w:t>помещением библиотеки</w:t>
      </w:r>
      <w:r>
        <w:rPr>
          <w:rStyle w:val="33"/>
          <w:rFonts w:eastAsiaTheme="minorEastAsia"/>
          <w:sz w:val="24"/>
          <w:szCs w:val="24"/>
        </w:rPr>
        <w:t>, оборудованным книгохранилищем, обеспечивающим</w:t>
      </w:r>
      <w:r w:rsidRPr="00AA6BB8">
        <w:rPr>
          <w:rStyle w:val="33"/>
          <w:rFonts w:eastAsiaTheme="minorEastAsia"/>
          <w:sz w:val="24"/>
          <w:szCs w:val="24"/>
        </w:rPr>
        <w:t xml:space="preserve"> сохранность книжного фонда, медиатекой;</w:t>
      </w:r>
    </w:p>
    <w:p w:rsidR="00F05ED2" w:rsidRPr="00DF393A" w:rsidRDefault="00F05ED2" w:rsidP="000C69D1">
      <w:pPr>
        <w:pStyle w:val="a3"/>
        <w:numPr>
          <w:ilvl w:val="0"/>
          <w:numId w:val="81"/>
        </w:numPr>
        <w:jc w:val="both"/>
        <w:rPr>
          <w:rStyle w:val="33"/>
          <w:rFonts w:eastAsiaTheme="minorEastAsia"/>
          <w:sz w:val="24"/>
          <w:szCs w:val="24"/>
        </w:rPr>
      </w:pPr>
      <w:r w:rsidRPr="00AA6BB8">
        <w:rPr>
          <w:rStyle w:val="33"/>
          <w:rFonts w:eastAsiaTheme="minorEastAsia"/>
          <w:sz w:val="24"/>
          <w:szCs w:val="24"/>
        </w:rPr>
        <w:t>спортивным залом и спортивной площадкой, оснащёнными игровым, спортивным оборудованием и инвентарём;</w:t>
      </w:r>
    </w:p>
    <w:p w:rsidR="00F05ED2" w:rsidRPr="00AA6BB8" w:rsidRDefault="00F05ED2" w:rsidP="000C69D1">
      <w:pPr>
        <w:pStyle w:val="a3"/>
        <w:numPr>
          <w:ilvl w:val="0"/>
          <w:numId w:val="81"/>
        </w:numPr>
        <w:jc w:val="both"/>
        <w:rPr>
          <w:sz w:val="24"/>
          <w:szCs w:val="24"/>
        </w:rPr>
      </w:pPr>
      <w:r>
        <w:rPr>
          <w:rStyle w:val="33"/>
          <w:rFonts w:eastAsiaTheme="minorEastAsia"/>
          <w:sz w:val="24"/>
          <w:szCs w:val="24"/>
        </w:rPr>
        <w:t>актовым залом (мультимедийная система);</w:t>
      </w:r>
    </w:p>
    <w:p w:rsidR="00F05ED2" w:rsidRPr="00AA6BB8" w:rsidRDefault="00F05ED2" w:rsidP="000C69D1">
      <w:pPr>
        <w:pStyle w:val="a3"/>
        <w:numPr>
          <w:ilvl w:val="0"/>
          <w:numId w:val="81"/>
        </w:numPr>
        <w:jc w:val="both"/>
        <w:rPr>
          <w:sz w:val="24"/>
          <w:szCs w:val="24"/>
        </w:rPr>
      </w:pPr>
      <w:r w:rsidRPr="00AA6BB8">
        <w:rPr>
          <w:rStyle w:val="33"/>
          <w:rFonts w:eastAsiaTheme="minorEastAsia"/>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r>
        <w:rPr>
          <w:rStyle w:val="33"/>
          <w:rFonts w:eastAsiaTheme="minorEastAsia"/>
          <w:sz w:val="24"/>
          <w:szCs w:val="24"/>
        </w:rPr>
        <w:t xml:space="preserve"> и обедов</w:t>
      </w:r>
      <w:r w:rsidRPr="00AA6BB8">
        <w:rPr>
          <w:rStyle w:val="33"/>
          <w:rFonts w:eastAsiaTheme="minorEastAsia"/>
          <w:sz w:val="24"/>
          <w:szCs w:val="24"/>
        </w:rPr>
        <w:t>;</w:t>
      </w:r>
    </w:p>
    <w:p w:rsidR="00F05ED2" w:rsidRPr="00AA6BB8" w:rsidRDefault="002E0330" w:rsidP="000C69D1">
      <w:pPr>
        <w:pStyle w:val="a3"/>
        <w:numPr>
          <w:ilvl w:val="0"/>
          <w:numId w:val="81"/>
        </w:numPr>
        <w:jc w:val="both"/>
        <w:rPr>
          <w:sz w:val="24"/>
          <w:szCs w:val="24"/>
        </w:rPr>
      </w:pPr>
      <w:r>
        <w:rPr>
          <w:rStyle w:val="33"/>
          <w:rFonts w:eastAsiaTheme="minorEastAsia"/>
          <w:sz w:val="24"/>
          <w:szCs w:val="24"/>
        </w:rPr>
        <w:t>помещением медицинского назначения</w:t>
      </w:r>
      <w:r w:rsidR="00F05ED2" w:rsidRPr="00AA6BB8">
        <w:rPr>
          <w:rStyle w:val="33"/>
          <w:rFonts w:eastAsiaTheme="minorEastAsia"/>
          <w:sz w:val="24"/>
          <w:szCs w:val="24"/>
        </w:rPr>
        <w:t xml:space="preserve">. </w:t>
      </w:r>
      <w:r w:rsidR="00F05ED2">
        <w:rPr>
          <w:rStyle w:val="33"/>
          <w:rFonts w:eastAsiaTheme="minorEastAsia"/>
          <w:sz w:val="24"/>
          <w:szCs w:val="24"/>
        </w:rPr>
        <w:t xml:space="preserve"> </w:t>
      </w:r>
    </w:p>
    <w:p w:rsidR="00F05ED2" w:rsidRPr="00AA6BB8" w:rsidRDefault="00F05ED2" w:rsidP="000C69D1">
      <w:pPr>
        <w:pStyle w:val="a3"/>
        <w:numPr>
          <w:ilvl w:val="0"/>
          <w:numId w:val="81"/>
        </w:numPr>
        <w:jc w:val="both"/>
        <w:rPr>
          <w:sz w:val="24"/>
          <w:szCs w:val="24"/>
        </w:rPr>
      </w:pPr>
      <w:r w:rsidRPr="00AA6BB8">
        <w:rPr>
          <w:rStyle w:val="33"/>
          <w:rFonts w:eastAsiaTheme="minorEastAsia"/>
          <w:sz w:val="24"/>
          <w:szCs w:val="24"/>
        </w:rPr>
        <w:t>административными помещениями, оснащёнными необходимым оборудованием;</w:t>
      </w:r>
    </w:p>
    <w:p w:rsidR="00F05ED2" w:rsidRPr="00AA6BB8" w:rsidRDefault="00F05ED2" w:rsidP="000C69D1">
      <w:pPr>
        <w:pStyle w:val="a3"/>
        <w:numPr>
          <w:ilvl w:val="0"/>
          <w:numId w:val="81"/>
        </w:numPr>
        <w:jc w:val="both"/>
        <w:rPr>
          <w:sz w:val="24"/>
          <w:szCs w:val="24"/>
        </w:rPr>
      </w:pPr>
      <w:r w:rsidRPr="00AA6BB8">
        <w:rPr>
          <w:rStyle w:val="33"/>
          <w:rFonts w:eastAsiaTheme="minorEastAsia"/>
          <w:sz w:val="24"/>
          <w:szCs w:val="24"/>
        </w:rPr>
        <w:t xml:space="preserve"> санузлами, местами личной гигиены;</w:t>
      </w:r>
    </w:p>
    <w:p w:rsidR="00F05ED2" w:rsidRPr="008227FE" w:rsidRDefault="00F05ED2" w:rsidP="000C69D1">
      <w:pPr>
        <w:pStyle w:val="a3"/>
        <w:numPr>
          <w:ilvl w:val="0"/>
          <w:numId w:val="81"/>
        </w:numPr>
        <w:jc w:val="both"/>
        <w:rPr>
          <w:rStyle w:val="33"/>
          <w:rFonts w:eastAsiaTheme="minorEastAsia"/>
          <w:sz w:val="24"/>
          <w:szCs w:val="24"/>
        </w:rPr>
      </w:pPr>
      <w:r w:rsidRPr="008F5761">
        <w:rPr>
          <w:rStyle w:val="33"/>
          <w:rFonts w:eastAsiaTheme="minorEastAsia"/>
          <w:sz w:val="24"/>
          <w:szCs w:val="24"/>
        </w:rPr>
        <w:t>пришкольным участком (территорией) со спортивной зоной</w:t>
      </w:r>
      <w:r>
        <w:rPr>
          <w:rStyle w:val="33"/>
          <w:rFonts w:eastAsiaTheme="minorEastAsia"/>
          <w:sz w:val="24"/>
          <w:szCs w:val="24"/>
        </w:rPr>
        <w:t>.</w:t>
      </w:r>
    </w:p>
    <w:p w:rsidR="00F05ED2" w:rsidRPr="004C14C3" w:rsidRDefault="002E0330" w:rsidP="008C4F86">
      <w:pPr>
        <w:jc w:val="both"/>
        <w:rPr>
          <w:sz w:val="24"/>
          <w:szCs w:val="24"/>
        </w:rPr>
      </w:pPr>
      <w:r>
        <w:rPr>
          <w:rStyle w:val="33"/>
          <w:rFonts w:eastAsiaTheme="minorEastAsia"/>
          <w:sz w:val="24"/>
          <w:szCs w:val="24"/>
        </w:rPr>
        <w:t xml:space="preserve">     </w:t>
      </w:r>
      <w:r w:rsidR="00300056">
        <w:rPr>
          <w:rStyle w:val="33"/>
          <w:rFonts w:eastAsiaTheme="minorEastAsia"/>
          <w:sz w:val="24"/>
          <w:szCs w:val="24"/>
        </w:rPr>
        <w:t>МБОУ СОШ №30</w:t>
      </w:r>
      <w:r w:rsidR="00F05ED2" w:rsidRPr="004C14C3">
        <w:rPr>
          <w:rStyle w:val="33"/>
          <w:rFonts w:eastAsiaTheme="minorEastAsia"/>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w:t>
      </w:r>
      <w:r w:rsidR="00D74D35">
        <w:rPr>
          <w:rStyle w:val="33"/>
          <w:rFonts w:eastAsiaTheme="minorEastAsia"/>
          <w:sz w:val="24"/>
          <w:szCs w:val="24"/>
        </w:rPr>
        <w:t>лекта в образовательной деятельности</w:t>
      </w:r>
      <w:r w:rsidR="00F05ED2" w:rsidRPr="004C14C3">
        <w:rPr>
          <w:rStyle w:val="33"/>
          <w:rFonts w:eastAsiaTheme="minorEastAsia"/>
          <w:sz w:val="24"/>
          <w:szCs w:val="24"/>
        </w:rPr>
        <w:t>, обеспечивающим реализацию основных образовательных программ в соответствии с требованиями Стандарта.</w:t>
      </w:r>
    </w:p>
    <w:p w:rsidR="00F05ED2" w:rsidRPr="004C14C3" w:rsidRDefault="00F05ED2" w:rsidP="008C4F86">
      <w:pPr>
        <w:jc w:val="both"/>
        <w:rPr>
          <w:sz w:val="24"/>
          <w:szCs w:val="24"/>
        </w:rPr>
      </w:pPr>
      <w:r>
        <w:rPr>
          <w:rStyle w:val="33"/>
          <w:rFonts w:eastAsiaTheme="minorEastAsia"/>
          <w:sz w:val="24"/>
          <w:szCs w:val="24"/>
        </w:rPr>
        <w:t xml:space="preserve">       </w:t>
      </w:r>
      <w:r w:rsidRPr="004C14C3">
        <w:rPr>
          <w:rStyle w:val="33"/>
          <w:rFonts w:eastAsiaTheme="minorEastAsia"/>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F05ED2" w:rsidRPr="004C14C3" w:rsidRDefault="00F05ED2" w:rsidP="008C4F86">
      <w:pPr>
        <w:jc w:val="both"/>
        <w:rPr>
          <w:sz w:val="24"/>
          <w:szCs w:val="24"/>
        </w:rPr>
      </w:pPr>
      <w:r w:rsidRPr="004C14C3">
        <w:rPr>
          <w:rStyle w:val="33"/>
          <w:rFonts w:eastAsiaTheme="minorEastAsia"/>
          <w:sz w:val="24"/>
          <w:szCs w:val="24"/>
        </w:rPr>
        <w:lastRenderedPageBreak/>
        <w:t>Состав комплекта формируется с учётом:</w:t>
      </w:r>
    </w:p>
    <w:p w:rsidR="00F05ED2" w:rsidRPr="004C14C3" w:rsidRDefault="00F05ED2" w:rsidP="000C69D1">
      <w:pPr>
        <w:pStyle w:val="a3"/>
        <w:numPr>
          <w:ilvl w:val="0"/>
          <w:numId w:val="82"/>
        </w:numPr>
        <w:jc w:val="both"/>
        <w:rPr>
          <w:sz w:val="24"/>
          <w:szCs w:val="24"/>
        </w:rPr>
      </w:pPr>
      <w:r w:rsidRPr="004C14C3">
        <w:rPr>
          <w:rStyle w:val="33"/>
          <w:rFonts w:eastAsiaTheme="minorEastAsia"/>
          <w:sz w:val="24"/>
          <w:szCs w:val="24"/>
        </w:rPr>
        <w:t>возрастных, психолого-педагогических особенностей обучающихся;</w:t>
      </w:r>
    </w:p>
    <w:p w:rsidR="00F05ED2" w:rsidRPr="004C14C3" w:rsidRDefault="00F05ED2" w:rsidP="000C69D1">
      <w:pPr>
        <w:pStyle w:val="a3"/>
        <w:numPr>
          <w:ilvl w:val="0"/>
          <w:numId w:val="82"/>
        </w:numPr>
        <w:jc w:val="both"/>
        <w:rPr>
          <w:sz w:val="24"/>
          <w:szCs w:val="24"/>
        </w:rPr>
      </w:pPr>
      <w:r w:rsidRPr="004C14C3">
        <w:rPr>
          <w:rStyle w:val="33"/>
          <w:rFonts w:eastAsiaTheme="minorEastAsia"/>
          <w:sz w:val="24"/>
          <w:szCs w:val="24"/>
        </w:rPr>
        <w:t>его необходимости и достаточности;</w:t>
      </w:r>
    </w:p>
    <w:p w:rsidR="00F05ED2" w:rsidRPr="004C14C3" w:rsidRDefault="00F05ED2" w:rsidP="000C69D1">
      <w:pPr>
        <w:pStyle w:val="a3"/>
        <w:numPr>
          <w:ilvl w:val="0"/>
          <w:numId w:val="82"/>
        </w:numPr>
        <w:jc w:val="both"/>
        <w:rPr>
          <w:sz w:val="24"/>
          <w:szCs w:val="24"/>
        </w:rPr>
      </w:pPr>
      <w:r w:rsidRPr="004C14C3">
        <w:rPr>
          <w:rStyle w:val="33"/>
          <w:rFonts w:eastAsiaTheme="minorEastAsia"/>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F05ED2" w:rsidRDefault="00F05ED2" w:rsidP="000C69D1">
      <w:pPr>
        <w:pStyle w:val="a3"/>
        <w:numPr>
          <w:ilvl w:val="0"/>
          <w:numId w:val="82"/>
        </w:numPr>
        <w:jc w:val="both"/>
        <w:rPr>
          <w:rStyle w:val="33"/>
          <w:rFonts w:eastAsiaTheme="minorEastAsia"/>
          <w:sz w:val="24"/>
          <w:szCs w:val="24"/>
        </w:rPr>
      </w:pPr>
      <w:r w:rsidRPr="004C14C3">
        <w:rPr>
          <w:rStyle w:val="33"/>
          <w:rFonts w:eastAsiaTheme="minorEastAsia"/>
          <w:sz w:val="24"/>
          <w:szCs w:val="24"/>
        </w:rPr>
        <w:t>необходимости единого интерфейса подключения и обеспечения эргономичного режима работы учас</w:t>
      </w:r>
      <w:r w:rsidR="00D74D35">
        <w:rPr>
          <w:rStyle w:val="33"/>
          <w:rFonts w:eastAsiaTheme="minorEastAsia"/>
          <w:sz w:val="24"/>
          <w:szCs w:val="24"/>
        </w:rPr>
        <w:t>тников образовательных отношений</w:t>
      </w:r>
      <w:r w:rsidRPr="004C14C3">
        <w:rPr>
          <w:rStyle w:val="33"/>
          <w:rFonts w:eastAsiaTheme="minorEastAsia"/>
          <w:sz w:val="24"/>
          <w:szCs w:val="24"/>
        </w:rPr>
        <w:t>;</w:t>
      </w:r>
    </w:p>
    <w:p w:rsidR="00D07216" w:rsidRPr="004C14C3" w:rsidRDefault="00D07216" w:rsidP="008C4F86">
      <w:pPr>
        <w:jc w:val="both"/>
        <w:rPr>
          <w:sz w:val="24"/>
          <w:szCs w:val="24"/>
        </w:rPr>
      </w:pPr>
      <w:r w:rsidRPr="004C14C3">
        <w:rPr>
          <w:rStyle w:val="33"/>
          <w:rFonts w:eastAsiaTheme="minorEastAsia"/>
          <w:sz w:val="24"/>
          <w:szCs w:val="24"/>
        </w:rPr>
        <w:t>Инновационные средства обучения содержат:</w:t>
      </w:r>
    </w:p>
    <w:p w:rsidR="00D07216" w:rsidRPr="004C14C3" w:rsidRDefault="00D07216" w:rsidP="000C69D1">
      <w:pPr>
        <w:pStyle w:val="a3"/>
        <w:numPr>
          <w:ilvl w:val="0"/>
          <w:numId w:val="83"/>
        </w:numPr>
        <w:jc w:val="both"/>
        <w:rPr>
          <w:sz w:val="24"/>
          <w:szCs w:val="24"/>
        </w:rPr>
      </w:pPr>
      <w:r w:rsidRPr="004C14C3">
        <w:rPr>
          <w:rStyle w:val="33"/>
          <w:rFonts w:eastAsiaTheme="minorEastAsia"/>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w:t>
      </w:r>
      <w:r w:rsidR="00D74D35">
        <w:rPr>
          <w:rStyle w:val="33"/>
          <w:rFonts w:eastAsiaTheme="minorEastAsia"/>
          <w:sz w:val="24"/>
          <w:szCs w:val="24"/>
        </w:rPr>
        <w:t>тников образовательных отношений</w:t>
      </w:r>
      <w:r w:rsidRPr="004C14C3">
        <w:rPr>
          <w:rStyle w:val="33"/>
          <w:rFonts w:eastAsiaTheme="minorEastAsia"/>
          <w:sz w:val="24"/>
          <w:szCs w:val="24"/>
        </w:rPr>
        <w:t>;</w:t>
      </w:r>
    </w:p>
    <w:p w:rsidR="00D07216" w:rsidRPr="004C14C3" w:rsidRDefault="00D07216" w:rsidP="000C69D1">
      <w:pPr>
        <w:pStyle w:val="a3"/>
        <w:numPr>
          <w:ilvl w:val="0"/>
          <w:numId w:val="83"/>
        </w:numPr>
        <w:jc w:val="both"/>
        <w:rPr>
          <w:sz w:val="24"/>
          <w:szCs w:val="24"/>
        </w:rPr>
      </w:pPr>
      <w:r w:rsidRPr="004C14C3">
        <w:rPr>
          <w:rStyle w:val="33"/>
          <w:rFonts w:eastAsiaTheme="minorEastAsia"/>
          <w:sz w:val="24"/>
          <w:szCs w:val="24"/>
        </w:rPr>
        <w:t>программную часть, включающую многопользовательскую операционную систему и прикладное программное обеспечение;</w:t>
      </w:r>
    </w:p>
    <w:p w:rsidR="00D07216" w:rsidRPr="004C14C3" w:rsidRDefault="00D07216" w:rsidP="000C69D1">
      <w:pPr>
        <w:pStyle w:val="a3"/>
        <w:numPr>
          <w:ilvl w:val="0"/>
          <w:numId w:val="83"/>
        </w:numPr>
        <w:jc w:val="both"/>
        <w:rPr>
          <w:sz w:val="24"/>
          <w:szCs w:val="24"/>
        </w:rPr>
      </w:pPr>
      <w:r w:rsidRPr="004C14C3">
        <w:rPr>
          <w:rStyle w:val="33"/>
          <w:rFonts w:eastAsiaTheme="minorEastAsia"/>
          <w:sz w:val="24"/>
          <w:szCs w:val="24"/>
        </w:rPr>
        <w:t>электронные образовательные ресурсы по предметным областям.</w:t>
      </w:r>
    </w:p>
    <w:p w:rsidR="00635343" w:rsidRDefault="00D07216" w:rsidP="008C4F86">
      <w:pPr>
        <w:jc w:val="both"/>
        <w:rPr>
          <w:rStyle w:val="33"/>
          <w:rFonts w:eastAsiaTheme="minorEastAsia"/>
          <w:sz w:val="24"/>
          <w:szCs w:val="24"/>
        </w:rPr>
      </w:pPr>
      <w:r>
        <w:rPr>
          <w:rStyle w:val="33"/>
          <w:rFonts w:eastAsiaTheme="minorEastAsia"/>
          <w:sz w:val="24"/>
          <w:szCs w:val="24"/>
        </w:rPr>
        <w:t xml:space="preserve">    </w:t>
      </w:r>
      <w:r w:rsidRPr="00C625F0">
        <w:rPr>
          <w:rStyle w:val="33"/>
          <w:rFonts w:eastAsiaTheme="minorEastAsia"/>
          <w:sz w:val="24"/>
          <w:szCs w:val="24"/>
        </w:rPr>
        <w:t>Единое информационное образовательное пространство включает в себя технические,</w:t>
      </w:r>
      <w:r>
        <w:rPr>
          <w:rStyle w:val="33"/>
          <w:rFonts w:eastAsiaTheme="minorEastAsia"/>
          <w:sz w:val="24"/>
          <w:szCs w:val="24"/>
        </w:rPr>
        <w:t xml:space="preserve"> </w:t>
      </w:r>
      <w:r w:rsidRPr="00C625F0">
        <w:rPr>
          <w:rStyle w:val="33"/>
          <w:rFonts w:eastAsiaTheme="minorEastAsia"/>
          <w:sz w:val="24"/>
          <w:szCs w:val="24"/>
        </w:rPr>
        <w:t>программные, телекоммуникационные средства;</w:t>
      </w:r>
      <w:r>
        <w:rPr>
          <w:sz w:val="24"/>
          <w:szCs w:val="24"/>
        </w:rPr>
        <w:t xml:space="preserve"> </w:t>
      </w:r>
      <w:r w:rsidRPr="00C625F0">
        <w:rPr>
          <w:rStyle w:val="33"/>
          <w:rFonts w:eastAsiaTheme="minorEastAsia"/>
          <w:sz w:val="24"/>
          <w:szCs w:val="24"/>
        </w:rPr>
        <w:t>многофункциональную локальную сеть школы как информационную платформу, позволяющую применять в образовательном проце</w:t>
      </w:r>
      <w:r>
        <w:rPr>
          <w:rStyle w:val="33"/>
          <w:rFonts w:eastAsiaTheme="minorEastAsia"/>
          <w:sz w:val="24"/>
          <w:szCs w:val="24"/>
        </w:rPr>
        <w:t>ссе информационные технологии; 1 кабинет информатики (10 компьютеров), 1 межпредметный мобильный компьютерный класс</w:t>
      </w:r>
      <w:r w:rsidRPr="00C625F0">
        <w:rPr>
          <w:rStyle w:val="33"/>
          <w:rFonts w:eastAsiaTheme="minorEastAsia"/>
          <w:sz w:val="24"/>
          <w:szCs w:val="24"/>
        </w:rPr>
        <w:t>; книгохранилище, библиотека с открытым доступам к компьютеру, сканеру и принтеру всем участникам образовательно</w:t>
      </w:r>
      <w:r>
        <w:rPr>
          <w:rStyle w:val="33"/>
          <w:rFonts w:eastAsiaTheme="minorEastAsia"/>
          <w:sz w:val="24"/>
          <w:szCs w:val="24"/>
        </w:rPr>
        <w:t>го процесса); сайт</w:t>
      </w:r>
      <w:r w:rsidR="00300056">
        <w:rPr>
          <w:rStyle w:val="33"/>
          <w:rFonts w:eastAsiaTheme="minorEastAsia"/>
          <w:sz w:val="24"/>
          <w:szCs w:val="24"/>
        </w:rPr>
        <w:t xml:space="preserve"> МБОУ СОШ №30</w:t>
      </w:r>
      <w:r w:rsidR="009E1ABD" w:rsidRPr="009E1ABD">
        <w:rPr>
          <w:rStyle w:val="42"/>
          <w:rFonts w:eastAsiaTheme="minorEastAsia"/>
          <w:sz w:val="24"/>
          <w:szCs w:val="24"/>
          <w:u w:val="none"/>
        </w:rPr>
        <w:t xml:space="preserve"> </w:t>
      </w:r>
      <w:r w:rsidRPr="00C625F0">
        <w:rPr>
          <w:rStyle w:val="33"/>
          <w:rFonts w:eastAsiaTheme="minorEastAsia"/>
          <w:sz w:val="24"/>
          <w:szCs w:val="24"/>
        </w:rPr>
        <w:t>Сайт школы и электронная почта Е-</w:t>
      </w:r>
      <w:r w:rsidRPr="00C625F0">
        <w:rPr>
          <w:rStyle w:val="33"/>
          <w:rFonts w:eastAsiaTheme="minorEastAsia"/>
          <w:sz w:val="24"/>
          <w:szCs w:val="24"/>
          <w:lang w:val="en-US"/>
        </w:rPr>
        <w:t>mail</w:t>
      </w:r>
      <w:r w:rsidRPr="00C625F0">
        <w:rPr>
          <w:rStyle w:val="33"/>
          <w:rFonts w:eastAsiaTheme="minorEastAsia"/>
          <w:sz w:val="24"/>
          <w:szCs w:val="24"/>
        </w:rPr>
        <w:t xml:space="preserve"> позволяют всем учас</w:t>
      </w:r>
      <w:r w:rsidR="00C80B14">
        <w:rPr>
          <w:rStyle w:val="33"/>
          <w:rFonts w:eastAsiaTheme="minorEastAsia"/>
          <w:sz w:val="24"/>
          <w:szCs w:val="24"/>
        </w:rPr>
        <w:t>тникам образовательной деятельности</w:t>
      </w:r>
      <w:r w:rsidRPr="00C625F0">
        <w:rPr>
          <w:rStyle w:val="33"/>
          <w:rFonts w:eastAsiaTheme="minorEastAsia"/>
          <w:sz w:val="24"/>
          <w:szCs w:val="24"/>
        </w:rPr>
        <w:t xml:space="preserve">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2B0161" w:rsidRDefault="002B0161" w:rsidP="008C4F86">
      <w:pPr>
        <w:jc w:val="both"/>
        <w:rPr>
          <w:rStyle w:val="33"/>
          <w:rFonts w:eastAsiaTheme="minorEastAsia"/>
          <w:sz w:val="24"/>
          <w:szCs w:val="24"/>
        </w:rPr>
      </w:pPr>
    </w:p>
    <w:p w:rsidR="002B0161" w:rsidRDefault="002B0161" w:rsidP="008C4F86">
      <w:pPr>
        <w:jc w:val="both"/>
        <w:rPr>
          <w:rStyle w:val="33"/>
          <w:rFonts w:eastAsiaTheme="minorEastAsia"/>
          <w:sz w:val="24"/>
          <w:szCs w:val="24"/>
        </w:rPr>
      </w:pPr>
    </w:p>
    <w:p w:rsidR="002B0161" w:rsidRDefault="002B0161" w:rsidP="008C4F86">
      <w:pPr>
        <w:jc w:val="both"/>
        <w:rPr>
          <w:rStyle w:val="33"/>
          <w:rFonts w:eastAsiaTheme="minorEastAsia"/>
          <w:sz w:val="24"/>
          <w:szCs w:val="24"/>
        </w:rPr>
      </w:pPr>
    </w:p>
    <w:p w:rsidR="002B0161" w:rsidRDefault="002B0161" w:rsidP="008C4F86">
      <w:pPr>
        <w:jc w:val="both"/>
        <w:rPr>
          <w:rStyle w:val="33"/>
          <w:rFonts w:eastAsiaTheme="minorEastAsia"/>
          <w:sz w:val="24"/>
          <w:szCs w:val="24"/>
        </w:rPr>
        <w:sectPr w:rsidR="002B0161" w:rsidSect="009D1CCD">
          <w:pgSz w:w="11906" w:h="16838"/>
          <w:pgMar w:top="1134" w:right="851" w:bottom="1134" w:left="1134" w:header="709" w:footer="709" w:gutter="0"/>
          <w:cols w:space="708"/>
          <w:docGrid w:linePitch="360"/>
        </w:sectPr>
      </w:pPr>
    </w:p>
    <w:p w:rsidR="002B0161" w:rsidRDefault="002B0161" w:rsidP="008C4F86">
      <w:pPr>
        <w:jc w:val="both"/>
        <w:rPr>
          <w:rStyle w:val="33"/>
          <w:rFonts w:eastAsiaTheme="minorEastAsia"/>
          <w:sz w:val="24"/>
          <w:szCs w:val="24"/>
        </w:rPr>
      </w:pPr>
    </w:p>
    <w:tbl>
      <w:tblPr>
        <w:tblStyle w:val="aff1"/>
        <w:tblW w:w="0" w:type="auto"/>
        <w:tblInd w:w="-176" w:type="dxa"/>
        <w:tblLook w:val="04A0" w:firstRow="1" w:lastRow="0" w:firstColumn="1" w:lastColumn="0" w:noHBand="0" w:noVBand="1"/>
      </w:tblPr>
      <w:tblGrid>
        <w:gridCol w:w="2667"/>
        <w:gridCol w:w="4757"/>
        <w:gridCol w:w="2663"/>
      </w:tblGrid>
      <w:tr w:rsidR="00635343" w:rsidTr="002B0161">
        <w:tc>
          <w:tcPr>
            <w:tcW w:w="2694" w:type="dxa"/>
          </w:tcPr>
          <w:p w:rsidR="00635343" w:rsidRDefault="00635343" w:rsidP="008C4F86">
            <w:pPr>
              <w:pStyle w:val="100"/>
              <w:shd w:val="clear" w:color="auto" w:fill="auto"/>
              <w:spacing w:after="120" w:line="210" w:lineRule="exact"/>
              <w:ind w:left="260" w:firstLine="0"/>
              <w:jc w:val="both"/>
            </w:pPr>
            <w:r>
              <w:rPr>
                <w:rStyle w:val="105pt0pt"/>
              </w:rPr>
              <w:t>Компоненты</w:t>
            </w:r>
          </w:p>
          <w:p w:rsidR="00635343" w:rsidRDefault="00635343" w:rsidP="008C4F86">
            <w:pPr>
              <w:pStyle w:val="100"/>
              <w:shd w:val="clear" w:color="auto" w:fill="auto"/>
              <w:spacing w:before="120" w:line="210" w:lineRule="exact"/>
              <w:ind w:left="260" w:firstLine="0"/>
              <w:jc w:val="both"/>
            </w:pPr>
            <w:r>
              <w:rPr>
                <w:rStyle w:val="105pt0pt"/>
              </w:rPr>
              <w:t>оснащения</w:t>
            </w:r>
          </w:p>
        </w:tc>
        <w:tc>
          <w:tcPr>
            <w:tcW w:w="4820" w:type="dxa"/>
          </w:tcPr>
          <w:p w:rsidR="00635343" w:rsidRDefault="00635343" w:rsidP="008C4F86">
            <w:pPr>
              <w:pStyle w:val="100"/>
              <w:shd w:val="clear" w:color="auto" w:fill="auto"/>
              <w:spacing w:line="210" w:lineRule="exact"/>
              <w:ind w:left="260" w:firstLine="0"/>
              <w:jc w:val="both"/>
            </w:pPr>
            <w:r>
              <w:rPr>
                <w:rStyle w:val="105pt0pt"/>
              </w:rPr>
              <w:t>Необходимое оборудование и оснащение</w:t>
            </w:r>
          </w:p>
        </w:tc>
        <w:tc>
          <w:tcPr>
            <w:tcW w:w="2693" w:type="dxa"/>
          </w:tcPr>
          <w:p w:rsidR="00635343" w:rsidRDefault="00635343" w:rsidP="008C4F86">
            <w:pPr>
              <w:pStyle w:val="100"/>
              <w:shd w:val="clear" w:color="auto" w:fill="auto"/>
              <w:spacing w:line="274" w:lineRule="exact"/>
              <w:ind w:left="240" w:firstLine="0"/>
              <w:jc w:val="both"/>
            </w:pPr>
            <w:r>
              <w:rPr>
                <w:rStyle w:val="105pt0pt"/>
              </w:rPr>
              <w:t>Необходимо/ имеется в наличии</w:t>
            </w:r>
          </w:p>
        </w:tc>
      </w:tr>
      <w:tr w:rsidR="00635343" w:rsidRPr="006E0301" w:rsidTr="002B0161">
        <w:tc>
          <w:tcPr>
            <w:tcW w:w="2694" w:type="dxa"/>
          </w:tcPr>
          <w:p w:rsidR="00635343" w:rsidRDefault="00635343" w:rsidP="008C4F86">
            <w:pPr>
              <w:pStyle w:val="100"/>
              <w:shd w:val="clear" w:color="auto" w:fill="auto"/>
              <w:spacing w:line="274" w:lineRule="exact"/>
              <w:ind w:left="260" w:firstLine="0"/>
              <w:jc w:val="both"/>
            </w:pPr>
            <w:r>
              <w:rPr>
                <w:rStyle w:val="105pt0pt0"/>
                <w:rFonts w:eastAsia="Arial Unicode MS"/>
              </w:rPr>
              <w:t xml:space="preserve">1. Компоненты оснащения учебного кабинета основной </w:t>
            </w:r>
            <w:r w:rsidR="00B50A6E">
              <w:rPr>
                <w:rStyle w:val="105pt0pt0"/>
                <w:rFonts w:eastAsia="Arial Unicode MS"/>
              </w:rPr>
              <w:t xml:space="preserve">и средней </w:t>
            </w:r>
            <w:r>
              <w:rPr>
                <w:rStyle w:val="105pt0pt0"/>
                <w:rFonts w:eastAsia="Arial Unicode MS"/>
              </w:rPr>
              <w:t>школы</w:t>
            </w:r>
          </w:p>
        </w:tc>
        <w:tc>
          <w:tcPr>
            <w:tcW w:w="4820" w:type="dxa"/>
          </w:tcPr>
          <w:p w:rsidR="00635343" w:rsidRDefault="00635343" w:rsidP="000C69D1">
            <w:pPr>
              <w:pStyle w:val="100"/>
              <w:numPr>
                <w:ilvl w:val="0"/>
                <w:numId w:val="84"/>
              </w:numPr>
              <w:shd w:val="clear" w:color="auto" w:fill="auto"/>
              <w:tabs>
                <w:tab w:val="left" w:pos="673"/>
              </w:tabs>
              <w:spacing w:line="274" w:lineRule="exact"/>
              <w:ind w:left="260" w:firstLine="0"/>
              <w:jc w:val="both"/>
            </w:pPr>
            <w:r>
              <w:rPr>
                <w:rStyle w:val="105pt0pt0"/>
                <w:rFonts w:eastAsia="Arial Unicode MS"/>
              </w:rPr>
              <w:t xml:space="preserve">Нормативные документы, </w:t>
            </w:r>
            <w:proofErr w:type="spellStart"/>
            <w:r>
              <w:rPr>
                <w:rStyle w:val="105pt0pt0"/>
                <w:rFonts w:eastAsia="Arial Unicode MS"/>
              </w:rPr>
              <w:t>программно</w:t>
            </w:r>
            <w:r>
              <w:rPr>
                <w:rStyle w:val="105pt0pt0"/>
                <w:rFonts w:eastAsia="Arial Unicode MS"/>
              </w:rPr>
              <w:softHyphen/>
              <w:t>методическое</w:t>
            </w:r>
            <w:proofErr w:type="spellEnd"/>
            <w:r>
              <w:rPr>
                <w:rStyle w:val="105pt0pt0"/>
                <w:rFonts w:eastAsia="Arial Unicode MS"/>
              </w:rPr>
              <w:t xml:space="preserve"> обеспечение, локальные акты МБОУ СОШ №</w:t>
            </w:r>
            <w:r w:rsidR="00300056">
              <w:rPr>
                <w:rStyle w:val="105pt0pt0"/>
                <w:rFonts w:eastAsia="Arial Unicode MS"/>
              </w:rPr>
              <w:t>30</w:t>
            </w:r>
          </w:p>
          <w:p w:rsidR="00635343" w:rsidRDefault="00635343" w:rsidP="000C69D1">
            <w:pPr>
              <w:pStyle w:val="100"/>
              <w:numPr>
                <w:ilvl w:val="0"/>
                <w:numId w:val="84"/>
              </w:numPr>
              <w:shd w:val="clear" w:color="auto" w:fill="auto"/>
              <w:tabs>
                <w:tab w:val="left" w:pos="658"/>
              </w:tabs>
              <w:spacing w:line="274" w:lineRule="exact"/>
              <w:ind w:left="260" w:firstLine="0"/>
              <w:jc w:val="both"/>
            </w:pPr>
            <w:r>
              <w:rPr>
                <w:rStyle w:val="105pt0pt0"/>
                <w:rFonts w:eastAsia="Arial Unicode MS"/>
              </w:rPr>
              <w:t>Учебно-методические материалы:</w:t>
            </w:r>
          </w:p>
          <w:p w:rsidR="00635343" w:rsidRDefault="00635343" w:rsidP="008C4F86">
            <w:pPr>
              <w:pStyle w:val="100"/>
              <w:shd w:val="clear" w:color="auto" w:fill="auto"/>
              <w:tabs>
                <w:tab w:val="left" w:pos="780"/>
              </w:tabs>
              <w:spacing w:line="274" w:lineRule="exact"/>
              <w:ind w:firstLine="0"/>
              <w:jc w:val="both"/>
              <w:rPr>
                <w:rStyle w:val="105pt0pt0"/>
                <w:rFonts w:eastAsia="Arial Unicode MS"/>
              </w:rPr>
            </w:pPr>
            <w:r>
              <w:rPr>
                <w:rStyle w:val="105pt0pt0"/>
                <w:rFonts w:eastAsia="Arial Unicode MS"/>
              </w:rPr>
              <w:t xml:space="preserve">     1.2.1. УМК </w:t>
            </w:r>
          </w:p>
          <w:p w:rsidR="00635343" w:rsidRDefault="00635343" w:rsidP="008C4F86">
            <w:pPr>
              <w:pStyle w:val="100"/>
              <w:shd w:val="clear" w:color="auto" w:fill="auto"/>
              <w:tabs>
                <w:tab w:val="left" w:pos="790"/>
              </w:tabs>
              <w:spacing w:line="274" w:lineRule="exact"/>
              <w:ind w:firstLine="0"/>
              <w:jc w:val="both"/>
              <w:rPr>
                <w:rStyle w:val="105pt0pt0"/>
                <w:rFonts w:eastAsia="Arial Unicode MS"/>
              </w:rPr>
            </w:pPr>
            <w:r>
              <w:rPr>
                <w:rStyle w:val="105pt0pt0"/>
                <w:rFonts w:eastAsia="Arial Unicode MS"/>
              </w:rPr>
              <w:t xml:space="preserve">     </w:t>
            </w:r>
            <w:r w:rsidRPr="00F843BB">
              <w:rPr>
                <w:rStyle w:val="105pt0pt0"/>
                <w:rFonts w:eastAsia="Arial Unicode MS"/>
              </w:rPr>
              <w:t>1</w:t>
            </w:r>
            <w:r>
              <w:rPr>
                <w:rStyle w:val="105pt0pt0"/>
                <w:rFonts w:eastAsia="Arial Unicode MS"/>
              </w:rPr>
              <w:t>.</w:t>
            </w:r>
            <w:r w:rsidRPr="00F843BB">
              <w:rPr>
                <w:rStyle w:val="105pt0pt0"/>
                <w:rFonts w:eastAsia="Arial Unicode MS"/>
              </w:rPr>
              <w:t>2</w:t>
            </w:r>
            <w:r>
              <w:rPr>
                <w:rStyle w:val="105pt0pt0"/>
                <w:rFonts w:eastAsia="Arial Unicode MS"/>
              </w:rPr>
              <w:t>.2. Дидактические и раздаточные материалы.</w:t>
            </w:r>
          </w:p>
          <w:p w:rsidR="00635343" w:rsidRPr="00F843BB" w:rsidRDefault="00635343" w:rsidP="008C4F86">
            <w:pPr>
              <w:pStyle w:val="100"/>
              <w:shd w:val="clear" w:color="auto" w:fill="auto"/>
              <w:tabs>
                <w:tab w:val="left" w:pos="790"/>
              </w:tabs>
              <w:spacing w:line="274" w:lineRule="exact"/>
              <w:ind w:firstLine="0"/>
              <w:jc w:val="both"/>
              <w:rPr>
                <w:rFonts w:eastAsia="Arial Unicode MS"/>
                <w:color w:val="000000"/>
                <w:spacing w:val="3"/>
                <w:sz w:val="21"/>
                <w:szCs w:val="21"/>
                <w:shd w:val="clear" w:color="auto" w:fill="FFFFFF"/>
              </w:rPr>
            </w:pPr>
            <w:r>
              <w:rPr>
                <w:rStyle w:val="105pt0pt0"/>
                <w:rFonts w:eastAsia="Arial Unicode MS"/>
              </w:rPr>
              <w:t xml:space="preserve">     1.2.3. Аудиозаписи, слайды по содержанию учебного предмета, ЭОР</w:t>
            </w:r>
          </w:p>
          <w:p w:rsidR="00635343" w:rsidRDefault="00635343" w:rsidP="000C69D1">
            <w:pPr>
              <w:pStyle w:val="100"/>
              <w:numPr>
                <w:ilvl w:val="2"/>
                <w:numId w:val="85"/>
              </w:numPr>
              <w:shd w:val="clear" w:color="auto" w:fill="auto"/>
              <w:tabs>
                <w:tab w:val="left" w:pos="785"/>
              </w:tabs>
              <w:spacing w:line="274" w:lineRule="exact"/>
              <w:jc w:val="both"/>
            </w:pPr>
            <w:r>
              <w:rPr>
                <w:rStyle w:val="105pt0pt0"/>
                <w:rFonts w:eastAsia="Arial Unicode MS"/>
              </w:rPr>
              <w:t xml:space="preserve">Традиционные и инновационные </w:t>
            </w:r>
            <w:r>
              <w:rPr>
                <w:rStyle w:val="105pt0pt0"/>
                <w:rFonts w:eastAsia="Arial Unicode MS"/>
              </w:rPr>
              <w:lastRenderedPageBreak/>
              <w:t>средства обучения, компьютерные, информационно-коммуникационные средства</w:t>
            </w:r>
          </w:p>
          <w:p w:rsidR="00635343" w:rsidRDefault="00635343" w:rsidP="000C69D1">
            <w:pPr>
              <w:pStyle w:val="100"/>
              <w:numPr>
                <w:ilvl w:val="2"/>
                <w:numId w:val="85"/>
              </w:numPr>
              <w:shd w:val="clear" w:color="auto" w:fill="auto"/>
              <w:tabs>
                <w:tab w:val="left" w:pos="761"/>
              </w:tabs>
              <w:spacing w:line="274" w:lineRule="exact"/>
              <w:jc w:val="both"/>
            </w:pPr>
            <w:r>
              <w:rPr>
                <w:rStyle w:val="105pt0pt0"/>
                <w:rFonts w:eastAsia="Arial Unicode MS"/>
              </w:rPr>
              <w:t>Учебно-практическое оборудование</w:t>
            </w:r>
          </w:p>
          <w:p w:rsidR="00635343" w:rsidRDefault="00635343" w:rsidP="000C69D1">
            <w:pPr>
              <w:pStyle w:val="100"/>
              <w:numPr>
                <w:ilvl w:val="2"/>
                <w:numId w:val="85"/>
              </w:numPr>
              <w:shd w:val="clear" w:color="auto" w:fill="auto"/>
              <w:tabs>
                <w:tab w:val="left" w:pos="756"/>
              </w:tabs>
              <w:spacing w:line="274" w:lineRule="exact"/>
              <w:jc w:val="both"/>
            </w:pPr>
            <w:r>
              <w:rPr>
                <w:rStyle w:val="105pt0pt0"/>
                <w:rFonts w:eastAsia="Arial Unicode MS"/>
              </w:rPr>
              <w:t>Игры и игрушки</w:t>
            </w:r>
          </w:p>
          <w:p w:rsidR="00635343" w:rsidRDefault="00635343" w:rsidP="000C69D1">
            <w:pPr>
              <w:pStyle w:val="100"/>
              <w:numPr>
                <w:ilvl w:val="2"/>
                <w:numId w:val="85"/>
              </w:numPr>
              <w:shd w:val="clear" w:color="auto" w:fill="auto"/>
              <w:spacing w:line="274" w:lineRule="exact"/>
              <w:jc w:val="both"/>
            </w:pPr>
            <w:r w:rsidRPr="00F843BB">
              <w:rPr>
                <w:rStyle w:val="105pt0pt0"/>
                <w:rFonts w:eastAsia="Arial Unicode MS"/>
              </w:rPr>
              <w:t>Оборудование (мебель)</w:t>
            </w:r>
          </w:p>
        </w:tc>
        <w:tc>
          <w:tcPr>
            <w:tcW w:w="2693" w:type="dxa"/>
          </w:tcPr>
          <w:p w:rsidR="00635343" w:rsidRPr="006E0301" w:rsidRDefault="00635343" w:rsidP="008C4F86">
            <w:pPr>
              <w:pStyle w:val="100"/>
              <w:shd w:val="clear" w:color="auto" w:fill="auto"/>
              <w:spacing w:after="960" w:line="210" w:lineRule="exact"/>
              <w:ind w:left="240" w:firstLine="0"/>
              <w:jc w:val="both"/>
              <w:rPr>
                <w:rStyle w:val="105pt0pt0"/>
                <w:rFonts w:eastAsia="Arial Unicode MS"/>
                <w:sz w:val="24"/>
                <w:szCs w:val="24"/>
              </w:rPr>
            </w:pPr>
            <w:r w:rsidRPr="006E0301">
              <w:rPr>
                <w:rStyle w:val="105pt0pt0"/>
                <w:rFonts w:eastAsia="Arial Unicode MS"/>
                <w:sz w:val="24"/>
                <w:szCs w:val="24"/>
              </w:rPr>
              <w:lastRenderedPageBreak/>
              <w:t>Имеется</w:t>
            </w:r>
          </w:p>
          <w:p w:rsidR="00635343" w:rsidRPr="006E0301" w:rsidRDefault="00635343" w:rsidP="008C4F86">
            <w:pPr>
              <w:jc w:val="both"/>
              <w:rPr>
                <w:rStyle w:val="105pt0pt0"/>
                <w:rFonts w:eastAsia="Arial Unicode MS"/>
                <w:sz w:val="24"/>
                <w:szCs w:val="24"/>
              </w:rPr>
            </w:pPr>
            <w:r w:rsidRPr="006E0301">
              <w:rPr>
                <w:rStyle w:val="105pt0pt0"/>
                <w:rFonts w:eastAsia="Arial Unicode MS"/>
                <w:sz w:val="24"/>
                <w:szCs w:val="24"/>
              </w:rPr>
              <w:t>Имеется</w:t>
            </w:r>
          </w:p>
          <w:p w:rsidR="00635343" w:rsidRPr="006E0301" w:rsidRDefault="00635343" w:rsidP="008C4F86">
            <w:pPr>
              <w:jc w:val="both"/>
              <w:rPr>
                <w:rStyle w:val="105pt0pt0"/>
                <w:rFonts w:eastAsia="Arial Unicode MS"/>
                <w:sz w:val="24"/>
                <w:szCs w:val="24"/>
              </w:rPr>
            </w:pPr>
            <w:r w:rsidRPr="006E0301">
              <w:rPr>
                <w:rStyle w:val="105pt0pt0"/>
                <w:rFonts w:eastAsia="Arial Unicode MS"/>
                <w:sz w:val="24"/>
                <w:szCs w:val="24"/>
              </w:rPr>
              <w:t>Имеется</w:t>
            </w:r>
          </w:p>
          <w:p w:rsidR="00635343" w:rsidRPr="006E0301" w:rsidRDefault="00635343" w:rsidP="008C4F86">
            <w:pPr>
              <w:jc w:val="both"/>
              <w:rPr>
                <w:rStyle w:val="105pt0pt0"/>
                <w:rFonts w:eastAsia="Arial Unicode MS"/>
                <w:sz w:val="24"/>
                <w:szCs w:val="24"/>
              </w:rPr>
            </w:pPr>
          </w:p>
          <w:p w:rsidR="00635343" w:rsidRPr="006E0301" w:rsidRDefault="00635343" w:rsidP="008C4F86">
            <w:pPr>
              <w:jc w:val="both"/>
              <w:rPr>
                <w:rStyle w:val="105pt0pt0"/>
                <w:rFonts w:eastAsia="Arial Unicode MS"/>
                <w:sz w:val="24"/>
                <w:szCs w:val="24"/>
              </w:rPr>
            </w:pPr>
            <w:r w:rsidRPr="006E0301">
              <w:rPr>
                <w:rStyle w:val="105pt0pt0"/>
                <w:rFonts w:eastAsia="Arial Unicode MS"/>
                <w:sz w:val="24"/>
                <w:szCs w:val="24"/>
              </w:rPr>
              <w:t>Имеется</w:t>
            </w:r>
          </w:p>
          <w:p w:rsidR="00635343" w:rsidRPr="006E0301" w:rsidRDefault="00635343" w:rsidP="008C4F86">
            <w:pPr>
              <w:jc w:val="both"/>
              <w:rPr>
                <w:rStyle w:val="105pt0pt0"/>
                <w:rFonts w:eastAsia="Arial Unicode MS"/>
                <w:sz w:val="24"/>
                <w:szCs w:val="24"/>
              </w:rPr>
            </w:pPr>
          </w:p>
          <w:p w:rsidR="00635343" w:rsidRPr="006E0301" w:rsidRDefault="00635343" w:rsidP="008C4F86">
            <w:pPr>
              <w:jc w:val="both"/>
              <w:rPr>
                <w:rStyle w:val="105pt0pt0"/>
                <w:rFonts w:eastAsia="Arial Unicode MS"/>
                <w:sz w:val="24"/>
                <w:szCs w:val="24"/>
              </w:rPr>
            </w:pPr>
            <w:r w:rsidRPr="006E0301">
              <w:rPr>
                <w:rStyle w:val="105pt0pt0"/>
                <w:rFonts w:eastAsia="Arial Unicode MS"/>
                <w:sz w:val="24"/>
                <w:szCs w:val="24"/>
              </w:rPr>
              <w:t>Имеется</w:t>
            </w:r>
          </w:p>
          <w:p w:rsidR="00635343" w:rsidRPr="006E0301" w:rsidRDefault="00635343" w:rsidP="008C4F86">
            <w:pPr>
              <w:jc w:val="both"/>
              <w:rPr>
                <w:rStyle w:val="105pt0pt0"/>
                <w:rFonts w:eastAsia="Arial Unicode MS"/>
                <w:sz w:val="24"/>
                <w:szCs w:val="24"/>
              </w:rPr>
            </w:pPr>
          </w:p>
          <w:p w:rsidR="00635343" w:rsidRPr="006E0301" w:rsidRDefault="00635343" w:rsidP="008C4F86">
            <w:pPr>
              <w:jc w:val="both"/>
              <w:rPr>
                <w:rStyle w:val="105pt0pt0"/>
                <w:rFonts w:eastAsia="Arial Unicode MS"/>
                <w:sz w:val="24"/>
                <w:szCs w:val="24"/>
              </w:rPr>
            </w:pPr>
          </w:p>
          <w:p w:rsidR="00635343" w:rsidRPr="006E0301" w:rsidRDefault="00635343" w:rsidP="008C4F86">
            <w:pPr>
              <w:jc w:val="both"/>
              <w:rPr>
                <w:rStyle w:val="105pt0pt0"/>
                <w:rFonts w:eastAsia="Arial Unicode MS"/>
                <w:sz w:val="24"/>
                <w:szCs w:val="24"/>
              </w:rPr>
            </w:pPr>
          </w:p>
          <w:p w:rsidR="00635343" w:rsidRPr="006E0301" w:rsidRDefault="00635343" w:rsidP="008C4F86">
            <w:pPr>
              <w:jc w:val="both"/>
              <w:rPr>
                <w:rStyle w:val="105pt0pt0"/>
                <w:rFonts w:eastAsia="Arial Unicode MS"/>
                <w:sz w:val="24"/>
                <w:szCs w:val="24"/>
              </w:rPr>
            </w:pPr>
            <w:r>
              <w:rPr>
                <w:rStyle w:val="105pt0pt0"/>
                <w:rFonts w:eastAsia="Arial Unicode MS"/>
                <w:sz w:val="24"/>
                <w:szCs w:val="24"/>
              </w:rPr>
              <w:t>Необходимо</w:t>
            </w:r>
          </w:p>
          <w:p w:rsidR="00635343" w:rsidRPr="006E0301" w:rsidRDefault="00635343" w:rsidP="008C4F86">
            <w:pPr>
              <w:jc w:val="both"/>
              <w:rPr>
                <w:rStyle w:val="105pt0pt0"/>
                <w:rFonts w:eastAsia="Arial Unicode MS"/>
                <w:sz w:val="24"/>
                <w:szCs w:val="24"/>
              </w:rPr>
            </w:pPr>
            <w:r w:rsidRPr="006E0301">
              <w:rPr>
                <w:rStyle w:val="105pt0pt0"/>
                <w:rFonts w:eastAsia="Arial Unicode MS"/>
                <w:sz w:val="24"/>
                <w:szCs w:val="24"/>
              </w:rPr>
              <w:t>Необходимо</w:t>
            </w:r>
          </w:p>
          <w:p w:rsidR="00635343" w:rsidRPr="006E0301" w:rsidRDefault="00635343" w:rsidP="008C4F86">
            <w:pPr>
              <w:jc w:val="both"/>
              <w:rPr>
                <w:rStyle w:val="105pt0pt0"/>
                <w:rFonts w:eastAsia="Arial Unicode MS"/>
                <w:sz w:val="24"/>
                <w:szCs w:val="24"/>
              </w:rPr>
            </w:pPr>
            <w:r w:rsidRPr="006E0301">
              <w:rPr>
                <w:rStyle w:val="105pt0pt0"/>
                <w:rFonts w:eastAsia="Arial Unicode MS"/>
                <w:sz w:val="24"/>
                <w:szCs w:val="24"/>
              </w:rPr>
              <w:t>Необходимо</w:t>
            </w:r>
          </w:p>
          <w:p w:rsidR="00635343" w:rsidRPr="006E0301" w:rsidRDefault="00635343" w:rsidP="008C4F86">
            <w:pPr>
              <w:jc w:val="both"/>
              <w:rPr>
                <w:rFonts w:eastAsia="Arial Unicode MS"/>
                <w:color w:val="000000"/>
                <w:spacing w:val="3"/>
                <w:sz w:val="24"/>
                <w:szCs w:val="24"/>
                <w:shd w:val="clear" w:color="auto" w:fill="FFFFFF"/>
              </w:rPr>
            </w:pPr>
          </w:p>
        </w:tc>
      </w:tr>
      <w:tr w:rsidR="00635343" w:rsidRPr="006E0301" w:rsidTr="002B0161">
        <w:tc>
          <w:tcPr>
            <w:tcW w:w="2694" w:type="dxa"/>
          </w:tcPr>
          <w:p w:rsidR="00635343" w:rsidRDefault="00635343" w:rsidP="008C4F86">
            <w:pPr>
              <w:pStyle w:val="100"/>
              <w:shd w:val="clear" w:color="auto" w:fill="auto"/>
              <w:spacing w:line="274" w:lineRule="exact"/>
              <w:ind w:left="120" w:firstLine="0"/>
              <w:jc w:val="both"/>
            </w:pPr>
            <w:r>
              <w:rPr>
                <w:rStyle w:val="105pt0pt0"/>
                <w:rFonts w:eastAsia="Arial Unicode MS"/>
              </w:rPr>
              <w:lastRenderedPageBreak/>
              <w:t xml:space="preserve">2. Компоненты оснащения методического кабинета </w:t>
            </w:r>
          </w:p>
        </w:tc>
        <w:tc>
          <w:tcPr>
            <w:tcW w:w="4820" w:type="dxa"/>
          </w:tcPr>
          <w:p w:rsidR="00635343" w:rsidRDefault="00635343" w:rsidP="000C69D1">
            <w:pPr>
              <w:pStyle w:val="100"/>
              <w:numPr>
                <w:ilvl w:val="0"/>
                <w:numId w:val="86"/>
              </w:numPr>
              <w:shd w:val="clear" w:color="auto" w:fill="auto"/>
              <w:tabs>
                <w:tab w:val="left" w:pos="418"/>
              </w:tabs>
              <w:spacing w:line="274" w:lineRule="exact"/>
              <w:ind w:firstLine="0"/>
              <w:jc w:val="both"/>
            </w:pPr>
            <w:r>
              <w:rPr>
                <w:rStyle w:val="105pt0pt0"/>
                <w:rFonts w:eastAsia="Arial Unicode MS"/>
              </w:rPr>
              <w:t>Нормативные документы федерального, регионального и муниципального уровней, локальные акты.</w:t>
            </w:r>
          </w:p>
          <w:p w:rsidR="00635343" w:rsidRDefault="00300056" w:rsidP="000C69D1">
            <w:pPr>
              <w:pStyle w:val="100"/>
              <w:numPr>
                <w:ilvl w:val="0"/>
                <w:numId w:val="86"/>
              </w:numPr>
              <w:shd w:val="clear" w:color="auto" w:fill="auto"/>
              <w:tabs>
                <w:tab w:val="left" w:pos="602"/>
              </w:tabs>
              <w:spacing w:line="274" w:lineRule="exact"/>
              <w:ind w:left="180" w:firstLine="0"/>
              <w:jc w:val="both"/>
            </w:pPr>
            <w:r>
              <w:rPr>
                <w:rStyle w:val="105pt0pt0"/>
                <w:rFonts w:eastAsia="Arial Unicode MS"/>
              </w:rPr>
              <w:t>Документация МБОУ СОШ №30</w:t>
            </w:r>
          </w:p>
          <w:p w:rsidR="00635343" w:rsidRDefault="00635343" w:rsidP="000C69D1">
            <w:pPr>
              <w:pStyle w:val="100"/>
              <w:numPr>
                <w:ilvl w:val="0"/>
                <w:numId w:val="86"/>
              </w:numPr>
              <w:shd w:val="clear" w:color="auto" w:fill="auto"/>
              <w:tabs>
                <w:tab w:val="left" w:pos="598"/>
              </w:tabs>
              <w:spacing w:line="274" w:lineRule="exact"/>
              <w:ind w:left="180" w:firstLine="0"/>
              <w:jc w:val="both"/>
            </w:pPr>
            <w:r>
              <w:rPr>
                <w:rStyle w:val="105pt0pt0"/>
                <w:rFonts w:eastAsia="Arial Unicode MS"/>
              </w:rPr>
              <w:t>Комплекты диагностических материалов</w:t>
            </w:r>
          </w:p>
          <w:p w:rsidR="00635343" w:rsidRDefault="00635343" w:rsidP="000C69D1">
            <w:pPr>
              <w:pStyle w:val="100"/>
              <w:numPr>
                <w:ilvl w:val="0"/>
                <w:numId w:val="86"/>
              </w:numPr>
              <w:shd w:val="clear" w:color="auto" w:fill="auto"/>
              <w:tabs>
                <w:tab w:val="left" w:pos="598"/>
              </w:tabs>
              <w:spacing w:line="274" w:lineRule="exact"/>
              <w:ind w:left="180" w:firstLine="0"/>
              <w:jc w:val="both"/>
            </w:pPr>
            <w:r>
              <w:rPr>
                <w:rStyle w:val="105pt0pt0"/>
                <w:rFonts w:eastAsia="Arial Unicode MS"/>
              </w:rPr>
              <w:t>Базы данных</w:t>
            </w:r>
          </w:p>
          <w:p w:rsidR="00635343" w:rsidRDefault="00635343" w:rsidP="000C69D1">
            <w:pPr>
              <w:pStyle w:val="100"/>
              <w:numPr>
                <w:ilvl w:val="0"/>
                <w:numId w:val="86"/>
              </w:numPr>
              <w:shd w:val="clear" w:color="auto" w:fill="auto"/>
              <w:tabs>
                <w:tab w:val="left" w:pos="598"/>
              </w:tabs>
              <w:spacing w:line="274" w:lineRule="exact"/>
              <w:ind w:left="180" w:firstLine="0"/>
              <w:jc w:val="both"/>
            </w:pPr>
            <w:r>
              <w:rPr>
                <w:rStyle w:val="105pt0pt0"/>
                <w:rFonts w:eastAsia="Arial Unicode MS"/>
              </w:rPr>
              <w:t>Материально-техническое оснащение.</w:t>
            </w:r>
          </w:p>
        </w:tc>
        <w:tc>
          <w:tcPr>
            <w:tcW w:w="2693" w:type="dxa"/>
          </w:tcPr>
          <w:p w:rsidR="00635343" w:rsidRPr="006E0301" w:rsidRDefault="00635343" w:rsidP="008C4F86">
            <w:pPr>
              <w:pStyle w:val="100"/>
              <w:shd w:val="clear" w:color="auto" w:fill="auto"/>
              <w:spacing w:after="660" w:line="210" w:lineRule="exact"/>
              <w:ind w:firstLine="0"/>
              <w:jc w:val="both"/>
              <w:rPr>
                <w:sz w:val="24"/>
                <w:szCs w:val="24"/>
              </w:rPr>
            </w:pPr>
            <w:r w:rsidRPr="006E0301">
              <w:rPr>
                <w:rStyle w:val="105pt0pt0"/>
                <w:rFonts w:eastAsia="Arial Unicode MS"/>
                <w:sz w:val="24"/>
                <w:szCs w:val="24"/>
              </w:rPr>
              <w:t>имеется</w:t>
            </w:r>
          </w:p>
          <w:p w:rsidR="00635343" w:rsidRPr="006E0301" w:rsidRDefault="00635343" w:rsidP="008C4F86">
            <w:pPr>
              <w:pStyle w:val="100"/>
              <w:shd w:val="clear" w:color="auto" w:fill="auto"/>
              <w:spacing w:before="660" w:line="274" w:lineRule="exact"/>
              <w:ind w:firstLine="0"/>
              <w:jc w:val="both"/>
              <w:rPr>
                <w:sz w:val="24"/>
                <w:szCs w:val="24"/>
              </w:rPr>
            </w:pPr>
            <w:r w:rsidRPr="006E0301">
              <w:rPr>
                <w:rStyle w:val="105pt0pt0"/>
                <w:rFonts w:eastAsia="Arial Unicode MS"/>
                <w:sz w:val="24"/>
                <w:szCs w:val="24"/>
              </w:rPr>
              <w:t>имеется</w:t>
            </w:r>
            <w:r>
              <w:rPr>
                <w:rStyle w:val="105pt0pt0"/>
                <w:rFonts w:eastAsia="Arial Unicode MS"/>
                <w:sz w:val="24"/>
                <w:szCs w:val="24"/>
              </w:rPr>
              <w:t xml:space="preserve"> </w:t>
            </w:r>
          </w:p>
          <w:p w:rsidR="00635343" w:rsidRPr="006E0301" w:rsidRDefault="00635343" w:rsidP="008C4F86">
            <w:pPr>
              <w:pStyle w:val="100"/>
              <w:shd w:val="clear" w:color="auto" w:fill="auto"/>
              <w:spacing w:line="274" w:lineRule="exact"/>
              <w:ind w:firstLine="0"/>
              <w:jc w:val="both"/>
              <w:rPr>
                <w:sz w:val="24"/>
                <w:szCs w:val="24"/>
              </w:rPr>
            </w:pPr>
            <w:r w:rsidRPr="006E0301">
              <w:rPr>
                <w:rStyle w:val="105pt0pt0"/>
                <w:rFonts w:eastAsia="Arial Unicode MS"/>
                <w:sz w:val="24"/>
                <w:szCs w:val="24"/>
              </w:rPr>
              <w:t>имеется</w:t>
            </w:r>
          </w:p>
          <w:p w:rsidR="00635343" w:rsidRPr="006E0301" w:rsidRDefault="00635343" w:rsidP="008C4F86">
            <w:pPr>
              <w:pStyle w:val="100"/>
              <w:shd w:val="clear" w:color="auto" w:fill="auto"/>
              <w:spacing w:line="274" w:lineRule="exact"/>
              <w:ind w:firstLine="0"/>
              <w:jc w:val="both"/>
              <w:rPr>
                <w:sz w:val="24"/>
                <w:szCs w:val="24"/>
              </w:rPr>
            </w:pPr>
            <w:r w:rsidRPr="006E0301">
              <w:rPr>
                <w:rStyle w:val="105pt0pt0"/>
                <w:rFonts w:eastAsia="Arial Unicode MS"/>
                <w:sz w:val="24"/>
                <w:szCs w:val="24"/>
              </w:rPr>
              <w:t>имеется</w:t>
            </w:r>
          </w:p>
          <w:p w:rsidR="00635343" w:rsidRPr="006E0301" w:rsidRDefault="00635343" w:rsidP="008C4F86">
            <w:pPr>
              <w:pStyle w:val="100"/>
              <w:shd w:val="clear" w:color="auto" w:fill="auto"/>
              <w:spacing w:line="274" w:lineRule="exact"/>
              <w:ind w:firstLine="0"/>
              <w:jc w:val="both"/>
              <w:rPr>
                <w:sz w:val="24"/>
                <w:szCs w:val="24"/>
              </w:rPr>
            </w:pPr>
            <w:r w:rsidRPr="006E0301">
              <w:rPr>
                <w:rStyle w:val="105pt0pt0"/>
                <w:rFonts w:eastAsia="Arial Unicode MS"/>
                <w:sz w:val="24"/>
                <w:szCs w:val="24"/>
              </w:rPr>
              <w:t>имеется</w:t>
            </w:r>
          </w:p>
        </w:tc>
      </w:tr>
      <w:tr w:rsidR="00635343" w:rsidRPr="006E0301" w:rsidTr="002B0161">
        <w:tc>
          <w:tcPr>
            <w:tcW w:w="2694" w:type="dxa"/>
          </w:tcPr>
          <w:p w:rsidR="00635343" w:rsidRDefault="00635343" w:rsidP="008C4F86">
            <w:pPr>
              <w:pStyle w:val="100"/>
              <w:shd w:val="clear" w:color="auto" w:fill="auto"/>
              <w:spacing w:line="278" w:lineRule="exact"/>
              <w:ind w:left="120" w:firstLine="0"/>
              <w:jc w:val="both"/>
            </w:pPr>
            <w:r>
              <w:rPr>
                <w:rStyle w:val="105pt0pt0"/>
                <w:rFonts w:eastAsia="Arial Unicode MS"/>
              </w:rPr>
              <w:t>3. Компоненты оснащения физкультурного зала</w:t>
            </w:r>
          </w:p>
        </w:tc>
        <w:tc>
          <w:tcPr>
            <w:tcW w:w="4820" w:type="dxa"/>
          </w:tcPr>
          <w:p w:rsidR="00635343" w:rsidRDefault="00635343" w:rsidP="008C4F86">
            <w:pPr>
              <w:pStyle w:val="100"/>
              <w:shd w:val="clear" w:color="auto" w:fill="auto"/>
              <w:spacing w:line="274" w:lineRule="exact"/>
              <w:ind w:left="180" w:firstLine="0"/>
              <w:jc w:val="both"/>
            </w:pPr>
            <w:r>
              <w:rPr>
                <w:rStyle w:val="105pt0pt0"/>
                <w:rFonts w:eastAsia="Arial Unicode MS"/>
              </w:rPr>
              <w:t>Тренажеры, шведская стенка, волейбольная сетка, обручи, скакалки и др.</w:t>
            </w:r>
          </w:p>
        </w:tc>
        <w:tc>
          <w:tcPr>
            <w:tcW w:w="2693" w:type="dxa"/>
          </w:tcPr>
          <w:p w:rsidR="00635343" w:rsidRPr="006E0301" w:rsidRDefault="00635343" w:rsidP="008C4F86">
            <w:pPr>
              <w:jc w:val="both"/>
              <w:rPr>
                <w:sz w:val="24"/>
                <w:szCs w:val="24"/>
              </w:rPr>
            </w:pPr>
            <w:r w:rsidRPr="006E0301">
              <w:rPr>
                <w:sz w:val="24"/>
                <w:szCs w:val="24"/>
              </w:rPr>
              <w:t>имеется</w:t>
            </w:r>
          </w:p>
        </w:tc>
      </w:tr>
    </w:tbl>
    <w:p w:rsidR="00635343" w:rsidRDefault="00635343" w:rsidP="008C4F86">
      <w:pPr>
        <w:jc w:val="both"/>
        <w:rPr>
          <w:sz w:val="24"/>
          <w:szCs w:val="24"/>
        </w:rPr>
      </w:pPr>
    </w:p>
    <w:p w:rsidR="00635343" w:rsidRPr="001A4297" w:rsidRDefault="00635343" w:rsidP="008C4F86">
      <w:pPr>
        <w:jc w:val="both"/>
        <w:rPr>
          <w:sz w:val="24"/>
          <w:szCs w:val="24"/>
        </w:rPr>
      </w:pPr>
      <w:r>
        <w:rPr>
          <w:sz w:val="24"/>
          <w:szCs w:val="24"/>
        </w:rPr>
        <w:t xml:space="preserve">     </w:t>
      </w:r>
      <w:r w:rsidRPr="001A4297">
        <w:rPr>
          <w:rStyle w:val="33"/>
          <w:rFonts w:eastAsiaTheme="minorEastAsia"/>
          <w:sz w:val="24"/>
          <w:szCs w:val="24"/>
        </w:rPr>
        <w:t>Материально-техническое и информационное оснащение образоват</w:t>
      </w:r>
      <w:r w:rsidR="00C80B14">
        <w:rPr>
          <w:rStyle w:val="33"/>
          <w:rFonts w:eastAsiaTheme="minorEastAsia"/>
          <w:sz w:val="24"/>
          <w:szCs w:val="24"/>
        </w:rPr>
        <w:t>ельной деятельности</w:t>
      </w:r>
      <w:r>
        <w:rPr>
          <w:rStyle w:val="33"/>
          <w:rFonts w:eastAsiaTheme="minorEastAsia"/>
          <w:sz w:val="24"/>
          <w:szCs w:val="24"/>
        </w:rPr>
        <w:t xml:space="preserve"> в МБОУ СОШ</w:t>
      </w:r>
      <w:r w:rsidR="002E0330">
        <w:rPr>
          <w:rStyle w:val="33"/>
          <w:rFonts w:eastAsiaTheme="minorEastAsia"/>
          <w:sz w:val="24"/>
          <w:szCs w:val="24"/>
        </w:rPr>
        <w:t xml:space="preserve"> №5</w:t>
      </w:r>
      <w:r w:rsidRPr="001A4297">
        <w:rPr>
          <w:rStyle w:val="33"/>
          <w:rFonts w:eastAsiaTheme="minorEastAsia"/>
          <w:sz w:val="24"/>
          <w:szCs w:val="24"/>
        </w:rPr>
        <w:t xml:space="preserve"> обеспечивает возможность:</w:t>
      </w:r>
    </w:p>
    <w:p w:rsidR="00635343" w:rsidRPr="001A4297" w:rsidRDefault="00635343" w:rsidP="000C69D1">
      <w:pPr>
        <w:pStyle w:val="a3"/>
        <w:numPr>
          <w:ilvl w:val="0"/>
          <w:numId w:val="87"/>
        </w:numPr>
        <w:jc w:val="both"/>
        <w:rPr>
          <w:sz w:val="24"/>
          <w:szCs w:val="24"/>
        </w:rPr>
      </w:pPr>
      <w:r w:rsidRPr="001A4297">
        <w:rPr>
          <w:rStyle w:val="33"/>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635343" w:rsidRPr="001A4297" w:rsidRDefault="00635343" w:rsidP="000C69D1">
      <w:pPr>
        <w:pStyle w:val="a3"/>
        <w:numPr>
          <w:ilvl w:val="0"/>
          <w:numId w:val="87"/>
        </w:numPr>
        <w:jc w:val="both"/>
        <w:rPr>
          <w:sz w:val="24"/>
          <w:szCs w:val="24"/>
        </w:rPr>
      </w:pPr>
      <w:r w:rsidRPr="001A4297">
        <w:rPr>
          <w:rStyle w:val="33"/>
          <w:rFonts w:eastAsiaTheme="minorEastAsia"/>
          <w:sz w:val="24"/>
          <w:szCs w:val="24"/>
        </w:rPr>
        <w:t>получения информации различными способами (поиск информации в сети Интернет, работа в библиотеке и др.);</w:t>
      </w:r>
    </w:p>
    <w:p w:rsidR="00635343" w:rsidRPr="001A4297" w:rsidRDefault="00635343" w:rsidP="000C69D1">
      <w:pPr>
        <w:pStyle w:val="a3"/>
        <w:numPr>
          <w:ilvl w:val="0"/>
          <w:numId w:val="87"/>
        </w:numPr>
        <w:jc w:val="both"/>
        <w:rPr>
          <w:sz w:val="24"/>
          <w:szCs w:val="24"/>
        </w:rPr>
      </w:pPr>
      <w:r w:rsidRPr="001A4297">
        <w:rPr>
          <w:rStyle w:val="33"/>
          <w:rFonts w:eastAsiaTheme="minorEastAsia"/>
          <w:sz w:val="24"/>
          <w:szCs w:val="24"/>
        </w:rPr>
        <w:t>физического развития, участия в спортивных соревнованиях и играх;</w:t>
      </w:r>
    </w:p>
    <w:p w:rsidR="00635343" w:rsidRPr="001A4297" w:rsidRDefault="00635343" w:rsidP="000C69D1">
      <w:pPr>
        <w:pStyle w:val="a3"/>
        <w:numPr>
          <w:ilvl w:val="0"/>
          <w:numId w:val="87"/>
        </w:numPr>
        <w:jc w:val="both"/>
        <w:rPr>
          <w:sz w:val="24"/>
          <w:szCs w:val="24"/>
        </w:rPr>
      </w:pPr>
      <w:r w:rsidRPr="001A4297">
        <w:rPr>
          <w:rStyle w:val="33"/>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635343" w:rsidRPr="001A4297" w:rsidRDefault="00635343" w:rsidP="000C69D1">
      <w:pPr>
        <w:pStyle w:val="a3"/>
        <w:numPr>
          <w:ilvl w:val="0"/>
          <w:numId w:val="87"/>
        </w:numPr>
        <w:jc w:val="both"/>
        <w:rPr>
          <w:sz w:val="24"/>
          <w:szCs w:val="24"/>
        </w:rPr>
      </w:pPr>
      <w:r w:rsidRPr="001A4297">
        <w:rPr>
          <w:rStyle w:val="33"/>
          <w:rFonts w:eastAsiaTheme="minorEastAsia"/>
          <w:sz w:val="24"/>
          <w:szCs w:val="24"/>
        </w:rPr>
        <w:t>размещения своих материалов и работ в информационной с</w:t>
      </w:r>
      <w:r w:rsidR="00C80B14">
        <w:rPr>
          <w:rStyle w:val="33"/>
          <w:rFonts w:eastAsiaTheme="minorEastAsia"/>
          <w:sz w:val="24"/>
          <w:szCs w:val="24"/>
        </w:rPr>
        <w:t>реде образовательной организации</w:t>
      </w:r>
      <w:r w:rsidRPr="001A4297">
        <w:rPr>
          <w:rStyle w:val="33"/>
          <w:rFonts w:eastAsiaTheme="minorEastAsia"/>
          <w:sz w:val="24"/>
          <w:szCs w:val="24"/>
        </w:rPr>
        <w:t>;</w:t>
      </w:r>
    </w:p>
    <w:p w:rsidR="00635343" w:rsidRPr="001A4297" w:rsidRDefault="00635343" w:rsidP="000C69D1">
      <w:pPr>
        <w:pStyle w:val="a3"/>
        <w:numPr>
          <w:ilvl w:val="0"/>
          <w:numId w:val="87"/>
        </w:numPr>
        <w:jc w:val="both"/>
        <w:rPr>
          <w:sz w:val="24"/>
          <w:szCs w:val="24"/>
        </w:rPr>
      </w:pPr>
      <w:r w:rsidRPr="001A4297">
        <w:rPr>
          <w:rStyle w:val="33"/>
          <w:rFonts w:eastAsiaTheme="minorEastAsia"/>
          <w:sz w:val="24"/>
          <w:szCs w:val="24"/>
        </w:rPr>
        <w:t>проведения массовых мероприятий, собраний, представлений; организации отдыха и питания;</w:t>
      </w:r>
    </w:p>
    <w:p w:rsidR="00635343" w:rsidRPr="001A4297" w:rsidRDefault="00635343" w:rsidP="000C69D1">
      <w:pPr>
        <w:pStyle w:val="a3"/>
        <w:numPr>
          <w:ilvl w:val="0"/>
          <w:numId w:val="87"/>
        </w:numPr>
        <w:jc w:val="both"/>
        <w:rPr>
          <w:sz w:val="24"/>
          <w:szCs w:val="24"/>
        </w:rPr>
      </w:pPr>
      <w:r w:rsidRPr="001A4297">
        <w:rPr>
          <w:rStyle w:val="33"/>
          <w:rFonts w:eastAsiaTheme="minorEastAsia"/>
          <w:sz w:val="24"/>
          <w:szCs w:val="24"/>
        </w:rPr>
        <w:t>контролируемый доступ учас</w:t>
      </w:r>
      <w:r w:rsidR="00C80B14">
        <w:rPr>
          <w:rStyle w:val="33"/>
          <w:rFonts w:eastAsiaTheme="minorEastAsia"/>
          <w:sz w:val="24"/>
          <w:szCs w:val="24"/>
        </w:rPr>
        <w:t>тников образовательных отношений</w:t>
      </w:r>
      <w:r w:rsidRPr="001A4297">
        <w:rPr>
          <w:rStyle w:val="33"/>
          <w:rFonts w:eastAsiaTheme="minorEastAsia"/>
          <w:sz w:val="24"/>
          <w:szCs w:val="24"/>
        </w:rPr>
        <w:t xml:space="preserve"> к информационным образовательным ресурсам в сети Интернет</w:t>
      </w:r>
      <w:r w:rsidRPr="001A4297">
        <w:rPr>
          <w:sz w:val="24"/>
          <w:szCs w:val="24"/>
        </w:rPr>
        <w:t xml:space="preserve"> </w:t>
      </w:r>
      <w:r w:rsidRPr="001A4297">
        <w:rPr>
          <w:rStyle w:val="33"/>
          <w:rFonts w:eastAsiaTheme="minorEastAsia"/>
          <w:sz w:val="24"/>
          <w:szCs w:val="24"/>
        </w:rPr>
        <w:t>(ограничение доступа к информации, несовместимой с задачами духовно-</w:t>
      </w:r>
      <w:r w:rsidRPr="001A4297">
        <w:rPr>
          <w:rStyle w:val="33"/>
          <w:rFonts w:eastAsiaTheme="minorEastAsia"/>
          <w:sz w:val="24"/>
          <w:szCs w:val="24"/>
        </w:rPr>
        <w:softHyphen/>
        <w:t>нравственного развития и воспитания обучающихся);</w:t>
      </w:r>
    </w:p>
    <w:p w:rsidR="00635343" w:rsidRPr="001A4297" w:rsidRDefault="00635343" w:rsidP="000C69D1">
      <w:pPr>
        <w:pStyle w:val="a3"/>
        <w:numPr>
          <w:ilvl w:val="0"/>
          <w:numId w:val="87"/>
        </w:numPr>
        <w:jc w:val="both"/>
        <w:rPr>
          <w:sz w:val="24"/>
          <w:szCs w:val="24"/>
        </w:rPr>
      </w:pPr>
      <w:r w:rsidRPr="001A4297">
        <w:rPr>
          <w:rStyle w:val="33"/>
          <w:rFonts w:eastAsiaTheme="minorEastAsia"/>
          <w:sz w:val="24"/>
          <w:szCs w:val="24"/>
        </w:rPr>
        <w:t>взаимодействие образовательной организации с органами, осуществляющими управление в сфере образования и с други</w:t>
      </w:r>
      <w:r w:rsidR="00C80B14">
        <w:rPr>
          <w:rStyle w:val="33"/>
          <w:rFonts w:eastAsiaTheme="minorEastAsia"/>
          <w:sz w:val="24"/>
          <w:szCs w:val="24"/>
        </w:rPr>
        <w:t>ми образовательными</w:t>
      </w:r>
      <w:r w:rsidRPr="001A4297">
        <w:rPr>
          <w:rStyle w:val="33"/>
          <w:rFonts w:eastAsiaTheme="minorEastAsia"/>
          <w:sz w:val="24"/>
          <w:szCs w:val="24"/>
        </w:rPr>
        <w:t xml:space="preserve"> организациями.</w:t>
      </w:r>
    </w:p>
    <w:p w:rsidR="00635343" w:rsidRPr="001A4297" w:rsidRDefault="00635343" w:rsidP="008C4F86">
      <w:pPr>
        <w:jc w:val="both"/>
        <w:rPr>
          <w:sz w:val="24"/>
          <w:szCs w:val="24"/>
        </w:rPr>
      </w:pPr>
      <w:r w:rsidRPr="001A4297">
        <w:rPr>
          <w:rStyle w:val="33"/>
          <w:rFonts w:eastAsiaTheme="minorEastAsia"/>
          <w:sz w:val="24"/>
          <w:szCs w:val="24"/>
        </w:rPr>
        <w:t>Участники образовательн</w:t>
      </w:r>
      <w:r w:rsidR="00C80B14">
        <w:rPr>
          <w:rStyle w:val="33"/>
          <w:rFonts w:eastAsiaTheme="minorEastAsia"/>
          <w:sz w:val="24"/>
          <w:szCs w:val="24"/>
        </w:rPr>
        <w:t xml:space="preserve">ых отношений - </w:t>
      </w:r>
      <w:r w:rsidRPr="001A4297">
        <w:rPr>
          <w:rStyle w:val="33"/>
          <w:rFonts w:eastAsiaTheme="minorEastAsia"/>
          <w:sz w:val="24"/>
          <w:szCs w:val="24"/>
        </w:rPr>
        <w:t>компетентны в решении учебно</w:t>
      </w:r>
      <w:r w:rsidRPr="001A4297">
        <w:rPr>
          <w:rStyle w:val="33"/>
          <w:rFonts w:eastAsiaTheme="minorEastAsia"/>
          <w:sz w:val="24"/>
          <w:szCs w:val="24"/>
        </w:rPr>
        <w:softHyphen/>
      </w:r>
      <w:r>
        <w:rPr>
          <w:rStyle w:val="33"/>
          <w:rFonts w:eastAsiaTheme="minorEastAsia"/>
          <w:sz w:val="24"/>
          <w:szCs w:val="24"/>
        </w:rPr>
        <w:t>-</w:t>
      </w:r>
      <w:r w:rsidRPr="001A4297">
        <w:rPr>
          <w:rStyle w:val="33"/>
          <w:rFonts w:eastAsiaTheme="minorEastAsia"/>
          <w:sz w:val="24"/>
          <w:szCs w:val="24"/>
        </w:rPr>
        <w:t>познавательных и профессиональных задач с применением информационно</w:t>
      </w:r>
      <w:r w:rsidRPr="001A4297">
        <w:rPr>
          <w:rStyle w:val="33"/>
          <w:rFonts w:eastAsiaTheme="minorEastAsia"/>
          <w:sz w:val="24"/>
          <w:szCs w:val="24"/>
        </w:rPr>
        <w:softHyphen/>
      </w:r>
      <w:r>
        <w:rPr>
          <w:rStyle w:val="33"/>
          <w:rFonts w:eastAsiaTheme="minorEastAsia"/>
          <w:sz w:val="24"/>
          <w:szCs w:val="24"/>
        </w:rPr>
        <w:t>-</w:t>
      </w:r>
      <w:r w:rsidRPr="001A4297">
        <w:rPr>
          <w:rStyle w:val="33"/>
          <w:rFonts w:eastAsiaTheme="minorEastAsia"/>
          <w:sz w:val="24"/>
          <w:szCs w:val="24"/>
        </w:rPr>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635343" w:rsidRDefault="00635343" w:rsidP="008C4F86">
      <w:pPr>
        <w:jc w:val="both"/>
        <w:rPr>
          <w:rStyle w:val="53"/>
          <w:rFonts w:eastAsiaTheme="minorEastAsia"/>
          <w:b/>
          <w:sz w:val="24"/>
          <w:szCs w:val="24"/>
        </w:rPr>
      </w:pPr>
      <w:r w:rsidRPr="00AE0654">
        <w:rPr>
          <w:rStyle w:val="53"/>
          <w:rFonts w:eastAsiaTheme="minorEastAsia"/>
          <w:b/>
          <w:sz w:val="24"/>
          <w:szCs w:val="24"/>
        </w:rPr>
        <w:t>Информационно-методически</w:t>
      </w:r>
      <w:r>
        <w:rPr>
          <w:rStyle w:val="53"/>
          <w:rFonts w:eastAsiaTheme="minorEastAsia"/>
          <w:b/>
          <w:sz w:val="24"/>
          <w:szCs w:val="24"/>
        </w:rPr>
        <w:t xml:space="preserve">е условия реализации </w:t>
      </w:r>
      <w:r w:rsidR="00B50A6E">
        <w:rPr>
          <w:rStyle w:val="53"/>
          <w:rFonts w:eastAsiaTheme="minorEastAsia"/>
          <w:b/>
          <w:sz w:val="24"/>
          <w:szCs w:val="24"/>
        </w:rPr>
        <w:t>образовательной программы среднего общего образования</w:t>
      </w:r>
    </w:p>
    <w:p w:rsidR="00635343" w:rsidRPr="00AE0654" w:rsidRDefault="00635343" w:rsidP="008C4F86">
      <w:pPr>
        <w:jc w:val="both"/>
        <w:rPr>
          <w:rFonts w:ascii="Times New Roman" w:hAnsi="Times New Roman" w:cs="Times New Roman"/>
          <w:sz w:val="24"/>
          <w:szCs w:val="24"/>
        </w:rPr>
      </w:pPr>
      <w:r>
        <w:rPr>
          <w:rStyle w:val="33"/>
          <w:rFonts w:eastAsiaTheme="minorEastAsia"/>
          <w:sz w:val="24"/>
          <w:szCs w:val="24"/>
        </w:rPr>
        <w:lastRenderedPageBreak/>
        <w:t xml:space="preserve">    </w:t>
      </w:r>
      <w:r w:rsidRPr="00AE0654">
        <w:rPr>
          <w:rStyle w:val="33"/>
          <w:rFonts w:eastAsiaTheme="minorEastAsia"/>
          <w:sz w:val="24"/>
          <w:szCs w:val="24"/>
        </w:rPr>
        <w:t xml:space="preserve">В соответствии с требованиями Стандарта информационно-методические условия реализации основной образовательной программы </w:t>
      </w:r>
      <w:r w:rsidR="00B50A6E">
        <w:rPr>
          <w:rStyle w:val="33"/>
          <w:rFonts w:eastAsiaTheme="minorEastAsia"/>
          <w:sz w:val="24"/>
          <w:szCs w:val="24"/>
        </w:rPr>
        <w:t xml:space="preserve">среднего общего образования </w:t>
      </w:r>
      <w:r w:rsidRPr="00AE0654">
        <w:rPr>
          <w:rStyle w:val="33"/>
          <w:rFonts w:eastAsiaTheme="minorEastAsia"/>
          <w:sz w:val="24"/>
          <w:szCs w:val="24"/>
        </w:rPr>
        <w:t>обеспечиваются современной информационно-образовательной средой.</w:t>
      </w:r>
    </w:p>
    <w:p w:rsidR="00635343" w:rsidRPr="00AE0654" w:rsidRDefault="00635343" w:rsidP="008C4F86">
      <w:pPr>
        <w:jc w:val="both"/>
        <w:rPr>
          <w:rFonts w:ascii="Times New Roman" w:hAnsi="Times New Roman" w:cs="Times New Roman"/>
          <w:sz w:val="24"/>
          <w:szCs w:val="24"/>
        </w:rPr>
      </w:pPr>
      <w:r>
        <w:rPr>
          <w:rStyle w:val="33"/>
          <w:rFonts w:eastAsiaTheme="minorEastAsia"/>
          <w:sz w:val="24"/>
          <w:szCs w:val="24"/>
        </w:rPr>
        <w:t xml:space="preserve">    </w:t>
      </w:r>
      <w:r w:rsidRPr="00AE0654">
        <w:rPr>
          <w:rStyle w:val="33"/>
          <w:rFonts w:eastAsiaTheme="minorEastAsia"/>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AE0654">
        <w:rPr>
          <w:rStyle w:val="33"/>
          <w:rFonts w:eastAsiaTheme="minorEastAsia"/>
          <w:sz w:val="24"/>
          <w:szCs w:val="24"/>
        </w:rPr>
        <w:softHyphen/>
      </w:r>
      <w:r>
        <w:rPr>
          <w:rStyle w:val="33"/>
          <w:rFonts w:eastAsiaTheme="minorEastAsia"/>
          <w:sz w:val="24"/>
          <w:szCs w:val="24"/>
        </w:rPr>
        <w:t>-</w:t>
      </w:r>
      <w:r w:rsidRPr="00AE0654">
        <w:rPr>
          <w:rStyle w:val="33"/>
          <w:rFonts w:eastAsiaTheme="minorEastAsia"/>
          <w:sz w:val="24"/>
          <w:szCs w:val="24"/>
        </w:rPr>
        <w:t>телекоммуникационных средств и педагогических технологий, направленных на формирование творческой, социально активной личности, а также компетент</w:t>
      </w:r>
      <w:r w:rsidR="00C80B14">
        <w:rPr>
          <w:rStyle w:val="33"/>
          <w:rFonts w:eastAsiaTheme="minorEastAsia"/>
          <w:sz w:val="24"/>
          <w:szCs w:val="24"/>
        </w:rPr>
        <w:t>ность участников образовательных отношений</w:t>
      </w:r>
      <w:r w:rsidRPr="00AE0654">
        <w:rPr>
          <w:rStyle w:val="33"/>
          <w:rFonts w:eastAsiaTheme="minorEastAsia"/>
          <w:sz w:val="24"/>
          <w:szCs w:val="24"/>
        </w:rPr>
        <w:t xml:space="preserve"> в решении учебно</w:t>
      </w:r>
      <w:r w:rsidRPr="00AE0654">
        <w:rPr>
          <w:rStyle w:val="33"/>
          <w:rFonts w:eastAsiaTheme="minorEastAsia"/>
          <w:sz w:val="24"/>
          <w:szCs w:val="24"/>
        </w:rPr>
        <w:softHyphen/>
      </w:r>
      <w:r>
        <w:rPr>
          <w:rStyle w:val="33"/>
          <w:rFonts w:eastAsiaTheme="minorEastAsia"/>
          <w:sz w:val="24"/>
          <w:szCs w:val="24"/>
        </w:rPr>
        <w:t>-</w:t>
      </w:r>
      <w:r w:rsidRPr="00AE0654">
        <w:rPr>
          <w:rStyle w:val="33"/>
          <w:rFonts w:eastAsiaTheme="minorEastAsia"/>
          <w:sz w:val="24"/>
          <w:szCs w:val="24"/>
        </w:rPr>
        <w:t>познавательных и профессиональных задач с применением информационно</w:t>
      </w:r>
      <w:r w:rsidRPr="00AE0654">
        <w:rPr>
          <w:rStyle w:val="33"/>
          <w:rFonts w:eastAsiaTheme="minorEastAsia"/>
          <w:sz w:val="24"/>
          <w:szCs w:val="24"/>
        </w:rPr>
        <w:softHyphen/>
      </w:r>
      <w:r>
        <w:rPr>
          <w:rStyle w:val="33"/>
          <w:rFonts w:eastAsiaTheme="minorEastAsia"/>
          <w:sz w:val="24"/>
          <w:szCs w:val="24"/>
        </w:rPr>
        <w:t>-</w:t>
      </w:r>
      <w:r w:rsidRPr="00AE0654">
        <w:rPr>
          <w:rStyle w:val="33"/>
          <w:rFonts w:eastAsiaTheme="minorEastAsia"/>
          <w:sz w:val="24"/>
          <w:szCs w:val="24"/>
        </w:rPr>
        <w:t>коммуникационных технологий (ИКТ-компетентность), наличие служб поддержки применения ИКТ.</w:t>
      </w:r>
    </w:p>
    <w:p w:rsidR="00635343" w:rsidRPr="00AE0654" w:rsidRDefault="00635343" w:rsidP="008C4F86">
      <w:pPr>
        <w:jc w:val="both"/>
        <w:rPr>
          <w:rFonts w:ascii="Times New Roman" w:hAnsi="Times New Roman" w:cs="Times New Roman"/>
          <w:sz w:val="24"/>
          <w:szCs w:val="24"/>
        </w:rPr>
      </w:pPr>
      <w:r w:rsidRPr="00AE0654">
        <w:rPr>
          <w:rFonts w:ascii="Times New Roman" w:hAnsi="Times New Roman" w:cs="Times New Roman"/>
          <w:sz w:val="24"/>
          <w:szCs w:val="24"/>
        </w:rPr>
        <w:t>Основными элементами ИОС являются:</w:t>
      </w:r>
    </w:p>
    <w:p w:rsidR="00635343" w:rsidRPr="00AE0654" w:rsidRDefault="00635343" w:rsidP="000C69D1">
      <w:pPr>
        <w:pStyle w:val="a3"/>
        <w:numPr>
          <w:ilvl w:val="0"/>
          <w:numId w:val="88"/>
        </w:numPr>
        <w:jc w:val="both"/>
        <w:rPr>
          <w:rFonts w:ascii="Times New Roman" w:hAnsi="Times New Roman" w:cs="Times New Roman"/>
          <w:sz w:val="24"/>
          <w:szCs w:val="24"/>
        </w:rPr>
      </w:pPr>
      <w:r w:rsidRPr="00AE0654">
        <w:rPr>
          <w:rStyle w:val="33"/>
          <w:rFonts w:eastAsiaTheme="minorEastAsia"/>
          <w:sz w:val="24"/>
          <w:szCs w:val="24"/>
        </w:rPr>
        <w:t>информационно-образовательные ресурсы в виде печатной проду</w:t>
      </w:r>
      <w:r w:rsidRPr="00B50A6E">
        <w:rPr>
          <w:rStyle w:val="42"/>
          <w:rFonts w:eastAsiaTheme="minorEastAsia"/>
          <w:sz w:val="24"/>
          <w:szCs w:val="24"/>
          <w:u w:val="none"/>
        </w:rPr>
        <w:t>кци</w:t>
      </w:r>
      <w:r w:rsidRPr="00AE0654">
        <w:rPr>
          <w:rStyle w:val="33"/>
          <w:rFonts w:eastAsiaTheme="minorEastAsia"/>
          <w:sz w:val="24"/>
          <w:szCs w:val="24"/>
        </w:rPr>
        <w:t>и;</w:t>
      </w:r>
    </w:p>
    <w:p w:rsidR="00635343" w:rsidRPr="00AE0654" w:rsidRDefault="00635343" w:rsidP="000C69D1">
      <w:pPr>
        <w:pStyle w:val="a3"/>
        <w:numPr>
          <w:ilvl w:val="0"/>
          <w:numId w:val="88"/>
        </w:numPr>
        <w:jc w:val="both"/>
        <w:rPr>
          <w:rFonts w:ascii="Times New Roman" w:hAnsi="Times New Roman" w:cs="Times New Roman"/>
          <w:sz w:val="24"/>
          <w:szCs w:val="24"/>
        </w:rPr>
      </w:pPr>
      <w:r w:rsidRPr="00AE0654">
        <w:rPr>
          <w:rStyle w:val="33"/>
          <w:rFonts w:eastAsiaTheme="minorEastAsia"/>
          <w:sz w:val="24"/>
          <w:szCs w:val="24"/>
        </w:rPr>
        <w:t>информационно-образовательные ресурсы на сменных оптических носителях;</w:t>
      </w:r>
    </w:p>
    <w:p w:rsidR="00635343" w:rsidRPr="00AE0654" w:rsidRDefault="00635343" w:rsidP="000C69D1">
      <w:pPr>
        <w:pStyle w:val="a3"/>
        <w:numPr>
          <w:ilvl w:val="0"/>
          <w:numId w:val="88"/>
        </w:numPr>
        <w:jc w:val="both"/>
        <w:rPr>
          <w:rStyle w:val="33"/>
          <w:rFonts w:eastAsiaTheme="minorEastAsia"/>
          <w:sz w:val="24"/>
          <w:szCs w:val="24"/>
        </w:rPr>
      </w:pPr>
      <w:r w:rsidRPr="00AE0654">
        <w:rPr>
          <w:rStyle w:val="33"/>
          <w:rFonts w:eastAsiaTheme="minorEastAsia"/>
          <w:sz w:val="24"/>
          <w:szCs w:val="24"/>
        </w:rPr>
        <w:t>информационно-образовательные ресурсы Интернета;</w:t>
      </w:r>
    </w:p>
    <w:p w:rsidR="00635343" w:rsidRPr="00AE0654" w:rsidRDefault="00635343" w:rsidP="000C69D1">
      <w:pPr>
        <w:pStyle w:val="a3"/>
        <w:numPr>
          <w:ilvl w:val="0"/>
          <w:numId w:val="88"/>
        </w:numPr>
        <w:jc w:val="both"/>
        <w:rPr>
          <w:rStyle w:val="33"/>
          <w:rFonts w:eastAsiaTheme="minorEastAsia"/>
          <w:sz w:val="24"/>
          <w:szCs w:val="24"/>
        </w:rPr>
      </w:pPr>
      <w:r w:rsidRPr="00AE0654">
        <w:rPr>
          <w:rStyle w:val="33"/>
          <w:rFonts w:eastAsiaTheme="minorEastAsia"/>
          <w:sz w:val="24"/>
          <w:szCs w:val="24"/>
        </w:rPr>
        <w:t>вычи</w:t>
      </w:r>
      <w:r>
        <w:rPr>
          <w:rStyle w:val="33"/>
          <w:rFonts w:eastAsiaTheme="minorEastAsia"/>
          <w:sz w:val="24"/>
          <w:szCs w:val="24"/>
        </w:rPr>
        <w:t>слительная</w:t>
      </w:r>
      <w:r>
        <w:rPr>
          <w:rStyle w:val="33"/>
          <w:rFonts w:eastAsiaTheme="minorEastAsia"/>
          <w:sz w:val="24"/>
          <w:szCs w:val="24"/>
        </w:rPr>
        <w:tab/>
        <w:t xml:space="preserve">и </w:t>
      </w:r>
      <w:r w:rsidRPr="00AE0654">
        <w:rPr>
          <w:rStyle w:val="33"/>
          <w:rFonts w:eastAsiaTheme="minorEastAsia"/>
          <w:sz w:val="24"/>
          <w:szCs w:val="24"/>
        </w:rPr>
        <w:t>информационно-телекоммуникационная инфраструктура;</w:t>
      </w:r>
    </w:p>
    <w:p w:rsidR="00635343" w:rsidRPr="00AE0654" w:rsidRDefault="00635343" w:rsidP="000C69D1">
      <w:pPr>
        <w:pStyle w:val="a3"/>
        <w:numPr>
          <w:ilvl w:val="0"/>
          <w:numId w:val="88"/>
        </w:numPr>
        <w:jc w:val="both"/>
        <w:rPr>
          <w:rFonts w:ascii="Times New Roman" w:hAnsi="Times New Roman" w:cs="Times New Roman"/>
          <w:sz w:val="24"/>
          <w:szCs w:val="24"/>
        </w:rPr>
      </w:pPr>
      <w:r w:rsidRPr="00AE0654">
        <w:rPr>
          <w:rStyle w:val="33"/>
          <w:rFonts w:eastAsiaTheme="minorEastAsia"/>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635343" w:rsidRPr="00AE0654" w:rsidRDefault="00635343" w:rsidP="008C4F86">
      <w:pPr>
        <w:jc w:val="both"/>
        <w:rPr>
          <w:sz w:val="24"/>
          <w:szCs w:val="24"/>
        </w:rPr>
      </w:pPr>
      <w:r>
        <w:rPr>
          <w:rStyle w:val="33"/>
          <w:rFonts w:eastAsiaTheme="minorEastAsia"/>
          <w:sz w:val="24"/>
          <w:szCs w:val="24"/>
        </w:rPr>
        <w:t xml:space="preserve">     </w:t>
      </w:r>
      <w:r w:rsidRPr="00AE0654">
        <w:rPr>
          <w:rStyle w:val="33"/>
          <w:rFonts w:eastAsiaTheme="minorEastAsia"/>
          <w:sz w:val="24"/>
          <w:szCs w:val="24"/>
        </w:rPr>
        <w:t>Необходимое для использования</w:t>
      </w:r>
      <w:r w:rsidR="00300056">
        <w:rPr>
          <w:rStyle w:val="33"/>
          <w:rFonts w:eastAsiaTheme="minorEastAsia"/>
          <w:sz w:val="24"/>
          <w:szCs w:val="24"/>
        </w:rPr>
        <w:t xml:space="preserve"> ИКТ оборудование в МБОУ СОШ №30</w:t>
      </w:r>
      <w:r w:rsidRPr="00AE0654">
        <w:rPr>
          <w:rStyle w:val="33"/>
          <w:rFonts w:eastAsiaTheme="minorEastAsia"/>
          <w:sz w:val="24"/>
          <w:szCs w:val="24"/>
        </w:rPr>
        <w:t xml:space="preserve"> отвечает современным требованиям и обеспечивает использование ИКТ:</w:t>
      </w:r>
    </w:p>
    <w:p w:rsidR="00635343" w:rsidRPr="00AE0654" w:rsidRDefault="00635343" w:rsidP="000C69D1">
      <w:pPr>
        <w:pStyle w:val="a3"/>
        <w:numPr>
          <w:ilvl w:val="0"/>
          <w:numId w:val="89"/>
        </w:numPr>
        <w:jc w:val="both"/>
        <w:rPr>
          <w:sz w:val="24"/>
          <w:szCs w:val="24"/>
        </w:rPr>
      </w:pPr>
      <w:r w:rsidRPr="00AE0654">
        <w:rPr>
          <w:rStyle w:val="33"/>
          <w:rFonts w:eastAsiaTheme="minorEastAsia"/>
          <w:sz w:val="24"/>
          <w:szCs w:val="24"/>
        </w:rPr>
        <w:t>в учебной деятельности;</w:t>
      </w:r>
    </w:p>
    <w:p w:rsidR="00635343" w:rsidRPr="00AE0654" w:rsidRDefault="00635343" w:rsidP="000C69D1">
      <w:pPr>
        <w:pStyle w:val="a3"/>
        <w:numPr>
          <w:ilvl w:val="0"/>
          <w:numId w:val="89"/>
        </w:numPr>
        <w:jc w:val="both"/>
        <w:rPr>
          <w:sz w:val="24"/>
          <w:szCs w:val="24"/>
        </w:rPr>
      </w:pPr>
      <w:r w:rsidRPr="00AE0654">
        <w:rPr>
          <w:rStyle w:val="33"/>
          <w:rFonts w:eastAsiaTheme="minorEastAsia"/>
          <w:sz w:val="24"/>
          <w:szCs w:val="24"/>
        </w:rPr>
        <w:t>во внеу</w:t>
      </w:r>
      <w:r w:rsidR="00B50A6E">
        <w:rPr>
          <w:rStyle w:val="33"/>
          <w:rFonts w:eastAsiaTheme="minorEastAsia"/>
          <w:sz w:val="24"/>
          <w:szCs w:val="24"/>
        </w:rPr>
        <w:t>чебной</w:t>
      </w:r>
      <w:r w:rsidRPr="00AE0654">
        <w:rPr>
          <w:rStyle w:val="33"/>
          <w:rFonts w:eastAsiaTheme="minorEastAsia"/>
          <w:sz w:val="24"/>
          <w:szCs w:val="24"/>
        </w:rPr>
        <w:t xml:space="preserve"> деятельности;</w:t>
      </w:r>
    </w:p>
    <w:p w:rsidR="00635343" w:rsidRPr="00AE0654" w:rsidRDefault="00635343" w:rsidP="000C69D1">
      <w:pPr>
        <w:pStyle w:val="a3"/>
        <w:numPr>
          <w:ilvl w:val="0"/>
          <w:numId w:val="89"/>
        </w:numPr>
        <w:jc w:val="both"/>
        <w:rPr>
          <w:sz w:val="24"/>
          <w:szCs w:val="24"/>
        </w:rPr>
      </w:pPr>
      <w:r>
        <w:rPr>
          <w:rStyle w:val="33"/>
          <w:rFonts w:eastAsiaTheme="minorEastAsia"/>
          <w:sz w:val="24"/>
          <w:szCs w:val="24"/>
        </w:rPr>
        <w:t>в естественно</w:t>
      </w:r>
      <w:r w:rsidRPr="00AE0654">
        <w:rPr>
          <w:rStyle w:val="33"/>
          <w:rFonts w:eastAsiaTheme="minorEastAsia"/>
          <w:sz w:val="24"/>
          <w:szCs w:val="24"/>
        </w:rPr>
        <w:t>научной деятельности;</w:t>
      </w:r>
    </w:p>
    <w:p w:rsidR="00635343" w:rsidRPr="00AE0654" w:rsidRDefault="00635343" w:rsidP="000C69D1">
      <w:pPr>
        <w:pStyle w:val="a3"/>
        <w:numPr>
          <w:ilvl w:val="0"/>
          <w:numId w:val="89"/>
        </w:numPr>
        <w:jc w:val="both"/>
        <w:rPr>
          <w:sz w:val="24"/>
          <w:szCs w:val="24"/>
        </w:rPr>
      </w:pPr>
      <w:r w:rsidRPr="00AE0654">
        <w:rPr>
          <w:rStyle w:val="33"/>
          <w:rFonts w:eastAsiaTheme="minorEastAsia"/>
          <w:sz w:val="24"/>
          <w:szCs w:val="24"/>
        </w:rPr>
        <w:t>при измерении, контроле и оценке результатов образования;</w:t>
      </w:r>
    </w:p>
    <w:p w:rsidR="00635343" w:rsidRPr="00AE0654" w:rsidRDefault="00635343" w:rsidP="000C69D1">
      <w:pPr>
        <w:pStyle w:val="a3"/>
        <w:numPr>
          <w:ilvl w:val="0"/>
          <w:numId w:val="89"/>
        </w:numPr>
        <w:jc w:val="both"/>
        <w:rPr>
          <w:sz w:val="24"/>
          <w:szCs w:val="24"/>
        </w:rPr>
      </w:pPr>
      <w:r w:rsidRPr="00AE0654">
        <w:rPr>
          <w:rStyle w:val="33"/>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w:t>
      </w:r>
      <w:r>
        <w:rPr>
          <w:rStyle w:val="33"/>
          <w:rFonts w:eastAsiaTheme="minorEastAsia"/>
          <w:sz w:val="24"/>
          <w:szCs w:val="24"/>
        </w:rPr>
        <w:t xml:space="preserve"> взаимодействие образовательной организации </w:t>
      </w:r>
      <w:r w:rsidRPr="00AE0654">
        <w:rPr>
          <w:rStyle w:val="33"/>
          <w:rFonts w:eastAsiaTheme="minorEastAsia"/>
          <w:sz w:val="24"/>
          <w:szCs w:val="24"/>
        </w:rPr>
        <w:t>с другими организациями социальной сферы и органами управления.</w:t>
      </w:r>
    </w:p>
    <w:p w:rsidR="00635343" w:rsidRPr="00765950" w:rsidRDefault="00635343" w:rsidP="008C4F86">
      <w:pPr>
        <w:jc w:val="both"/>
        <w:rPr>
          <w:sz w:val="24"/>
          <w:szCs w:val="24"/>
        </w:rPr>
      </w:pPr>
      <w:r>
        <w:rPr>
          <w:rStyle w:val="33"/>
          <w:rFonts w:eastAsiaTheme="minorEastAsia"/>
          <w:sz w:val="24"/>
          <w:szCs w:val="24"/>
        </w:rPr>
        <w:t xml:space="preserve">    </w:t>
      </w:r>
      <w:r w:rsidRPr="00765950">
        <w:rPr>
          <w:rStyle w:val="33"/>
          <w:rFonts w:eastAsiaTheme="minorEastAsia"/>
          <w:sz w:val="24"/>
          <w:szCs w:val="24"/>
        </w:rPr>
        <w:t>Учебно-методическое и информационное оснащение образоват</w:t>
      </w:r>
      <w:r>
        <w:rPr>
          <w:rStyle w:val="33"/>
          <w:rFonts w:eastAsiaTheme="minorEastAsia"/>
          <w:sz w:val="24"/>
          <w:szCs w:val="24"/>
        </w:rPr>
        <w:t>ельн</w:t>
      </w:r>
      <w:r w:rsidR="00C80B14">
        <w:rPr>
          <w:rStyle w:val="33"/>
          <w:rFonts w:eastAsiaTheme="minorEastAsia"/>
          <w:sz w:val="24"/>
          <w:szCs w:val="24"/>
        </w:rPr>
        <w:t xml:space="preserve">ой деятельности </w:t>
      </w:r>
      <w:r w:rsidR="00300056">
        <w:rPr>
          <w:rStyle w:val="33"/>
          <w:rFonts w:eastAsiaTheme="minorEastAsia"/>
          <w:sz w:val="24"/>
          <w:szCs w:val="24"/>
        </w:rPr>
        <w:t>в МБОУ СОШ №30</w:t>
      </w:r>
      <w:r w:rsidRPr="00765950">
        <w:rPr>
          <w:rStyle w:val="33"/>
          <w:rFonts w:eastAsiaTheme="minorEastAsia"/>
          <w:sz w:val="24"/>
          <w:szCs w:val="24"/>
        </w:rPr>
        <w:t xml:space="preserve"> обеспечивает возможность:</w:t>
      </w:r>
    </w:p>
    <w:p w:rsidR="00635343" w:rsidRPr="00765950" w:rsidRDefault="00635343" w:rsidP="000C69D1">
      <w:pPr>
        <w:pStyle w:val="a3"/>
        <w:numPr>
          <w:ilvl w:val="0"/>
          <w:numId w:val="90"/>
        </w:numPr>
        <w:jc w:val="both"/>
        <w:rPr>
          <w:sz w:val="24"/>
          <w:szCs w:val="24"/>
        </w:rPr>
      </w:pPr>
      <w:r w:rsidRPr="00765950">
        <w:rPr>
          <w:rStyle w:val="33"/>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635343" w:rsidRPr="00765950" w:rsidRDefault="00635343" w:rsidP="000C69D1">
      <w:pPr>
        <w:pStyle w:val="a3"/>
        <w:numPr>
          <w:ilvl w:val="0"/>
          <w:numId w:val="90"/>
        </w:numPr>
        <w:jc w:val="both"/>
        <w:rPr>
          <w:sz w:val="24"/>
          <w:szCs w:val="24"/>
        </w:rPr>
      </w:pPr>
      <w:r w:rsidRPr="00765950">
        <w:rPr>
          <w:rStyle w:val="33"/>
          <w:rFonts w:eastAsiaTheme="minorEastAsia"/>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0A6E" w:rsidRDefault="00635343" w:rsidP="000C69D1">
      <w:pPr>
        <w:pStyle w:val="a3"/>
        <w:numPr>
          <w:ilvl w:val="0"/>
          <w:numId w:val="90"/>
        </w:numPr>
        <w:jc w:val="both"/>
        <w:rPr>
          <w:rStyle w:val="33"/>
          <w:rFonts w:eastAsiaTheme="minorEastAsia"/>
          <w:sz w:val="24"/>
          <w:szCs w:val="24"/>
        </w:rPr>
      </w:pPr>
      <w:r w:rsidRPr="00765950">
        <w:rPr>
          <w:rStyle w:val="33"/>
          <w:rFonts w:eastAsiaTheme="minorEastAsia"/>
          <w:sz w:val="24"/>
          <w:szCs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Pr="00765950">
        <w:rPr>
          <w:rStyle w:val="33"/>
          <w:rFonts w:eastAsiaTheme="minorEastAsia"/>
          <w:sz w:val="24"/>
          <w:szCs w:val="24"/>
        </w:rPr>
        <w:lastRenderedPageBreak/>
        <w:t>образовательного процесса; переноса информации с нецифровых носителей (включая трёхмерные объекты) в цифровую среду (оцифровка, сканирование);</w:t>
      </w:r>
    </w:p>
    <w:p w:rsidR="00635343" w:rsidRPr="00B50A6E" w:rsidRDefault="00635343" w:rsidP="000C69D1">
      <w:pPr>
        <w:pStyle w:val="a3"/>
        <w:numPr>
          <w:ilvl w:val="0"/>
          <w:numId w:val="90"/>
        </w:numPr>
        <w:jc w:val="both"/>
        <w:rPr>
          <w:rStyle w:val="33"/>
          <w:rFonts w:eastAsiaTheme="minorEastAsia"/>
          <w:sz w:val="24"/>
          <w:szCs w:val="24"/>
        </w:rPr>
      </w:pPr>
      <w:r w:rsidRPr="00B50A6E">
        <w:rPr>
          <w:rStyle w:val="33"/>
          <w:rFonts w:eastAsiaTheme="minorEastAsia"/>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35343" w:rsidRDefault="00635343" w:rsidP="000C69D1">
      <w:pPr>
        <w:pStyle w:val="a3"/>
        <w:numPr>
          <w:ilvl w:val="0"/>
          <w:numId w:val="91"/>
        </w:numPr>
        <w:jc w:val="both"/>
        <w:rPr>
          <w:rStyle w:val="33"/>
          <w:rFonts w:eastAsiaTheme="minorEastAsia"/>
          <w:sz w:val="24"/>
          <w:szCs w:val="24"/>
        </w:rPr>
      </w:pPr>
      <w:r w:rsidRPr="00765950">
        <w:rPr>
          <w:rStyle w:val="33"/>
          <w:rFonts w:eastAsiaTheme="minorEastAsia"/>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765950">
        <w:rPr>
          <w:rStyle w:val="33"/>
          <w:rFonts w:eastAsiaTheme="minorEastAsia"/>
          <w:sz w:val="24"/>
          <w:szCs w:val="24"/>
        </w:rPr>
        <w:t>видеосообщений</w:t>
      </w:r>
      <w:proofErr w:type="spellEnd"/>
      <w:r w:rsidRPr="00765950">
        <w:rPr>
          <w:rStyle w:val="33"/>
          <w:rFonts w:eastAsiaTheme="minorEastAsia"/>
          <w:sz w:val="24"/>
          <w:szCs w:val="24"/>
        </w:rPr>
        <w:t>;</w:t>
      </w:r>
    </w:p>
    <w:p w:rsidR="00635343" w:rsidRDefault="00635343" w:rsidP="000C69D1">
      <w:pPr>
        <w:pStyle w:val="a3"/>
        <w:numPr>
          <w:ilvl w:val="0"/>
          <w:numId w:val="91"/>
        </w:numPr>
        <w:jc w:val="both"/>
        <w:rPr>
          <w:rStyle w:val="33"/>
          <w:rFonts w:eastAsiaTheme="minorEastAsia"/>
          <w:sz w:val="24"/>
          <w:szCs w:val="24"/>
        </w:rPr>
      </w:pPr>
      <w:r w:rsidRPr="00765950">
        <w:rPr>
          <w:rStyle w:val="33"/>
          <w:rFonts w:eastAsiaTheme="minorEastAsia"/>
          <w:sz w:val="24"/>
          <w:szCs w:val="24"/>
        </w:rPr>
        <w:t>выступления с аудио-, видео- и графическим экранным сопровождением;</w:t>
      </w:r>
    </w:p>
    <w:p w:rsidR="00635343" w:rsidRDefault="00635343" w:rsidP="000C69D1">
      <w:pPr>
        <w:pStyle w:val="a3"/>
        <w:numPr>
          <w:ilvl w:val="0"/>
          <w:numId w:val="91"/>
        </w:numPr>
        <w:jc w:val="both"/>
        <w:rPr>
          <w:rStyle w:val="33"/>
          <w:rFonts w:eastAsiaTheme="minorEastAsia"/>
          <w:sz w:val="24"/>
          <w:szCs w:val="24"/>
        </w:rPr>
      </w:pPr>
      <w:r w:rsidRPr="00765950">
        <w:rPr>
          <w:rStyle w:val="33"/>
          <w:rFonts w:eastAsiaTheme="minorEastAsia"/>
          <w:sz w:val="24"/>
          <w:szCs w:val="24"/>
        </w:rPr>
        <w:t>вывода информации на бумагу и т. п. и в трёхмерную материальную среду (печать);</w:t>
      </w:r>
    </w:p>
    <w:p w:rsidR="00635343" w:rsidRDefault="00635343" w:rsidP="000C69D1">
      <w:pPr>
        <w:pStyle w:val="a3"/>
        <w:numPr>
          <w:ilvl w:val="0"/>
          <w:numId w:val="91"/>
        </w:numPr>
        <w:jc w:val="both"/>
        <w:rPr>
          <w:rStyle w:val="33"/>
          <w:rFonts w:eastAsiaTheme="minorEastAsia"/>
          <w:sz w:val="24"/>
          <w:szCs w:val="24"/>
        </w:rPr>
      </w:pPr>
      <w:r w:rsidRPr="00765950">
        <w:rPr>
          <w:rStyle w:val="33"/>
          <w:rFonts w:eastAsiaTheme="minorEastAsia"/>
          <w:sz w:val="24"/>
          <w:szCs w:val="24"/>
        </w:rPr>
        <w:t xml:space="preserve">информационного подключения к локальной сети и глобальной сети Интернет, входа в информационную среду </w:t>
      </w:r>
      <w:r>
        <w:rPr>
          <w:rStyle w:val="33"/>
          <w:rFonts w:eastAsiaTheme="minorEastAsia"/>
          <w:sz w:val="24"/>
          <w:szCs w:val="24"/>
        </w:rPr>
        <w:t>образовательной организации</w:t>
      </w:r>
      <w:r w:rsidRPr="00765950">
        <w:rPr>
          <w:rStyle w:val="33"/>
          <w:rFonts w:eastAsiaTheme="minorEastAsia"/>
          <w:sz w:val="24"/>
          <w:szCs w:val="24"/>
        </w:rPr>
        <w:t>, в том числе через Интернет, размещения гипермедиа</w:t>
      </w:r>
      <w:r w:rsidR="00B50A6E">
        <w:rPr>
          <w:rStyle w:val="33"/>
          <w:rFonts w:eastAsiaTheme="minorEastAsia"/>
          <w:sz w:val="24"/>
          <w:szCs w:val="24"/>
        </w:rPr>
        <w:t xml:space="preserve"> </w:t>
      </w:r>
      <w:r w:rsidRPr="00765950">
        <w:rPr>
          <w:rStyle w:val="33"/>
          <w:rFonts w:eastAsiaTheme="minorEastAsia"/>
          <w:sz w:val="24"/>
          <w:szCs w:val="24"/>
        </w:rPr>
        <w:t>сообщений в инфор</w:t>
      </w:r>
      <w:r>
        <w:rPr>
          <w:rStyle w:val="33"/>
          <w:rFonts w:eastAsiaTheme="minorEastAsia"/>
          <w:sz w:val="24"/>
          <w:szCs w:val="24"/>
        </w:rPr>
        <w:t>мационной среде образовательной</w:t>
      </w:r>
      <w:r w:rsidRPr="00765950">
        <w:rPr>
          <w:rStyle w:val="33"/>
          <w:rFonts w:eastAsiaTheme="minorEastAsia"/>
          <w:sz w:val="24"/>
          <w:szCs w:val="24"/>
        </w:rPr>
        <w:t xml:space="preserve"> </w:t>
      </w:r>
      <w:r>
        <w:rPr>
          <w:rStyle w:val="33"/>
          <w:rFonts w:eastAsiaTheme="minorEastAsia"/>
          <w:sz w:val="24"/>
          <w:szCs w:val="24"/>
        </w:rPr>
        <w:t>организации</w:t>
      </w:r>
      <w:r w:rsidRPr="00765950">
        <w:rPr>
          <w:rStyle w:val="33"/>
          <w:rFonts w:eastAsiaTheme="minorEastAsia"/>
          <w:sz w:val="24"/>
          <w:szCs w:val="24"/>
        </w:rPr>
        <w:t>;</w:t>
      </w:r>
    </w:p>
    <w:p w:rsidR="00635343" w:rsidRDefault="00635343" w:rsidP="000C69D1">
      <w:pPr>
        <w:pStyle w:val="a3"/>
        <w:numPr>
          <w:ilvl w:val="0"/>
          <w:numId w:val="91"/>
        </w:numPr>
        <w:jc w:val="both"/>
        <w:rPr>
          <w:rStyle w:val="33"/>
          <w:rFonts w:eastAsiaTheme="minorEastAsia"/>
          <w:sz w:val="24"/>
          <w:szCs w:val="24"/>
        </w:rPr>
      </w:pPr>
      <w:r w:rsidRPr="00765950">
        <w:rPr>
          <w:rStyle w:val="33"/>
          <w:rFonts w:eastAsiaTheme="minorEastAsia"/>
          <w:sz w:val="24"/>
          <w:szCs w:val="24"/>
        </w:rPr>
        <w:t>поиска и получения информации;</w:t>
      </w:r>
    </w:p>
    <w:p w:rsidR="00635343" w:rsidRDefault="00635343" w:rsidP="000C69D1">
      <w:pPr>
        <w:pStyle w:val="a3"/>
        <w:numPr>
          <w:ilvl w:val="0"/>
          <w:numId w:val="91"/>
        </w:numPr>
        <w:jc w:val="both"/>
        <w:rPr>
          <w:rStyle w:val="33"/>
          <w:rFonts w:eastAsiaTheme="minorEastAsia"/>
          <w:sz w:val="24"/>
          <w:szCs w:val="24"/>
        </w:rPr>
      </w:pPr>
      <w:r w:rsidRPr="00765950">
        <w:rPr>
          <w:rStyle w:val="33"/>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635343" w:rsidRDefault="00635343" w:rsidP="000C69D1">
      <w:pPr>
        <w:pStyle w:val="a3"/>
        <w:numPr>
          <w:ilvl w:val="0"/>
          <w:numId w:val="91"/>
        </w:numPr>
        <w:jc w:val="both"/>
        <w:rPr>
          <w:rStyle w:val="33"/>
          <w:rFonts w:eastAsiaTheme="minorEastAsia"/>
          <w:sz w:val="24"/>
          <w:szCs w:val="24"/>
        </w:rPr>
      </w:pPr>
      <w:r w:rsidRPr="00765950">
        <w:rPr>
          <w:rStyle w:val="33"/>
          <w:rFonts w:eastAsiaTheme="minorEastAsia"/>
          <w:sz w:val="24"/>
          <w:szCs w:val="24"/>
        </w:rPr>
        <w:t>вещания (подкастинга), использования аудио</w:t>
      </w:r>
      <w:r>
        <w:rPr>
          <w:rStyle w:val="33"/>
          <w:rFonts w:eastAsiaTheme="minorEastAsia"/>
          <w:sz w:val="24"/>
          <w:szCs w:val="24"/>
        </w:rPr>
        <w:t xml:space="preserve">-, </w:t>
      </w:r>
      <w:r w:rsidRPr="00765950">
        <w:rPr>
          <w:rStyle w:val="33"/>
          <w:rFonts w:eastAsiaTheme="minorEastAsia"/>
          <w:sz w:val="24"/>
          <w:szCs w:val="24"/>
        </w:rPr>
        <w:t>видео- устройств для учебной деятельности на уроке и вне урока;</w:t>
      </w:r>
    </w:p>
    <w:p w:rsidR="00635343" w:rsidRDefault="00635343" w:rsidP="000C69D1">
      <w:pPr>
        <w:pStyle w:val="a3"/>
        <w:numPr>
          <w:ilvl w:val="0"/>
          <w:numId w:val="91"/>
        </w:numPr>
        <w:jc w:val="both"/>
        <w:rPr>
          <w:rStyle w:val="33"/>
          <w:rFonts w:eastAsiaTheme="minorEastAsia"/>
          <w:sz w:val="24"/>
          <w:szCs w:val="24"/>
        </w:rPr>
      </w:pPr>
      <w:r w:rsidRPr="00765950">
        <w:rPr>
          <w:rStyle w:val="33"/>
          <w:rFonts w:eastAsiaTheme="minorEastAsia"/>
          <w:sz w:val="24"/>
          <w:szCs w:val="24"/>
        </w:rPr>
        <w:t>общения в Интернете, взаимодействия в социальных группах и сетях, участия в форумах, групповой работы над сообщениями (вики);</w:t>
      </w:r>
    </w:p>
    <w:p w:rsidR="00635343" w:rsidRDefault="00635343" w:rsidP="000C69D1">
      <w:pPr>
        <w:pStyle w:val="a3"/>
        <w:numPr>
          <w:ilvl w:val="0"/>
          <w:numId w:val="91"/>
        </w:numPr>
        <w:jc w:val="both"/>
        <w:rPr>
          <w:rStyle w:val="33"/>
          <w:rFonts w:eastAsiaTheme="minorEastAsia"/>
          <w:sz w:val="24"/>
          <w:szCs w:val="24"/>
        </w:rPr>
      </w:pPr>
      <w:r w:rsidRPr="00765950">
        <w:rPr>
          <w:rStyle w:val="33"/>
          <w:rFonts w:eastAsiaTheme="minorEastAsia"/>
          <w:sz w:val="24"/>
          <w:szCs w:val="24"/>
        </w:rPr>
        <w:t>создания и заполнения баз данных, в том числе определителей; наглядного представления и анализа данных;</w:t>
      </w:r>
    </w:p>
    <w:p w:rsidR="00635343" w:rsidRDefault="00635343" w:rsidP="000C69D1">
      <w:pPr>
        <w:pStyle w:val="a3"/>
        <w:numPr>
          <w:ilvl w:val="0"/>
          <w:numId w:val="91"/>
        </w:numPr>
        <w:jc w:val="both"/>
        <w:rPr>
          <w:rStyle w:val="33"/>
          <w:rFonts w:eastAsiaTheme="minorEastAsia"/>
          <w:sz w:val="24"/>
          <w:szCs w:val="24"/>
        </w:rPr>
      </w:pPr>
      <w:r w:rsidRPr="00765950">
        <w:rPr>
          <w:rStyle w:val="33"/>
          <w:rFonts w:eastAsiaTheme="minorEastAsia"/>
          <w:sz w:val="24"/>
          <w:szCs w:val="24"/>
        </w:rPr>
        <w:t>вклю</w:t>
      </w:r>
      <w:r>
        <w:rPr>
          <w:rStyle w:val="33"/>
          <w:rFonts w:eastAsiaTheme="minorEastAsia"/>
          <w:sz w:val="24"/>
          <w:szCs w:val="24"/>
        </w:rPr>
        <w:t>чения обучающихся в естественно</w:t>
      </w:r>
      <w:r w:rsidRPr="00765950">
        <w:rPr>
          <w:rStyle w:val="33"/>
          <w:rFonts w:eastAsiaTheme="minorEastAsia"/>
          <w:sz w:val="24"/>
          <w:szCs w:val="24"/>
        </w:rPr>
        <w:t>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w:t>
      </w:r>
      <w:r>
        <w:rPr>
          <w:rStyle w:val="33"/>
          <w:rFonts w:eastAsiaTheme="minorEastAsia"/>
          <w:sz w:val="24"/>
          <w:szCs w:val="24"/>
        </w:rPr>
        <w:t>ых математических и естественно</w:t>
      </w:r>
      <w:r w:rsidRPr="00765950">
        <w:rPr>
          <w:rStyle w:val="33"/>
          <w:rFonts w:eastAsiaTheme="minorEastAsia"/>
          <w:sz w:val="24"/>
          <w:szCs w:val="24"/>
        </w:rPr>
        <w:t>научных объектов и явлений;</w:t>
      </w:r>
    </w:p>
    <w:p w:rsidR="00635343" w:rsidRDefault="00635343" w:rsidP="000C69D1">
      <w:pPr>
        <w:pStyle w:val="a3"/>
        <w:numPr>
          <w:ilvl w:val="0"/>
          <w:numId w:val="91"/>
        </w:numPr>
        <w:jc w:val="both"/>
        <w:rPr>
          <w:rStyle w:val="33"/>
          <w:rFonts w:eastAsiaTheme="minorEastAsia"/>
          <w:sz w:val="24"/>
          <w:szCs w:val="24"/>
        </w:rPr>
      </w:pPr>
      <w:r w:rsidRPr="006E68DD">
        <w:rPr>
          <w:rStyle w:val="33"/>
          <w:rFonts w:eastAsiaTheme="minorEastAsia"/>
          <w:sz w:val="24"/>
          <w:szCs w:val="24"/>
        </w:rPr>
        <w:t>занятий по изучению правил дорожного движения с использованием игр, оборудования, а также компьютерных тренажёров;</w:t>
      </w:r>
    </w:p>
    <w:p w:rsidR="00635343" w:rsidRDefault="00635343" w:rsidP="000C69D1">
      <w:pPr>
        <w:pStyle w:val="a3"/>
        <w:numPr>
          <w:ilvl w:val="0"/>
          <w:numId w:val="91"/>
        </w:numPr>
        <w:jc w:val="both"/>
        <w:rPr>
          <w:rStyle w:val="33"/>
          <w:rFonts w:eastAsiaTheme="minorEastAsia"/>
          <w:sz w:val="24"/>
          <w:szCs w:val="24"/>
        </w:rPr>
      </w:pPr>
      <w:r w:rsidRPr="00653323">
        <w:rPr>
          <w:rStyle w:val="33"/>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w:t>
      </w:r>
      <w:r w:rsidR="00C80B14">
        <w:rPr>
          <w:rStyle w:val="33"/>
          <w:rFonts w:eastAsiaTheme="minorEastAsia"/>
          <w:sz w:val="24"/>
          <w:szCs w:val="24"/>
        </w:rPr>
        <w:t>реде образовательной организации</w:t>
      </w:r>
      <w:r w:rsidRPr="00653323">
        <w:rPr>
          <w:rStyle w:val="33"/>
          <w:rFonts w:eastAsiaTheme="minorEastAsia"/>
          <w:sz w:val="24"/>
          <w:szCs w:val="24"/>
        </w:rPr>
        <w:t>;</w:t>
      </w:r>
    </w:p>
    <w:p w:rsidR="00635343" w:rsidRDefault="00635343" w:rsidP="000C69D1">
      <w:pPr>
        <w:pStyle w:val="a3"/>
        <w:numPr>
          <w:ilvl w:val="0"/>
          <w:numId w:val="91"/>
        </w:numPr>
        <w:jc w:val="both"/>
        <w:rPr>
          <w:rStyle w:val="33"/>
          <w:rFonts w:eastAsiaTheme="minorEastAsia"/>
          <w:sz w:val="24"/>
          <w:szCs w:val="24"/>
        </w:rPr>
      </w:pPr>
      <w:r w:rsidRPr="00653323">
        <w:rPr>
          <w:rStyle w:val="33"/>
          <w:rFonts w:eastAsiaTheme="minorEastAsia"/>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35343" w:rsidRDefault="00635343" w:rsidP="000C69D1">
      <w:pPr>
        <w:pStyle w:val="a3"/>
        <w:numPr>
          <w:ilvl w:val="0"/>
          <w:numId w:val="91"/>
        </w:numPr>
        <w:jc w:val="both"/>
        <w:rPr>
          <w:rStyle w:val="33"/>
          <w:rFonts w:eastAsiaTheme="minorEastAsia"/>
          <w:sz w:val="24"/>
          <w:szCs w:val="24"/>
        </w:rPr>
      </w:pPr>
      <w:r w:rsidRPr="00653323">
        <w:rPr>
          <w:rStyle w:val="33"/>
          <w:rFonts w:eastAsiaTheme="minorEastAsia"/>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653323">
        <w:rPr>
          <w:rStyle w:val="33"/>
          <w:rFonts w:eastAsiaTheme="minorEastAsia"/>
          <w:sz w:val="24"/>
          <w:szCs w:val="24"/>
        </w:rPr>
        <w:t>тексто</w:t>
      </w:r>
      <w:proofErr w:type="spellEnd"/>
      <w:r w:rsidRPr="00653323">
        <w:rPr>
          <w:rStyle w:val="33"/>
          <w:rFonts w:eastAsiaTheme="minorEastAsia"/>
          <w:sz w:val="24"/>
          <w:szCs w:val="24"/>
        </w:rPr>
        <w:t xml:space="preserve">-графических и </w:t>
      </w:r>
      <w:proofErr w:type="spellStart"/>
      <w:r w:rsidRPr="00653323">
        <w:rPr>
          <w:rStyle w:val="33"/>
          <w:rFonts w:eastAsiaTheme="minorEastAsia"/>
          <w:sz w:val="24"/>
          <w:szCs w:val="24"/>
        </w:rPr>
        <w:t>аудиовидеоматериалов</w:t>
      </w:r>
      <w:proofErr w:type="spellEnd"/>
      <w:r w:rsidRPr="00653323">
        <w:rPr>
          <w:rStyle w:val="33"/>
          <w:rFonts w:eastAsiaTheme="minorEastAsia"/>
          <w:sz w:val="24"/>
          <w:szCs w:val="24"/>
        </w:rPr>
        <w:t>, результатов творческой, научно-исследовательской и проектной деятельности обучающихся;</w:t>
      </w:r>
    </w:p>
    <w:p w:rsidR="00635343" w:rsidRDefault="00635343" w:rsidP="000C69D1">
      <w:pPr>
        <w:pStyle w:val="a3"/>
        <w:numPr>
          <w:ilvl w:val="0"/>
          <w:numId w:val="91"/>
        </w:numPr>
        <w:jc w:val="both"/>
        <w:rPr>
          <w:rStyle w:val="33"/>
          <w:rFonts w:eastAsiaTheme="minorEastAsia"/>
          <w:sz w:val="24"/>
          <w:szCs w:val="24"/>
        </w:rPr>
      </w:pPr>
      <w:r w:rsidRPr="00653323">
        <w:rPr>
          <w:rStyle w:val="33"/>
          <w:rFonts w:eastAsiaTheme="minorEastAsia"/>
          <w:sz w:val="24"/>
          <w:szCs w:val="24"/>
        </w:rPr>
        <w:t xml:space="preserve">проведения массовых мероприятий, собраний, представлений; досуга и общения обучающихся с возможностью массового просмотра кино- и видеоматериалов, </w:t>
      </w:r>
      <w:r w:rsidRPr="00653323">
        <w:rPr>
          <w:rStyle w:val="33"/>
          <w:rFonts w:eastAsiaTheme="minorEastAsia"/>
          <w:sz w:val="24"/>
          <w:szCs w:val="24"/>
        </w:rPr>
        <w:lastRenderedPageBreak/>
        <w:t xml:space="preserve">организации сценической работы, театрализованных представлений, обеспеченных озвучиванием, освещением и </w:t>
      </w:r>
      <w:proofErr w:type="spellStart"/>
      <w:r w:rsidRPr="00653323">
        <w:rPr>
          <w:rStyle w:val="33"/>
          <w:rFonts w:eastAsiaTheme="minorEastAsia"/>
          <w:sz w:val="24"/>
          <w:szCs w:val="24"/>
        </w:rPr>
        <w:t>мультимедиасопровождением</w:t>
      </w:r>
      <w:proofErr w:type="spellEnd"/>
      <w:r w:rsidRPr="00653323">
        <w:rPr>
          <w:rStyle w:val="33"/>
          <w:rFonts w:eastAsiaTheme="minorEastAsia"/>
          <w:sz w:val="24"/>
          <w:szCs w:val="24"/>
        </w:rPr>
        <w:t>;</w:t>
      </w:r>
    </w:p>
    <w:p w:rsidR="00635343" w:rsidRPr="00653323" w:rsidRDefault="00635343" w:rsidP="000C69D1">
      <w:pPr>
        <w:pStyle w:val="a3"/>
        <w:numPr>
          <w:ilvl w:val="0"/>
          <w:numId w:val="91"/>
        </w:numPr>
        <w:jc w:val="both"/>
        <w:rPr>
          <w:rFonts w:ascii="Times New Roman" w:hAnsi="Times New Roman" w:cs="Times New Roman"/>
          <w:color w:val="000000"/>
          <w:spacing w:val="1"/>
          <w:sz w:val="24"/>
          <w:szCs w:val="24"/>
          <w:shd w:val="clear" w:color="auto" w:fill="FFFFFF"/>
        </w:rPr>
      </w:pPr>
      <w:r w:rsidRPr="00653323">
        <w:rPr>
          <w:rStyle w:val="33"/>
          <w:rFonts w:eastAsiaTheme="minorEastAsia"/>
          <w:sz w:val="24"/>
          <w:szCs w:val="24"/>
        </w:rPr>
        <w:t>выпуска школьных печатных издан</w:t>
      </w:r>
      <w:r>
        <w:rPr>
          <w:rStyle w:val="33"/>
          <w:rFonts w:eastAsiaTheme="minorEastAsia"/>
          <w:sz w:val="24"/>
          <w:szCs w:val="24"/>
        </w:rPr>
        <w:t>ий</w:t>
      </w:r>
      <w:r w:rsidRPr="00653323">
        <w:rPr>
          <w:rStyle w:val="33"/>
          <w:rFonts w:eastAsiaTheme="minorEastAsia"/>
          <w:sz w:val="24"/>
          <w:szCs w:val="24"/>
        </w:rPr>
        <w:t>.</w:t>
      </w:r>
    </w:p>
    <w:p w:rsidR="00635343" w:rsidRDefault="00635343" w:rsidP="008C4F86">
      <w:pPr>
        <w:pStyle w:val="100"/>
        <w:shd w:val="clear" w:color="auto" w:fill="auto"/>
        <w:spacing w:line="250" w:lineRule="exact"/>
        <w:ind w:left="160" w:firstLine="0"/>
        <w:jc w:val="both"/>
        <w:rPr>
          <w:rStyle w:val="33"/>
          <w:rFonts w:eastAsiaTheme="minorHAnsi"/>
          <w:sz w:val="24"/>
          <w:szCs w:val="24"/>
        </w:rPr>
      </w:pPr>
      <w:r w:rsidRPr="00653323">
        <w:rPr>
          <w:rStyle w:val="33"/>
          <w:rFonts w:eastAsiaTheme="minorHAnsi"/>
          <w:sz w:val="24"/>
          <w:szCs w:val="24"/>
        </w:rPr>
        <w:t>Все указанные виды деятельности обеспечены расходными матер</w:t>
      </w:r>
      <w:r>
        <w:rPr>
          <w:rStyle w:val="33"/>
          <w:rFonts w:eastAsiaTheme="minorEastAsia"/>
          <w:sz w:val="24"/>
          <w:szCs w:val="24"/>
        </w:rPr>
        <w:t xml:space="preserve">иалами. </w:t>
      </w:r>
      <w:r w:rsidR="00300056">
        <w:rPr>
          <w:rStyle w:val="33"/>
          <w:rFonts w:eastAsiaTheme="minorEastAsia"/>
          <w:sz w:val="24"/>
          <w:szCs w:val="24"/>
        </w:rPr>
        <w:t>Создание в МБОУ СОШ №30</w:t>
      </w:r>
      <w:r w:rsidRPr="00653323">
        <w:rPr>
          <w:rStyle w:val="33"/>
          <w:rFonts w:eastAsiaTheme="minorHAnsi"/>
          <w:sz w:val="24"/>
          <w:szCs w:val="24"/>
        </w:rPr>
        <w:t xml:space="preserve"> информационно-образовательной среды,</w:t>
      </w:r>
      <w:r w:rsidRPr="00653323">
        <w:rPr>
          <w:sz w:val="24"/>
          <w:szCs w:val="24"/>
        </w:rPr>
        <w:t xml:space="preserve"> </w:t>
      </w:r>
      <w:r w:rsidRPr="00653323">
        <w:rPr>
          <w:rStyle w:val="33"/>
          <w:rFonts w:eastAsiaTheme="minorHAnsi"/>
          <w:sz w:val="24"/>
          <w:szCs w:val="24"/>
        </w:rPr>
        <w:t>соответствующей требованиям Стандарта</w:t>
      </w:r>
      <w:r>
        <w:rPr>
          <w:rStyle w:val="33"/>
          <w:rFonts w:eastAsiaTheme="minorHAnsi"/>
          <w:sz w:val="24"/>
          <w:szCs w:val="24"/>
        </w:rPr>
        <w:t>.</w:t>
      </w:r>
    </w:p>
    <w:p w:rsidR="00635343" w:rsidRPr="00653323" w:rsidRDefault="00635343" w:rsidP="008C4F86">
      <w:pPr>
        <w:pStyle w:val="100"/>
        <w:shd w:val="clear" w:color="auto" w:fill="auto"/>
        <w:spacing w:line="250" w:lineRule="exact"/>
        <w:ind w:left="160" w:firstLine="0"/>
        <w:jc w:val="both"/>
        <w:rPr>
          <w:sz w:val="24"/>
          <w:szCs w:val="24"/>
        </w:rPr>
      </w:pPr>
    </w:p>
    <w:tbl>
      <w:tblPr>
        <w:tblStyle w:val="aff1"/>
        <w:tblW w:w="0" w:type="auto"/>
        <w:tblLook w:val="04A0" w:firstRow="1" w:lastRow="0" w:firstColumn="1" w:lastColumn="0" w:noHBand="0" w:noVBand="1"/>
      </w:tblPr>
      <w:tblGrid>
        <w:gridCol w:w="1242"/>
        <w:gridCol w:w="2977"/>
        <w:gridCol w:w="5352"/>
      </w:tblGrid>
      <w:tr w:rsidR="00635343" w:rsidTr="00416640">
        <w:tc>
          <w:tcPr>
            <w:tcW w:w="1242" w:type="dxa"/>
          </w:tcPr>
          <w:p w:rsidR="00635343" w:rsidRPr="00A459BE" w:rsidRDefault="00635343" w:rsidP="008C4F86">
            <w:pPr>
              <w:pStyle w:val="100"/>
              <w:shd w:val="clear" w:color="auto" w:fill="auto"/>
              <w:spacing w:line="210" w:lineRule="exact"/>
              <w:ind w:left="120" w:firstLine="0"/>
              <w:jc w:val="both"/>
              <w:rPr>
                <w:b/>
                <w:sz w:val="24"/>
                <w:szCs w:val="24"/>
              </w:rPr>
            </w:pPr>
            <w:r w:rsidRPr="00A459BE">
              <w:rPr>
                <w:rStyle w:val="105pt0pt"/>
                <w:sz w:val="24"/>
                <w:szCs w:val="24"/>
              </w:rPr>
              <w:t>№ п/п</w:t>
            </w:r>
          </w:p>
        </w:tc>
        <w:tc>
          <w:tcPr>
            <w:tcW w:w="2977" w:type="dxa"/>
          </w:tcPr>
          <w:p w:rsidR="00635343" w:rsidRPr="00A459BE" w:rsidRDefault="00635343" w:rsidP="008C4F86">
            <w:pPr>
              <w:pStyle w:val="100"/>
              <w:shd w:val="clear" w:color="auto" w:fill="auto"/>
              <w:spacing w:line="210" w:lineRule="exact"/>
              <w:ind w:left="140" w:firstLine="0"/>
              <w:jc w:val="both"/>
              <w:rPr>
                <w:b/>
                <w:sz w:val="24"/>
                <w:szCs w:val="24"/>
              </w:rPr>
            </w:pPr>
            <w:r w:rsidRPr="00A459BE">
              <w:rPr>
                <w:rStyle w:val="105pt0pt"/>
                <w:sz w:val="24"/>
                <w:szCs w:val="24"/>
              </w:rPr>
              <w:t>Необходимые средства</w:t>
            </w:r>
          </w:p>
        </w:tc>
        <w:tc>
          <w:tcPr>
            <w:tcW w:w="5352" w:type="dxa"/>
          </w:tcPr>
          <w:p w:rsidR="00635343" w:rsidRPr="00A459BE" w:rsidRDefault="00635343" w:rsidP="008C4F86">
            <w:pPr>
              <w:pStyle w:val="100"/>
              <w:shd w:val="clear" w:color="auto" w:fill="auto"/>
              <w:spacing w:line="210" w:lineRule="exact"/>
              <w:ind w:firstLine="0"/>
              <w:jc w:val="both"/>
              <w:rPr>
                <w:rStyle w:val="105pt0pt"/>
                <w:sz w:val="24"/>
                <w:szCs w:val="24"/>
              </w:rPr>
            </w:pPr>
            <w:r w:rsidRPr="00A459BE">
              <w:rPr>
                <w:rStyle w:val="105pt0pt"/>
                <w:sz w:val="24"/>
                <w:szCs w:val="24"/>
              </w:rPr>
              <w:t>Средства, имеющееся в наличии</w:t>
            </w:r>
          </w:p>
          <w:p w:rsidR="00635343" w:rsidRPr="00A459BE" w:rsidRDefault="00635343" w:rsidP="008C4F86">
            <w:pPr>
              <w:pStyle w:val="100"/>
              <w:shd w:val="clear" w:color="auto" w:fill="auto"/>
              <w:spacing w:line="210" w:lineRule="exact"/>
              <w:ind w:firstLine="0"/>
              <w:jc w:val="both"/>
              <w:rPr>
                <w:b/>
                <w:sz w:val="24"/>
                <w:szCs w:val="24"/>
              </w:rPr>
            </w:pPr>
          </w:p>
        </w:tc>
      </w:tr>
      <w:tr w:rsidR="00635343" w:rsidTr="00416640">
        <w:tc>
          <w:tcPr>
            <w:tcW w:w="1242" w:type="dxa"/>
          </w:tcPr>
          <w:p w:rsidR="00635343" w:rsidRPr="00F10FD4" w:rsidRDefault="00635343" w:rsidP="008C4F86">
            <w:pPr>
              <w:pStyle w:val="100"/>
              <w:shd w:val="clear" w:color="auto" w:fill="auto"/>
              <w:spacing w:line="210" w:lineRule="exact"/>
              <w:ind w:left="120" w:firstLine="0"/>
              <w:jc w:val="both"/>
              <w:rPr>
                <w:sz w:val="24"/>
                <w:szCs w:val="24"/>
              </w:rPr>
            </w:pPr>
            <w:r w:rsidRPr="00F10FD4">
              <w:rPr>
                <w:rStyle w:val="105pt0pt"/>
                <w:sz w:val="24"/>
                <w:szCs w:val="24"/>
              </w:rPr>
              <w:t>I</w:t>
            </w:r>
          </w:p>
        </w:tc>
        <w:tc>
          <w:tcPr>
            <w:tcW w:w="2977" w:type="dxa"/>
          </w:tcPr>
          <w:p w:rsidR="00635343" w:rsidRPr="00F10FD4" w:rsidRDefault="00635343" w:rsidP="008C4F86">
            <w:pPr>
              <w:pStyle w:val="100"/>
              <w:shd w:val="clear" w:color="auto" w:fill="auto"/>
              <w:spacing w:line="210" w:lineRule="exact"/>
              <w:ind w:left="140" w:firstLine="0"/>
              <w:jc w:val="both"/>
              <w:rPr>
                <w:sz w:val="24"/>
                <w:szCs w:val="24"/>
              </w:rPr>
            </w:pPr>
            <w:r w:rsidRPr="00F10FD4">
              <w:rPr>
                <w:rStyle w:val="105pt0pt0"/>
                <w:rFonts w:eastAsia="Arial Unicode MS"/>
                <w:sz w:val="24"/>
                <w:szCs w:val="24"/>
              </w:rPr>
              <w:t>Технические средства</w:t>
            </w:r>
          </w:p>
        </w:tc>
        <w:tc>
          <w:tcPr>
            <w:tcW w:w="5352" w:type="dxa"/>
          </w:tcPr>
          <w:p w:rsidR="00635343" w:rsidRPr="00F10FD4" w:rsidRDefault="00635343" w:rsidP="008C4F86">
            <w:pPr>
              <w:pStyle w:val="100"/>
              <w:shd w:val="clear" w:color="auto" w:fill="auto"/>
              <w:spacing w:line="274" w:lineRule="exact"/>
              <w:ind w:firstLine="0"/>
              <w:jc w:val="both"/>
              <w:rPr>
                <w:sz w:val="24"/>
                <w:szCs w:val="24"/>
              </w:rPr>
            </w:pPr>
            <w:r>
              <w:rPr>
                <w:rStyle w:val="105pt0pt0"/>
                <w:rFonts w:eastAsia="Arial Unicode MS"/>
                <w:sz w:val="24"/>
                <w:szCs w:val="24"/>
              </w:rPr>
              <w:t>Мультимедийные</w:t>
            </w:r>
            <w:r w:rsidRPr="00F10FD4">
              <w:rPr>
                <w:rStyle w:val="105pt0pt0"/>
                <w:rFonts w:eastAsia="Arial Unicode MS"/>
                <w:sz w:val="24"/>
                <w:szCs w:val="24"/>
              </w:rPr>
              <w:t xml:space="preserve"> проектор</w:t>
            </w:r>
            <w:r>
              <w:rPr>
                <w:rStyle w:val="105pt0pt0"/>
                <w:rFonts w:eastAsia="Arial Unicode MS"/>
                <w:sz w:val="24"/>
                <w:szCs w:val="24"/>
              </w:rPr>
              <w:t>ы</w:t>
            </w:r>
            <w:r w:rsidRPr="00F10FD4">
              <w:rPr>
                <w:rStyle w:val="105pt0pt0"/>
                <w:rFonts w:eastAsia="Arial Unicode MS"/>
                <w:sz w:val="24"/>
                <w:szCs w:val="24"/>
              </w:rPr>
              <w:t>; принтер</w:t>
            </w:r>
            <w:r>
              <w:rPr>
                <w:rStyle w:val="105pt0pt0"/>
                <w:rFonts w:eastAsia="Arial Unicode MS"/>
                <w:sz w:val="24"/>
                <w:szCs w:val="24"/>
              </w:rPr>
              <w:t>ы; цифровые</w:t>
            </w:r>
            <w:r w:rsidRPr="00F10FD4">
              <w:rPr>
                <w:rStyle w:val="105pt0pt0"/>
                <w:rFonts w:eastAsia="Arial Unicode MS"/>
                <w:sz w:val="24"/>
                <w:szCs w:val="24"/>
              </w:rPr>
              <w:t xml:space="preserve"> фотоаппарат</w:t>
            </w:r>
            <w:r>
              <w:rPr>
                <w:rStyle w:val="105pt0pt0"/>
                <w:rFonts w:eastAsia="Arial Unicode MS"/>
                <w:sz w:val="24"/>
                <w:szCs w:val="24"/>
              </w:rPr>
              <w:t>ы</w:t>
            </w:r>
            <w:r w:rsidRPr="00F10FD4">
              <w:rPr>
                <w:rStyle w:val="105pt0pt0"/>
                <w:rFonts w:eastAsia="Arial Unicode MS"/>
                <w:sz w:val="24"/>
                <w:szCs w:val="24"/>
              </w:rPr>
              <w:t xml:space="preserve">; </w:t>
            </w:r>
            <w:proofErr w:type="spellStart"/>
            <w:r w:rsidRPr="00F10FD4">
              <w:rPr>
                <w:rStyle w:val="105pt0pt0"/>
                <w:rFonts w:eastAsia="Arial Unicode MS"/>
                <w:sz w:val="24"/>
                <w:szCs w:val="24"/>
              </w:rPr>
              <w:t>скане</w:t>
            </w:r>
            <w:r>
              <w:rPr>
                <w:rStyle w:val="105pt0pt0"/>
                <w:rFonts w:eastAsia="Arial Unicode MS"/>
                <w:sz w:val="24"/>
                <w:szCs w:val="24"/>
              </w:rPr>
              <w:t>ы</w:t>
            </w:r>
            <w:proofErr w:type="spellEnd"/>
            <w:r w:rsidRPr="00F10FD4">
              <w:rPr>
                <w:rStyle w:val="105pt0pt0"/>
                <w:rFonts w:eastAsia="Arial Unicode MS"/>
                <w:sz w:val="24"/>
                <w:szCs w:val="24"/>
              </w:rPr>
              <w:t>; микрофон</w:t>
            </w:r>
            <w:r>
              <w:rPr>
                <w:rStyle w:val="105pt0pt0"/>
                <w:rFonts w:eastAsia="Arial Unicode MS"/>
                <w:sz w:val="24"/>
                <w:szCs w:val="24"/>
              </w:rPr>
              <w:t>ы</w:t>
            </w:r>
            <w:r w:rsidRPr="00F10FD4">
              <w:rPr>
                <w:rStyle w:val="105pt0pt0"/>
                <w:rFonts w:eastAsia="Arial Unicode MS"/>
                <w:sz w:val="24"/>
                <w:szCs w:val="24"/>
              </w:rPr>
              <w:t>; музыкальная клавиатура; оборудование компьютер</w:t>
            </w:r>
            <w:r>
              <w:rPr>
                <w:rStyle w:val="105pt0pt0"/>
                <w:rFonts w:eastAsia="Arial Unicode MS"/>
                <w:sz w:val="24"/>
                <w:szCs w:val="24"/>
              </w:rPr>
              <w:t>ной сети; интерактивная доска (5</w:t>
            </w:r>
            <w:r w:rsidRPr="00F10FD4">
              <w:rPr>
                <w:rStyle w:val="105pt0pt0"/>
                <w:rFonts w:eastAsia="Arial Unicode MS"/>
                <w:sz w:val="24"/>
                <w:szCs w:val="24"/>
              </w:rPr>
              <w:t xml:space="preserve"> шт.)</w:t>
            </w:r>
            <w:r>
              <w:rPr>
                <w:rStyle w:val="105pt0pt0"/>
                <w:rFonts w:eastAsia="Arial Unicode MS"/>
                <w:sz w:val="24"/>
                <w:szCs w:val="24"/>
              </w:rPr>
              <w:t>, экраны, телевизоры, музыкальные центры.</w:t>
            </w:r>
          </w:p>
        </w:tc>
      </w:tr>
      <w:tr w:rsidR="00635343" w:rsidTr="00416640">
        <w:tc>
          <w:tcPr>
            <w:tcW w:w="1242" w:type="dxa"/>
          </w:tcPr>
          <w:p w:rsidR="00635343" w:rsidRPr="00941C88" w:rsidRDefault="00635343" w:rsidP="008C4F86">
            <w:pPr>
              <w:pStyle w:val="100"/>
              <w:shd w:val="clear" w:color="auto" w:fill="auto"/>
              <w:spacing w:line="210" w:lineRule="exact"/>
              <w:ind w:left="120" w:firstLine="0"/>
              <w:jc w:val="both"/>
              <w:rPr>
                <w:sz w:val="24"/>
                <w:szCs w:val="24"/>
              </w:rPr>
            </w:pPr>
            <w:r w:rsidRPr="00941C88">
              <w:rPr>
                <w:rStyle w:val="105pt0pt"/>
                <w:sz w:val="24"/>
                <w:szCs w:val="24"/>
              </w:rPr>
              <w:t>II</w:t>
            </w:r>
          </w:p>
        </w:tc>
        <w:tc>
          <w:tcPr>
            <w:tcW w:w="2977" w:type="dxa"/>
          </w:tcPr>
          <w:p w:rsidR="00635343" w:rsidRPr="00941C88" w:rsidRDefault="00635343" w:rsidP="008C4F86">
            <w:pPr>
              <w:pStyle w:val="100"/>
              <w:shd w:val="clear" w:color="auto" w:fill="auto"/>
              <w:spacing w:line="210" w:lineRule="exact"/>
              <w:ind w:left="140" w:firstLine="0"/>
              <w:jc w:val="both"/>
              <w:rPr>
                <w:sz w:val="24"/>
                <w:szCs w:val="24"/>
              </w:rPr>
            </w:pPr>
            <w:r w:rsidRPr="00941C88">
              <w:rPr>
                <w:rStyle w:val="105pt0pt0"/>
                <w:rFonts w:eastAsia="Arial Unicode MS"/>
                <w:sz w:val="24"/>
                <w:szCs w:val="24"/>
              </w:rPr>
              <w:t>Программные инструменты</w:t>
            </w:r>
          </w:p>
        </w:tc>
        <w:tc>
          <w:tcPr>
            <w:tcW w:w="5352" w:type="dxa"/>
          </w:tcPr>
          <w:p w:rsidR="00635343" w:rsidRPr="00941C88" w:rsidRDefault="00635343" w:rsidP="008C4F86">
            <w:pPr>
              <w:pStyle w:val="100"/>
              <w:shd w:val="clear" w:color="auto" w:fill="auto"/>
              <w:spacing w:line="274" w:lineRule="exact"/>
              <w:ind w:firstLine="0"/>
              <w:jc w:val="both"/>
              <w:rPr>
                <w:sz w:val="24"/>
                <w:szCs w:val="24"/>
              </w:rPr>
            </w:pPr>
            <w:r w:rsidRPr="00941C88">
              <w:rPr>
                <w:rStyle w:val="105pt0pt0"/>
                <w:rFonts w:eastAsia="Arial Unicode MS"/>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редактор интернет-сайтов; редактор для совместного удалённого редактирования сообщений.</w:t>
            </w:r>
          </w:p>
        </w:tc>
      </w:tr>
      <w:tr w:rsidR="00635343" w:rsidTr="00416640">
        <w:tc>
          <w:tcPr>
            <w:tcW w:w="1242" w:type="dxa"/>
          </w:tcPr>
          <w:p w:rsidR="00635343" w:rsidRPr="00941C88" w:rsidRDefault="00635343" w:rsidP="008C4F86">
            <w:pPr>
              <w:pStyle w:val="100"/>
              <w:shd w:val="clear" w:color="auto" w:fill="auto"/>
              <w:spacing w:line="210" w:lineRule="exact"/>
              <w:ind w:left="120" w:firstLine="0"/>
              <w:jc w:val="both"/>
              <w:rPr>
                <w:sz w:val="24"/>
                <w:szCs w:val="24"/>
              </w:rPr>
            </w:pPr>
            <w:r w:rsidRPr="00941C88">
              <w:rPr>
                <w:rStyle w:val="105pt0pt"/>
                <w:sz w:val="24"/>
                <w:szCs w:val="24"/>
              </w:rPr>
              <w:t>III</w:t>
            </w:r>
          </w:p>
        </w:tc>
        <w:tc>
          <w:tcPr>
            <w:tcW w:w="2977" w:type="dxa"/>
          </w:tcPr>
          <w:p w:rsidR="00635343" w:rsidRPr="00941C88" w:rsidRDefault="00635343" w:rsidP="008C4F86">
            <w:pPr>
              <w:pStyle w:val="100"/>
              <w:shd w:val="clear" w:color="auto" w:fill="auto"/>
              <w:spacing w:line="274" w:lineRule="exact"/>
              <w:ind w:left="140" w:firstLine="0"/>
              <w:jc w:val="both"/>
              <w:rPr>
                <w:sz w:val="24"/>
                <w:szCs w:val="24"/>
              </w:rPr>
            </w:pPr>
            <w:r w:rsidRPr="00941C88">
              <w:rPr>
                <w:rStyle w:val="105pt0pt0"/>
                <w:rFonts w:eastAsia="Arial Unicode MS"/>
                <w:sz w:val="24"/>
                <w:szCs w:val="24"/>
              </w:rPr>
              <w:t>Обеспечение технической, методической и организационной поддержки</w:t>
            </w:r>
          </w:p>
        </w:tc>
        <w:tc>
          <w:tcPr>
            <w:tcW w:w="5352" w:type="dxa"/>
          </w:tcPr>
          <w:p w:rsidR="00635343" w:rsidRPr="00941C88" w:rsidRDefault="00635343" w:rsidP="008C4F86">
            <w:pPr>
              <w:pStyle w:val="100"/>
              <w:shd w:val="clear" w:color="auto" w:fill="auto"/>
              <w:spacing w:line="274" w:lineRule="exact"/>
              <w:ind w:firstLine="0"/>
              <w:jc w:val="both"/>
              <w:rPr>
                <w:sz w:val="24"/>
                <w:szCs w:val="24"/>
              </w:rPr>
            </w:pPr>
            <w:r w:rsidRPr="00941C88">
              <w:rPr>
                <w:rStyle w:val="105pt0pt0"/>
                <w:rFonts w:eastAsia="Arial Unicode MS"/>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tc>
      </w:tr>
      <w:tr w:rsidR="00635343" w:rsidTr="00416640">
        <w:tc>
          <w:tcPr>
            <w:tcW w:w="1242" w:type="dxa"/>
          </w:tcPr>
          <w:p w:rsidR="00635343" w:rsidRPr="00941C88" w:rsidRDefault="00635343" w:rsidP="008C4F86">
            <w:pPr>
              <w:pStyle w:val="100"/>
              <w:shd w:val="clear" w:color="auto" w:fill="auto"/>
              <w:spacing w:line="210" w:lineRule="exact"/>
              <w:ind w:left="120" w:firstLine="0"/>
              <w:jc w:val="both"/>
              <w:rPr>
                <w:sz w:val="24"/>
                <w:szCs w:val="24"/>
              </w:rPr>
            </w:pPr>
            <w:r w:rsidRPr="00941C88">
              <w:rPr>
                <w:rStyle w:val="105pt0pt"/>
                <w:sz w:val="24"/>
                <w:szCs w:val="24"/>
              </w:rPr>
              <w:t>IV</w:t>
            </w:r>
          </w:p>
        </w:tc>
        <w:tc>
          <w:tcPr>
            <w:tcW w:w="2977" w:type="dxa"/>
          </w:tcPr>
          <w:p w:rsidR="00635343" w:rsidRPr="00941C88" w:rsidRDefault="00635343" w:rsidP="008C4F86">
            <w:pPr>
              <w:pStyle w:val="100"/>
              <w:shd w:val="clear" w:color="auto" w:fill="auto"/>
              <w:spacing w:line="274" w:lineRule="exact"/>
              <w:ind w:left="140" w:firstLine="0"/>
              <w:jc w:val="both"/>
              <w:rPr>
                <w:sz w:val="24"/>
                <w:szCs w:val="24"/>
              </w:rPr>
            </w:pPr>
            <w:r w:rsidRPr="00941C88">
              <w:rPr>
                <w:rStyle w:val="105pt0pt0"/>
                <w:rFonts w:eastAsia="Arial Unicode MS"/>
                <w:sz w:val="24"/>
                <w:szCs w:val="24"/>
              </w:rPr>
              <w:t>Отображение</w:t>
            </w:r>
          </w:p>
          <w:p w:rsidR="00635343" w:rsidRPr="00941C88" w:rsidRDefault="00C80B14" w:rsidP="008C4F86">
            <w:pPr>
              <w:pStyle w:val="100"/>
              <w:shd w:val="clear" w:color="auto" w:fill="auto"/>
              <w:spacing w:line="274" w:lineRule="exact"/>
              <w:ind w:left="140" w:firstLine="0"/>
              <w:jc w:val="both"/>
              <w:rPr>
                <w:sz w:val="24"/>
                <w:szCs w:val="24"/>
              </w:rPr>
            </w:pPr>
            <w:r>
              <w:rPr>
                <w:rStyle w:val="105pt0pt0"/>
                <w:rFonts w:eastAsia="Arial Unicode MS"/>
                <w:sz w:val="24"/>
                <w:szCs w:val="24"/>
              </w:rPr>
              <w:t>Образовательной деятельности</w:t>
            </w:r>
            <w:r w:rsidR="00635343" w:rsidRPr="00941C88">
              <w:rPr>
                <w:rStyle w:val="105pt0pt0"/>
                <w:rFonts w:eastAsia="Arial Unicode MS"/>
                <w:sz w:val="24"/>
                <w:szCs w:val="24"/>
              </w:rPr>
              <w:t xml:space="preserve"> в информационной среде</w:t>
            </w:r>
          </w:p>
        </w:tc>
        <w:tc>
          <w:tcPr>
            <w:tcW w:w="5352" w:type="dxa"/>
          </w:tcPr>
          <w:p w:rsidR="00635343" w:rsidRPr="00941C88" w:rsidRDefault="00635343" w:rsidP="008C4F86">
            <w:pPr>
              <w:pStyle w:val="100"/>
              <w:shd w:val="clear" w:color="auto" w:fill="auto"/>
              <w:spacing w:line="274" w:lineRule="exact"/>
              <w:ind w:firstLine="0"/>
              <w:jc w:val="both"/>
              <w:rPr>
                <w:sz w:val="24"/>
                <w:szCs w:val="24"/>
              </w:rPr>
            </w:pPr>
            <w:r w:rsidRPr="00941C88">
              <w:rPr>
                <w:rStyle w:val="105pt0pt0"/>
                <w:rFonts w:eastAsia="Arial Unicode MS"/>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tc>
      </w:tr>
      <w:tr w:rsidR="00635343" w:rsidTr="00416640">
        <w:tc>
          <w:tcPr>
            <w:tcW w:w="1242" w:type="dxa"/>
          </w:tcPr>
          <w:p w:rsidR="00635343" w:rsidRPr="00941C88" w:rsidRDefault="00635343" w:rsidP="008C4F86">
            <w:pPr>
              <w:pStyle w:val="100"/>
              <w:shd w:val="clear" w:color="auto" w:fill="auto"/>
              <w:spacing w:line="210" w:lineRule="exact"/>
              <w:ind w:left="120" w:firstLine="0"/>
              <w:jc w:val="both"/>
              <w:rPr>
                <w:sz w:val="24"/>
                <w:szCs w:val="24"/>
              </w:rPr>
            </w:pPr>
            <w:r w:rsidRPr="00941C88">
              <w:rPr>
                <w:rStyle w:val="105pt0pt"/>
                <w:sz w:val="24"/>
                <w:szCs w:val="24"/>
              </w:rPr>
              <w:t>V</w:t>
            </w:r>
          </w:p>
        </w:tc>
        <w:tc>
          <w:tcPr>
            <w:tcW w:w="2977" w:type="dxa"/>
          </w:tcPr>
          <w:p w:rsidR="00635343" w:rsidRPr="00941C88" w:rsidRDefault="00635343" w:rsidP="008C4F86">
            <w:pPr>
              <w:pStyle w:val="100"/>
              <w:shd w:val="clear" w:color="auto" w:fill="auto"/>
              <w:spacing w:line="278" w:lineRule="exact"/>
              <w:ind w:left="140" w:firstLine="0"/>
              <w:jc w:val="both"/>
              <w:rPr>
                <w:sz w:val="24"/>
                <w:szCs w:val="24"/>
              </w:rPr>
            </w:pPr>
            <w:r w:rsidRPr="00941C88">
              <w:rPr>
                <w:rStyle w:val="105pt0pt0"/>
                <w:rFonts w:eastAsia="Arial Unicode MS"/>
                <w:sz w:val="24"/>
                <w:szCs w:val="24"/>
              </w:rPr>
              <w:t>Компоненты на бумажных носителях</w:t>
            </w:r>
          </w:p>
        </w:tc>
        <w:tc>
          <w:tcPr>
            <w:tcW w:w="5352" w:type="dxa"/>
          </w:tcPr>
          <w:p w:rsidR="00635343" w:rsidRPr="00941C88" w:rsidRDefault="00635343" w:rsidP="008C4F86">
            <w:pPr>
              <w:pStyle w:val="100"/>
              <w:shd w:val="clear" w:color="auto" w:fill="auto"/>
              <w:spacing w:line="210" w:lineRule="exact"/>
              <w:ind w:firstLine="0"/>
              <w:jc w:val="both"/>
              <w:rPr>
                <w:sz w:val="24"/>
                <w:szCs w:val="24"/>
              </w:rPr>
            </w:pPr>
            <w:r w:rsidRPr="00941C88">
              <w:rPr>
                <w:rStyle w:val="105pt0pt0"/>
                <w:rFonts w:eastAsia="Arial Unicode MS"/>
                <w:sz w:val="24"/>
                <w:szCs w:val="24"/>
              </w:rPr>
              <w:t>Учебники; рабочие тетради (тетради-тренажёры).</w:t>
            </w:r>
          </w:p>
        </w:tc>
      </w:tr>
      <w:tr w:rsidR="00635343" w:rsidTr="00416640">
        <w:tc>
          <w:tcPr>
            <w:tcW w:w="1242" w:type="dxa"/>
          </w:tcPr>
          <w:p w:rsidR="00635343" w:rsidRPr="00941C88" w:rsidRDefault="00635343" w:rsidP="008C4F86">
            <w:pPr>
              <w:pStyle w:val="100"/>
              <w:shd w:val="clear" w:color="auto" w:fill="auto"/>
              <w:spacing w:line="210" w:lineRule="exact"/>
              <w:ind w:left="120" w:firstLine="0"/>
              <w:jc w:val="both"/>
              <w:rPr>
                <w:sz w:val="24"/>
                <w:szCs w:val="24"/>
              </w:rPr>
            </w:pPr>
            <w:r w:rsidRPr="00941C88">
              <w:rPr>
                <w:rStyle w:val="105pt0pt"/>
                <w:sz w:val="24"/>
                <w:szCs w:val="24"/>
              </w:rPr>
              <w:t>VI</w:t>
            </w:r>
          </w:p>
        </w:tc>
        <w:tc>
          <w:tcPr>
            <w:tcW w:w="2977" w:type="dxa"/>
          </w:tcPr>
          <w:p w:rsidR="00635343" w:rsidRPr="00941C88" w:rsidRDefault="00635343" w:rsidP="008C4F86">
            <w:pPr>
              <w:pStyle w:val="100"/>
              <w:shd w:val="clear" w:color="auto" w:fill="auto"/>
              <w:spacing w:line="210" w:lineRule="exact"/>
              <w:ind w:left="140" w:firstLine="0"/>
              <w:jc w:val="both"/>
              <w:rPr>
                <w:sz w:val="24"/>
                <w:szCs w:val="24"/>
              </w:rPr>
            </w:pPr>
            <w:r w:rsidRPr="00941C88">
              <w:rPr>
                <w:rStyle w:val="105pt0pt0"/>
                <w:rFonts w:eastAsia="Arial Unicode MS"/>
                <w:sz w:val="24"/>
                <w:szCs w:val="24"/>
              </w:rPr>
              <w:t xml:space="preserve">Компоненты на </w:t>
            </w:r>
            <w:r w:rsidRPr="00941C88">
              <w:rPr>
                <w:rStyle w:val="105pt0pt0"/>
                <w:rFonts w:eastAsia="Arial Unicode MS"/>
                <w:sz w:val="24"/>
                <w:szCs w:val="24"/>
                <w:lang w:val="en-US"/>
              </w:rPr>
              <w:t>CD</w:t>
            </w:r>
            <w:r w:rsidRPr="00941C88">
              <w:rPr>
                <w:rStyle w:val="105pt0pt0"/>
                <w:rFonts w:eastAsia="Arial Unicode MS"/>
                <w:sz w:val="24"/>
                <w:szCs w:val="24"/>
              </w:rPr>
              <w:t xml:space="preserve"> и </w:t>
            </w:r>
            <w:r w:rsidRPr="00941C88">
              <w:rPr>
                <w:rStyle w:val="105pt0pt0"/>
                <w:rFonts w:eastAsia="Arial Unicode MS"/>
                <w:sz w:val="24"/>
                <w:szCs w:val="24"/>
                <w:lang w:val="en-US"/>
              </w:rPr>
              <w:t>DVD</w:t>
            </w:r>
          </w:p>
        </w:tc>
        <w:tc>
          <w:tcPr>
            <w:tcW w:w="5352" w:type="dxa"/>
          </w:tcPr>
          <w:p w:rsidR="00635343" w:rsidRPr="00941C88" w:rsidRDefault="00635343" w:rsidP="008C4F86">
            <w:pPr>
              <w:pStyle w:val="100"/>
              <w:shd w:val="clear" w:color="auto" w:fill="auto"/>
              <w:spacing w:line="274" w:lineRule="exact"/>
              <w:ind w:firstLine="0"/>
              <w:jc w:val="both"/>
              <w:rPr>
                <w:sz w:val="24"/>
                <w:szCs w:val="24"/>
              </w:rPr>
            </w:pPr>
            <w:r w:rsidRPr="00941C88">
              <w:rPr>
                <w:rStyle w:val="105pt0pt0"/>
                <w:rFonts w:eastAsia="Arial Unicode MS"/>
                <w:sz w:val="24"/>
                <w:szCs w:val="24"/>
              </w:rPr>
              <w:t>Электронные приложения к учебникам; электронные наглядные пособия; электронные тренажёры; электронные практикумы.</w:t>
            </w:r>
          </w:p>
        </w:tc>
      </w:tr>
    </w:tbl>
    <w:p w:rsidR="00635343" w:rsidRDefault="00635343" w:rsidP="008C4F86">
      <w:pPr>
        <w:jc w:val="both"/>
        <w:rPr>
          <w:rFonts w:ascii="Times New Roman" w:hAnsi="Times New Roman" w:cs="Times New Roman"/>
          <w:color w:val="000000"/>
          <w:spacing w:val="1"/>
          <w:sz w:val="24"/>
          <w:szCs w:val="24"/>
          <w:shd w:val="clear" w:color="auto" w:fill="FFFFFF"/>
        </w:rPr>
      </w:pPr>
    </w:p>
    <w:p w:rsidR="008575D7" w:rsidRDefault="00EF62DA" w:rsidP="008C4F86">
      <w:pPr>
        <w:jc w:val="both"/>
        <w:rPr>
          <w:rStyle w:val="33"/>
          <w:rFonts w:eastAsiaTheme="minorEastAsia"/>
          <w:sz w:val="24"/>
          <w:szCs w:val="24"/>
        </w:rPr>
      </w:pPr>
      <w:r>
        <w:rPr>
          <w:rStyle w:val="33"/>
          <w:rFonts w:eastAsiaTheme="minorEastAsia"/>
          <w:sz w:val="24"/>
          <w:szCs w:val="24"/>
        </w:rPr>
        <w:t xml:space="preserve">    </w:t>
      </w:r>
      <w:r w:rsidR="00300056">
        <w:rPr>
          <w:rStyle w:val="33"/>
          <w:rFonts w:eastAsiaTheme="minorEastAsia"/>
          <w:sz w:val="24"/>
          <w:szCs w:val="24"/>
        </w:rPr>
        <w:t>МБОУ СОШ №30</w:t>
      </w:r>
      <w:r w:rsidR="00635343" w:rsidRPr="00C74986">
        <w:rPr>
          <w:rStyle w:val="33"/>
          <w:rFonts w:eastAsiaTheme="minorEastAsia"/>
          <w:sz w:val="24"/>
          <w:szCs w:val="24"/>
        </w:rPr>
        <w:t xml:space="preserve"> располагает полным комплектом учебно-методической литературы, соответствующей возрастным особенностям обучающихся</w:t>
      </w:r>
      <w:r w:rsidR="00C80B14">
        <w:rPr>
          <w:rStyle w:val="33"/>
          <w:rFonts w:eastAsiaTheme="minorEastAsia"/>
          <w:sz w:val="24"/>
          <w:szCs w:val="24"/>
        </w:rPr>
        <w:t xml:space="preserve"> и современным требованиям ФК</w:t>
      </w:r>
      <w:r>
        <w:rPr>
          <w:rStyle w:val="33"/>
          <w:rFonts w:eastAsiaTheme="minorEastAsia"/>
          <w:sz w:val="24"/>
          <w:szCs w:val="24"/>
        </w:rPr>
        <w:t>ГОС.</w:t>
      </w:r>
    </w:p>
    <w:p w:rsidR="00635343" w:rsidRPr="00A459BE" w:rsidRDefault="00635343" w:rsidP="008C4F86">
      <w:pPr>
        <w:jc w:val="both"/>
        <w:rPr>
          <w:sz w:val="24"/>
          <w:szCs w:val="24"/>
        </w:rPr>
      </w:pPr>
      <w:r>
        <w:rPr>
          <w:rStyle w:val="33"/>
          <w:rFonts w:eastAsiaTheme="minorEastAsia"/>
          <w:sz w:val="24"/>
          <w:szCs w:val="24"/>
        </w:rPr>
        <w:t xml:space="preserve">    </w:t>
      </w:r>
      <w:r w:rsidRPr="00A459BE">
        <w:rPr>
          <w:rStyle w:val="33"/>
          <w:rFonts w:eastAsiaTheme="minorEastAsia"/>
          <w:sz w:val="24"/>
          <w:szCs w:val="24"/>
        </w:rPr>
        <w:t>Образов</w:t>
      </w:r>
      <w:r w:rsidR="00594357">
        <w:rPr>
          <w:rStyle w:val="33"/>
          <w:rFonts w:eastAsiaTheme="minorEastAsia"/>
          <w:sz w:val="24"/>
          <w:szCs w:val="24"/>
        </w:rPr>
        <w:t>ательная деятельность</w:t>
      </w:r>
      <w:r w:rsidR="00300056">
        <w:rPr>
          <w:rStyle w:val="33"/>
          <w:rFonts w:eastAsiaTheme="minorEastAsia"/>
          <w:sz w:val="24"/>
          <w:szCs w:val="24"/>
        </w:rPr>
        <w:t xml:space="preserve"> в МБОУ СОШ №30</w:t>
      </w:r>
      <w:r w:rsidRPr="00A459BE">
        <w:rPr>
          <w:rStyle w:val="33"/>
          <w:rFonts w:eastAsiaTheme="minorEastAsia"/>
          <w:sz w:val="24"/>
          <w:szCs w:val="24"/>
        </w:rPr>
        <w:t xml:space="preserve"> оснащен</w:t>
      </w:r>
      <w:r w:rsidR="00594357">
        <w:rPr>
          <w:rStyle w:val="33"/>
          <w:rFonts w:eastAsiaTheme="minorEastAsia"/>
          <w:sz w:val="24"/>
          <w:szCs w:val="24"/>
        </w:rPr>
        <w:t>а</w:t>
      </w:r>
      <w:r w:rsidRPr="00A459BE">
        <w:rPr>
          <w:rStyle w:val="33"/>
          <w:rFonts w:eastAsiaTheme="minorEastAsia"/>
          <w:sz w:val="24"/>
          <w:szCs w:val="24"/>
        </w:rPr>
        <w:t xml:space="preserve"> примерными программами по всем дисциплинам учебного плана, методической, научно</w:t>
      </w:r>
      <w:r w:rsidRPr="00A459BE">
        <w:rPr>
          <w:rStyle w:val="33"/>
          <w:rFonts w:eastAsiaTheme="minorEastAsia"/>
          <w:sz w:val="24"/>
          <w:szCs w:val="24"/>
        </w:rPr>
        <w:softHyphen/>
      </w:r>
      <w:r>
        <w:rPr>
          <w:rStyle w:val="33"/>
          <w:rFonts w:eastAsiaTheme="minorEastAsia"/>
          <w:sz w:val="24"/>
          <w:szCs w:val="24"/>
        </w:rPr>
        <w:t>-</w:t>
      </w:r>
      <w:r w:rsidRPr="00A459BE">
        <w:rPr>
          <w:rStyle w:val="33"/>
          <w:rFonts w:eastAsiaTheme="minorEastAsia"/>
          <w:sz w:val="24"/>
          <w:szCs w:val="24"/>
        </w:rPr>
        <w:t>популярной, справочно-библиографической, художественной литературой, а также периодическими изданиями.</w:t>
      </w:r>
    </w:p>
    <w:p w:rsidR="00635343" w:rsidRPr="00CF4F8B" w:rsidRDefault="00635343" w:rsidP="008C4F86">
      <w:pPr>
        <w:jc w:val="both"/>
        <w:rPr>
          <w:rStyle w:val="33"/>
          <w:rFonts w:eastAsiaTheme="minorEastAsia"/>
          <w:sz w:val="24"/>
          <w:szCs w:val="24"/>
          <w:u w:val="single"/>
        </w:rPr>
      </w:pPr>
      <w:r w:rsidRPr="00CF4F8B">
        <w:rPr>
          <w:rStyle w:val="33"/>
          <w:rFonts w:eastAsiaTheme="minorEastAsia"/>
          <w:sz w:val="24"/>
          <w:szCs w:val="24"/>
          <w:u w:val="single"/>
        </w:rPr>
        <w:t>Цифровые образовательные ресурсы, обеспечивающие реализацию ООП</w:t>
      </w:r>
    </w:p>
    <w:p w:rsidR="00635343" w:rsidRPr="00A459BE" w:rsidRDefault="00635343" w:rsidP="008C4F86">
      <w:pPr>
        <w:jc w:val="both"/>
        <w:rPr>
          <w:rStyle w:val="33"/>
          <w:rFonts w:eastAsiaTheme="minorEastAsia"/>
          <w:sz w:val="24"/>
          <w:szCs w:val="24"/>
        </w:rPr>
      </w:pPr>
      <w:r w:rsidRPr="00A459BE">
        <w:rPr>
          <w:rStyle w:val="33"/>
          <w:rFonts w:eastAsiaTheme="minorEastAsia"/>
          <w:sz w:val="24"/>
          <w:szCs w:val="24"/>
        </w:rPr>
        <w:t xml:space="preserve"> </w:t>
      </w:r>
      <w:r>
        <w:rPr>
          <w:rStyle w:val="33"/>
          <w:rFonts w:eastAsiaTheme="minorEastAsia"/>
          <w:sz w:val="24"/>
          <w:szCs w:val="24"/>
        </w:rPr>
        <w:t xml:space="preserve">    </w:t>
      </w:r>
      <w:r w:rsidRPr="00A459BE">
        <w:rPr>
          <w:rStyle w:val="33"/>
          <w:rFonts w:eastAsiaTheme="minorEastAsia"/>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635343" w:rsidRDefault="00635343" w:rsidP="008C4F86">
      <w:pPr>
        <w:jc w:val="both"/>
        <w:rPr>
          <w:rStyle w:val="33"/>
          <w:rFonts w:eastAsiaTheme="minorEastAsia"/>
          <w:sz w:val="24"/>
          <w:szCs w:val="24"/>
        </w:rPr>
      </w:pPr>
      <w:r w:rsidRPr="00A459BE">
        <w:rPr>
          <w:rStyle w:val="33"/>
          <w:rFonts w:eastAsiaTheme="minorEastAsia"/>
          <w:sz w:val="24"/>
          <w:szCs w:val="24"/>
        </w:rPr>
        <w:t>Перечень доступных и используемых Электронных образовательных ресурсов,</w:t>
      </w:r>
      <w:r>
        <w:rPr>
          <w:rStyle w:val="33"/>
          <w:rFonts w:eastAsiaTheme="minorEastAsia"/>
          <w:sz w:val="24"/>
          <w:szCs w:val="24"/>
        </w:rPr>
        <w:t xml:space="preserve"> </w:t>
      </w:r>
      <w:r w:rsidRPr="00A459BE">
        <w:rPr>
          <w:rStyle w:val="33"/>
          <w:rFonts w:eastAsiaTheme="minorEastAsia"/>
          <w:sz w:val="24"/>
          <w:szCs w:val="24"/>
        </w:rPr>
        <w:t>размещенных в федеральных и региональных базах данных</w:t>
      </w:r>
      <w:r>
        <w:rPr>
          <w:rStyle w:val="33"/>
          <w:rFonts w:eastAsiaTheme="minorEastAsia"/>
          <w:sz w:val="24"/>
          <w:szCs w:val="24"/>
        </w:rPr>
        <w:t>.</w:t>
      </w:r>
    </w:p>
    <w:p w:rsidR="00635343" w:rsidRPr="00330700" w:rsidRDefault="00635343" w:rsidP="008C4F86">
      <w:pPr>
        <w:jc w:val="both"/>
        <w:rPr>
          <w:rFonts w:ascii="Times New Roman" w:hAnsi="Times New Roman" w:cs="Times New Roman"/>
          <w:b/>
          <w:sz w:val="24"/>
          <w:szCs w:val="24"/>
        </w:rPr>
      </w:pPr>
      <w:r w:rsidRPr="00330700">
        <w:rPr>
          <w:rStyle w:val="Arial0pt"/>
          <w:rFonts w:ascii="Times New Roman" w:eastAsiaTheme="minorEastAsia" w:hAnsi="Times New Roman" w:cs="Times New Roman"/>
          <w:b/>
          <w:sz w:val="24"/>
          <w:szCs w:val="24"/>
        </w:rPr>
        <w:t>Федеральные образовательные порталы:</w:t>
      </w:r>
    </w:p>
    <w:p w:rsidR="00635343" w:rsidRPr="00A459BE" w:rsidRDefault="00635343" w:rsidP="008C4F86">
      <w:pPr>
        <w:jc w:val="both"/>
        <w:rPr>
          <w:sz w:val="24"/>
          <w:szCs w:val="24"/>
        </w:rPr>
      </w:pPr>
      <w:r w:rsidRPr="00A459BE">
        <w:rPr>
          <w:rStyle w:val="33"/>
          <w:rFonts w:eastAsiaTheme="minorEastAsia"/>
          <w:sz w:val="24"/>
          <w:szCs w:val="24"/>
        </w:rPr>
        <w:t xml:space="preserve">Российское образование. Федеральный портал </w:t>
      </w:r>
      <w:hyperlink r:id="rId21" w:history="1">
        <w:r w:rsidRPr="00A459BE">
          <w:rPr>
            <w:rStyle w:val="af8"/>
            <w:sz w:val="24"/>
            <w:szCs w:val="24"/>
            <w:lang w:val="en-US"/>
          </w:rPr>
          <w:t>http</w:t>
        </w:r>
        <w:r w:rsidRPr="00A459BE">
          <w:rPr>
            <w:rStyle w:val="af8"/>
            <w:sz w:val="24"/>
            <w:szCs w:val="24"/>
          </w:rPr>
          <w:t>://</w:t>
        </w:r>
        <w:r w:rsidRPr="00A459BE">
          <w:rPr>
            <w:rStyle w:val="af8"/>
            <w:sz w:val="24"/>
            <w:szCs w:val="24"/>
            <w:lang w:val="en-US"/>
          </w:rPr>
          <w:t>www</w:t>
        </w:r>
        <w:r w:rsidRPr="00A459BE">
          <w:rPr>
            <w:rStyle w:val="af8"/>
            <w:sz w:val="24"/>
            <w:szCs w:val="24"/>
          </w:rPr>
          <w:t>.</w:t>
        </w:r>
        <w:proofErr w:type="spellStart"/>
        <w:r w:rsidRPr="00A459BE">
          <w:rPr>
            <w:rStyle w:val="af8"/>
            <w:sz w:val="24"/>
            <w:szCs w:val="24"/>
            <w:lang w:val="en-US"/>
          </w:rPr>
          <w:t>edu</w:t>
        </w:r>
        <w:proofErr w:type="spellEnd"/>
        <w:r w:rsidRPr="00A459BE">
          <w:rPr>
            <w:rStyle w:val="af8"/>
            <w:sz w:val="24"/>
            <w:szCs w:val="24"/>
          </w:rPr>
          <w:t>.</w:t>
        </w:r>
        <w:proofErr w:type="spellStart"/>
        <w:r w:rsidRPr="00A459BE">
          <w:rPr>
            <w:rStyle w:val="af8"/>
            <w:sz w:val="24"/>
            <w:szCs w:val="24"/>
            <w:lang w:val="en-US"/>
          </w:rPr>
          <w:t>ru</w:t>
        </w:r>
        <w:proofErr w:type="spellEnd"/>
        <w:r w:rsidRPr="00A459BE">
          <w:rPr>
            <w:rStyle w:val="af8"/>
            <w:sz w:val="24"/>
            <w:szCs w:val="24"/>
          </w:rPr>
          <w:t>/</w:t>
        </w:r>
      </w:hyperlink>
    </w:p>
    <w:p w:rsidR="00635343" w:rsidRPr="00A459BE" w:rsidRDefault="00635343" w:rsidP="008C4F86">
      <w:pPr>
        <w:jc w:val="both"/>
        <w:rPr>
          <w:sz w:val="24"/>
          <w:szCs w:val="24"/>
        </w:rPr>
      </w:pPr>
      <w:r w:rsidRPr="00A459BE">
        <w:rPr>
          <w:rStyle w:val="33"/>
          <w:rFonts w:eastAsiaTheme="minorEastAsia"/>
          <w:sz w:val="24"/>
          <w:szCs w:val="24"/>
        </w:rPr>
        <w:t xml:space="preserve">Российский общеобразовательный портал </w:t>
      </w:r>
      <w:hyperlink r:id="rId22" w:history="1">
        <w:r w:rsidRPr="00A459BE">
          <w:rPr>
            <w:rStyle w:val="af8"/>
            <w:sz w:val="24"/>
            <w:szCs w:val="24"/>
            <w:lang w:val="en-US"/>
          </w:rPr>
          <w:t>http</w:t>
        </w:r>
        <w:r w:rsidRPr="00A459BE">
          <w:rPr>
            <w:rStyle w:val="af8"/>
            <w:sz w:val="24"/>
            <w:szCs w:val="24"/>
          </w:rPr>
          <w:t>://</w:t>
        </w:r>
        <w:r w:rsidRPr="00A459BE">
          <w:rPr>
            <w:rStyle w:val="af8"/>
            <w:sz w:val="24"/>
            <w:szCs w:val="24"/>
            <w:lang w:val="en-US"/>
          </w:rPr>
          <w:t>school</w:t>
        </w:r>
        <w:r w:rsidRPr="00A459BE">
          <w:rPr>
            <w:rStyle w:val="af8"/>
            <w:sz w:val="24"/>
            <w:szCs w:val="24"/>
          </w:rPr>
          <w:t>.</w:t>
        </w:r>
        <w:proofErr w:type="spellStart"/>
        <w:r w:rsidRPr="00A459BE">
          <w:rPr>
            <w:rStyle w:val="af8"/>
            <w:sz w:val="24"/>
            <w:szCs w:val="24"/>
            <w:lang w:val="en-US"/>
          </w:rPr>
          <w:t>edu</w:t>
        </w:r>
        <w:proofErr w:type="spellEnd"/>
        <w:r w:rsidRPr="00A459BE">
          <w:rPr>
            <w:rStyle w:val="af8"/>
            <w:sz w:val="24"/>
            <w:szCs w:val="24"/>
          </w:rPr>
          <w:t>.</w:t>
        </w:r>
        <w:proofErr w:type="spellStart"/>
        <w:r w:rsidRPr="00A459BE">
          <w:rPr>
            <w:rStyle w:val="af8"/>
            <w:sz w:val="24"/>
            <w:szCs w:val="24"/>
            <w:lang w:val="en-US"/>
          </w:rPr>
          <w:t>ru</w:t>
        </w:r>
        <w:proofErr w:type="spellEnd"/>
        <w:r w:rsidRPr="00A459BE">
          <w:rPr>
            <w:rStyle w:val="af8"/>
            <w:sz w:val="24"/>
            <w:szCs w:val="24"/>
          </w:rPr>
          <w:t>/</w:t>
        </w:r>
      </w:hyperlink>
    </w:p>
    <w:p w:rsidR="00635343" w:rsidRPr="00CF4F8B" w:rsidRDefault="00635343" w:rsidP="008C4F86">
      <w:pPr>
        <w:jc w:val="both"/>
        <w:rPr>
          <w:color w:val="4F81BD" w:themeColor="accent1"/>
          <w:sz w:val="24"/>
          <w:szCs w:val="24"/>
        </w:rPr>
      </w:pPr>
      <w:r w:rsidRPr="00A459BE">
        <w:rPr>
          <w:rStyle w:val="33"/>
          <w:rFonts w:eastAsiaTheme="minorEastAsia"/>
          <w:sz w:val="24"/>
          <w:szCs w:val="24"/>
        </w:rPr>
        <w:t xml:space="preserve">Федеральный государственный образовательный стандарт </w:t>
      </w:r>
      <w:r w:rsidRPr="00CF4F8B">
        <w:rPr>
          <w:rStyle w:val="33"/>
          <w:rFonts w:eastAsiaTheme="minorEastAsia"/>
          <w:color w:val="4F81BD" w:themeColor="accent1"/>
          <w:sz w:val="24"/>
          <w:szCs w:val="24"/>
          <w:lang w:val="en-US"/>
        </w:rPr>
        <w:t>http</w:t>
      </w:r>
      <w:r w:rsidRPr="00CF4F8B">
        <w:rPr>
          <w:rStyle w:val="33"/>
          <w:rFonts w:eastAsiaTheme="minorEastAsia"/>
          <w:color w:val="4F81BD" w:themeColor="accent1"/>
          <w:sz w:val="24"/>
          <w:szCs w:val="24"/>
        </w:rPr>
        <w:t>://</w:t>
      </w:r>
      <w:r w:rsidRPr="00CF4F8B">
        <w:rPr>
          <w:rStyle w:val="33"/>
          <w:rFonts w:eastAsiaTheme="minorEastAsia"/>
          <w:color w:val="4F81BD" w:themeColor="accent1"/>
          <w:sz w:val="24"/>
          <w:szCs w:val="24"/>
          <w:lang w:val="en-US"/>
        </w:rPr>
        <w:t>www</w:t>
      </w:r>
      <w:r w:rsidRPr="00CF4F8B">
        <w:rPr>
          <w:rStyle w:val="33"/>
          <w:rFonts w:eastAsiaTheme="minorEastAsia"/>
          <w:color w:val="4F81BD" w:themeColor="accent1"/>
          <w:sz w:val="24"/>
          <w:szCs w:val="24"/>
        </w:rPr>
        <w:t xml:space="preserve">. </w:t>
      </w:r>
      <w:proofErr w:type="spellStart"/>
      <w:r w:rsidRPr="00CF4F8B">
        <w:rPr>
          <w:rStyle w:val="33"/>
          <w:rFonts w:eastAsiaTheme="minorEastAsia"/>
          <w:color w:val="4F81BD" w:themeColor="accent1"/>
          <w:sz w:val="24"/>
          <w:szCs w:val="24"/>
          <w:lang w:val="en-US"/>
        </w:rPr>
        <w:t>standart</w:t>
      </w:r>
      <w:proofErr w:type="spellEnd"/>
      <w:r w:rsidRPr="00CF4F8B">
        <w:rPr>
          <w:rStyle w:val="33"/>
          <w:rFonts w:eastAsiaTheme="minorEastAsia"/>
          <w:color w:val="4F81BD" w:themeColor="accent1"/>
          <w:sz w:val="24"/>
          <w:szCs w:val="24"/>
        </w:rPr>
        <w:t>.</w:t>
      </w:r>
      <w:proofErr w:type="spellStart"/>
      <w:r w:rsidRPr="00CF4F8B">
        <w:rPr>
          <w:rStyle w:val="33"/>
          <w:rFonts w:eastAsiaTheme="minorEastAsia"/>
          <w:color w:val="4F81BD" w:themeColor="accent1"/>
          <w:sz w:val="24"/>
          <w:szCs w:val="24"/>
          <w:lang w:val="en-US"/>
        </w:rPr>
        <w:t>edu</w:t>
      </w:r>
      <w:proofErr w:type="spellEnd"/>
      <w:r w:rsidRPr="00CF4F8B">
        <w:rPr>
          <w:rStyle w:val="33"/>
          <w:rFonts w:eastAsiaTheme="minorEastAsia"/>
          <w:color w:val="4F81BD" w:themeColor="accent1"/>
          <w:sz w:val="24"/>
          <w:szCs w:val="24"/>
        </w:rPr>
        <w:t>.</w:t>
      </w:r>
      <w:proofErr w:type="spellStart"/>
      <w:r w:rsidRPr="00CF4F8B">
        <w:rPr>
          <w:rStyle w:val="33"/>
          <w:rFonts w:eastAsiaTheme="minorEastAsia"/>
          <w:color w:val="4F81BD" w:themeColor="accent1"/>
          <w:sz w:val="24"/>
          <w:szCs w:val="24"/>
          <w:lang w:val="en-US"/>
        </w:rPr>
        <w:t>ru</w:t>
      </w:r>
      <w:proofErr w:type="spellEnd"/>
      <w:r w:rsidRPr="00CF4F8B">
        <w:rPr>
          <w:rStyle w:val="33"/>
          <w:rFonts w:eastAsiaTheme="minorEastAsia"/>
          <w:color w:val="4F81BD" w:themeColor="accent1"/>
          <w:sz w:val="24"/>
          <w:szCs w:val="24"/>
        </w:rPr>
        <w:t>/</w:t>
      </w:r>
    </w:p>
    <w:p w:rsidR="00635343" w:rsidRPr="00A459BE" w:rsidRDefault="00635343" w:rsidP="008C4F86">
      <w:pPr>
        <w:jc w:val="both"/>
        <w:rPr>
          <w:sz w:val="24"/>
          <w:szCs w:val="24"/>
        </w:rPr>
      </w:pPr>
      <w:r w:rsidRPr="00A459BE">
        <w:rPr>
          <w:rStyle w:val="33"/>
          <w:rFonts w:eastAsiaTheme="minorEastAsia"/>
          <w:sz w:val="24"/>
          <w:szCs w:val="24"/>
        </w:rPr>
        <w:t xml:space="preserve">Сайт </w:t>
      </w:r>
      <w:proofErr w:type="spellStart"/>
      <w:r w:rsidRPr="00A459BE">
        <w:rPr>
          <w:rStyle w:val="33"/>
          <w:rFonts w:eastAsiaTheme="minorEastAsia"/>
          <w:sz w:val="24"/>
          <w:szCs w:val="24"/>
        </w:rPr>
        <w:t>Информика</w:t>
      </w:r>
      <w:proofErr w:type="spellEnd"/>
      <w:r w:rsidRPr="00A459BE">
        <w:rPr>
          <w:rStyle w:val="33"/>
          <w:rFonts w:eastAsiaTheme="minorEastAsia"/>
          <w:sz w:val="24"/>
          <w:szCs w:val="24"/>
        </w:rPr>
        <w:t xml:space="preserve"> </w:t>
      </w:r>
      <w:hyperlink r:id="rId23" w:history="1">
        <w:r w:rsidRPr="00A459BE">
          <w:rPr>
            <w:rStyle w:val="af8"/>
            <w:sz w:val="24"/>
            <w:szCs w:val="24"/>
            <w:lang w:val="en-US"/>
          </w:rPr>
          <w:t>www</w:t>
        </w:r>
        <w:r w:rsidRPr="00A459BE">
          <w:rPr>
            <w:rStyle w:val="af8"/>
            <w:sz w:val="24"/>
            <w:szCs w:val="24"/>
          </w:rPr>
          <w:t>.</w:t>
        </w:r>
        <w:proofErr w:type="spellStart"/>
        <w:r w:rsidRPr="00A459BE">
          <w:rPr>
            <w:rStyle w:val="af8"/>
            <w:sz w:val="24"/>
            <w:szCs w:val="24"/>
            <w:lang w:val="en-US"/>
          </w:rPr>
          <w:t>informika</w:t>
        </w:r>
        <w:proofErr w:type="spellEnd"/>
        <w:r w:rsidRPr="00A459BE">
          <w:rPr>
            <w:rStyle w:val="af8"/>
            <w:sz w:val="24"/>
            <w:szCs w:val="24"/>
          </w:rPr>
          <w:t>.</w:t>
        </w:r>
        <w:proofErr w:type="spellStart"/>
        <w:r w:rsidRPr="00A459BE">
          <w:rPr>
            <w:rStyle w:val="af8"/>
            <w:sz w:val="24"/>
            <w:szCs w:val="24"/>
            <w:lang w:val="en-US"/>
          </w:rPr>
          <w:t>ru</w:t>
        </w:r>
        <w:proofErr w:type="spellEnd"/>
      </w:hyperlink>
    </w:p>
    <w:p w:rsidR="00635343" w:rsidRPr="00440BC1" w:rsidRDefault="00635343" w:rsidP="008C4F86">
      <w:pPr>
        <w:jc w:val="both"/>
        <w:rPr>
          <w:rStyle w:val="92"/>
          <w:rFonts w:eastAsiaTheme="minorEastAsia"/>
          <w:sz w:val="24"/>
          <w:szCs w:val="24"/>
          <w:lang w:val="ru-RU"/>
        </w:rPr>
      </w:pPr>
      <w:r w:rsidRPr="00A459BE">
        <w:rPr>
          <w:rStyle w:val="33"/>
          <w:rFonts w:eastAsiaTheme="minorEastAsia"/>
          <w:sz w:val="24"/>
          <w:szCs w:val="24"/>
        </w:rPr>
        <w:t xml:space="preserve">Естественно-научный образовательный портал </w:t>
      </w:r>
      <w:hyperlink r:id="rId24" w:history="1">
        <w:r w:rsidRPr="00A459BE">
          <w:rPr>
            <w:rStyle w:val="af8"/>
            <w:sz w:val="24"/>
            <w:szCs w:val="24"/>
          </w:rPr>
          <w:t>http://www.en.edu.ru/</w:t>
        </w:r>
      </w:hyperlink>
      <w:r w:rsidRPr="00440BC1">
        <w:rPr>
          <w:rStyle w:val="92"/>
          <w:rFonts w:eastAsiaTheme="minorEastAsia"/>
          <w:sz w:val="24"/>
          <w:szCs w:val="24"/>
          <w:lang w:val="ru-RU"/>
        </w:rPr>
        <w:t xml:space="preserve"> </w:t>
      </w:r>
    </w:p>
    <w:p w:rsidR="00635343" w:rsidRPr="00A459BE" w:rsidRDefault="00635343" w:rsidP="008C4F86">
      <w:pPr>
        <w:jc w:val="both"/>
        <w:rPr>
          <w:sz w:val="24"/>
          <w:szCs w:val="24"/>
        </w:rPr>
      </w:pPr>
      <w:r w:rsidRPr="00A459BE">
        <w:rPr>
          <w:rStyle w:val="33"/>
          <w:rFonts w:eastAsiaTheme="minorEastAsia"/>
          <w:sz w:val="24"/>
          <w:szCs w:val="24"/>
        </w:rPr>
        <w:t xml:space="preserve">Информационно-коммуникационные технологии в образовании </w:t>
      </w:r>
      <w:hyperlink r:id="rId25" w:history="1">
        <w:r w:rsidRPr="00A459BE">
          <w:rPr>
            <w:rStyle w:val="af8"/>
            <w:sz w:val="24"/>
            <w:szCs w:val="24"/>
            <w:lang w:val="en-US"/>
          </w:rPr>
          <w:t>http</w:t>
        </w:r>
        <w:r w:rsidRPr="00A459BE">
          <w:rPr>
            <w:rStyle w:val="af8"/>
            <w:sz w:val="24"/>
            <w:szCs w:val="24"/>
          </w:rPr>
          <w:t>://</w:t>
        </w:r>
        <w:r w:rsidRPr="00A459BE">
          <w:rPr>
            <w:rStyle w:val="af8"/>
            <w:sz w:val="24"/>
            <w:szCs w:val="24"/>
            <w:lang w:val="en-US"/>
          </w:rPr>
          <w:t>www</w:t>
        </w:r>
        <w:r w:rsidRPr="00A459BE">
          <w:rPr>
            <w:rStyle w:val="af8"/>
            <w:sz w:val="24"/>
            <w:szCs w:val="24"/>
          </w:rPr>
          <w:t>.</w:t>
        </w:r>
        <w:proofErr w:type="spellStart"/>
        <w:r w:rsidRPr="00A459BE">
          <w:rPr>
            <w:rStyle w:val="af8"/>
            <w:sz w:val="24"/>
            <w:szCs w:val="24"/>
            <w:lang w:val="en-US"/>
          </w:rPr>
          <w:t>ict</w:t>
        </w:r>
        <w:proofErr w:type="spellEnd"/>
        <w:r w:rsidRPr="00A459BE">
          <w:rPr>
            <w:rStyle w:val="af8"/>
            <w:sz w:val="24"/>
            <w:szCs w:val="24"/>
          </w:rPr>
          <w:t>.</w:t>
        </w:r>
        <w:proofErr w:type="spellStart"/>
        <w:r w:rsidRPr="00A459BE">
          <w:rPr>
            <w:rStyle w:val="af8"/>
            <w:sz w:val="24"/>
            <w:szCs w:val="24"/>
            <w:lang w:val="en-US"/>
          </w:rPr>
          <w:t>edu</w:t>
        </w:r>
        <w:proofErr w:type="spellEnd"/>
        <w:r w:rsidRPr="00A459BE">
          <w:rPr>
            <w:rStyle w:val="af8"/>
            <w:sz w:val="24"/>
            <w:szCs w:val="24"/>
          </w:rPr>
          <w:t>.</w:t>
        </w:r>
        <w:proofErr w:type="spellStart"/>
        <w:r w:rsidRPr="00A459BE">
          <w:rPr>
            <w:rStyle w:val="af8"/>
            <w:sz w:val="24"/>
            <w:szCs w:val="24"/>
            <w:lang w:val="en-US"/>
          </w:rPr>
          <w:t>ru</w:t>
        </w:r>
        <w:proofErr w:type="spellEnd"/>
        <w:r w:rsidRPr="00A459BE">
          <w:rPr>
            <w:rStyle w:val="af8"/>
            <w:sz w:val="24"/>
            <w:szCs w:val="24"/>
          </w:rPr>
          <w:t>/</w:t>
        </w:r>
      </w:hyperlink>
    </w:p>
    <w:p w:rsidR="00635343" w:rsidRPr="00A459BE" w:rsidRDefault="00635343" w:rsidP="008C4F86">
      <w:pPr>
        <w:jc w:val="both"/>
        <w:rPr>
          <w:sz w:val="24"/>
          <w:szCs w:val="24"/>
        </w:rPr>
      </w:pPr>
      <w:r w:rsidRPr="00A459BE">
        <w:rPr>
          <w:rStyle w:val="33"/>
          <w:rFonts w:eastAsiaTheme="minorEastAsia"/>
          <w:sz w:val="24"/>
          <w:szCs w:val="24"/>
        </w:rPr>
        <w:t xml:space="preserve">Образовательный портал "Русский язык" </w:t>
      </w:r>
      <w:hyperlink r:id="rId26" w:history="1">
        <w:r w:rsidRPr="00A459BE">
          <w:rPr>
            <w:rStyle w:val="af8"/>
            <w:sz w:val="24"/>
            <w:szCs w:val="24"/>
            <w:lang w:val="en-US"/>
          </w:rPr>
          <w:t>http</w:t>
        </w:r>
        <w:r w:rsidRPr="00A459BE">
          <w:rPr>
            <w:rStyle w:val="af8"/>
            <w:sz w:val="24"/>
            <w:szCs w:val="24"/>
          </w:rPr>
          <w:t>://</w:t>
        </w:r>
        <w:proofErr w:type="spellStart"/>
        <w:r w:rsidRPr="00A459BE">
          <w:rPr>
            <w:rStyle w:val="af8"/>
            <w:sz w:val="24"/>
            <w:szCs w:val="24"/>
            <w:lang w:val="en-US"/>
          </w:rPr>
          <w:t>ruslang</w:t>
        </w:r>
        <w:proofErr w:type="spellEnd"/>
        <w:r w:rsidRPr="00A459BE">
          <w:rPr>
            <w:rStyle w:val="af8"/>
            <w:sz w:val="24"/>
            <w:szCs w:val="24"/>
          </w:rPr>
          <w:t>.</w:t>
        </w:r>
        <w:proofErr w:type="spellStart"/>
        <w:r w:rsidRPr="00A459BE">
          <w:rPr>
            <w:rStyle w:val="af8"/>
            <w:sz w:val="24"/>
            <w:szCs w:val="24"/>
            <w:lang w:val="en-US"/>
          </w:rPr>
          <w:t>edu</w:t>
        </w:r>
        <w:proofErr w:type="spellEnd"/>
        <w:r w:rsidRPr="00A459BE">
          <w:rPr>
            <w:rStyle w:val="af8"/>
            <w:sz w:val="24"/>
            <w:szCs w:val="24"/>
          </w:rPr>
          <w:t>.</w:t>
        </w:r>
        <w:proofErr w:type="spellStart"/>
        <w:r w:rsidRPr="00A459BE">
          <w:rPr>
            <w:rStyle w:val="af8"/>
            <w:sz w:val="24"/>
            <w:szCs w:val="24"/>
            <w:lang w:val="en-US"/>
          </w:rPr>
          <w:t>ru</w:t>
        </w:r>
        <w:proofErr w:type="spellEnd"/>
        <w:r w:rsidRPr="00A459BE">
          <w:rPr>
            <w:rStyle w:val="af8"/>
            <w:sz w:val="24"/>
            <w:szCs w:val="24"/>
          </w:rPr>
          <w:t>/</w:t>
        </w:r>
      </w:hyperlink>
    </w:p>
    <w:p w:rsidR="00635343" w:rsidRDefault="00635343" w:rsidP="008C4F86">
      <w:pPr>
        <w:jc w:val="both"/>
        <w:rPr>
          <w:rStyle w:val="33"/>
          <w:rFonts w:eastAsiaTheme="minorEastAsia"/>
          <w:sz w:val="24"/>
          <w:szCs w:val="24"/>
        </w:rPr>
      </w:pPr>
      <w:r w:rsidRPr="00A459BE">
        <w:rPr>
          <w:rStyle w:val="33"/>
          <w:rFonts w:eastAsiaTheme="minorEastAsia"/>
          <w:sz w:val="24"/>
          <w:szCs w:val="24"/>
        </w:rPr>
        <w:t xml:space="preserve">Российский портал открытого образования </w:t>
      </w:r>
      <w:hyperlink r:id="rId27" w:history="1">
        <w:r w:rsidRPr="00A459BE">
          <w:rPr>
            <w:rStyle w:val="af8"/>
            <w:sz w:val="24"/>
            <w:szCs w:val="24"/>
            <w:lang w:val="en-US"/>
          </w:rPr>
          <w:t>http</w:t>
        </w:r>
        <w:r w:rsidRPr="00A459BE">
          <w:rPr>
            <w:rStyle w:val="af8"/>
            <w:sz w:val="24"/>
            <w:szCs w:val="24"/>
          </w:rPr>
          <w:t>://</w:t>
        </w:r>
        <w:r w:rsidRPr="00A459BE">
          <w:rPr>
            <w:rStyle w:val="af8"/>
            <w:sz w:val="24"/>
            <w:szCs w:val="24"/>
            <w:lang w:val="en-US"/>
          </w:rPr>
          <w:t>www</w:t>
        </w:r>
        <w:r w:rsidRPr="00A459BE">
          <w:rPr>
            <w:rStyle w:val="af8"/>
            <w:sz w:val="24"/>
            <w:szCs w:val="24"/>
          </w:rPr>
          <w:t>.</w:t>
        </w:r>
        <w:proofErr w:type="spellStart"/>
        <w:r w:rsidRPr="00A459BE">
          <w:rPr>
            <w:rStyle w:val="af8"/>
            <w:sz w:val="24"/>
            <w:szCs w:val="24"/>
            <w:lang w:val="en-US"/>
          </w:rPr>
          <w:t>openet</w:t>
        </w:r>
        <w:proofErr w:type="spellEnd"/>
        <w:r w:rsidRPr="00A459BE">
          <w:rPr>
            <w:rStyle w:val="af8"/>
            <w:sz w:val="24"/>
            <w:szCs w:val="24"/>
          </w:rPr>
          <w:t>.</w:t>
        </w:r>
        <w:proofErr w:type="spellStart"/>
        <w:r w:rsidRPr="00A459BE">
          <w:rPr>
            <w:rStyle w:val="af8"/>
            <w:sz w:val="24"/>
            <w:szCs w:val="24"/>
            <w:lang w:val="en-US"/>
          </w:rPr>
          <w:t>edu</w:t>
        </w:r>
        <w:proofErr w:type="spellEnd"/>
        <w:r w:rsidRPr="00A459BE">
          <w:rPr>
            <w:rStyle w:val="af8"/>
            <w:sz w:val="24"/>
            <w:szCs w:val="24"/>
          </w:rPr>
          <w:t>.</w:t>
        </w:r>
        <w:proofErr w:type="spellStart"/>
        <w:r w:rsidRPr="00A459BE">
          <w:rPr>
            <w:rStyle w:val="af8"/>
            <w:sz w:val="24"/>
            <w:szCs w:val="24"/>
            <w:lang w:val="en-US"/>
          </w:rPr>
          <w:t>ru</w:t>
        </w:r>
        <w:proofErr w:type="spellEnd"/>
        <w:r w:rsidRPr="00A459BE">
          <w:rPr>
            <w:rStyle w:val="af8"/>
            <w:sz w:val="24"/>
            <w:szCs w:val="24"/>
          </w:rPr>
          <w:t>/</w:t>
        </w:r>
      </w:hyperlink>
      <w:r w:rsidRPr="00A459BE">
        <w:rPr>
          <w:rStyle w:val="33"/>
          <w:rFonts w:eastAsiaTheme="minorEastAsia"/>
          <w:sz w:val="24"/>
          <w:szCs w:val="24"/>
        </w:rPr>
        <w:t xml:space="preserve"> </w:t>
      </w:r>
    </w:p>
    <w:p w:rsidR="00635343" w:rsidRPr="00A459BE" w:rsidRDefault="00635343" w:rsidP="008C4F86">
      <w:pPr>
        <w:jc w:val="both"/>
        <w:rPr>
          <w:sz w:val="24"/>
          <w:szCs w:val="24"/>
        </w:rPr>
      </w:pPr>
      <w:r w:rsidRPr="00A459BE">
        <w:rPr>
          <w:rStyle w:val="33"/>
          <w:rFonts w:eastAsiaTheme="minorEastAsia"/>
          <w:sz w:val="24"/>
          <w:szCs w:val="24"/>
        </w:rPr>
        <w:t xml:space="preserve">Федеральный портал "Дополнительное образование детей" </w:t>
      </w:r>
      <w:hyperlink r:id="rId28" w:history="1">
        <w:r w:rsidRPr="00A459BE">
          <w:rPr>
            <w:rStyle w:val="af8"/>
            <w:sz w:val="24"/>
            <w:szCs w:val="24"/>
            <w:lang w:val="en-US"/>
          </w:rPr>
          <w:t>http</w:t>
        </w:r>
        <w:r w:rsidRPr="00A459BE">
          <w:rPr>
            <w:rStyle w:val="af8"/>
            <w:sz w:val="24"/>
            <w:szCs w:val="24"/>
          </w:rPr>
          <w:t>://</w:t>
        </w:r>
        <w:r w:rsidRPr="00A459BE">
          <w:rPr>
            <w:rStyle w:val="af8"/>
            <w:sz w:val="24"/>
            <w:szCs w:val="24"/>
            <w:lang w:val="en-US"/>
          </w:rPr>
          <w:t>www</w:t>
        </w:r>
        <w:r w:rsidRPr="00A459BE">
          <w:rPr>
            <w:rStyle w:val="af8"/>
            <w:sz w:val="24"/>
            <w:szCs w:val="24"/>
          </w:rPr>
          <w:t>.</w:t>
        </w:r>
        <w:proofErr w:type="spellStart"/>
        <w:r w:rsidRPr="00A459BE">
          <w:rPr>
            <w:rStyle w:val="af8"/>
            <w:sz w:val="24"/>
            <w:szCs w:val="24"/>
            <w:lang w:val="en-US"/>
          </w:rPr>
          <w:t>vidod</w:t>
        </w:r>
        <w:proofErr w:type="spellEnd"/>
        <w:r w:rsidRPr="00A459BE">
          <w:rPr>
            <w:rStyle w:val="af8"/>
            <w:sz w:val="24"/>
            <w:szCs w:val="24"/>
          </w:rPr>
          <w:t>.</w:t>
        </w:r>
        <w:proofErr w:type="spellStart"/>
        <w:r w:rsidRPr="00A459BE">
          <w:rPr>
            <w:rStyle w:val="af8"/>
            <w:sz w:val="24"/>
            <w:szCs w:val="24"/>
            <w:lang w:val="en-US"/>
          </w:rPr>
          <w:t>edu</w:t>
        </w:r>
        <w:proofErr w:type="spellEnd"/>
        <w:r w:rsidRPr="00A459BE">
          <w:rPr>
            <w:rStyle w:val="af8"/>
            <w:sz w:val="24"/>
            <w:szCs w:val="24"/>
          </w:rPr>
          <w:t>.</w:t>
        </w:r>
        <w:proofErr w:type="spellStart"/>
        <w:r w:rsidRPr="00A459BE">
          <w:rPr>
            <w:rStyle w:val="af8"/>
            <w:sz w:val="24"/>
            <w:szCs w:val="24"/>
            <w:lang w:val="en-US"/>
          </w:rPr>
          <w:t>ru</w:t>
        </w:r>
        <w:proofErr w:type="spellEnd"/>
        <w:r w:rsidRPr="00A459BE">
          <w:rPr>
            <w:rStyle w:val="af8"/>
            <w:sz w:val="24"/>
            <w:szCs w:val="24"/>
          </w:rPr>
          <w:t>/</w:t>
        </w:r>
      </w:hyperlink>
    </w:p>
    <w:p w:rsidR="00635343" w:rsidRPr="00A459BE" w:rsidRDefault="00635343" w:rsidP="008C4F86">
      <w:pPr>
        <w:jc w:val="both"/>
        <w:rPr>
          <w:sz w:val="24"/>
          <w:szCs w:val="24"/>
        </w:rPr>
      </w:pPr>
      <w:r w:rsidRPr="00A459BE">
        <w:rPr>
          <w:rStyle w:val="33"/>
          <w:rFonts w:eastAsiaTheme="minorEastAsia"/>
          <w:sz w:val="24"/>
          <w:szCs w:val="24"/>
        </w:rPr>
        <w:t xml:space="preserve">Федеральный образовательный портал "Непрерывная подготовка преподавателей" </w:t>
      </w:r>
      <w:hyperlink r:id="rId29" w:history="1">
        <w:r w:rsidRPr="00A459BE">
          <w:rPr>
            <w:rStyle w:val="af8"/>
            <w:sz w:val="24"/>
            <w:szCs w:val="24"/>
            <w:lang w:val="en-US"/>
          </w:rPr>
          <w:t>http</w:t>
        </w:r>
        <w:r w:rsidRPr="00A459BE">
          <w:rPr>
            <w:rStyle w:val="af8"/>
            <w:sz w:val="24"/>
            <w:szCs w:val="24"/>
          </w:rPr>
          <w:t>://</w:t>
        </w:r>
        <w:r w:rsidRPr="00A459BE">
          <w:rPr>
            <w:rStyle w:val="af8"/>
            <w:sz w:val="24"/>
            <w:szCs w:val="24"/>
            <w:lang w:val="en-US"/>
          </w:rPr>
          <w:t>www</w:t>
        </w:r>
        <w:r w:rsidRPr="00A459BE">
          <w:rPr>
            <w:rStyle w:val="af8"/>
            <w:sz w:val="24"/>
            <w:szCs w:val="24"/>
          </w:rPr>
          <w:t>.</w:t>
        </w:r>
        <w:r w:rsidRPr="00A459BE">
          <w:rPr>
            <w:rStyle w:val="af8"/>
            <w:sz w:val="24"/>
            <w:szCs w:val="24"/>
            <w:lang w:val="en-US"/>
          </w:rPr>
          <w:t>neo</w:t>
        </w:r>
        <w:r w:rsidRPr="00A459BE">
          <w:rPr>
            <w:rStyle w:val="af8"/>
            <w:sz w:val="24"/>
            <w:szCs w:val="24"/>
          </w:rPr>
          <w:t>.</w:t>
        </w:r>
        <w:proofErr w:type="spellStart"/>
        <w:r w:rsidRPr="00A459BE">
          <w:rPr>
            <w:rStyle w:val="af8"/>
            <w:sz w:val="24"/>
            <w:szCs w:val="24"/>
            <w:lang w:val="en-US"/>
          </w:rPr>
          <w:t>edu</w:t>
        </w:r>
        <w:proofErr w:type="spellEnd"/>
        <w:r w:rsidRPr="00A459BE">
          <w:rPr>
            <w:rStyle w:val="af8"/>
            <w:sz w:val="24"/>
            <w:szCs w:val="24"/>
          </w:rPr>
          <w:t>.</w:t>
        </w:r>
        <w:proofErr w:type="spellStart"/>
        <w:r w:rsidRPr="00A459BE">
          <w:rPr>
            <w:rStyle w:val="af8"/>
            <w:sz w:val="24"/>
            <w:szCs w:val="24"/>
            <w:lang w:val="en-US"/>
          </w:rPr>
          <w:t>ru</w:t>
        </w:r>
        <w:proofErr w:type="spellEnd"/>
        <w:r w:rsidRPr="00A459BE">
          <w:rPr>
            <w:rStyle w:val="af8"/>
            <w:sz w:val="24"/>
            <w:szCs w:val="24"/>
          </w:rPr>
          <w:t>/</w:t>
        </w:r>
      </w:hyperlink>
    </w:p>
    <w:p w:rsidR="00635343" w:rsidRDefault="00635343" w:rsidP="008C4F86">
      <w:pPr>
        <w:jc w:val="both"/>
        <w:rPr>
          <w:rStyle w:val="33"/>
          <w:rFonts w:eastAsiaTheme="minorEastAsia"/>
          <w:sz w:val="24"/>
          <w:szCs w:val="24"/>
        </w:rPr>
      </w:pPr>
      <w:r w:rsidRPr="00A459BE">
        <w:rPr>
          <w:rStyle w:val="33"/>
          <w:rFonts w:eastAsiaTheme="minorEastAsia"/>
          <w:sz w:val="24"/>
          <w:szCs w:val="24"/>
        </w:rPr>
        <w:t xml:space="preserve">Федеральный портал "Здоровье и образование" </w:t>
      </w:r>
      <w:hyperlink r:id="rId30" w:history="1">
        <w:r w:rsidRPr="00A459BE">
          <w:rPr>
            <w:rStyle w:val="af8"/>
            <w:sz w:val="24"/>
            <w:szCs w:val="24"/>
            <w:lang w:val="en-US"/>
          </w:rPr>
          <w:t>http</w:t>
        </w:r>
        <w:r w:rsidRPr="00A459BE">
          <w:rPr>
            <w:rStyle w:val="af8"/>
            <w:sz w:val="24"/>
            <w:szCs w:val="24"/>
          </w:rPr>
          <w:t>://</w:t>
        </w:r>
        <w:r w:rsidRPr="00A459BE">
          <w:rPr>
            <w:rStyle w:val="af8"/>
            <w:sz w:val="24"/>
            <w:szCs w:val="24"/>
            <w:lang w:val="en-US"/>
          </w:rPr>
          <w:t>www</w:t>
        </w:r>
        <w:r w:rsidRPr="00A459BE">
          <w:rPr>
            <w:rStyle w:val="af8"/>
            <w:sz w:val="24"/>
            <w:szCs w:val="24"/>
          </w:rPr>
          <w:t>.</w:t>
        </w:r>
        <w:proofErr w:type="spellStart"/>
        <w:r w:rsidRPr="00A459BE">
          <w:rPr>
            <w:rStyle w:val="af8"/>
            <w:sz w:val="24"/>
            <w:szCs w:val="24"/>
            <w:lang w:val="en-US"/>
          </w:rPr>
          <w:t>valeo</w:t>
        </w:r>
        <w:proofErr w:type="spellEnd"/>
        <w:r w:rsidRPr="00A459BE">
          <w:rPr>
            <w:rStyle w:val="af8"/>
            <w:sz w:val="24"/>
            <w:szCs w:val="24"/>
          </w:rPr>
          <w:t>.</w:t>
        </w:r>
        <w:proofErr w:type="spellStart"/>
        <w:r w:rsidRPr="00A459BE">
          <w:rPr>
            <w:rStyle w:val="af8"/>
            <w:sz w:val="24"/>
            <w:szCs w:val="24"/>
            <w:lang w:val="en-US"/>
          </w:rPr>
          <w:t>edu</w:t>
        </w:r>
        <w:proofErr w:type="spellEnd"/>
        <w:r w:rsidRPr="00A459BE">
          <w:rPr>
            <w:rStyle w:val="af8"/>
            <w:sz w:val="24"/>
            <w:szCs w:val="24"/>
          </w:rPr>
          <w:t>.</w:t>
        </w:r>
        <w:proofErr w:type="spellStart"/>
        <w:r w:rsidRPr="00A459BE">
          <w:rPr>
            <w:rStyle w:val="af8"/>
            <w:sz w:val="24"/>
            <w:szCs w:val="24"/>
            <w:lang w:val="en-US"/>
          </w:rPr>
          <w:t>ru</w:t>
        </w:r>
        <w:proofErr w:type="spellEnd"/>
        <w:r w:rsidRPr="00A459BE">
          <w:rPr>
            <w:rStyle w:val="af8"/>
            <w:sz w:val="24"/>
            <w:szCs w:val="24"/>
          </w:rPr>
          <w:t>/</w:t>
        </w:r>
      </w:hyperlink>
      <w:r w:rsidRPr="00A459BE">
        <w:rPr>
          <w:rStyle w:val="33"/>
          <w:rFonts w:eastAsiaTheme="minorEastAsia"/>
          <w:sz w:val="24"/>
          <w:szCs w:val="24"/>
        </w:rPr>
        <w:t xml:space="preserve"> </w:t>
      </w:r>
    </w:p>
    <w:p w:rsidR="00635343" w:rsidRPr="00CF4F8B" w:rsidRDefault="00635343" w:rsidP="008C4F86">
      <w:pPr>
        <w:jc w:val="both"/>
        <w:rPr>
          <w:color w:val="1F497D" w:themeColor="text2"/>
          <w:sz w:val="24"/>
          <w:szCs w:val="24"/>
        </w:rPr>
      </w:pPr>
      <w:r w:rsidRPr="00A459BE">
        <w:rPr>
          <w:rStyle w:val="33"/>
          <w:rFonts w:eastAsiaTheme="minorEastAsia"/>
          <w:sz w:val="24"/>
          <w:szCs w:val="24"/>
        </w:rPr>
        <w:t xml:space="preserve">Федеральный портал по научной и инновационной деятельности </w:t>
      </w:r>
      <w:r w:rsidRPr="00CF4F8B">
        <w:rPr>
          <w:rStyle w:val="33"/>
          <w:rFonts w:eastAsiaTheme="minorEastAsia"/>
          <w:color w:val="1F497D" w:themeColor="text2"/>
          <w:sz w:val="24"/>
          <w:szCs w:val="24"/>
          <w:lang w:val="en-US"/>
        </w:rPr>
        <w:t>http</w:t>
      </w:r>
      <w:r w:rsidRPr="00CF4F8B">
        <w:rPr>
          <w:rStyle w:val="33"/>
          <w:rFonts w:eastAsiaTheme="minorEastAsia"/>
          <w:color w:val="1F497D" w:themeColor="text2"/>
          <w:sz w:val="24"/>
          <w:szCs w:val="24"/>
        </w:rPr>
        <w:t>://</w:t>
      </w:r>
      <w:r w:rsidRPr="00CF4F8B">
        <w:rPr>
          <w:rStyle w:val="33"/>
          <w:rFonts w:eastAsiaTheme="minorEastAsia"/>
          <w:color w:val="1F497D" w:themeColor="text2"/>
          <w:sz w:val="24"/>
          <w:szCs w:val="24"/>
          <w:lang w:val="en-US"/>
        </w:rPr>
        <w:t>sci</w:t>
      </w:r>
      <w:r w:rsidRPr="00CF4F8B">
        <w:rPr>
          <w:rStyle w:val="33"/>
          <w:rFonts w:eastAsiaTheme="minorEastAsia"/>
          <w:color w:val="1F497D" w:themeColor="text2"/>
          <w:sz w:val="24"/>
          <w:szCs w:val="24"/>
        </w:rPr>
        <w:t>-</w:t>
      </w:r>
      <w:proofErr w:type="spellStart"/>
      <w:r w:rsidRPr="00CF4F8B">
        <w:rPr>
          <w:rStyle w:val="33"/>
          <w:rFonts w:eastAsiaTheme="minorEastAsia"/>
          <w:color w:val="1F497D" w:themeColor="text2"/>
          <w:sz w:val="24"/>
          <w:szCs w:val="24"/>
          <w:lang w:val="en-US"/>
        </w:rPr>
        <w:t>innov</w:t>
      </w:r>
      <w:proofErr w:type="spellEnd"/>
      <w:r w:rsidRPr="00CF4F8B">
        <w:rPr>
          <w:rStyle w:val="33"/>
          <w:rFonts w:eastAsiaTheme="minorEastAsia"/>
          <w:color w:val="1F497D" w:themeColor="text2"/>
          <w:sz w:val="24"/>
          <w:szCs w:val="24"/>
        </w:rPr>
        <w:t>.</w:t>
      </w:r>
      <w:proofErr w:type="spellStart"/>
      <w:r w:rsidRPr="00CF4F8B">
        <w:rPr>
          <w:rStyle w:val="33"/>
          <w:rFonts w:eastAsiaTheme="minorEastAsia"/>
          <w:color w:val="1F497D" w:themeColor="text2"/>
          <w:sz w:val="24"/>
          <w:szCs w:val="24"/>
          <w:lang w:val="en-US"/>
        </w:rPr>
        <w:t>ru</w:t>
      </w:r>
      <w:proofErr w:type="spellEnd"/>
      <w:r w:rsidRPr="00CF4F8B">
        <w:rPr>
          <w:rStyle w:val="33"/>
          <w:rFonts w:eastAsiaTheme="minorEastAsia"/>
          <w:color w:val="1F497D" w:themeColor="text2"/>
          <w:sz w:val="24"/>
          <w:szCs w:val="24"/>
        </w:rPr>
        <w:t>/</w:t>
      </w:r>
    </w:p>
    <w:p w:rsidR="00635343" w:rsidRPr="00A459BE" w:rsidRDefault="00635343" w:rsidP="008C4F86">
      <w:pPr>
        <w:jc w:val="both"/>
        <w:rPr>
          <w:sz w:val="24"/>
          <w:szCs w:val="24"/>
        </w:rPr>
      </w:pPr>
      <w:r w:rsidRPr="00A459BE">
        <w:rPr>
          <w:rStyle w:val="33"/>
          <w:rFonts w:eastAsiaTheme="minorEastAsia"/>
          <w:sz w:val="24"/>
          <w:szCs w:val="24"/>
        </w:rPr>
        <w:t xml:space="preserve">Электронная библиотека учебников и методических материалов </w:t>
      </w:r>
      <w:hyperlink r:id="rId31" w:history="1">
        <w:r w:rsidRPr="00A459BE">
          <w:rPr>
            <w:rStyle w:val="af8"/>
            <w:sz w:val="24"/>
            <w:szCs w:val="24"/>
            <w:lang w:val="en-US"/>
          </w:rPr>
          <w:t>http</w:t>
        </w:r>
        <w:r w:rsidRPr="00A459BE">
          <w:rPr>
            <w:rStyle w:val="af8"/>
            <w:sz w:val="24"/>
            <w:szCs w:val="24"/>
          </w:rPr>
          <w:t>://</w:t>
        </w:r>
        <w:r w:rsidRPr="00A459BE">
          <w:rPr>
            <w:rStyle w:val="af8"/>
            <w:sz w:val="24"/>
            <w:szCs w:val="24"/>
            <w:lang w:val="en-US"/>
          </w:rPr>
          <w:t>window</w:t>
        </w:r>
        <w:r w:rsidRPr="00A459BE">
          <w:rPr>
            <w:rStyle w:val="af8"/>
            <w:sz w:val="24"/>
            <w:szCs w:val="24"/>
          </w:rPr>
          <w:t>.</w:t>
        </w:r>
        <w:proofErr w:type="spellStart"/>
        <w:r w:rsidRPr="00A459BE">
          <w:rPr>
            <w:rStyle w:val="af8"/>
            <w:sz w:val="24"/>
            <w:szCs w:val="24"/>
            <w:lang w:val="en-US"/>
          </w:rPr>
          <w:t>edu</w:t>
        </w:r>
        <w:proofErr w:type="spellEnd"/>
        <w:r w:rsidRPr="00A459BE">
          <w:rPr>
            <w:rStyle w:val="af8"/>
            <w:sz w:val="24"/>
            <w:szCs w:val="24"/>
          </w:rPr>
          <w:t>.</w:t>
        </w:r>
        <w:proofErr w:type="spellStart"/>
        <w:r w:rsidRPr="00A459BE">
          <w:rPr>
            <w:rStyle w:val="af8"/>
            <w:sz w:val="24"/>
            <w:szCs w:val="24"/>
            <w:lang w:val="en-US"/>
          </w:rPr>
          <w:t>ru</w:t>
        </w:r>
        <w:proofErr w:type="spellEnd"/>
        <w:r w:rsidRPr="00A459BE">
          <w:rPr>
            <w:rStyle w:val="af8"/>
            <w:sz w:val="24"/>
            <w:szCs w:val="24"/>
          </w:rPr>
          <w:t>/</w:t>
        </w:r>
      </w:hyperlink>
    </w:p>
    <w:p w:rsidR="00635343" w:rsidRPr="00A459BE" w:rsidRDefault="00635343" w:rsidP="008C4F86">
      <w:pPr>
        <w:jc w:val="both"/>
        <w:rPr>
          <w:sz w:val="24"/>
          <w:szCs w:val="24"/>
        </w:rPr>
      </w:pPr>
      <w:r w:rsidRPr="00A459BE">
        <w:rPr>
          <w:rStyle w:val="33"/>
          <w:rFonts w:eastAsiaTheme="minorEastAsia"/>
          <w:sz w:val="24"/>
          <w:szCs w:val="24"/>
        </w:rPr>
        <w:t xml:space="preserve">Издательство «Просвещение» </w:t>
      </w:r>
      <w:hyperlink r:id="rId32" w:history="1">
        <w:r w:rsidRPr="00A459BE">
          <w:rPr>
            <w:rStyle w:val="af8"/>
            <w:sz w:val="24"/>
            <w:szCs w:val="24"/>
            <w:lang w:val="en-US"/>
          </w:rPr>
          <w:t>http</w:t>
        </w:r>
        <w:r w:rsidRPr="00A459BE">
          <w:rPr>
            <w:rStyle w:val="af8"/>
            <w:sz w:val="24"/>
            <w:szCs w:val="24"/>
          </w:rPr>
          <w:t>://</w:t>
        </w:r>
        <w:r w:rsidRPr="00A459BE">
          <w:rPr>
            <w:rStyle w:val="af8"/>
            <w:sz w:val="24"/>
            <w:szCs w:val="24"/>
            <w:lang w:val="en-US"/>
          </w:rPr>
          <w:t>www</w:t>
        </w:r>
        <w:r w:rsidRPr="00A459BE">
          <w:rPr>
            <w:rStyle w:val="af8"/>
            <w:sz w:val="24"/>
            <w:szCs w:val="24"/>
          </w:rPr>
          <w:t>.</w:t>
        </w:r>
        <w:proofErr w:type="spellStart"/>
        <w:r w:rsidRPr="00A459BE">
          <w:rPr>
            <w:rStyle w:val="af8"/>
            <w:sz w:val="24"/>
            <w:szCs w:val="24"/>
            <w:lang w:val="en-US"/>
          </w:rPr>
          <w:t>prosv</w:t>
        </w:r>
        <w:proofErr w:type="spellEnd"/>
        <w:r w:rsidRPr="00A459BE">
          <w:rPr>
            <w:rStyle w:val="af8"/>
            <w:sz w:val="24"/>
            <w:szCs w:val="24"/>
          </w:rPr>
          <w:t>.</w:t>
        </w:r>
        <w:proofErr w:type="spellStart"/>
        <w:r w:rsidRPr="00A459BE">
          <w:rPr>
            <w:rStyle w:val="af8"/>
            <w:sz w:val="24"/>
            <w:szCs w:val="24"/>
            <w:lang w:val="en-US"/>
          </w:rPr>
          <w:t>ru</w:t>
        </w:r>
        <w:proofErr w:type="spellEnd"/>
        <w:r w:rsidRPr="00A459BE">
          <w:rPr>
            <w:rStyle w:val="af8"/>
            <w:sz w:val="24"/>
            <w:szCs w:val="24"/>
          </w:rPr>
          <w:t>/</w:t>
        </w:r>
      </w:hyperlink>
    </w:p>
    <w:p w:rsidR="00635343" w:rsidRPr="00A459BE" w:rsidRDefault="00635343" w:rsidP="008C4F86">
      <w:pPr>
        <w:jc w:val="both"/>
        <w:rPr>
          <w:sz w:val="24"/>
          <w:szCs w:val="24"/>
        </w:rPr>
      </w:pPr>
      <w:r w:rsidRPr="00A459BE">
        <w:rPr>
          <w:rStyle w:val="33"/>
          <w:rFonts w:eastAsiaTheme="minorEastAsia"/>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33" w:history="1">
        <w:r w:rsidRPr="00A459BE">
          <w:rPr>
            <w:rStyle w:val="af8"/>
            <w:sz w:val="24"/>
            <w:szCs w:val="24"/>
          </w:rPr>
          <w:t>http://www.ndce.edu.ru</w:t>
        </w:r>
      </w:hyperlink>
    </w:p>
    <w:p w:rsidR="00635343" w:rsidRPr="00A459BE" w:rsidRDefault="00635343" w:rsidP="008C4F86">
      <w:pPr>
        <w:jc w:val="both"/>
        <w:rPr>
          <w:sz w:val="24"/>
          <w:szCs w:val="24"/>
        </w:rPr>
      </w:pPr>
      <w:r w:rsidRPr="00A459BE">
        <w:rPr>
          <w:rStyle w:val="33"/>
          <w:rFonts w:eastAsiaTheme="minorEastAsia"/>
          <w:sz w:val="24"/>
          <w:szCs w:val="24"/>
        </w:rPr>
        <w:lastRenderedPageBreak/>
        <w:t xml:space="preserve">Федеральный портал «Информационно-коммуникационные технологии в образовании» </w:t>
      </w:r>
      <w:hyperlink r:id="rId34" w:history="1">
        <w:r w:rsidRPr="00A459BE">
          <w:rPr>
            <w:rStyle w:val="af8"/>
            <w:sz w:val="24"/>
            <w:szCs w:val="24"/>
          </w:rPr>
          <w:t>http://www.ict.edu.ru</w:t>
        </w:r>
      </w:hyperlink>
    </w:p>
    <w:p w:rsidR="00635343" w:rsidRPr="00A459BE" w:rsidRDefault="00635343" w:rsidP="008C4F86">
      <w:pPr>
        <w:jc w:val="both"/>
        <w:rPr>
          <w:sz w:val="24"/>
          <w:szCs w:val="24"/>
        </w:rPr>
      </w:pPr>
      <w:r w:rsidRPr="00A459BE">
        <w:rPr>
          <w:rStyle w:val="33"/>
          <w:rFonts w:eastAsiaTheme="minorEastAsia"/>
          <w:sz w:val="24"/>
          <w:szCs w:val="24"/>
        </w:rPr>
        <w:t xml:space="preserve">Портал </w:t>
      </w:r>
      <w:r w:rsidRPr="00A459BE">
        <w:rPr>
          <w:rStyle w:val="33"/>
          <w:rFonts w:eastAsiaTheme="minorEastAsia"/>
          <w:sz w:val="24"/>
          <w:szCs w:val="24"/>
          <w:lang w:val="en-US"/>
        </w:rPr>
        <w:t>Math</w:t>
      </w:r>
      <w:r w:rsidRPr="00A459BE">
        <w:rPr>
          <w:rStyle w:val="33"/>
          <w:rFonts w:eastAsiaTheme="minorEastAsia"/>
          <w:sz w:val="24"/>
          <w:szCs w:val="24"/>
        </w:rPr>
        <w:t>.</w:t>
      </w:r>
      <w:proofErr w:type="spellStart"/>
      <w:r w:rsidRPr="00A459BE">
        <w:rPr>
          <w:rStyle w:val="33"/>
          <w:rFonts w:eastAsiaTheme="minorEastAsia"/>
          <w:sz w:val="24"/>
          <w:szCs w:val="24"/>
          <w:lang w:val="en-US"/>
        </w:rPr>
        <w:t>ru</w:t>
      </w:r>
      <w:proofErr w:type="spellEnd"/>
      <w:r w:rsidRPr="00A459BE">
        <w:rPr>
          <w:rStyle w:val="33"/>
          <w:rFonts w:eastAsiaTheme="minorEastAsia"/>
          <w:sz w:val="24"/>
          <w:szCs w:val="24"/>
        </w:rPr>
        <w:t>: библиотека, медиатека, олимпиады, задачи,</w:t>
      </w:r>
      <w:r>
        <w:rPr>
          <w:rStyle w:val="33"/>
          <w:rFonts w:eastAsiaTheme="minorEastAsia"/>
          <w:sz w:val="24"/>
          <w:szCs w:val="24"/>
        </w:rPr>
        <w:t xml:space="preserve"> </w:t>
      </w:r>
      <w:r w:rsidRPr="00A459BE">
        <w:rPr>
          <w:rStyle w:val="33"/>
          <w:rFonts w:eastAsiaTheme="minorEastAsia"/>
          <w:sz w:val="24"/>
          <w:szCs w:val="24"/>
        </w:rPr>
        <w:t xml:space="preserve">научные школы, история математики </w:t>
      </w:r>
      <w:hyperlink r:id="rId35" w:history="1">
        <w:r w:rsidRPr="00A459BE">
          <w:rPr>
            <w:rStyle w:val="af8"/>
            <w:sz w:val="24"/>
            <w:szCs w:val="24"/>
          </w:rPr>
          <w:t>http://www.math.ru</w:t>
        </w:r>
      </w:hyperlink>
    </w:p>
    <w:p w:rsidR="00635343" w:rsidRPr="00A459BE" w:rsidRDefault="00635343" w:rsidP="008C4F86">
      <w:pPr>
        <w:jc w:val="both"/>
        <w:rPr>
          <w:sz w:val="24"/>
          <w:szCs w:val="24"/>
        </w:rPr>
      </w:pPr>
      <w:r w:rsidRPr="00A459BE">
        <w:rPr>
          <w:rStyle w:val="33"/>
          <w:rFonts w:eastAsiaTheme="minorEastAsia"/>
          <w:sz w:val="24"/>
          <w:szCs w:val="24"/>
        </w:rPr>
        <w:t xml:space="preserve">Коллекция «Мировая художественная культура» </w:t>
      </w:r>
      <w:hyperlink r:id="rId36" w:history="1">
        <w:r w:rsidRPr="00A459BE">
          <w:rPr>
            <w:rStyle w:val="af8"/>
            <w:sz w:val="24"/>
            <w:szCs w:val="24"/>
          </w:rPr>
          <w:t>http://www.art.september.ru</w:t>
        </w:r>
      </w:hyperlink>
      <w:r w:rsidRPr="00440BC1">
        <w:rPr>
          <w:rStyle w:val="92"/>
          <w:rFonts w:eastAsiaTheme="minorEastAsia"/>
          <w:sz w:val="24"/>
          <w:szCs w:val="24"/>
          <w:lang w:val="ru-RU"/>
        </w:rPr>
        <w:t xml:space="preserve"> </w:t>
      </w:r>
      <w:r w:rsidRPr="00A459BE">
        <w:rPr>
          <w:rStyle w:val="33"/>
          <w:rFonts w:eastAsiaTheme="minorEastAsia"/>
          <w:sz w:val="24"/>
          <w:szCs w:val="24"/>
        </w:rPr>
        <w:t xml:space="preserve">Музыкальная коллекция Российского общеобразовательного портала </w:t>
      </w:r>
      <w:hyperlink r:id="rId37" w:history="1">
        <w:r w:rsidRPr="00A459BE">
          <w:rPr>
            <w:rStyle w:val="af8"/>
            <w:sz w:val="24"/>
            <w:szCs w:val="24"/>
          </w:rPr>
          <w:t>http://www.musik.edu.ru</w:t>
        </w:r>
      </w:hyperlink>
    </w:p>
    <w:p w:rsidR="00635343" w:rsidRPr="00440BC1" w:rsidRDefault="00635343" w:rsidP="008C4F86">
      <w:pPr>
        <w:jc w:val="both"/>
        <w:rPr>
          <w:rStyle w:val="92"/>
          <w:rFonts w:eastAsiaTheme="minorEastAsia"/>
          <w:sz w:val="24"/>
          <w:szCs w:val="24"/>
          <w:lang w:val="ru-RU"/>
        </w:rPr>
      </w:pPr>
      <w:r w:rsidRPr="00A459BE">
        <w:rPr>
          <w:rStyle w:val="33"/>
          <w:rFonts w:eastAsiaTheme="minorEastAsia"/>
          <w:sz w:val="24"/>
          <w:szCs w:val="24"/>
        </w:rPr>
        <w:t xml:space="preserve">Портал «Музеи России» </w:t>
      </w:r>
      <w:hyperlink r:id="rId38" w:history="1">
        <w:r w:rsidRPr="00A459BE">
          <w:rPr>
            <w:rStyle w:val="af8"/>
            <w:sz w:val="24"/>
            <w:szCs w:val="24"/>
          </w:rPr>
          <w:t>http://www.museum.ru</w:t>
        </w:r>
      </w:hyperlink>
      <w:r w:rsidRPr="00440BC1">
        <w:rPr>
          <w:rStyle w:val="92"/>
          <w:rFonts w:eastAsiaTheme="minorEastAsia"/>
          <w:sz w:val="24"/>
          <w:szCs w:val="24"/>
          <w:lang w:val="ru-RU"/>
        </w:rPr>
        <w:t xml:space="preserve"> </w:t>
      </w:r>
    </w:p>
    <w:p w:rsidR="00635343" w:rsidRPr="00440BC1" w:rsidRDefault="00635343" w:rsidP="008C4F86">
      <w:pPr>
        <w:jc w:val="both"/>
        <w:rPr>
          <w:rStyle w:val="92"/>
          <w:rFonts w:eastAsiaTheme="minorEastAsia"/>
          <w:sz w:val="24"/>
          <w:szCs w:val="24"/>
          <w:lang w:val="ru-RU"/>
        </w:rPr>
      </w:pPr>
      <w:proofErr w:type="spellStart"/>
      <w:r w:rsidRPr="00A459BE">
        <w:rPr>
          <w:rStyle w:val="33"/>
          <w:rFonts w:eastAsiaTheme="minorEastAsia"/>
          <w:sz w:val="24"/>
          <w:szCs w:val="24"/>
        </w:rPr>
        <w:t>ИнтерГУ.т</w:t>
      </w:r>
      <w:proofErr w:type="spellEnd"/>
      <w:r w:rsidRPr="00A459BE">
        <w:rPr>
          <w:rStyle w:val="33"/>
          <w:rFonts w:eastAsiaTheme="minorEastAsia"/>
          <w:sz w:val="24"/>
          <w:szCs w:val="24"/>
        </w:rPr>
        <w:t xml:space="preserve"> - Интернет-государство учителей </w:t>
      </w:r>
      <w:hyperlink r:id="rId39" w:history="1">
        <w:r w:rsidRPr="00A459BE">
          <w:rPr>
            <w:rStyle w:val="af8"/>
            <w:sz w:val="24"/>
            <w:szCs w:val="24"/>
          </w:rPr>
          <w:t>www.intergu.ru</w:t>
        </w:r>
      </w:hyperlink>
      <w:r w:rsidRPr="00440BC1">
        <w:rPr>
          <w:rStyle w:val="92"/>
          <w:rFonts w:eastAsiaTheme="minorEastAsia"/>
          <w:sz w:val="24"/>
          <w:szCs w:val="24"/>
          <w:lang w:val="ru-RU"/>
        </w:rPr>
        <w:t xml:space="preserve"> </w:t>
      </w:r>
    </w:p>
    <w:p w:rsidR="00635343" w:rsidRPr="00330700" w:rsidRDefault="00635343" w:rsidP="008C4F86">
      <w:pPr>
        <w:jc w:val="both"/>
        <w:rPr>
          <w:rFonts w:ascii="Times New Roman" w:hAnsi="Times New Roman" w:cs="Times New Roman"/>
          <w:b/>
          <w:sz w:val="24"/>
          <w:szCs w:val="24"/>
        </w:rPr>
      </w:pPr>
      <w:r w:rsidRPr="00330700">
        <w:rPr>
          <w:rStyle w:val="Arial0pt"/>
          <w:rFonts w:ascii="Times New Roman" w:eastAsiaTheme="minorEastAsia" w:hAnsi="Times New Roman" w:cs="Times New Roman"/>
          <w:b/>
          <w:sz w:val="24"/>
          <w:szCs w:val="24"/>
        </w:rPr>
        <w:t>Образовательные программы и проекты:</w:t>
      </w:r>
    </w:p>
    <w:p w:rsidR="00635343" w:rsidRPr="00A459BE" w:rsidRDefault="00635343" w:rsidP="008C4F86">
      <w:pPr>
        <w:jc w:val="both"/>
        <w:rPr>
          <w:sz w:val="24"/>
          <w:szCs w:val="24"/>
        </w:rPr>
      </w:pPr>
      <w:r w:rsidRPr="00A459BE">
        <w:rPr>
          <w:rStyle w:val="33"/>
          <w:rFonts w:eastAsiaTheme="minorEastAsia"/>
          <w:sz w:val="24"/>
          <w:szCs w:val="24"/>
        </w:rPr>
        <w:t xml:space="preserve">Сетевые образовательные сообщества Открытый класс </w:t>
      </w:r>
      <w:hyperlink r:id="rId40" w:history="1">
        <w:r w:rsidRPr="00A459BE">
          <w:rPr>
            <w:rStyle w:val="af8"/>
            <w:sz w:val="24"/>
            <w:szCs w:val="24"/>
          </w:rPr>
          <w:t>http://www.openclass.ru</w:t>
        </w:r>
      </w:hyperlink>
      <w:r w:rsidRPr="00440BC1">
        <w:rPr>
          <w:rStyle w:val="92"/>
          <w:rFonts w:eastAsiaTheme="minorEastAsia"/>
          <w:sz w:val="24"/>
          <w:szCs w:val="24"/>
          <w:lang w:val="ru-RU"/>
        </w:rPr>
        <w:t xml:space="preserve"> </w:t>
      </w:r>
      <w:r w:rsidRPr="00A459BE">
        <w:rPr>
          <w:rStyle w:val="33"/>
          <w:rFonts w:eastAsiaTheme="minorEastAsia"/>
          <w:sz w:val="24"/>
          <w:szCs w:val="24"/>
        </w:rPr>
        <w:t xml:space="preserve">Сеть творческих учителей </w:t>
      </w:r>
      <w:hyperlink r:id="rId41" w:history="1">
        <w:r w:rsidRPr="00A459BE">
          <w:rPr>
            <w:rStyle w:val="af8"/>
            <w:sz w:val="24"/>
            <w:szCs w:val="24"/>
            <w:lang w:val="en-US"/>
          </w:rPr>
          <w:t>http</w:t>
        </w:r>
        <w:r w:rsidRPr="00A459BE">
          <w:rPr>
            <w:rStyle w:val="af8"/>
            <w:sz w:val="24"/>
            <w:szCs w:val="24"/>
          </w:rPr>
          <w:t>://</w:t>
        </w:r>
        <w:r w:rsidRPr="00A459BE">
          <w:rPr>
            <w:rStyle w:val="af8"/>
            <w:sz w:val="24"/>
            <w:szCs w:val="24"/>
            <w:lang w:val="en-US"/>
          </w:rPr>
          <w:t>it</w:t>
        </w:r>
        <w:r w:rsidRPr="00A459BE">
          <w:rPr>
            <w:rStyle w:val="af8"/>
            <w:sz w:val="24"/>
            <w:szCs w:val="24"/>
          </w:rPr>
          <w:t>-</w:t>
        </w:r>
        <w:r w:rsidRPr="00A459BE">
          <w:rPr>
            <w:rStyle w:val="af8"/>
            <w:sz w:val="24"/>
            <w:szCs w:val="24"/>
            <w:lang w:val="en-US"/>
          </w:rPr>
          <w:t>n</w:t>
        </w:r>
        <w:r w:rsidRPr="00A459BE">
          <w:rPr>
            <w:rStyle w:val="af8"/>
            <w:sz w:val="24"/>
            <w:szCs w:val="24"/>
          </w:rPr>
          <w:t>.</w:t>
        </w:r>
        <w:proofErr w:type="spellStart"/>
        <w:r w:rsidRPr="00A459BE">
          <w:rPr>
            <w:rStyle w:val="af8"/>
            <w:sz w:val="24"/>
            <w:szCs w:val="24"/>
            <w:lang w:val="en-US"/>
          </w:rPr>
          <w:t>ru</w:t>
        </w:r>
        <w:proofErr w:type="spellEnd"/>
        <w:r w:rsidRPr="00A459BE">
          <w:rPr>
            <w:rStyle w:val="af8"/>
            <w:sz w:val="24"/>
            <w:szCs w:val="24"/>
          </w:rPr>
          <w:t>/</w:t>
        </w:r>
      </w:hyperlink>
    </w:p>
    <w:p w:rsidR="00635343" w:rsidRPr="00A459BE" w:rsidRDefault="00635343" w:rsidP="008C4F86">
      <w:pPr>
        <w:jc w:val="both"/>
        <w:rPr>
          <w:sz w:val="24"/>
          <w:szCs w:val="24"/>
        </w:rPr>
      </w:pPr>
      <w:r w:rsidRPr="00A459BE">
        <w:rPr>
          <w:rStyle w:val="33"/>
          <w:rFonts w:eastAsiaTheme="minorEastAsia"/>
          <w:sz w:val="24"/>
          <w:szCs w:val="24"/>
        </w:rPr>
        <w:t xml:space="preserve">Обучение для будущего Дистанционный курс </w:t>
      </w:r>
      <w:hyperlink r:id="rId42" w:history="1">
        <w:r w:rsidRPr="00A459BE">
          <w:rPr>
            <w:rStyle w:val="af8"/>
            <w:sz w:val="24"/>
            <w:szCs w:val="24"/>
            <w:lang w:val="en-US"/>
          </w:rPr>
          <w:t>http</w:t>
        </w:r>
        <w:r w:rsidRPr="00A459BE">
          <w:rPr>
            <w:rStyle w:val="af8"/>
            <w:sz w:val="24"/>
            <w:szCs w:val="24"/>
          </w:rPr>
          <w:t>://</w:t>
        </w:r>
        <w:proofErr w:type="spellStart"/>
        <w:r w:rsidRPr="00A459BE">
          <w:rPr>
            <w:rStyle w:val="af8"/>
            <w:sz w:val="24"/>
            <w:szCs w:val="24"/>
            <w:lang w:val="en-US"/>
          </w:rPr>
          <w:t>teachonline</w:t>
        </w:r>
        <w:proofErr w:type="spellEnd"/>
        <w:r w:rsidRPr="00A459BE">
          <w:rPr>
            <w:rStyle w:val="af8"/>
            <w:sz w:val="24"/>
            <w:szCs w:val="24"/>
          </w:rPr>
          <w:t>.</w:t>
        </w:r>
        <w:r w:rsidRPr="00A459BE">
          <w:rPr>
            <w:rStyle w:val="af8"/>
            <w:sz w:val="24"/>
            <w:szCs w:val="24"/>
            <w:lang w:val="en-US"/>
          </w:rPr>
          <w:t>intel</w:t>
        </w:r>
        <w:r w:rsidRPr="00A459BE">
          <w:rPr>
            <w:rStyle w:val="af8"/>
            <w:sz w:val="24"/>
            <w:szCs w:val="24"/>
          </w:rPr>
          <w:t>.</w:t>
        </w:r>
        <w:r w:rsidRPr="00A459BE">
          <w:rPr>
            <w:rStyle w:val="af8"/>
            <w:sz w:val="24"/>
            <w:szCs w:val="24"/>
            <w:lang w:val="en-US"/>
          </w:rPr>
          <w:t>com</w:t>
        </w:r>
        <w:r w:rsidRPr="00A459BE">
          <w:rPr>
            <w:rStyle w:val="af8"/>
            <w:sz w:val="24"/>
            <w:szCs w:val="24"/>
          </w:rPr>
          <w:t>/</w:t>
        </w:r>
        <w:proofErr w:type="spellStart"/>
        <w:r w:rsidRPr="00A459BE">
          <w:rPr>
            <w:rStyle w:val="af8"/>
            <w:sz w:val="24"/>
            <w:szCs w:val="24"/>
            <w:lang w:val="en-US"/>
          </w:rPr>
          <w:t>ru</w:t>
        </w:r>
        <w:proofErr w:type="spellEnd"/>
      </w:hyperlink>
    </w:p>
    <w:p w:rsidR="00635343" w:rsidRPr="00A459BE" w:rsidRDefault="00635343" w:rsidP="008C4F86">
      <w:pPr>
        <w:jc w:val="both"/>
        <w:rPr>
          <w:sz w:val="24"/>
          <w:szCs w:val="24"/>
        </w:rPr>
      </w:pPr>
      <w:r w:rsidRPr="00A459BE">
        <w:rPr>
          <w:sz w:val="24"/>
          <w:szCs w:val="24"/>
        </w:rPr>
        <w:t xml:space="preserve">Обучение для будущего </w:t>
      </w:r>
      <w:hyperlink r:id="rId43" w:history="1">
        <w:r w:rsidRPr="00A459BE">
          <w:rPr>
            <w:rStyle w:val="af8"/>
            <w:sz w:val="24"/>
            <w:szCs w:val="24"/>
          </w:rPr>
          <w:t>http://www.iteach.ru/</w:t>
        </w:r>
      </w:hyperlink>
      <w:r w:rsidRPr="00A459BE">
        <w:rPr>
          <w:sz w:val="24"/>
          <w:szCs w:val="24"/>
        </w:rPr>
        <w:t xml:space="preserve"> </w:t>
      </w:r>
      <w:r w:rsidRPr="00330700">
        <w:rPr>
          <w:rFonts w:ascii="Times New Roman" w:hAnsi="Times New Roman" w:cs="Times New Roman"/>
          <w:sz w:val="24"/>
          <w:szCs w:val="24"/>
        </w:rPr>
        <w:t>Российский детский Интернет Фестиваль</w:t>
      </w:r>
      <w:r w:rsidRPr="00A459BE">
        <w:rPr>
          <w:sz w:val="24"/>
          <w:szCs w:val="24"/>
        </w:rPr>
        <w:t xml:space="preserve"> </w:t>
      </w:r>
      <w:hyperlink r:id="rId44" w:history="1">
        <w:r w:rsidRPr="00A459BE">
          <w:rPr>
            <w:rStyle w:val="af8"/>
            <w:sz w:val="24"/>
            <w:szCs w:val="24"/>
          </w:rPr>
          <w:t>http://www.childfest.ru/</w:t>
        </w:r>
      </w:hyperlink>
    </w:p>
    <w:p w:rsidR="00635343" w:rsidRDefault="00635343" w:rsidP="008C4F86">
      <w:pPr>
        <w:pStyle w:val="100"/>
        <w:shd w:val="clear" w:color="auto" w:fill="auto"/>
        <w:ind w:firstLine="0"/>
        <w:jc w:val="both"/>
        <w:rPr>
          <w:rFonts w:asciiTheme="minorHAnsi" w:eastAsiaTheme="minorEastAsia" w:hAnsiTheme="minorHAnsi" w:cstheme="minorBidi"/>
          <w:spacing w:val="0"/>
          <w:sz w:val="24"/>
          <w:szCs w:val="24"/>
        </w:rPr>
      </w:pPr>
    </w:p>
    <w:p w:rsidR="00635343" w:rsidRPr="00446C32" w:rsidRDefault="00635343" w:rsidP="008C4F86">
      <w:pPr>
        <w:jc w:val="both"/>
        <w:rPr>
          <w:sz w:val="24"/>
          <w:szCs w:val="24"/>
        </w:rPr>
      </w:pPr>
      <w:r>
        <w:rPr>
          <w:rStyle w:val="33"/>
          <w:rFonts w:eastAsiaTheme="minorEastAsia"/>
          <w:sz w:val="24"/>
          <w:szCs w:val="24"/>
        </w:rPr>
        <w:t xml:space="preserve">    </w:t>
      </w:r>
      <w:r w:rsidRPr="00446C32">
        <w:rPr>
          <w:rStyle w:val="33"/>
          <w:rFonts w:eastAsiaTheme="minorEastAsia"/>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635343" w:rsidRPr="00446C32" w:rsidRDefault="00635343" w:rsidP="000C69D1">
      <w:pPr>
        <w:pStyle w:val="a3"/>
        <w:numPr>
          <w:ilvl w:val="0"/>
          <w:numId w:val="92"/>
        </w:numPr>
        <w:jc w:val="both"/>
        <w:rPr>
          <w:sz w:val="24"/>
          <w:szCs w:val="24"/>
        </w:rPr>
      </w:pPr>
      <w:r w:rsidRPr="00446C32">
        <w:rPr>
          <w:rStyle w:val="33"/>
          <w:rFonts w:eastAsiaTheme="minorEastAsia"/>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635343" w:rsidRPr="00446C32" w:rsidRDefault="00635343" w:rsidP="000C69D1">
      <w:pPr>
        <w:pStyle w:val="a3"/>
        <w:numPr>
          <w:ilvl w:val="0"/>
          <w:numId w:val="92"/>
        </w:numPr>
        <w:jc w:val="both"/>
        <w:rPr>
          <w:sz w:val="24"/>
          <w:szCs w:val="24"/>
        </w:rPr>
      </w:pPr>
      <w:r w:rsidRPr="00446C32">
        <w:rPr>
          <w:rStyle w:val="33"/>
          <w:rFonts w:eastAsiaTheme="minorEastAsia"/>
          <w:sz w:val="24"/>
          <w:szCs w:val="24"/>
        </w:rPr>
        <w:t>формированию умений работы с различными видами информации и ее источниками;</w:t>
      </w:r>
    </w:p>
    <w:p w:rsidR="00635343" w:rsidRPr="00446C32" w:rsidRDefault="00635343" w:rsidP="000C69D1">
      <w:pPr>
        <w:pStyle w:val="a3"/>
        <w:numPr>
          <w:ilvl w:val="0"/>
          <w:numId w:val="92"/>
        </w:numPr>
        <w:jc w:val="both"/>
        <w:rPr>
          <w:sz w:val="24"/>
          <w:szCs w:val="24"/>
        </w:rPr>
      </w:pPr>
      <w:r w:rsidRPr="00446C32">
        <w:rPr>
          <w:rStyle w:val="33"/>
          <w:rFonts w:eastAsiaTheme="minorEastAsia"/>
          <w:sz w:val="24"/>
          <w:szCs w:val="24"/>
        </w:rPr>
        <w:t xml:space="preserve">формированию коммуникативной культуры </w:t>
      </w:r>
      <w:r>
        <w:rPr>
          <w:rStyle w:val="33"/>
          <w:rFonts w:eastAsiaTheme="minorEastAsia"/>
          <w:sz w:val="24"/>
          <w:szCs w:val="24"/>
        </w:rPr>
        <w:t>об</w:t>
      </w:r>
      <w:r w:rsidRPr="00446C32">
        <w:rPr>
          <w:rStyle w:val="33"/>
          <w:rFonts w:eastAsiaTheme="minorEastAsia"/>
          <w:sz w:val="24"/>
          <w:szCs w:val="24"/>
        </w:rPr>
        <w:t>уча</w:t>
      </w:r>
      <w:r>
        <w:rPr>
          <w:rStyle w:val="33"/>
          <w:rFonts w:eastAsiaTheme="minorEastAsia"/>
          <w:sz w:val="24"/>
          <w:szCs w:val="24"/>
        </w:rPr>
        <w:t>ю</w:t>
      </w:r>
      <w:r w:rsidRPr="00446C32">
        <w:rPr>
          <w:rStyle w:val="33"/>
          <w:rFonts w:eastAsiaTheme="minorEastAsia"/>
          <w:sz w:val="24"/>
          <w:szCs w:val="24"/>
        </w:rPr>
        <w:t>щихся</w:t>
      </w:r>
      <w:r w:rsidR="00330700">
        <w:rPr>
          <w:rStyle w:val="33"/>
          <w:rFonts w:eastAsiaTheme="minorEastAsia"/>
          <w:sz w:val="24"/>
          <w:szCs w:val="24"/>
        </w:rPr>
        <w:t>.</w:t>
      </w:r>
    </w:p>
    <w:p w:rsidR="00635343" w:rsidRDefault="00EF62DA" w:rsidP="008C4F86">
      <w:pPr>
        <w:jc w:val="both"/>
        <w:rPr>
          <w:rStyle w:val="33"/>
          <w:rFonts w:eastAsiaTheme="minorEastAsia"/>
          <w:sz w:val="24"/>
          <w:szCs w:val="24"/>
        </w:rPr>
      </w:pPr>
      <w:r>
        <w:rPr>
          <w:rStyle w:val="33"/>
          <w:rFonts w:eastAsiaTheme="minorEastAsia"/>
          <w:sz w:val="24"/>
          <w:szCs w:val="24"/>
        </w:rPr>
        <w:t xml:space="preserve">    МБОУ СОШ №5</w:t>
      </w:r>
      <w:r w:rsidR="00635343" w:rsidRPr="00446C32">
        <w:rPr>
          <w:rStyle w:val="33"/>
          <w:rFonts w:eastAsiaTheme="minorEastAsia"/>
          <w:sz w:val="24"/>
          <w:szCs w:val="24"/>
        </w:rPr>
        <w:t xml:space="preserve"> определяются необходимые меры и сроки по приведению информационно-методических условий реализации основной образовательной программы </w:t>
      </w:r>
      <w:r w:rsidR="00416640">
        <w:rPr>
          <w:rStyle w:val="33"/>
          <w:rFonts w:eastAsiaTheme="minorEastAsia"/>
          <w:sz w:val="24"/>
          <w:szCs w:val="24"/>
        </w:rPr>
        <w:t xml:space="preserve">среднего общего </w:t>
      </w:r>
      <w:r w:rsidR="0000627C">
        <w:rPr>
          <w:rStyle w:val="33"/>
          <w:rFonts w:eastAsiaTheme="minorEastAsia"/>
          <w:sz w:val="24"/>
          <w:szCs w:val="24"/>
        </w:rPr>
        <w:t>образования в соответствии</w:t>
      </w:r>
      <w:r w:rsidR="00635343" w:rsidRPr="00446C32">
        <w:rPr>
          <w:rStyle w:val="33"/>
          <w:rFonts w:eastAsiaTheme="minorEastAsia"/>
          <w:sz w:val="24"/>
          <w:szCs w:val="24"/>
        </w:rPr>
        <w:t xml:space="preserve"> с требованиями Стандарта.</w:t>
      </w:r>
    </w:p>
    <w:p w:rsidR="00635343" w:rsidRPr="00226A53" w:rsidRDefault="00635343" w:rsidP="008C4F86">
      <w:pPr>
        <w:spacing w:line="240" w:lineRule="auto"/>
        <w:jc w:val="both"/>
        <w:rPr>
          <w:rFonts w:ascii="Times New Roman" w:hAnsi="Times New Roman"/>
          <w:b/>
          <w:sz w:val="24"/>
          <w:szCs w:val="24"/>
        </w:rPr>
      </w:pPr>
      <w:r w:rsidRPr="00226A53">
        <w:rPr>
          <w:rFonts w:ascii="Times New Roman" w:hAnsi="Times New Roman"/>
          <w:b/>
          <w:sz w:val="24"/>
          <w:szCs w:val="24"/>
        </w:rPr>
        <w:t>Изменения в условиях в с</w:t>
      </w:r>
      <w:r>
        <w:rPr>
          <w:rFonts w:ascii="Times New Roman" w:hAnsi="Times New Roman"/>
          <w:b/>
          <w:sz w:val="24"/>
          <w:szCs w:val="24"/>
        </w:rPr>
        <w:t xml:space="preserve">оответствии с приоритетами </w:t>
      </w:r>
      <w:r w:rsidR="00BB1306">
        <w:rPr>
          <w:rFonts w:ascii="Times New Roman" w:hAnsi="Times New Roman"/>
          <w:b/>
          <w:sz w:val="24"/>
          <w:szCs w:val="24"/>
        </w:rPr>
        <w:t>образовательной программы среднего общего образования</w:t>
      </w:r>
    </w:p>
    <w:p w:rsidR="00635343" w:rsidRPr="00226A53" w:rsidRDefault="00635343" w:rsidP="008C4F86">
      <w:pPr>
        <w:spacing w:line="240" w:lineRule="auto"/>
        <w:ind w:firstLine="567"/>
        <w:jc w:val="both"/>
        <w:rPr>
          <w:rFonts w:ascii="Times New Roman" w:hAnsi="Times New Roman"/>
          <w:sz w:val="24"/>
          <w:szCs w:val="24"/>
        </w:rPr>
      </w:pPr>
      <w:r w:rsidRPr="00226A53">
        <w:rPr>
          <w:rFonts w:ascii="Times New Roman" w:hAnsi="Times New Roman"/>
          <w:b/>
          <w:sz w:val="24"/>
          <w:szCs w:val="24"/>
        </w:rPr>
        <w:t xml:space="preserve"> </w:t>
      </w:r>
      <w:r w:rsidRPr="00226A53">
        <w:rPr>
          <w:rFonts w:ascii="Times New Roman" w:hAnsi="Times New Roman"/>
          <w:sz w:val="24"/>
          <w:szCs w:val="24"/>
        </w:rPr>
        <w:t>В с</w:t>
      </w:r>
      <w:r>
        <w:rPr>
          <w:rFonts w:ascii="Times New Roman" w:hAnsi="Times New Roman"/>
          <w:sz w:val="24"/>
          <w:szCs w:val="24"/>
        </w:rPr>
        <w:t xml:space="preserve">оответствии с приоритетами </w:t>
      </w:r>
      <w:r w:rsidR="00BB1306">
        <w:rPr>
          <w:rFonts w:ascii="Times New Roman" w:hAnsi="Times New Roman"/>
          <w:sz w:val="24"/>
          <w:szCs w:val="24"/>
        </w:rPr>
        <w:t>образовательной программы среднего общего образования</w:t>
      </w:r>
      <w:r w:rsidRPr="00226A53">
        <w:rPr>
          <w:rFonts w:ascii="Times New Roman" w:hAnsi="Times New Roman"/>
          <w:sz w:val="24"/>
          <w:szCs w:val="24"/>
        </w:rPr>
        <w:t xml:space="preserve"> произойдут существенные   изменения в условиях реализации программы: </w:t>
      </w:r>
    </w:p>
    <w:p w:rsidR="00635343" w:rsidRPr="00226A53" w:rsidRDefault="00635343" w:rsidP="008C4F86">
      <w:pPr>
        <w:pStyle w:val="a3"/>
        <w:spacing w:after="0" w:line="240" w:lineRule="auto"/>
        <w:ind w:left="0" w:firstLine="567"/>
        <w:jc w:val="both"/>
        <w:rPr>
          <w:rFonts w:ascii="Times New Roman" w:hAnsi="Times New Roman" w:cs="Times New Roman"/>
          <w:sz w:val="24"/>
          <w:szCs w:val="24"/>
        </w:rPr>
      </w:pPr>
      <w:r w:rsidRPr="00226A53">
        <w:rPr>
          <w:rFonts w:ascii="Times New Roman" w:hAnsi="Times New Roman" w:cs="Times New Roman"/>
          <w:sz w:val="24"/>
          <w:szCs w:val="24"/>
        </w:rPr>
        <w:t>- повышение уровня доступности качественного современного образования;</w:t>
      </w:r>
    </w:p>
    <w:p w:rsidR="00635343" w:rsidRPr="00226A53" w:rsidRDefault="00635343" w:rsidP="008C4F86">
      <w:pPr>
        <w:pStyle w:val="a3"/>
        <w:spacing w:after="0" w:line="240" w:lineRule="auto"/>
        <w:ind w:left="0" w:firstLine="567"/>
        <w:jc w:val="both"/>
        <w:rPr>
          <w:rFonts w:ascii="Times New Roman" w:hAnsi="Times New Roman" w:cs="Times New Roman"/>
          <w:sz w:val="24"/>
          <w:szCs w:val="24"/>
        </w:rPr>
      </w:pPr>
      <w:r w:rsidRPr="00226A53">
        <w:rPr>
          <w:rFonts w:ascii="Times New Roman" w:hAnsi="Times New Roman" w:cs="Times New Roman"/>
          <w:sz w:val="24"/>
          <w:szCs w:val="24"/>
        </w:rPr>
        <w:t>- оптим</w:t>
      </w:r>
      <w:r w:rsidR="0000627C">
        <w:rPr>
          <w:rFonts w:ascii="Times New Roman" w:hAnsi="Times New Roman" w:cs="Times New Roman"/>
          <w:sz w:val="24"/>
          <w:szCs w:val="24"/>
        </w:rPr>
        <w:t>изация образовательной деятельности</w:t>
      </w:r>
      <w:r w:rsidRPr="00226A53">
        <w:rPr>
          <w:rFonts w:ascii="Times New Roman" w:hAnsi="Times New Roman" w:cs="Times New Roman"/>
          <w:sz w:val="24"/>
          <w:szCs w:val="24"/>
        </w:rPr>
        <w:t>;</w:t>
      </w:r>
    </w:p>
    <w:p w:rsidR="00635343" w:rsidRPr="00226A53" w:rsidRDefault="00635343" w:rsidP="008C4F86">
      <w:pPr>
        <w:pStyle w:val="a3"/>
        <w:spacing w:after="0" w:line="240" w:lineRule="auto"/>
        <w:ind w:left="0" w:firstLine="567"/>
        <w:jc w:val="both"/>
        <w:rPr>
          <w:rFonts w:ascii="Times New Roman" w:hAnsi="Times New Roman" w:cs="Times New Roman"/>
          <w:sz w:val="24"/>
          <w:szCs w:val="24"/>
        </w:rPr>
      </w:pPr>
      <w:r w:rsidRPr="00226A53">
        <w:rPr>
          <w:rFonts w:ascii="Times New Roman" w:hAnsi="Times New Roman" w:cs="Times New Roman"/>
          <w:sz w:val="24"/>
          <w:szCs w:val="24"/>
        </w:rPr>
        <w:t xml:space="preserve">- усиление мотивации обучающихся; </w:t>
      </w:r>
    </w:p>
    <w:p w:rsidR="00635343" w:rsidRPr="00226A53" w:rsidRDefault="00635343" w:rsidP="008C4F86">
      <w:pPr>
        <w:pStyle w:val="a3"/>
        <w:spacing w:after="0" w:line="240" w:lineRule="auto"/>
        <w:ind w:left="0" w:firstLine="567"/>
        <w:jc w:val="both"/>
        <w:rPr>
          <w:rFonts w:ascii="Times New Roman" w:hAnsi="Times New Roman" w:cs="Times New Roman"/>
          <w:sz w:val="24"/>
          <w:szCs w:val="24"/>
        </w:rPr>
      </w:pPr>
      <w:r w:rsidRPr="00226A53">
        <w:rPr>
          <w:rFonts w:ascii="Times New Roman" w:hAnsi="Times New Roman" w:cs="Times New Roman"/>
          <w:sz w:val="24"/>
          <w:szCs w:val="24"/>
        </w:rPr>
        <w:t>- снятие перегрузок обучающихся;</w:t>
      </w:r>
    </w:p>
    <w:p w:rsidR="00635343" w:rsidRPr="00226A53" w:rsidRDefault="00635343" w:rsidP="008C4F86">
      <w:pPr>
        <w:pStyle w:val="a3"/>
        <w:spacing w:after="0" w:line="240" w:lineRule="auto"/>
        <w:ind w:left="0" w:firstLine="567"/>
        <w:jc w:val="both"/>
        <w:rPr>
          <w:rFonts w:ascii="Times New Roman" w:hAnsi="Times New Roman" w:cs="Times New Roman"/>
          <w:sz w:val="24"/>
          <w:szCs w:val="24"/>
        </w:rPr>
      </w:pPr>
      <w:r w:rsidRPr="00226A53">
        <w:rPr>
          <w:rFonts w:ascii="Times New Roman" w:hAnsi="Times New Roman" w:cs="Times New Roman"/>
          <w:sz w:val="24"/>
          <w:szCs w:val="24"/>
        </w:rPr>
        <w:t>- повышение компетентности обучающихся и педагогов в области информационных, компьютерных и цифровых технологий;</w:t>
      </w:r>
    </w:p>
    <w:p w:rsidR="00635343" w:rsidRPr="00226A53" w:rsidRDefault="00635343" w:rsidP="008C4F86">
      <w:pPr>
        <w:pStyle w:val="a3"/>
        <w:spacing w:after="0" w:line="240" w:lineRule="auto"/>
        <w:ind w:left="0" w:firstLine="567"/>
        <w:jc w:val="both"/>
        <w:rPr>
          <w:rFonts w:ascii="Times New Roman" w:hAnsi="Times New Roman" w:cs="Times New Roman"/>
          <w:sz w:val="24"/>
          <w:szCs w:val="24"/>
        </w:rPr>
      </w:pPr>
      <w:r w:rsidRPr="00226A53">
        <w:rPr>
          <w:rFonts w:ascii="Times New Roman" w:hAnsi="Times New Roman" w:cs="Times New Roman"/>
          <w:sz w:val="24"/>
          <w:szCs w:val="24"/>
        </w:rPr>
        <w:lastRenderedPageBreak/>
        <w:t>- наличие свободного доступа всех учас</w:t>
      </w:r>
      <w:r w:rsidR="0000627C">
        <w:rPr>
          <w:rFonts w:ascii="Times New Roman" w:hAnsi="Times New Roman" w:cs="Times New Roman"/>
          <w:sz w:val="24"/>
          <w:szCs w:val="24"/>
        </w:rPr>
        <w:t>тников образовательных отношений</w:t>
      </w:r>
      <w:r w:rsidRPr="00226A53">
        <w:rPr>
          <w:rFonts w:ascii="Times New Roman" w:hAnsi="Times New Roman" w:cs="Times New Roman"/>
          <w:sz w:val="24"/>
          <w:szCs w:val="24"/>
        </w:rPr>
        <w:t xml:space="preserve"> к разнообразным информационным ресурсам и оборудованию;</w:t>
      </w:r>
    </w:p>
    <w:p w:rsidR="00635343" w:rsidRPr="00226A53" w:rsidRDefault="00635343" w:rsidP="008C4F86">
      <w:pPr>
        <w:pStyle w:val="a3"/>
        <w:spacing w:after="0" w:line="240" w:lineRule="auto"/>
        <w:ind w:left="0" w:firstLine="567"/>
        <w:jc w:val="both"/>
        <w:rPr>
          <w:rFonts w:ascii="Times New Roman" w:hAnsi="Times New Roman" w:cs="Times New Roman"/>
          <w:sz w:val="24"/>
          <w:szCs w:val="24"/>
        </w:rPr>
      </w:pPr>
      <w:r w:rsidRPr="00226A53">
        <w:rPr>
          <w:rFonts w:ascii="Times New Roman" w:hAnsi="Times New Roman" w:cs="Times New Roman"/>
          <w:sz w:val="24"/>
          <w:szCs w:val="24"/>
        </w:rPr>
        <w:t>- расширение возможности получения образования детьми с ограниченными возможностями;</w:t>
      </w:r>
    </w:p>
    <w:p w:rsidR="00635343" w:rsidRPr="00226A53" w:rsidRDefault="00635343" w:rsidP="008C4F86">
      <w:pPr>
        <w:pStyle w:val="a3"/>
        <w:spacing w:after="0" w:line="240" w:lineRule="auto"/>
        <w:ind w:left="0" w:firstLine="567"/>
        <w:jc w:val="both"/>
        <w:rPr>
          <w:rFonts w:ascii="Times New Roman" w:hAnsi="Times New Roman" w:cs="Times New Roman"/>
          <w:sz w:val="24"/>
          <w:szCs w:val="24"/>
        </w:rPr>
      </w:pPr>
      <w:r w:rsidRPr="00226A53">
        <w:rPr>
          <w:rFonts w:ascii="Times New Roman" w:hAnsi="Times New Roman" w:cs="Times New Roman"/>
          <w:sz w:val="24"/>
          <w:szCs w:val="24"/>
        </w:rPr>
        <w:t>- будут созданы:  учебная цифровая зона, информационная цифровая зона,</w:t>
      </w:r>
      <w:r>
        <w:rPr>
          <w:rFonts w:ascii="Times New Roman" w:hAnsi="Times New Roman" w:cs="Times New Roman"/>
          <w:sz w:val="24"/>
          <w:szCs w:val="24"/>
        </w:rPr>
        <w:t xml:space="preserve"> </w:t>
      </w:r>
      <w:r w:rsidRPr="00226A53">
        <w:rPr>
          <w:rFonts w:ascii="Times New Roman" w:hAnsi="Times New Roman" w:cs="Times New Roman"/>
          <w:sz w:val="24"/>
          <w:szCs w:val="24"/>
        </w:rPr>
        <w:t>цифровая административная зона, цифровая зона дополнительного образования, цифровая зона социальной службы.</w:t>
      </w:r>
    </w:p>
    <w:p w:rsidR="00635343" w:rsidRPr="00226A53" w:rsidRDefault="00635343" w:rsidP="008C4F86">
      <w:pPr>
        <w:pStyle w:val="a3"/>
        <w:spacing w:after="0" w:line="240" w:lineRule="auto"/>
        <w:ind w:left="0" w:firstLine="567"/>
        <w:jc w:val="both"/>
        <w:rPr>
          <w:rFonts w:ascii="Times New Roman" w:hAnsi="Times New Roman" w:cs="Times New Roman"/>
          <w:sz w:val="24"/>
          <w:szCs w:val="24"/>
        </w:rPr>
      </w:pPr>
      <w:r w:rsidRPr="00226A53">
        <w:rPr>
          <w:rFonts w:ascii="Times New Roman" w:hAnsi="Times New Roman" w:cs="Times New Roman"/>
          <w:sz w:val="24"/>
          <w:szCs w:val="24"/>
        </w:rPr>
        <w:t>- повышение уровня образовательной информации, ее качества, прозрачности и доступности для всех заинтересованных лиц;</w:t>
      </w:r>
    </w:p>
    <w:p w:rsidR="00635343" w:rsidRPr="00226A53" w:rsidRDefault="00635343" w:rsidP="008C4F86">
      <w:pPr>
        <w:pStyle w:val="a3"/>
        <w:spacing w:after="0" w:line="240" w:lineRule="auto"/>
        <w:ind w:left="0" w:firstLine="567"/>
        <w:jc w:val="both"/>
        <w:rPr>
          <w:rFonts w:ascii="Times New Roman" w:hAnsi="Times New Roman" w:cs="Times New Roman"/>
          <w:sz w:val="24"/>
          <w:szCs w:val="24"/>
        </w:rPr>
      </w:pPr>
      <w:r w:rsidRPr="00226A53">
        <w:rPr>
          <w:rFonts w:ascii="Times New Roman" w:hAnsi="Times New Roman" w:cs="Times New Roman"/>
          <w:sz w:val="24"/>
          <w:szCs w:val="24"/>
        </w:rPr>
        <w:t>- развитие сетевого взаимодействия;</w:t>
      </w:r>
    </w:p>
    <w:p w:rsidR="00635343" w:rsidRPr="00226A53" w:rsidRDefault="00635343" w:rsidP="008C4F86">
      <w:pPr>
        <w:pStyle w:val="a3"/>
        <w:spacing w:after="0" w:line="240" w:lineRule="auto"/>
        <w:ind w:left="0" w:firstLine="567"/>
        <w:jc w:val="both"/>
        <w:rPr>
          <w:rFonts w:ascii="Times New Roman" w:hAnsi="Times New Roman" w:cs="Times New Roman"/>
          <w:sz w:val="24"/>
          <w:szCs w:val="24"/>
        </w:rPr>
      </w:pPr>
      <w:r w:rsidRPr="00226A53">
        <w:rPr>
          <w:rFonts w:ascii="Times New Roman" w:hAnsi="Times New Roman" w:cs="Times New Roman"/>
          <w:sz w:val="24"/>
          <w:szCs w:val="24"/>
        </w:rPr>
        <w:t>- удовлетворенность родителей результатами образования;</w:t>
      </w:r>
    </w:p>
    <w:p w:rsidR="00635343" w:rsidRDefault="00635343" w:rsidP="008C4F86">
      <w:pPr>
        <w:pStyle w:val="a3"/>
        <w:spacing w:after="0" w:line="240" w:lineRule="auto"/>
        <w:ind w:left="0" w:firstLine="567"/>
        <w:jc w:val="both"/>
        <w:rPr>
          <w:rFonts w:ascii="Times New Roman" w:hAnsi="Times New Roman" w:cs="Times New Roman"/>
          <w:sz w:val="24"/>
          <w:szCs w:val="24"/>
        </w:rPr>
      </w:pPr>
      <w:r w:rsidRPr="00226A53">
        <w:rPr>
          <w:rFonts w:ascii="Times New Roman" w:hAnsi="Times New Roman" w:cs="Times New Roman"/>
          <w:sz w:val="24"/>
          <w:szCs w:val="24"/>
        </w:rPr>
        <w:t>- повышение конкурент</w:t>
      </w:r>
      <w:r w:rsidR="0000627C">
        <w:rPr>
          <w:rFonts w:ascii="Times New Roman" w:hAnsi="Times New Roman" w:cs="Times New Roman"/>
          <w:sz w:val="24"/>
          <w:szCs w:val="24"/>
        </w:rPr>
        <w:t>оспособности образовательной организации</w:t>
      </w:r>
      <w:r w:rsidRPr="00226A53">
        <w:rPr>
          <w:rFonts w:ascii="Times New Roman" w:hAnsi="Times New Roman" w:cs="Times New Roman"/>
          <w:sz w:val="24"/>
          <w:szCs w:val="24"/>
        </w:rPr>
        <w:t>.</w:t>
      </w:r>
    </w:p>
    <w:p w:rsidR="00635343" w:rsidRPr="00226A53" w:rsidRDefault="00635343" w:rsidP="008C4F86">
      <w:pPr>
        <w:pStyle w:val="a3"/>
        <w:spacing w:after="0" w:line="240" w:lineRule="auto"/>
        <w:ind w:left="0" w:firstLine="567"/>
        <w:jc w:val="both"/>
        <w:rPr>
          <w:rFonts w:ascii="Times New Roman" w:hAnsi="Times New Roman" w:cs="Times New Roman"/>
          <w:sz w:val="24"/>
          <w:szCs w:val="24"/>
        </w:rPr>
      </w:pPr>
    </w:p>
    <w:p w:rsidR="00635343" w:rsidRDefault="00635343" w:rsidP="008C4F86">
      <w:pPr>
        <w:pStyle w:val="c13"/>
        <w:spacing w:before="0" w:beforeAutospacing="0" w:after="0" w:afterAutospacing="0" w:line="276" w:lineRule="auto"/>
        <w:ind w:right="44"/>
        <w:jc w:val="both"/>
        <w:rPr>
          <w:b/>
        </w:rPr>
      </w:pPr>
      <w:r w:rsidRPr="00713666">
        <w:rPr>
          <w:rStyle w:val="c3"/>
          <w:b/>
          <w:bCs/>
          <w:iCs/>
        </w:rPr>
        <w:t xml:space="preserve">Механизмы достижения целевых ориентиров в </w:t>
      </w:r>
      <w:r>
        <w:rPr>
          <w:rStyle w:val="c3"/>
          <w:b/>
          <w:bCs/>
          <w:iCs/>
        </w:rPr>
        <w:t xml:space="preserve">системе условий реализации </w:t>
      </w:r>
      <w:r w:rsidR="00BB1306">
        <w:rPr>
          <w:b/>
        </w:rPr>
        <w:t>образовательной программы среднего общего образования</w:t>
      </w:r>
    </w:p>
    <w:p w:rsidR="00BB1306" w:rsidRPr="00713666" w:rsidRDefault="00BB1306" w:rsidP="008C4F86">
      <w:pPr>
        <w:pStyle w:val="c13"/>
        <w:spacing w:before="0" w:beforeAutospacing="0" w:after="0" w:afterAutospacing="0" w:line="276" w:lineRule="auto"/>
        <w:ind w:right="44"/>
        <w:jc w:val="both"/>
        <w:rPr>
          <w:rFonts w:ascii="Arial" w:hAnsi="Arial" w:cs="Arial"/>
          <w:color w:val="000000"/>
        </w:rPr>
      </w:pPr>
    </w:p>
    <w:p w:rsidR="00635343" w:rsidRPr="00FB6F7C" w:rsidRDefault="00635343" w:rsidP="008C4F86">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w:t>
      </w:r>
      <w:r w:rsidR="00055FC1">
        <w:rPr>
          <w:rStyle w:val="c3"/>
        </w:rPr>
        <w:t>словий образовательной деятельности</w:t>
      </w:r>
      <w:r w:rsidRPr="00FB6F7C">
        <w:rPr>
          <w:rStyle w:val="c3"/>
        </w:rPr>
        <w:t xml:space="preserve"> и повышение со</w:t>
      </w:r>
      <w:r>
        <w:rPr>
          <w:rStyle w:val="c3"/>
        </w:rPr>
        <w:t xml:space="preserve">держательности реализуемой </w:t>
      </w:r>
      <w:r w:rsidR="00BB1306" w:rsidRPr="00BB1306">
        <w:t>образовательной программы основного общего и среднего общего образования</w:t>
      </w:r>
      <w:r w:rsidRPr="00BB1306">
        <w:rPr>
          <w:rStyle w:val="c3"/>
        </w:rPr>
        <w:t>,</w:t>
      </w:r>
      <w:r w:rsidRPr="00FB6F7C">
        <w:rPr>
          <w:rStyle w:val="c3"/>
        </w:rPr>
        <w:t xml:space="preserve"> механизмы достижения целевых ориентиров направлены на решение следующих задач:</w:t>
      </w:r>
    </w:p>
    <w:p w:rsidR="00635343" w:rsidRPr="00FB6F7C" w:rsidRDefault="00635343" w:rsidP="008C4F86">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635343" w:rsidRPr="00FB6F7C" w:rsidRDefault="00635343" w:rsidP="008C4F86">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совершенствование системы стимулирования работников </w:t>
      </w:r>
      <w:r>
        <w:rPr>
          <w:rStyle w:val="c3"/>
        </w:rPr>
        <w:t xml:space="preserve">образовательной организации </w:t>
      </w:r>
      <w:r w:rsidRPr="00FB6F7C">
        <w:rPr>
          <w:rStyle w:val="c3"/>
        </w:rPr>
        <w:t>и оценки качества их труда;</w:t>
      </w:r>
    </w:p>
    <w:p w:rsidR="00635343" w:rsidRPr="00FB6F7C" w:rsidRDefault="00635343" w:rsidP="008C4F86">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совершенствование школьной инфраструктуры с целью создания комфортных и безопасных у</w:t>
      </w:r>
      <w:r w:rsidR="00055FC1">
        <w:rPr>
          <w:rStyle w:val="c3"/>
        </w:rPr>
        <w:t>словий образовательной деятельности</w:t>
      </w:r>
      <w:r w:rsidRPr="00FB6F7C">
        <w:rPr>
          <w:rStyle w:val="c3"/>
        </w:rPr>
        <w:t xml:space="preserve"> в соответствии с требованиями СанПиН;</w:t>
      </w:r>
    </w:p>
    <w:p w:rsidR="00635343" w:rsidRPr="00FB6F7C" w:rsidRDefault="00635343" w:rsidP="008C4F86">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оснащение школ</w:t>
      </w:r>
      <w:r>
        <w:rPr>
          <w:rStyle w:val="c3"/>
        </w:rPr>
        <w:t>ы</w:t>
      </w:r>
      <w:r w:rsidRPr="00FB6F7C">
        <w:rPr>
          <w:rStyle w:val="c3"/>
        </w:rPr>
        <w:t xml:space="preserve"> современным обо</w:t>
      </w:r>
      <w:r>
        <w:rPr>
          <w:rStyle w:val="c3"/>
        </w:rPr>
        <w:t>рудованием, обеспечение школьной</w:t>
      </w:r>
      <w:r w:rsidRPr="00FB6F7C">
        <w:rPr>
          <w:rStyle w:val="c3"/>
        </w:rPr>
        <w:t xml:space="preserve"> библиотек</w:t>
      </w:r>
      <w:r>
        <w:rPr>
          <w:rStyle w:val="c3"/>
        </w:rPr>
        <w:t>и</w:t>
      </w:r>
      <w:r w:rsidRPr="00FB6F7C">
        <w:rPr>
          <w:rStyle w:val="c3"/>
        </w:rPr>
        <w:t xml:space="preserve"> учебниками (в том числе электронными) и художественной литературой для реализации ФГОС;</w:t>
      </w:r>
    </w:p>
    <w:p w:rsidR="00635343" w:rsidRPr="00FB6F7C" w:rsidRDefault="00635343" w:rsidP="008C4F86">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информационной образовательной среды;</w:t>
      </w:r>
    </w:p>
    <w:p w:rsidR="00635343" w:rsidRPr="00FB6F7C" w:rsidRDefault="00635343" w:rsidP="008C4F86">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повышение энергоэффективности при эксплуатации здания;</w:t>
      </w:r>
    </w:p>
    <w:p w:rsidR="00635343" w:rsidRPr="00FB6F7C" w:rsidRDefault="00635343" w:rsidP="008C4F86">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системы оценки качества образования;</w:t>
      </w:r>
    </w:p>
    <w:p w:rsidR="00635343" w:rsidRPr="00FB6F7C" w:rsidRDefault="00635343" w:rsidP="008C4F86">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создание условий для достижения выпускниками </w:t>
      </w:r>
      <w:r w:rsidR="00330700">
        <w:rPr>
          <w:rStyle w:val="c3"/>
        </w:rPr>
        <w:t>средней</w:t>
      </w:r>
      <w:r w:rsidRPr="00FB6F7C">
        <w:rPr>
          <w:rStyle w:val="c3"/>
        </w:rPr>
        <w:t xml:space="preserve"> школы высокого уровня готовности к обучению в </w:t>
      </w:r>
      <w:proofErr w:type="spellStart"/>
      <w:r w:rsidR="00330700">
        <w:rPr>
          <w:rStyle w:val="c3"/>
        </w:rPr>
        <w:t>ВУЗах,ССУЗах</w:t>
      </w:r>
      <w:proofErr w:type="spellEnd"/>
      <w:r w:rsidRPr="00FB6F7C">
        <w:rPr>
          <w:rStyle w:val="c3"/>
        </w:rPr>
        <w:t xml:space="preserve"> и их личностного развития через обновление программ воспитания и дополнительного образования;</w:t>
      </w:r>
    </w:p>
    <w:p w:rsidR="00635343" w:rsidRDefault="00635343" w:rsidP="008C4F86">
      <w:pPr>
        <w:pStyle w:val="c12"/>
        <w:spacing w:before="0" w:beforeAutospacing="0" w:after="0" w:afterAutospacing="0" w:line="276" w:lineRule="auto"/>
        <w:jc w:val="both"/>
        <w:rPr>
          <w:rStyle w:val="c3"/>
        </w:rPr>
      </w:pPr>
      <w:r>
        <w:rPr>
          <w:rStyle w:val="c3"/>
        </w:rPr>
        <w:t xml:space="preserve">- </w:t>
      </w:r>
      <w:r w:rsidRPr="00FB6F7C">
        <w:rPr>
          <w:rStyle w:val="c3"/>
        </w:rPr>
        <w:t>повышение информац</w:t>
      </w:r>
      <w:r>
        <w:rPr>
          <w:rStyle w:val="c3"/>
        </w:rPr>
        <w:t xml:space="preserve">ионной открытости образования, </w:t>
      </w:r>
      <w:r w:rsidRPr="00FB6F7C">
        <w:rPr>
          <w:rStyle w:val="c3"/>
        </w:rPr>
        <w:t>ведение электронных журналов и дневнико</w:t>
      </w:r>
      <w:r w:rsidR="00BB1306">
        <w:rPr>
          <w:rStyle w:val="c3"/>
        </w:rPr>
        <w:t>в.</w:t>
      </w:r>
    </w:p>
    <w:p w:rsidR="00BB1306" w:rsidRDefault="00BB1306" w:rsidP="008C4F86">
      <w:pPr>
        <w:pStyle w:val="c12"/>
        <w:spacing w:before="0" w:beforeAutospacing="0" w:after="0" w:afterAutospacing="0" w:line="276" w:lineRule="auto"/>
        <w:jc w:val="both"/>
        <w:rPr>
          <w:rStyle w:val="c3"/>
        </w:rPr>
      </w:pPr>
    </w:p>
    <w:p w:rsidR="00BB1306" w:rsidRPr="00226A53" w:rsidRDefault="00BB1306" w:rsidP="008C4F86">
      <w:pPr>
        <w:spacing w:line="240" w:lineRule="auto"/>
        <w:jc w:val="both"/>
        <w:rPr>
          <w:rFonts w:ascii="Times New Roman" w:hAnsi="Times New Roman"/>
          <w:b/>
          <w:sz w:val="24"/>
          <w:szCs w:val="24"/>
        </w:rPr>
      </w:pPr>
      <w:r w:rsidRPr="00226A53">
        <w:rPr>
          <w:rFonts w:ascii="Times New Roman" w:hAnsi="Times New Roman"/>
          <w:b/>
          <w:sz w:val="24"/>
          <w:szCs w:val="24"/>
        </w:rPr>
        <w:t>Контроль за состоянием сист</w:t>
      </w:r>
      <w:r>
        <w:rPr>
          <w:rFonts w:ascii="Times New Roman" w:hAnsi="Times New Roman"/>
          <w:b/>
          <w:sz w:val="24"/>
          <w:szCs w:val="24"/>
        </w:rPr>
        <w:t>емы условий реализации образовательной программы среднего общего образования</w:t>
      </w:r>
    </w:p>
    <w:p w:rsidR="00BB1306" w:rsidRPr="00226A53" w:rsidRDefault="00BB1306" w:rsidP="008C4F86">
      <w:pPr>
        <w:spacing w:line="240" w:lineRule="auto"/>
        <w:jc w:val="both"/>
        <w:rPr>
          <w:rFonts w:ascii="Times New Roman" w:hAnsi="Times New Roman"/>
          <w:sz w:val="24"/>
          <w:szCs w:val="24"/>
        </w:rPr>
      </w:pPr>
      <w:r w:rsidRPr="00226A53">
        <w:rPr>
          <w:rFonts w:ascii="Times New Roman" w:hAnsi="Times New Roman"/>
          <w:sz w:val="24"/>
          <w:szCs w:val="24"/>
        </w:rPr>
        <w:t xml:space="preserve">        Контроль за состоянием с</w:t>
      </w:r>
      <w:r>
        <w:rPr>
          <w:rFonts w:ascii="Times New Roman" w:hAnsi="Times New Roman"/>
          <w:sz w:val="24"/>
          <w:szCs w:val="24"/>
        </w:rPr>
        <w:t xml:space="preserve">истемы условий реализации </w:t>
      </w:r>
      <w:r w:rsidRPr="00BB1306">
        <w:rPr>
          <w:rFonts w:ascii="Times New Roman" w:hAnsi="Times New Roman"/>
          <w:sz w:val="24"/>
          <w:szCs w:val="24"/>
        </w:rPr>
        <w:t>образовательной программы среднего общего образования</w:t>
      </w:r>
      <w:r w:rsidRPr="00226A53">
        <w:rPr>
          <w:rFonts w:ascii="Times New Roman" w:hAnsi="Times New Roman"/>
          <w:sz w:val="24"/>
          <w:szCs w:val="24"/>
        </w:rPr>
        <w:t xml:space="preserve"> будет осуществляться на основе внутришкольного контроля и системы образовательного  мониторинга, сложившегося в </w:t>
      </w:r>
      <w:r>
        <w:rPr>
          <w:rFonts w:ascii="Times New Roman" w:hAnsi="Times New Roman"/>
          <w:sz w:val="24"/>
          <w:szCs w:val="24"/>
        </w:rPr>
        <w:t>М</w:t>
      </w:r>
      <w:r w:rsidR="00EF62DA">
        <w:rPr>
          <w:rFonts w:ascii="Times New Roman" w:hAnsi="Times New Roman"/>
          <w:sz w:val="24"/>
          <w:szCs w:val="24"/>
        </w:rPr>
        <w:t>БОУ СОШ №</w:t>
      </w:r>
      <w:r w:rsidR="00300056">
        <w:rPr>
          <w:rFonts w:ascii="Times New Roman" w:hAnsi="Times New Roman"/>
          <w:sz w:val="24"/>
          <w:szCs w:val="24"/>
        </w:rPr>
        <w:t>30</w:t>
      </w:r>
      <w:r w:rsidRPr="00226A53">
        <w:rPr>
          <w:rFonts w:ascii="Times New Roman" w:hAnsi="Times New Roman"/>
          <w:sz w:val="24"/>
          <w:szCs w:val="24"/>
        </w:rPr>
        <w:t>.</w:t>
      </w:r>
    </w:p>
    <w:p w:rsidR="00BB1306" w:rsidRPr="00226A53" w:rsidRDefault="00BB1306" w:rsidP="008C4F86">
      <w:pPr>
        <w:pStyle w:val="a3"/>
        <w:tabs>
          <w:tab w:val="left" w:pos="0"/>
        </w:tabs>
        <w:spacing w:after="0" w:line="240" w:lineRule="auto"/>
        <w:ind w:left="0" w:firstLine="567"/>
        <w:jc w:val="both"/>
        <w:rPr>
          <w:rFonts w:ascii="Times New Roman" w:hAnsi="Times New Roman" w:cs="Times New Roman"/>
          <w:sz w:val="24"/>
          <w:szCs w:val="24"/>
        </w:rPr>
      </w:pPr>
      <w:r w:rsidRPr="00226A53">
        <w:rPr>
          <w:rFonts w:ascii="Times New Roman" w:hAnsi="Times New Roman" w:cs="Times New Roman"/>
          <w:sz w:val="24"/>
          <w:szCs w:val="24"/>
        </w:rPr>
        <w:t xml:space="preserve">В содержательном плане образовательный мониторинг отражает следующие стороны функционирования </w:t>
      </w:r>
      <w:r w:rsidR="00300056">
        <w:rPr>
          <w:rFonts w:ascii="Times New Roman" w:hAnsi="Times New Roman" w:cs="Times New Roman"/>
          <w:sz w:val="24"/>
          <w:szCs w:val="24"/>
        </w:rPr>
        <w:t>МБОУ СОШ №30</w:t>
      </w:r>
      <w:r w:rsidRPr="00226A53">
        <w:rPr>
          <w:rFonts w:ascii="Times New Roman" w:hAnsi="Times New Roman" w:cs="Times New Roman"/>
          <w:sz w:val="24"/>
          <w:szCs w:val="24"/>
        </w:rPr>
        <w:t>:</w:t>
      </w:r>
    </w:p>
    <w:p w:rsidR="00BB1306" w:rsidRPr="00226A53" w:rsidRDefault="00BB1306" w:rsidP="008C4F86">
      <w:pPr>
        <w:pStyle w:val="a3"/>
        <w:tabs>
          <w:tab w:val="left" w:pos="0"/>
        </w:tabs>
        <w:spacing w:after="0" w:line="240" w:lineRule="auto"/>
        <w:ind w:left="0" w:firstLine="567"/>
        <w:jc w:val="both"/>
        <w:rPr>
          <w:rFonts w:ascii="Times New Roman" w:hAnsi="Times New Roman" w:cs="Times New Roman"/>
          <w:sz w:val="24"/>
          <w:szCs w:val="24"/>
        </w:rPr>
      </w:pPr>
      <w:r w:rsidRPr="00226A53">
        <w:rPr>
          <w:rFonts w:ascii="Times New Roman" w:hAnsi="Times New Roman" w:cs="Times New Roman"/>
          <w:sz w:val="24"/>
          <w:szCs w:val="24"/>
        </w:rPr>
        <w:lastRenderedPageBreak/>
        <w:t xml:space="preserve">- контингент </w:t>
      </w:r>
      <w:r>
        <w:rPr>
          <w:rFonts w:ascii="Times New Roman" w:hAnsi="Times New Roman" w:cs="Times New Roman"/>
          <w:sz w:val="24"/>
          <w:szCs w:val="24"/>
        </w:rPr>
        <w:t>об</w:t>
      </w:r>
      <w:r w:rsidRPr="00226A53">
        <w:rPr>
          <w:rFonts w:ascii="Times New Roman" w:hAnsi="Times New Roman" w:cs="Times New Roman"/>
          <w:sz w:val="24"/>
          <w:szCs w:val="24"/>
        </w:rPr>
        <w:t>уча</w:t>
      </w:r>
      <w:r>
        <w:rPr>
          <w:rFonts w:ascii="Times New Roman" w:hAnsi="Times New Roman" w:cs="Times New Roman"/>
          <w:sz w:val="24"/>
          <w:szCs w:val="24"/>
        </w:rPr>
        <w:t>ю</w:t>
      </w:r>
      <w:r w:rsidRPr="00226A53">
        <w:rPr>
          <w:rFonts w:ascii="Times New Roman" w:hAnsi="Times New Roman" w:cs="Times New Roman"/>
          <w:sz w:val="24"/>
          <w:szCs w:val="24"/>
        </w:rPr>
        <w:t>щихся, его демографические и медицинские характери</w:t>
      </w:r>
      <w:r>
        <w:rPr>
          <w:rFonts w:ascii="Times New Roman" w:hAnsi="Times New Roman" w:cs="Times New Roman"/>
          <w:sz w:val="24"/>
          <w:szCs w:val="24"/>
        </w:rPr>
        <w:t>стики, движ</w:t>
      </w:r>
      <w:r w:rsidR="00EF62DA">
        <w:rPr>
          <w:rFonts w:ascii="Times New Roman" w:hAnsi="Times New Roman" w:cs="Times New Roman"/>
          <w:sz w:val="24"/>
          <w:szCs w:val="24"/>
        </w:rPr>
        <w:t>ение: поступление в МБОУ СОШ №</w:t>
      </w:r>
      <w:r w:rsidR="00300056">
        <w:rPr>
          <w:rFonts w:ascii="Times New Roman" w:hAnsi="Times New Roman" w:cs="Times New Roman"/>
          <w:sz w:val="24"/>
          <w:szCs w:val="24"/>
        </w:rPr>
        <w:t>30</w:t>
      </w:r>
      <w:r w:rsidRPr="00226A53">
        <w:rPr>
          <w:rFonts w:ascii="Times New Roman" w:hAnsi="Times New Roman" w:cs="Times New Roman"/>
          <w:sz w:val="24"/>
          <w:szCs w:val="24"/>
        </w:rPr>
        <w:t>, перевод, окончание;</w:t>
      </w:r>
    </w:p>
    <w:p w:rsidR="00BB1306" w:rsidRPr="00226A53" w:rsidRDefault="00BB1306" w:rsidP="008C4F86">
      <w:pPr>
        <w:pStyle w:val="a3"/>
        <w:tabs>
          <w:tab w:val="left" w:pos="0"/>
        </w:tabs>
        <w:spacing w:after="0" w:line="240" w:lineRule="auto"/>
        <w:ind w:left="0" w:firstLine="567"/>
        <w:jc w:val="both"/>
        <w:rPr>
          <w:rFonts w:ascii="Times New Roman" w:hAnsi="Times New Roman" w:cs="Times New Roman"/>
          <w:sz w:val="24"/>
          <w:szCs w:val="24"/>
        </w:rPr>
      </w:pPr>
      <w:r w:rsidRPr="00226A53">
        <w:rPr>
          <w:rFonts w:ascii="Times New Roman" w:hAnsi="Times New Roman" w:cs="Times New Roman"/>
          <w:sz w:val="24"/>
          <w:szCs w:val="24"/>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BB1306" w:rsidRPr="00226A53" w:rsidRDefault="00BB1306" w:rsidP="008C4F86">
      <w:pPr>
        <w:pStyle w:val="a3"/>
        <w:tabs>
          <w:tab w:val="left" w:pos="0"/>
        </w:tabs>
        <w:spacing w:after="0" w:line="240" w:lineRule="auto"/>
        <w:ind w:left="0" w:firstLine="567"/>
        <w:jc w:val="both"/>
        <w:rPr>
          <w:sz w:val="24"/>
          <w:szCs w:val="24"/>
        </w:rPr>
      </w:pPr>
      <w:r w:rsidRPr="00226A53">
        <w:rPr>
          <w:rFonts w:ascii="Times New Roman" w:hAnsi="Times New Roman" w:cs="Times New Roman"/>
          <w:sz w:val="24"/>
          <w:szCs w:val="24"/>
        </w:rPr>
        <w:t xml:space="preserve">- фонды, обеспечение функций </w:t>
      </w:r>
      <w:r w:rsidR="00300056">
        <w:rPr>
          <w:rFonts w:ascii="Times New Roman" w:hAnsi="Times New Roman" w:cs="Times New Roman"/>
          <w:sz w:val="24"/>
          <w:szCs w:val="24"/>
        </w:rPr>
        <w:t>МБОУ СОШ №30</w:t>
      </w:r>
      <w:r w:rsidRPr="00226A53">
        <w:rPr>
          <w:rFonts w:ascii="Times New Roman" w:hAnsi="Times New Roman" w:cs="Times New Roman"/>
          <w:sz w:val="24"/>
          <w:szCs w:val="24"/>
        </w:rPr>
        <w:t>: обеспеченность учебниками, дополнительной литературой и пособиями, средствами</w:t>
      </w:r>
      <w:r w:rsidRPr="00226A53">
        <w:rPr>
          <w:sz w:val="24"/>
          <w:szCs w:val="24"/>
        </w:rPr>
        <w:t xml:space="preserve"> </w:t>
      </w:r>
      <w:r w:rsidRPr="00B24841">
        <w:rPr>
          <w:rFonts w:ascii="Times New Roman" w:hAnsi="Times New Roman" w:cs="Times New Roman"/>
          <w:sz w:val="24"/>
          <w:szCs w:val="24"/>
        </w:rPr>
        <w:t>обучения;</w:t>
      </w:r>
    </w:p>
    <w:p w:rsidR="00BB1306" w:rsidRPr="00226A53" w:rsidRDefault="00BB1306" w:rsidP="008C4F86">
      <w:pPr>
        <w:pStyle w:val="a3"/>
        <w:tabs>
          <w:tab w:val="left" w:pos="0"/>
        </w:tabs>
        <w:spacing w:after="0" w:line="240" w:lineRule="auto"/>
        <w:ind w:left="0" w:firstLine="567"/>
        <w:jc w:val="both"/>
        <w:rPr>
          <w:rFonts w:ascii="Times New Roman" w:hAnsi="Times New Roman" w:cs="Times New Roman"/>
          <w:sz w:val="24"/>
          <w:szCs w:val="24"/>
        </w:rPr>
      </w:pPr>
      <w:r w:rsidRPr="00226A53">
        <w:rPr>
          <w:rFonts w:ascii="Times New Roman" w:hAnsi="Times New Roman" w:cs="Times New Roman"/>
          <w:sz w:val="24"/>
          <w:szCs w:val="24"/>
        </w:rPr>
        <w:t xml:space="preserve">- состояние персонала </w:t>
      </w:r>
      <w:r w:rsidR="00300056">
        <w:rPr>
          <w:rFonts w:ascii="Times New Roman" w:hAnsi="Times New Roman" w:cs="Times New Roman"/>
          <w:sz w:val="24"/>
          <w:szCs w:val="24"/>
        </w:rPr>
        <w:t>МБОУ СОШ №30</w:t>
      </w:r>
      <w:r w:rsidRPr="00226A53">
        <w:rPr>
          <w:rFonts w:ascii="Times New Roman" w:hAnsi="Times New Roman" w:cs="Times New Roman"/>
          <w:sz w:val="24"/>
          <w:szCs w:val="24"/>
        </w:rPr>
        <w:t>: тарификация преподавательского состава, обеспеченность вспомогательным персоналом;</w:t>
      </w:r>
    </w:p>
    <w:p w:rsidR="00BB1306" w:rsidRDefault="00BB1306" w:rsidP="008C4F86">
      <w:pPr>
        <w:pStyle w:val="a3"/>
        <w:tabs>
          <w:tab w:val="left" w:pos="0"/>
        </w:tabs>
        <w:spacing w:line="240" w:lineRule="auto"/>
        <w:ind w:left="0" w:firstLine="567"/>
        <w:jc w:val="both"/>
        <w:rPr>
          <w:rFonts w:ascii="Times New Roman" w:hAnsi="Times New Roman" w:cs="Times New Roman"/>
          <w:sz w:val="24"/>
          <w:szCs w:val="24"/>
        </w:rPr>
      </w:pPr>
      <w:r w:rsidRPr="00226A53">
        <w:rPr>
          <w:rFonts w:ascii="Times New Roman" w:hAnsi="Times New Roman" w:cs="Times New Roman"/>
          <w:sz w:val="24"/>
          <w:szCs w:val="24"/>
        </w:rPr>
        <w:t xml:space="preserve">- инфраструктура </w:t>
      </w:r>
      <w:r w:rsidR="00EF62DA">
        <w:rPr>
          <w:rFonts w:ascii="Times New Roman" w:hAnsi="Times New Roman" w:cs="Times New Roman"/>
          <w:sz w:val="24"/>
          <w:szCs w:val="24"/>
        </w:rPr>
        <w:t>МБОУ</w:t>
      </w:r>
      <w:r w:rsidR="00300056">
        <w:rPr>
          <w:rFonts w:ascii="Times New Roman" w:hAnsi="Times New Roman" w:cs="Times New Roman"/>
          <w:sz w:val="24"/>
          <w:szCs w:val="24"/>
        </w:rPr>
        <w:t xml:space="preserve"> СОШ №30</w:t>
      </w:r>
      <w:r w:rsidRPr="00226A53">
        <w:rPr>
          <w:rFonts w:ascii="Times New Roman" w:hAnsi="Times New Roman" w:cs="Times New Roman"/>
          <w:sz w:val="24"/>
          <w:szCs w:val="24"/>
        </w:rPr>
        <w:t>.</w:t>
      </w:r>
    </w:p>
    <w:p w:rsidR="00BB1306" w:rsidRPr="00226A53" w:rsidRDefault="00BB1306" w:rsidP="008C4F86">
      <w:pPr>
        <w:pStyle w:val="a3"/>
        <w:tabs>
          <w:tab w:val="left" w:pos="0"/>
        </w:tabs>
        <w:spacing w:line="240" w:lineRule="auto"/>
        <w:ind w:left="0" w:firstLine="567"/>
        <w:jc w:val="both"/>
        <w:rPr>
          <w:rFonts w:ascii="Times New Roman" w:hAnsi="Times New Roman" w:cs="Times New Roman"/>
          <w:sz w:val="24"/>
          <w:szCs w:val="24"/>
        </w:rPr>
      </w:pPr>
    </w:p>
    <w:p w:rsidR="00BB1306" w:rsidRPr="00B24841" w:rsidRDefault="00BB1306" w:rsidP="000C69D1">
      <w:pPr>
        <w:pStyle w:val="a3"/>
        <w:numPr>
          <w:ilvl w:val="0"/>
          <w:numId w:val="94"/>
        </w:numPr>
        <w:tabs>
          <w:tab w:val="left" w:pos="0"/>
        </w:tabs>
        <w:spacing w:line="240" w:lineRule="auto"/>
        <w:ind w:left="0" w:firstLine="567"/>
        <w:jc w:val="both"/>
        <w:rPr>
          <w:rFonts w:ascii="Times New Roman" w:hAnsi="Times New Roman" w:cs="Times New Roman"/>
          <w:sz w:val="24"/>
          <w:szCs w:val="24"/>
          <w:u w:val="single"/>
        </w:rPr>
      </w:pPr>
      <w:r w:rsidRPr="00226A53">
        <w:rPr>
          <w:rFonts w:ascii="Times New Roman" w:hAnsi="Times New Roman" w:cs="Times New Roman"/>
          <w:sz w:val="24"/>
          <w:szCs w:val="24"/>
        </w:rPr>
        <w:t xml:space="preserve"> </w:t>
      </w:r>
      <w:r w:rsidRPr="00B24841">
        <w:rPr>
          <w:rFonts w:ascii="Times New Roman" w:hAnsi="Times New Roman" w:cs="Times New Roman"/>
          <w:sz w:val="24"/>
          <w:szCs w:val="24"/>
          <w:u w:val="single"/>
        </w:rPr>
        <w:t>Мониторинг образовател</w:t>
      </w:r>
      <w:r w:rsidR="00300056">
        <w:rPr>
          <w:rFonts w:ascii="Times New Roman" w:hAnsi="Times New Roman" w:cs="Times New Roman"/>
          <w:sz w:val="24"/>
          <w:szCs w:val="24"/>
          <w:u w:val="single"/>
        </w:rPr>
        <w:t>ьной деятельности в МБОУ СОШ №30</w:t>
      </w:r>
      <w:r w:rsidRPr="00B24841">
        <w:rPr>
          <w:rFonts w:ascii="Times New Roman" w:hAnsi="Times New Roman" w:cs="Times New Roman"/>
          <w:sz w:val="24"/>
          <w:szCs w:val="24"/>
          <w:u w:val="single"/>
        </w:rPr>
        <w:t xml:space="preserve"> включает следующие направления:</w:t>
      </w:r>
    </w:p>
    <w:p w:rsidR="00BB1306" w:rsidRPr="00226A53" w:rsidRDefault="00BB1306" w:rsidP="008C4F86">
      <w:pPr>
        <w:pStyle w:val="a3"/>
        <w:tabs>
          <w:tab w:val="left" w:pos="0"/>
        </w:tabs>
        <w:spacing w:line="240" w:lineRule="auto"/>
        <w:ind w:left="0" w:firstLine="284"/>
        <w:jc w:val="both"/>
        <w:rPr>
          <w:rFonts w:ascii="Times New Roman" w:hAnsi="Times New Roman" w:cs="Times New Roman"/>
          <w:sz w:val="24"/>
          <w:szCs w:val="24"/>
        </w:rPr>
      </w:pPr>
      <w:r w:rsidRPr="00226A53">
        <w:rPr>
          <w:rFonts w:ascii="Times New Roman" w:hAnsi="Times New Roman" w:cs="Times New Roman"/>
          <w:sz w:val="24"/>
          <w:szCs w:val="24"/>
        </w:rPr>
        <w:t>- мониторинг состояния и качества функционирования образовательной системы;</w:t>
      </w:r>
    </w:p>
    <w:p w:rsidR="00BB1306" w:rsidRPr="00226A53" w:rsidRDefault="00BB1306" w:rsidP="008C4F86">
      <w:pPr>
        <w:pStyle w:val="a3"/>
        <w:tabs>
          <w:tab w:val="left" w:pos="0"/>
        </w:tabs>
        <w:spacing w:line="240" w:lineRule="auto"/>
        <w:ind w:left="0" w:firstLine="284"/>
        <w:jc w:val="both"/>
        <w:rPr>
          <w:rFonts w:ascii="Times New Roman" w:hAnsi="Times New Roman" w:cs="Times New Roman"/>
          <w:sz w:val="24"/>
          <w:szCs w:val="24"/>
        </w:rPr>
      </w:pPr>
      <w:r w:rsidRPr="00226A53">
        <w:rPr>
          <w:rFonts w:ascii="Times New Roman" w:hAnsi="Times New Roman" w:cs="Times New Roman"/>
          <w:sz w:val="24"/>
          <w:szCs w:val="24"/>
        </w:rPr>
        <w:t>- мониторинг учебных достижений обучающихся;</w:t>
      </w:r>
    </w:p>
    <w:p w:rsidR="00BB1306" w:rsidRPr="00226A53" w:rsidRDefault="00BB1306" w:rsidP="008C4F86">
      <w:pPr>
        <w:pStyle w:val="a3"/>
        <w:tabs>
          <w:tab w:val="left" w:pos="0"/>
        </w:tabs>
        <w:spacing w:line="240" w:lineRule="auto"/>
        <w:ind w:left="0" w:firstLine="284"/>
        <w:jc w:val="both"/>
        <w:rPr>
          <w:rFonts w:ascii="Times New Roman" w:hAnsi="Times New Roman" w:cs="Times New Roman"/>
          <w:sz w:val="24"/>
          <w:szCs w:val="24"/>
        </w:rPr>
      </w:pPr>
      <w:r w:rsidRPr="00226A53">
        <w:rPr>
          <w:rFonts w:ascii="Times New Roman" w:hAnsi="Times New Roman" w:cs="Times New Roman"/>
          <w:sz w:val="24"/>
          <w:szCs w:val="24"/>
        </w:rPr>
        <w:t>- мониторинг физического развития и состояния здоровья обучающихся;</w:t>
      </w:r>
    </w:p>
    <w:p w:rsidR="00BB1306" w:rsidRPr="00226A53" w:rsidRDefault="00BB1306" w:rsidP="008C4F86">
      <w:pPr>
        <w:pStyle w:val="a3"/>
        <w:tabs>
          <w:tab w:val="left" w:pos="0"/>
        </w:tabs>
        <w:spacing w:line="240" w:lineRule="auto"/>
        <w:ind w:left="0" w:firstLine="284"/>
        <w:jc w:val="both"/>
        <w:rPr>
          <w:rFonts w:ascii="Times New Roman" w:hAnsi="Times New Roman" w:cs="Times New Roman"/>
          <w:sz w:val="24"/>
          <w:szCs w:val="24"/>
        </w:rPr>
      </w:pPr>
      <w:r w:rsidRPr="00226A53">
        <w:rPr>
          <w:rFonts w:ascii="Times New Roman" w:hAnsi="Times New Roman" w:cs="Times New Roman"/>
          <w:sz w:val="24"/>
          <w:szCs w:val="24"/>
        </w:rPr>
        <w:t>- мониторинг воспитательной системы;</w:t>
      </w:r>
    </w:p>
    <w:p w:rsidR="00BB1306" w:rsidRPr="00226A53" w:rsidRDefault="00BB1306" w:rsidP="008C4F86">
      <w:pPr>
        <w:pStyle w:val="a3"/>
        <w:tabs>
          <w:tab w:val="left" w:pos="0"/>
        </w:tabs>
        <w:spacing w:line="240" w:lineRule="auto"/>
        <w:ind w:left="0" w:firstLine="284"/>
        <w:jc w:val="both"/>
        <w:rPr>
          <w:rFonts w:ascii="Times New Roman" w:hAnsi="Times New Roman" w:cs="Times New Roman"/>
          <w:sz w:val="24"/>
          <w:szCs w:val="24"/>
        </w:rPr>
      </w:pPr>
      <w:r w:rsidRPr="00226A53">
        <w:rPr>
          <w:rFonts w:ascii="Times New Roman" w:hAnsi="Times New Roman" w:cs="Times New Roman"/>
          <w:sz w:val="24"/>
          <w:szCs w:val="24"/>
        </w:rPr>
        <w:t>- мониторинг педагогических кадров;</w:t>
      </w:r>
    </w:p>
    <w:p w:rsidR="00BB1306" w:rsidRPr="00226A53" w:rsidRDefault="00BB1306" w:rsidP="008C4F86">
      <w:pPr>
        <w:pStyle w:val="a3"/>
        <w:tabs>
          <w:tab w:val="left" w:pos="0"/>
        </w:tabs>
        <w:spacing w:line="240" w:lineRule="auto"/>
        <w:ind w:left="0" w:firstLine="284"/>
        <w:jc w:val="both"/>
        <w:rPr>
          <w:rFonts w:ascii="Times New Roman" w:hAnsi="Times New Roman" w:cs="Times New Roman"/>
          <w:sz w:val="24"/>
          <w:szCs w:val="24"/>
        </w:rPr>
      </w:pPr>
      <w:r w:rsidRPr="00226A53">
        <w:rPr>
          <w:rFonts w:ascii="Times New Roman" w:hAnsi="Times New Roman" w:cs="Times New Roman"/>
          <w:sz w:val="24"/>
          <w:szCs w:val="24"/>
        </w:rPr>
        <w:t>- мониторинг ресурсного обеспечения образовательного процесса;</w:t>
      </w:r>
    </w:p>
    <w:p w:rsidR="00BB1306" w:rsidRDefault="00BB1306" w:rsidP="008C4F86">
      <w:pPr>
        <w:pStyle w:val="a3"/>
        <w:tabs>
          <w:tab w:val="left" w:pos="0"/>
        </w:tabs>
        <w:spacing w:line="240" w:lineRule="auto"/>
        <w:ind w:left="0" w:firstLine="284"/>
        <w:jc w:val="both"/>
        <w:rPr>
          <w:rFonts w:ascii="Times New Roman" w:hAnsi="Times New Roman" w:cs="Times New Roman"/>
          <w:sz w:val="24"/>
          <w:szCs w:val="24"/>
        </w:rPr>
      </w:pPr>
      <w:r w:rsidRPr="00226A53">
        <w:rPr>
          <w:rFonts w:ascii="Times New Roman" w:hAnsi="Times New Roman" w:cs="Times New Roman"/>
          <w:sz w:val="24"/>
          <w:szCs w:val="24"/>
        </w:rPr>
        <w:t>- мониторинг изменений в образовательном процессе.</w:t>
      </w:r>
    </w:p>
    <w:p w:rsidR="00BB1306" w:rsidRPr="00226A53" w:rsidRDefault="00BB1306" w:rsidP="008C4F86">
      <w:pPr>
        <w:pStyle w:val="a3"/>
        <w:tabs>
          <w:tab w:val="left" w:pos="0"/>
        </w:tabs>
        <w:spacing w:line="240" w:lineRule="auto"/>
        <w:ind w:left="0" w:firstLine="284"/>
        <w:jc w:val="both"/>
        <w:rPr>
          <w:rFonts w:ascii="Times New Roman" w:hAnsi="Times New Roman" w:cs="Times New Roman"/>
          <w:sz w:val="24"/>
          <w:szCs w:val="24"/>
        </w:rPr>
      </w:pPr>
    </w:p>
    <w:p w:rsidR="00BB1306" w:rsidRPr="00B24841" w:rsidRDefault="00BB1306" w:rsidP="000C69D1">
      <w:pPr>
        <w:pStyle w:val="a3"/>
        <w:numPr>
          <w:ilvl w:val="0"/>
          <w:numId w:val="95"/>
        </w:numPr>
        <w:tabs>
          <w:tab w:val="left" w:pos="0"/>
        </w:tabs>
        <w:spacing w:after="0" w:line="240" w:lineRule="auto"/>
        <w:ind w:left="0" w:firstLine="567"/>
        <w:jc w:val="both"/>
        <w:rPr>
          <w:rFonts w:ascii="Times New Roman" w:hAnsi="Times New Roman" w:cs="Times New Roman"/>
          <w:sz w:val="24"/>
          <w:szCs w:val="24"/>
          <w:u w:val="single"/>
        </w:rPr>
      </w:pPr>
      <w:r w:rsidRPr="00226A53">
        <w:rPr>
          <w:rFonts w:ascii="Times New Roman" w:hAnsi="Times New Roman" w:cs="Times New Roman"/>
          <w:sz w:val="24"/>
          <w:szCs w:val="24"/>
        </w:rPr>
        <w:t xml:space="preserve"> </w:t>
      </w:r>
      <w:r w:rsidRPr="00B24841">
        <w:rPr>
          <w:rFonts w:ascii="Times New Roman" w:hAnsi="Times New Roman" w:cs="Times New Roman"/>
          <w:sz w:val="24"/>
          <w:szCs w:val="24"/>
          <w:u w:val="single"/>
        </w:rPr>
        <w:t>Мониторинг состояния и качества функционирования обра</w:t>
      </w:r>
      <w:r w:rsidR="00300056">
        <w:rPr>
          <w:rFonts w:ascii="Times New Roman" w:hAnsi="Times New Roman" w:cs="Times New Roman"/>
          <w:sz w:val="24"/>
          <w:szCs w:val="24"/>
          <w:u w:val="single"/>
        </w:rPr>
        <w:t>зовательной системы МБОУ СОШ №30</w:t>
      </w:r>
      <w:r>
        <w:rPr>
          <w:rFonts w:ascii="Times New Roman" w:hAnsi="Times New Roman" w:cs="Times New Roman"/>
          <w:sz w:val="24"/>
          <w:szCs w:val="24"/>
          <w:u w:val="single"/>
        </w:rPr>
        <w:t xml:space="preserve"> </w:t>
      </w:r>
      <w:r w:rsidRPr="00B24841">
        <w:rPr>
          <w:rFonts w:ascii="Times New Roman" w:hAnsi="Times New Roman" w:cs="Times New Roman"/>
          <w:sz w:val="24"/>
          <w:szCs w:val="24"/>
          <w:u w:val="single"/>
        </w:rPr>
        <w:t>включает следующее:</w:t>
      </w:r>
    </w:p>
    <w:p w:rsidR="00BB1306" w:rsidRPr="00226A53" w:rsidRDefault="00BB1306" w:rsidP="008C4F86">
      <w:pPr>
        <w:tabs>
          <w:tab w:val="left" w:pos="0"/>
        </w:tabs>
        <w:spacing w:line="240" w:lineRule="auto"/>
        <w:ind w:firstLine="284"/>
        <w:jc w:val="both"/>
        <w:rPr>
          <w:rFonts w:ascii="Times New Roman" w:hAnsi="Times New Roman"/>
          <w:sz w:val="24"/>
          <w:szCs w:val="24"/>
        </w:rPr>
      </w:pPr>
      <w:r w:rsidRPr="00226A53">
        <w:rPr>
          <w:sz w:val="24"/>
          <w:szCs w:val="24"/>
        </w:rPr>
        <w:t xml:space="preserve">- </w:t>
      </w:r>
      <w:r w:rsidRPr="00226A53">
        <w:rPr>
          <w:rFonts w:ascii="Times New Roman" w:hAnsi="Times New Roman"/>
          <w:sz w:val="24"/>
          <w:szCs w:val="24"/>
        </w:rPr>
        <w:t>анализ работы (годовой план);</w:t>
      </w:r>
    </w:p>
    <w:p w:rsidR="00BB1306" w:rsidRPr="00226A53" w:rsidRDefault="00BB1306" w:rsidP="008C4F86">
      <w:pPr>
        <w:tabs>
          <w:tab w:val="left" w:pos="0"/>
        </w:tabs>
        <w:spacing w:line="240" w:lineRule="auto"/>
        <w:ind w:firstLine="284"/>
        <w:jc w:val="both"/>
        <w:rPr>
          <w:rFonts w:ascii="Times New Roman" w:hAnsi="Times New Roman"/>
          <w:sz w:val="24"/>
          <w:szCs w:val="24"/>
        </w:rPr>
      </w:pPr>
      <w:r w:rsidRPr="00226A53">
        <w:rPr>
          <w:rFonts w:ascii="Times New Roman" w:hAnsi="Times New Roman"/>
          <w:sz w:val="24"/>
          <w:szCs w:val="24"/>
        </w:rPr>
        <w:t>- выполнение учебных программ, учебного плана;</w:t>
      </w:r>
    </w:p>
    <w:p w:rsidR="00BB1306" w:rsidRPr="00226A53" w:rsidRDefault="00BB1306" w:rsidP="008C4F86">
      <w:pPr>
        <w:tabs>
          <w:tab w:val="left" w:pos="0"/>
        </w:tabs>
        <w:spacing w:line="240" w:lineRule="auto"/>
        <w:ind w:firstLine="284"/>
        <w:jc w:val="both"/>
        <w:rPr>
          <w:rFonts w:ascii="Times New Roman" w:hAnsi="Times New Roman"/>
          <w:sz w:val="24"/>
          <w:szCs w:val="24"/>
        </w:rPr>
      </w:pPr>
      <w:r w:rsidRPr="00226A53">
        <w:rPr>
          <w:rFonts w:ascii="Times New Roman" w:hAnsi="Times New Roman"/>
          <w:sz w:val="24"/>
          <w:szCs w:val="24"/>
        </w:rPr>
        <w:t>- организация внутришкольного контроля по результатам промежуточной аттестации;</w:t>
      </w:r>
    </w:p>
    <w:p w:rsidR="00BB1306" w:rsidRPr="00226A53" w:rsidRDefault="00BB1306" w:rsidP="008C4F86">
      <w:pPr>
        <w:tabs>
          <w:tab w:val="left" w:pos="0"/>
        </w:tabs>
        <w:spacing w:line="240" w:lineRule="auto"/>
        <w:ind w:firstLine="284"/>
        <w:jc w:val="both"/>
        <w:rPr>
          <w:rFonts w:ascii="Times New Roman" w:hAnsi="Times New Roman"/>
          <w:sz w:val="24"/>
          <w:szCs w:val="24"/>
        </w:rPr>
      </w:pPr>
      <w:r w:rsidRPr="00226A53">
        <w:rPr>
          <w:sz w:val="24"/>
          <w:szCs w:val="24"/>
        </w:rPr>
        <w:t xml:space="preserve">- </w:t>
      </w:r>
      <w:r w:rsidRPr="00226A53">
        <w:rPr>
          <w:rFonts w:ascii="Times New Roman" w:hAnsi="Times New Roman"/>
          <w:sz w:val="24"/>
          <w:szCs w:val="24"/>
        </w:rPr>
        <w:t xml:space="preserve">организация ВШК по результатам итоговой аттестации: </w:t>
      </w:r>
      <w:r>
        <w:rPr>
          <w:rFonts w:ascii="Times New Roman" w:hAnsi="Times New Roman"/>
          <w:sz w:val="24"/>
          <w:szCs w:val="24"/>
        </w:rPr>
        <w:t>ОГЭ</w:t>
      </w:r>
      <w:r w:rsidR="00055FC1">
        <w:rPr>
          <w:rFonts w:ascii="Times New Roman" w:hAnsi="Times New Roman"/>
          <w:sz w:val="24"/>
          <w:szCs w:val="24"/>
        </w:rPr>
        <w:t xml:space="preserve">, </w:t>
      </w:r>
      <w:r w:rsidRPr="00226A53">
        <w:rPr>
          <w:rFonts w:ascii="Times New Roman" w:hAnsi="Times New Roman"/>
          <w:sz w:val="24"/>
          <w:szCs w:val="24"/>
        </w:rPr>
        <w:t>ЕГЭ</w:t>
      </w:r>
      <w:r w:rsidR="00055FC1">
        <w:rPr>
          <w:rFonts w:ascii="Times New Roman" w:hAnsi="Times New Roman"/>
          <w:sz w:val="24"/>
          <w:szCs w:val="24"/>
        </w:rPr>
        <w:t>, ГВЭ</w:t>
      </w:r>
      <w:r w:rsidRPr="00226A53">
        <w:rPr>
          <w:rFonts w:ascii="Times New Roman" w:hAnsi="Times New Roman"/>
          <w:sz w:val="24"/>
          <w:szCs w:val="24"/>
        </w:rPr>
        <w:t xml:space="preserve">; </w:t>
      </w:r>
    </w:p>
    <w:p w:rsidR="00BB1306" w:rsidRPr="00226A53" w:rsidRDefault="00BB1306" w:rsidP="008C4F86">
      <w:pPr>
        <w:tabs>
          <w:tab w:val="left" w:pos="0"/>
        </w:tabs>
        <w:spacing w:line="240" w:lineRule="auto"/>
        <w:ind w:firstLine="284"/>
        <w:jc w:val="both"/>
        <w:rPr>
          <w:rFonts w:ascii="Times New Roman" w:hAnsi="Times New Roman"/>
          <w:sz w:val="24"/>
          <w:szCs w:val="24"/>
        </w:rPr>
      </w:pPr>
      <w:r w:rsidRPr="00226A53">
        <w:rPr>
          <w:rFonts w:ascii="Times New Roman" w:hAnsi="Times New Roman"/>
          <w:sz w:val="24"/>
          <w:szCs w:val="24"/>
        </w:rPr>
        <w:t>- организация питания;</w:t>
      </w:r>
    </w:p>
    <w:p w:rsidR="00BB1306" w:rsidRPr="00226A53" w:rsidRDefault="00BB1306" w:rsidP="008C4F86">
      <w:pPr>
        <w:tabs>
          <w:tab w:val="left" w:pos="0"/>
        </w:tabs>
        <w:spacing w:line="240" w:lineRule="auto"/>
        <w:ind w:firstLine="284"/>
        <w:jc w:val="both"/>
        <w:rPr>
          <w:rFonts w:ascii="Times New Roman" w:hAnsi="Times New Roman"/>
          <w:sz w:val="24"/>
          <w:szCs w:val="24"/>
        </w:rPr>
      </w:pPr>
      <w:r w:rsidRPr="00226A53">
        <w:rPr>
          <w:rFonts w:ascii="Times New Roman" w:hAnsi="Times New Roman"/>
          <w:sz w:val="24"/>
          <w:szCs w:val="24"/>
        </w:rPr>
        <w:t>- система научно-методической работы;</w:t>
      </w:r>
    </w:p>
    <w:p w:rsidR="00BB1306" w:rsidRPr="00226A53" w:rsidRDefault="00BB1306" w:rsidP="008C4F86">
      <w:pPr>
        <w:tabs>
          <w:tab w:val="left" w:pos="0"/>
        </w:tabs>
        <w:spacing w:line="240" w:lineRule="auto"/>
        <w:ind w:firstLine="284"/>
        <w:jc w:val="both"/>
        <w:rPr>
          <w:rFonts w:ascii="Times New Roman" w:hAnsi="Times New Roman"/>
          <w:sz w:val="24"/>
          <w:szCs w:val="24"/>
        </w:rPr>
      </w:pPr>
      <w:r w:rsidRPr="00226A53">
        <w:rPr>
          <w:rFonts w:ascii="Times New Roman" w:hAnsi="Times New Roman"/>
          <w:sz w:val="24"/>
          <w:szCs w:val="24"/>
        </w:rPr>
        <w:t xml:space="preserve">- система работы </w:t>
      </w:r>
      <w:r>
        <w:rPr>
          <w:rFonts w:ascii="Times New Roman" w:hAnsi="Times New Roman"/>
          <w:sz w:val="24"/>
          <w:szCs w:val="24"/>
        </w:rPr>
        <w:t>ШМО</w:t>
      </w:r>
      <w:r w:rsidRPr="00226A53">
        <w:rPr>
          <w:rFonts w:ascii="Times New Roman" w:hAnsi="Times New Roman"/>
          <w:sz w:val="24"/>
          <w:szCs w:val="24"/>
        </w:rPr>
        <w:t>;</w:t>
      </w:r>
    </w:p>
    <w:p w:rsidR="00BB1306" w:rsidRPr="00226A53" w:rsidRDefault="00BB1306" w:rsidP="008C4F86">
      <w:pPr>
        <w:tabs>
          <w:tab w:val="left" w:pos="0"/>
        </w:tabs>
        <w:spacing w:line="240" w:lineRule="auto"/>
        <w:ind w:firstLine="284"/>
        <w:jc w:val="both"/>
        <w:rPr>
          <w:rFonts w:ascii="Times New Roman" w:hAnsi="Times New Roman"/>
          <w:sz w:val="24"/>
          <w:szCs w:val="24"/>
        </w:rPr>
      </w:pPr>
      <w:r w:rsidRPr="00226A53">
        <w:rPr>
          <w:rFonts w:ascii="Times New Roman" w:hAnsi="Times New Roman"/>
          <w:sz w:val="24"/>
          <w:szCs w:val="24"/>
        </w:rPr>
        <w:t xml:space="preserve">- </w:t>
      </w:r>
      <w:r>
        <w:rPr>
          <w:rFonts w:ascii="Times New Roman" w:hAnsi="Times New Roman"/>
          <w:sz w:val="24"/>
          <w:szCs w:val="24"/>
        </w:rPr>
        <w:t>система работы психологической,</w:t>
      </w:r>
      <w:r w:rsidRPr="00226A53">
        <w:rPr>
          <w:rFonts w:ascii="Times New Roman" w:hAnsi="Times New Roman"/>
          <w:sz w:val="24"/>
          <w:szCs w:val="24"/>
        </w:rPr>
        <w:t xml:space="preserve">  медицинской служб;</w:t>
      </w:r>
    </w:p>
    <w:p w:rsidR="00BB1306" w:rsidRPr="00226A53" w:rsidRDefault="00BB1306" w:rsidP="008C4F86">
      <w:pPr>
        <w:tabs>
          <w:tab w:val="left" w:pos="0"/>
        </w:tabs>
        <w:spacing w:line="240" w:lineRule="auto"/>
        <w:ind w:firstLine="284"/>
        <w:jc w:val="both"/>
        <w:rPr>
          <w:rFonts w:ascii="Times New Roman" w:hAnsi="Times New Roman"/>
          <w:sz w:val="24"/>
          <w:szCs w:val="24"/>
        </w:rPr>
      </w:pPr>
      <w:r w:rsidRPr="00226A53">
        <w:rPr>
          <w:rFonts w:ascii="Times New Roman" w:hAnsi="Times New Roman"/>
          <w:sz w:val="24"/>
          <w:szCs w:val="24"/>
        </w:rPr>
        <w:t>- система работы школьной библиотеки;</w:t>
      </w:r>
    </w:p>
    <w:p w:rsidR="00BB1306" w:rsidRPr="00226A53" w:rsidRDefault="00BB1306" w:rsidP="008C4F86">
      <w:pPr>
        <w:tabs>
          <w:tab w:val="left" w:pos="0"/>
        </w:tabs>
        <w:spacing w:line="240" w:lineRule="auto"/>
        <w:ind w:firstLine="284"/>
        <w:jc w:val="both"/>
        <w:rPr>
          <w:rFonts w:ascii="Times New Roman" w:hAnsi="Times New Roman"/>
          <w:sz w:val="24"/>
          <w:szCs w:val="24"/>
        </w:rPr>
      </w:pPr>
      <w:r w:rsidRPr="00226A53">
        <w:rPr>
          <w:rFonts w:ascii="Times New Roman" w:hAnsi="Times New Roman"/>
          <w:sz w:val="24"/>
          <w:szCs w:val="24"/>
        </w:rPr>
        <w:t>- система воспитательной работы;</w:t>
      </w:r>
    </w:p>
    <w:p w:rsidR="00BB1306" w:rsidRPr="00226A53" w:rsidRDefault="00BB1306" w:rsidP="008C4F86">
      <w:pPr>
        <w:tabs>
          <w:tab w:val="left" w:pos="0"/>
        </w:tabs>
        <w:spacing w:line="240" w:lineRule="auto"/>
        <w:ind w:firstLine="284"/>
        <w:jc w:val="both"/>
        <w:rPr>
          <w:rFonts w:ascii="Times New Roman" w:hAnsi="Times New Roman"/>
          <w:sz w:val="24"/>
          <w:szCs w:val="24"/>
        </w:rPr>
      </w:pPr>
      <w:r w:rsidRPr="00226A53">
        <w:rPr>
          <w:rFonts w:ascii="Times New Roman" w:hAnsi="Times New Roman"/>
          <w:sz w:val="24"/>
          <w:szCs w:val="24"/>
        </w:rPr>
        <w:t xml:space="preserve">- система работы по обеспечению жизнедеятельности </w:t>
      </w:r>
      <w:r>
        <w:rPr>
          <w:rFonts w:ascii="Times New Roman" w:hAnsi="Times New Roman"/>
          <w:sz w:val="24"/>
          <w:szCs w:val="24"/>
        </w:rPr>
        <w:t>школы</w:t>
      </w:r>
      <w:r w:rsidRPr="00226A53">
        <w:rPr>
          <w:rFonts w:ascii="Times New Roman" w:hAnsi="Times New Roman"/>
          <w:sz w:val="24"/>
          <w:szCs w:val="24"/>
        </w:rPr>
        <w:t xml:space="preserve"> (безопасность, сохранение и поддержание здоровья);</w:t>
      </w:r>
    </w:p>
    <w:p w:rsidR="00BB1306" w:rsidRPr="00226A53" w:rsidRDefault="00BB1306" w:rsidP="008C4F86">
      <w:pPr>
        <w:tabs>
          <w:tab w:val="left" w:pos="0"/>
        </w:tabs>
        <w:spacing w:line="240" w:lineRule="auto"/>
        <w:ind w:firstLine="284"/>
        <w:jc w:val="both"/>
        <w:rPr>
          <w:rFonts w:ascii="Times New Roman" w:hAnsi="Times New Roman"/>
          <w:sz w:val="24"/>
          <w:szCs w:val="24"/>
        </w:rPr>
      </w:pPr>
      <w:r w:rsidRPr="00226A53">
        <w:rPr>
          <w:rFonts w:ascii="Times New Roman" w:hAnsi="Times New Roman"/>
          <w:sz w:val="24"/>
          <w:szCs w:val="24"/>
        </w:rPr>
        <w:t>- социологические исследования на удовлетворенность родителей и обучающихся условиями организац</w:t>
      </w:r>
      <w:r>
        <w:rPr>
          <w:rFonts w:ascii="Times New Roman" w:hAnsi="Times New Roman"/>
          <w:sz w:val="24"/>
          <w:szCs w:val="24"/>
        </w:rPr>
        <w:t xml:space="preserve">ии образовательного процесса в </w:t>
      </w:r>
      <w:r w:rsidRPr="00B24841">
        <w:rPr>
          <w:rFonts w:ascii="Times New Roman" w:hAnsi="Times New Roman" w:cs="Times New Roman"/>
          <w:sz w:val="24"/>
          <w:szCs w:val="24"/>
        </w:rPr>
        <w:t xml:space="preserve"> </w:t>
      </w:r>
      <w:r w:rsidR="00300056">
        <w:rPr>
          <w:rFonts w:ascii="Times New Roman" w:hAnsi="Times New Roman" w:cs="Times New Roman"/>
          <w:sz w:val="24"/>
          <w:szCs w:val="24"/>
        </w:rPr>
        <w:t>МБОУ СОШ №30</w:t>
      </w:r>
      <w:r w:rsidRPr="00226A53">
        <w:rPr>
          <w:rFonts w:ascii="Times New Roman" w:hAnsi="Times New Roman"/>
          <w:sz w:val="24"/>
          <w:szCs w:val="24"/>
        </w:rPr>
        <w:t>;</w:t>
      </w:r>
    </w:p>
    <w:p w:rsidR="00BB1306" w:rsidRPr="00226A53" w:rsidRDefault="00BB1306" w:rsidP="008C4F86">
      <w:pPr>
        <w:tabs>
          <w:tab w:val="left" w:pos="0"/>
        </w:tabs>
        <w:spacing w:line="240" w:lineRule="auto"/>
        <w:ind w:firstLine="284"/>
        <w:jc w:val="both"/>
        <w:rPr>
          <w:rFonts w:ascii="Times New Roman" w:hAnsi="Times New Roman"/>
          <w:sz w:val="24"/>
          <w:szCs w:val="24"/>
        </w:rPr>
      </w:pPr>
      <w:r w:rsidRPr="00226A53">
        <w:rPr>
          <w:rFonts w:ascii="Times New Roman" w:hAnsi="Times New Roman"/>
          <w:sz w:val="24"/>
          <w:szCs w:val="24"/>
        </w:rPr>
        <w:t>- информационный банк данных о педагогических кадрах;</w:t>
      </w:r>
    </w:p>
    <w:p w:rsidR="00BB1306" w:rsidRPr="00226A53" w:rsidRDefault="00BB1306" w:rsidP="008C4F86">
      <w:pPr>
        <w:tabs>
          <w:tab w:val="left" w:pos="0"/>
        </w:tabs>
        <w:spacing w:line="240" w:lineRule="auto"/>
        <w:ind w:firstLine="284"/>
        <w:jc w:val="both"/>
        <w:rPr>
          <w:rFonts w:ascii="Times New Roman" w:hAnsi="Times New Roman"/>
          <w:sz w:val="24"/>
          <w:szCs w:val="24"/>
        </w:rPr>
      </w:pPr>
      <w:r w:rsidRPr="00226A53">
        <w:rPr>
          <w:rFonts w:ascii="Times New Roman" w:hAnsi="Times New Roman"/>
          <w:sz w:val="24"/>
          <w:szCs w:val="24"/>
        </w:rPr>
        <w:t xml:space="preserve">- занятость обучающихся  в системе дополнительного образования (по классу, по параллели, по </w:t>
      </w:r>
      <w:r>
        <w:rPr>
          <w:rFonts w:ascii="Times New Roman" w:hAnsi="Times New Roman"/>
          <w:sz w:val="24"/>
          <w:szCs w:val="24"/>
        </w:rPr>
        <w:t>школе</w:t>
      </w:r>
      <w:r w:rsidRPr="00226A53">
        <w:rPr>
          <w:rFonts w:ascii="Times New Roman" w:hAnsi="Times New Roman"/>
          <w:sz w:val="24"/>
          <w:szCs w:val="24"/>
        </w:rPr>
        <w:t>);</w:t>
      </w:r>
    </w:p>
    <w:p w:rsidR="00BB1306" w:rsidRPr="00226A53" w:rsidRDefault="00BB1306" w:rsidP="008C4F86">
      <w:pPr>
        <w:tabs>
          <w:tab w:val="left" w:pos="0"/>
        </w:tabs>
        <w:spacing w:line="240" w:lineRule="auto"/>
        <w:ind w:firstLine="284"/>
        <w:jc w:val="both"/>
        <w:rPr>
          <w:rFonts w:ascii="Times New Roman" w:hAnsi="Times New Roman"/>
          <w:sz w:val="24"/>
          <w:szCs w:val="24"/>
        </w:rPr>
      </w:pPr>
      <w:r w:rsidRPr="00226A53">
        <w:rPr>
          <w:rFonts w:ascii="Times New Roman" w:hAnsi="Times New Roman"/>
          <w:sz w:val="24"/>
          <w:szCs w:val="24"/>
        </w:rPr>
        <w:t>- организация внеу</w:t>
      </w:r>
      <w:r>
        <w:rPr>
          <w:rFonts w:ascii="Times New Roman" w:hAnsi="Times New Roman"/>
          <w:sz w:val="24"/>
          <w:szCs w:val="24"/>
        </w:rPr>
        <w:t>чебной</w:t>
      </w:r>
      <w:r w:rsidRPr="00226A53">
        <w:rPr>
          <w:rFonts w:ascii="Times New Roman" w:hAnsi="Times New Roman"/>
          <w:sz w:val="24"/>
          <w:szCs w:val="24"/>
        </w:rPr>
        <w:t xml:space="preserve"> деятельности обучающихся;</w:t>
      </w:r>
    </w:p>
    <w:p w:rsidR="00BB1306" w:rsidRPr="00226A53" w:rsidRDefault="00BB1306" w:rsidP="008C4F86">
      <w:pPr>
        <w:tabs>
          <w:tab w:val="left" w:pos="0"/>
        </w:tabs>
        <w:spacing w:line="240" w:lineRule="auto"/>
        <w:ind w:firstLine="284"/>
        <w:jc w:val="both"/>
        <w:rPr>
          <w:rFonts w:ascii="Times New Roman" w:hAnsi="Times New Roman"/>
          <w:sz w:val="24"/>
          <w:szCs w:val="24"/>
        </w:rPr>
      </w:pPr>
      <w:r w:rsidRPr="00226A53">
        <w:rPr>
          <w:rFonts w:ascii="Times New Roman" w:hAnsi="Times New Roman"/>
          <w:sz w:val="24"/>
          <w:szCs w:val="24"/>
        </w:rPr>
        <w:lastRenderedPageBreak/>
        <w:t>- формы получения образования, в т.ч. обучение по индивидуальным учебным программ и планам;</w:t>
      </w:r>
    </w:p>
    <w:p w:rsidR="00BB1306" w:rsidRPr="00226A53" w:rsidRDefault="00BB1306" w:rsidP="008C4F86">
      <w:pPr>
        <w:tabs>
          <w:tab w:val="left" w:pos="0"/>
        </w:tabs>
        <w:spacing w:line="240" w:lineRule="auto"/>
        <w:ind w:firstLine="284"/>
        <w:jc w:val="both"/>
        <w:rPr>
          <w:rFonts w:ascii="Times New Roman" w:hAnsi="Times New Roman"/>
          <w:sz w:val="24"/>
          <w:szCs w:val="24"/>
        </w:rPr>
      </w:pPr>
      <w:r w:rsidRPr="00226A53">
        <w:rPr>
          <w:rFonts w:ascii="Times New Roman" w:hAnsi="Times New Roman"/>
          <w:sz w:val="24"/>
          <w:szCs w:val="24"/>
        </w:rPr>
        <w:t xml:space="preserve">- количество обращений родителей и обучающихся по вопросам функционирования </w:t>
      </w:r>
      <w:r w:rsidR="00300056">
        <w:rPr>
          <w:rFonts w:ascii="Times New Roman" w:hAnsi="Times New Roman" w:cs="Times New Roman"/>
          <w:sz w:val="24"/>
          <w:szCs w:val="24"/>
        </w:rPr>
        <w:t>МБОУ СОШ №30</w:t>
      </w:r>
      <w:r w:rsidRPr="00226A53">
        <w:rPr>
          <w:rFonts w:ascii="Times New Roman" w:hAnsi="Times New Roman"/>
          <w:sz w:val="24"/>
          <w:szCs w:val="24"/>
        </w:rPr>
        <w:t>.</w:t>
      </w:r>
    </w:p>
    <w:p w:rsidR="00BB1306" w:rsidRPr="00B24841" w:rsidRDefault="00BB1306" w:rsidP="000C69D1">
      <w:pPr>
        <w:pStyle w:val="a3"/>
        <w:numPr>
          <w:ilvl w:val="0"/>
          <w:numId w:val="93"/>
        </w:numPr>
        <w:spacing w:after="0" w:line="240" w:lineRule="auto"/>
        <w:ind w:left="0" w:firstLine="567"/>
        <w:jc w:val="both"/>
        <w:rPr>
          <w:rFonts w:ascii="Times New Roman" w:hAnsi="Times New Roman" w:cs="Times New Roman"/>
          <w:b/>
          <w:sz w:val="24"/>
          <w:szCs w:val="24"/>
          <w:u w:val="single"/>
        </w:rPr>
      </w:pPr>
      <w:r w:rsidRPr="00B24841">
        <w:rPr>
          <w:rFonts w:ascii="Times New Roman" w:hAnsi="Times New Roman" w:cs="Times New Roman"/>
          <w:sz w:val="24"/>
          <w:szCs w:val="24"/>
          <w:u w:val="single"/>
        </w:rPr>
        <w:t xml:space="preserve"> Мониторинг учебных дости</w:t>
      </w:r>
      <w:r w:rsidR="00300056">
        <w:rPr>
          <w:rFonts w:ascii="Times New Roman" w:hAnsi="Times New Roman" w:cs="Times New Roman"/>
          <w:sz w:val="24"/>
          <w:szCs w:val="24"/>
          <w:u w:val="single"/>
        </w:rPr>
        <w:t>жений обучающихся в МБОУ СОШ №30</w:t>
      </w:r>
      <w:r w:rsidRPr="00B24841">
        <w:rPr>
          <w:rFonts w:ascii="Times New Roman" w:hAnsi="Times New Roman" w:cs="Times New Roman"/>
          <w:b/>
          <w:sz w:val="24"/>
          <w:szCs w:val="24"/>
          <w:u w:val="single"/>
        </w:rPr>
        <w:t>:</w:t>
      </w:r>
    </w:p>
    <w:p w:rsidR="00BB1306" w:rsidRPr="00226A53" w:rsidRDefault="00BB1306" w:rsidP="008C4F86">
      <w:pPr>
        <w:pStyle w:val="a3"/>
        <w:spacing w:after="0" w:line="240" w:lineRule="auto"/>
        <w:ind w:left="567"/>
        <w:jc w:val="both"/>
        <w:rPr>
          <w:rFonts w:ascii="Times New Roman" w:hAnsi="Times New Roman" w:cs="Times New Roman"/>
          <w:b/>
          <w:sz w:val="24"/>
          <w:szCs w:val="24"/>
        </w:rPr>
      </w:pP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внутришкольное инспектирование (график ВШК);</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диагностика уровня обученности;</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результаты промежуточной аттестации (по четвертям, по полугодиям, за год);</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качество знаний по предметам (по четвертям, по полугодиям, за год);</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работа с неуспевающими обучающимися;</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работа с учащимися, переведенными условно;</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потенциальные возможности обучающихся (общий уровень интеллекта, дифференцированный по компонентам);</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уровень профессионального самоопределения личности (сформированность профессиональных интересов и склонностей);</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уровень социально-психологической адаптации личности;</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достижения обучающихся в различных сферах деятельности (портфель достижений учащегося).</w:t>
      </w:r>
    </w:p>
    <w:p w:rsidR="00BB1306" w:rsidRPr="00B24841" w:rsidRDefault="00BB1306" w:rsidP="000C69D1">
      <w:pPr>
        <w:pStyle w:val="a3"/>
        <w:numPr>
          <w:ilvl w:val="0"/>
          <w:numId w:val="93"/>
        </w:numPr>
        <w:spacing w:after="0" w:line="240" w:lineRule="auto"/>
        <w:ind w:left="142" w:firstLine="425"/>
        <w:jc w:val="both"/>
        <w:rPr>
          <w:rFonts w:ascii="Times New Roman" w:hAnsi="Times New Roman" w:cs="Times New Roman"/>
          <w:sz w:val="24"/>
          <w:szCs w:val="24"/>
          <w:u w:val="single"/>
        </w:rPr>
      </w:pPr>
      <w:r w:rsidRPr="00B24841">
        <w:rPr>
          <w:rFonts w:ascii="Times New Roman" w:hAnsi="Times New Roman" w:cs="Times New Roman"/>
          <w:sz w:val="24"/>
          <w:szCs w:val="24"/>
          <w:u w:val="single"/>
        </w:rPr>
        <w:t xml:space="preserve"> Мониторинг физического развития и состояния з</w:t>
      </w:r>
      <w:r w:rsidR="00300056">
        <w:rPr>
          <w:rFonts w:ascii="Times New Roman" w:hAnsi="Times New Roman" w:cs="Times New Roman"/>
          <w:sz w:val="24"/>
          <w:szCs w:val="24"/>
          <w:u w:val="single"/>
        </w:rPr>
        <w:t>доровья обучающихся МБОУ СОШ №30</w:t>
      </w:r>
      <w:r w:rsidRPr="00B24841">
        <w:rPr>
          <w:rFonts w:ascii="Times New Roman" w:hAnsi="Times New Roman" w:cs="Times New Roman"/>
          <w:sz w:val="24"/>
          <w:szCs w:val="24"/>
          <w:u w:val="single"/>
        </w:rPr>
        <w:t>:</w:t>
      </w:r>
    </w:p>
    <w:p w:rsidR="00BB1306" w:rsidRPr="00226A53" w:rsidRDefault="00BB1306" w:rsidP="008C4F86">
      <w:pPr>
        <w:pStyle w:val="a3"/>
        <w:spacing w:after="0" w:line="240" w:lineRule="auto"/>
        <w:ind w:left="567"/>
        <w:jc w:val="both"/>
        <w:rPr>
          <w:rFonts w:ascii="Times New Roman" w:hAnsi="Times New Roman" w:cs="Times New Roman"/>
          <w:sz w:val="24"/>
          <w:szCs w:val="24"/>
        </w:rPr>
      </w:pP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xml:space="preserve">- распределение </w:t>
      </w:r>
      <w:r>
        <w:rPr>
          <w:rFonts w:ascii="Times New Roman" w:hAnsi="Times New Roman"/>
          <w:sz w:val="24"/>
          <w:szCs w:val="24"/>
        </w:rPr>
        <w:t>об</w:t>
      </w:r>
      <w:r w:rsidRPr="00226A53">
        <w:rPr>
          <w:rFonts w:ascii="Times New Roman" w:hAnsi="Times New Roman"/>
          <w:sz w:val="24"/>
          <w:szCs w:val="24"/>
        </w:rPr>
        <w:t>уча</w:t>
      </w:r>
      <w:r>
        <w:rPr>
          <w:rFonts w:ascii="Times New Roman" w:hAnsi="Times New Roman"/>
          <w:sz w:val="24"/>
          <w:szCs w:val="24"/>
        </w:rPr>
        <w:t>ю</w:t>
      </w:r>
      <w:r w:rsidRPr="00226A53">
        <w:rPr>
          <w:rFonts w:ascii="Times New Roman" w:hAnsi="Times New Roman"/>
          <w:sz w:val="24"/>
          <w:szCs w:val="24"/>
        </w:rPr>
        <w:t>щихся по группам здоровья;</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количество дней, пропущенных по болезни;</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xml:space="preserve">- занятость </w:t>
      </w:r>
      <w:r>
        <w:rPr>
          <w:rFonts w:ascii="Times New Roman" w:hAnsi="Times New Roman"/>
          <w:sz w:val="24"/>
          <w:szCs w:val="24"/>
        </w:rPr>
        <w:t>об</w:t>
      </w:r>
      <w:r w:rsidRPr="00226A53">
        <w:rPr>
          <w:rFonts w:ascii="Times New Roman" w:hAnsi="Times New Roman"/>
          <w:sz w:val="24"/>
          <w:szCs w:val="24"/>
        </w:rPr>
        <w:t>уча</w:t>
      </w:r>
      <w:r>
        <w:rPr>
          <w:rFonts w:ascii="Times New Roman" w:hAnsi="Times New Roman"/>
          <w:sz w:val="24"/>
          <w:szCs w:val="24"/>
        </w:rPr>
        <w:t>ю</w:t>
      </w:r>
      <w:r w:rsidRPr="00226A53">
        <w:rPr>
          <w:rFonts w:ascii="Times New Roman" w:hAnsi="Times New Roman"/>
          <w:sz w:val="24"/>
          <w:szCs w:val="24"/>
        </w:rPr>
        <w:t xml:space="preserve">щихся в спортивных секциях (по классам, по параллелям, по </w:t>
      </w:r>
      <w:r>
        <w:rPr>
          <w:rFonts w:ascii="Times New Roman" w:hAnsi="Times New Roman"/>
          <w:sz w:val="24"/>
          <w:szCs w:val="24"/>
        </w:rPr>
        <w:t>школе)</w:t>
      </w:r>
      <w:r w:rsidRPr="00226A53">
        <w:rPr>
          <w:rFonts w:ascii="Times New Roman" w:hAnsi="Times New Roman"/>
          <w:sz w:val="24"/>
          <w:szCs w:val="24"/>
        </w:rPr>
        <w:t>;</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организация мероприятий, направленных на совершенствование физического развития и поддержания здоровья обучающихся.</w:t>
      </w:r>
    </w:p>
    <w:p w:rsidR="00BB1306" w:rsidRPr="00B24841" w:rsidRDefault="00BB1306" w:rsidP="000C69D1">
      <w:pPr>
        <w:pStyle w:val="a3"/>
        <w:numPr>
          <w:ilvl w:val="0"/>
          <w:numId w:val="93"/>
        </w:numPr>
        <w:spacing w:after="0" w:line="240" w:lineRule="auto"/>
        <w:ind w:left="0" w:firstLine="567"/>
        <w:jc w:val="both"/>
        <w:rPr>
          <w:rFonts w:ascii="Times New Roman" w:hAnsi="Times New Roman" w:cs="Times New Roman"/>
          <w:sz w:val="24"/>
          <w:szCs w:val="24"/>
          <w:u w:val="single"/>
        </w:rPr>
      </w:pPr>
      <w:r w:rsidRPr="00226A53">
        <w:rPr>
          <w:rFonts w:ascii="Times New Roman" w:hAnsi="Times New Roman" w:cs="Times New Roman"/>
          <w:sz w:val="24"/>
          <w:szCs w:val="24"/>
        </w:rPr>
        <w:t xml:space="preserve"> </w:t>
      </w:r>
      <w:r w:rsidRPr="00B24841">
        <w:rPr>
          <w:rFonts w:ascii="Times New Roman" w:hAnsi="Times New Roman" w:cs="Times New Roman"/>
          <w:sz w:val="24"/>
          <w:szCs w:val="24"/>
          <w:u w:val="single"/>
        </w:rPr>
        <w:t>Мониторинг воспи</w:t>
      </w:r>
      <w:r w:rsidR="00300056">
        <w:rPr>
          <w:rFonts w:ascii="Times New Roman" w:hAnsi="Times New Roman" w:cs="Times New Roman"/>
          <w:sz w:val="24"/>
          <w:szCs w:val="24"/>
          <w:u w:val="single"/>
        </w:rPr>
        <w:t>тательной системы в МБОУ СОШ №30</w:t>
      </w:r>
      <w:r w:rsidRPr="00B24841">
        <w:rPr>
          <w:rFonts w:ascii="Times New Roman" w:hAnsi="Times New Roman" w:cs="Times New Roman"/>
          <w:sz w:val="24"/>
          <w:szCs w:val="24"/>
          <w:u w:val="single"/>
        </w:rPr>
        <w:t>:</w:t>
      </w:r>
    </w:p>
    <w:p w:rsidR="00BB1306" w:rsidRDefault="00BB1306" w:rsidP="008C4F86">
      <w:pPr>
        <w:pStyle w:val="a3"/>
        <w:spacing w:after="0" w:line="240" w:lineRule="auto"/>
        <w:ind w:left="0" w:firstLine="284"/>
        <w:jc w:val="both"/>
        <w:rPr>
          <w:rFonts w:ascii="Times New Roman" w:hAnsi="Times New Roman" w:cs="Times New Roman"/>
          <w:sz w:val="24"/>
          <w:szCs w:val="24"/>
        </w:rPr>
      </w:pPr>
    </w:p>
    <w:p w:rsidR="00BB1306" w:rsidRDefault="00BB1306" w:rsidP="008C4F86">
      <w:pPr>
        <w:pStyle w:val="a3"/>
        <w:spacing w:after="0" w:line="240" w:lineRule="auto"/>
        <w:ind w:left="0" w:firstLine="284"/>
        <w:jc w:val="both"/>
        <w:rPr>
          <w:rFonts w:ascii="Times New Roman" w:hAnsi="Times New Roman" w:cs="Times New Roman"/>
          <w:sz w:val="24"/>
          <w:szCs w:val="24"/>
        </w:rPr>
      </w:pPr>
      <w:r w:rsidRPr="00226A53">
        <w:rPr>
          <w:rFonts w:ascii="Times New Roman" w:hAnsi="Times New Roman" w:cs="Times New Roman"/>
          <w:sz w:val="24"/>
          <w:szCs w:val="24"/>
        </w:rPr>
        <w:t>- реализация программы духовно- нравственного воспитания;</w:t>
      </w:r>
    </w:p>
    <w:p w:rsidR="00BB1306" w:rsidRPr="00226A53" w:rsidRDefault="00BB1306" w:rsidP="008C4F86">
      <w:pPr>
        <w:pStyle w:val="a3"/>
        <w:spacing w:after="0" w:line="240" w:lineRule="auto"/>
        <w:ind w:left="0" w:firstLine="284"/>
        <w:jc w:val="both"/>
        <w:rPr>
          <w:rFonts w:ascii="Times New Roman" w:hAnsi="Times New Roman" w:cs="Times New Roman"/>
          <w:sz w:val="24"/>
          <w:szCs w:val="24"/>
        </w:rPr>
      </w:pPr>
    </w:p>
    <w:p w:rsidR="00BB1306" w:rsidRPr="00226A53" w:rsidRDefault="00BB1306" w:rsidP="008C4F86">
      <w:pPr>
        <w:pStyle w:val="a3"/>
        <w:spacing w:after="0" w:line="240" w:lineRule="auto"/>
        <w:ind w:left="0" w:firstLine="284"/>
        <w:jc w:val="both"/>
        <w:rPr>
          <w:rFonts w:ascii="Times New Roman" w:hAnsi="Times New Roman" w:cs="Times New Roman"/>
          <w:sz w:val="24"/>
          <w:szCs w:val="24"/>
        </w:rPr>
      </w:pPr>
      <w:r w:rsidRPr="00226A53">
        <w:rPr>
          <w:rFonts w:ascii="Times New Roman" w:hAnsi="Times New Roman" w:cs="Times New Roman"/>
          <w:sz w:val="24"/>
          <w:szCs w:val="24"/>
        </w:rPr>
        <w:t>- реализация программы экологической культуры, здорового и безопасного образа жизни;</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xml:space="preserve"> - уровень воспитательных систем по классам;</w:t>
      </w:r>
    </w:p>
    <w:p w:rsidR="00BB1306" w:rsidRPr="00226A53" w:rsidRDefault="00BB1306" w:rsidP="008C4F86">
      <w:pPr>
        <w:spacing w:line="240" w:lineRule="auto"/>
        <w:ind w:firstLine="284"/>
        <w:jc w:val="both"/>
        <w:rPr>
          <w:rFonts w:ascii="Times New Roman" w:hAnsi="Times New Roman"/>
          <w:sz w:val="24"/>
          <w:szCs w:val="24"/>
        </w:rPr>
      </w:pPr>
      <w:r w:rsidRPr="00226A53">
        <w:rPr>
          <w:sz w:val="24"/>
          <w:szCs w:val="24"/>
        </w:rPr>
        <w:t xml:space="preserve">- </w:t>
      </w:r>
      <w:r w:rsidRPr="00226A53">
        <w:rPr>
          <w:rFonts w:ascii="Times New Roman" w:hAnsi="Times New Roman"/>
          <w:sz w:val="24"/>
          <w:szCs w:val="24"/>
        </w:rPr>
        <w:t>занятость в системе дополнительного образования;</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участие в спортивных соревнованиях;</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участие в общешкольных мероприятиях;</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участие в районных мероприятиях;</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lastRenderedPageBreak/>
        <w:t>- участие в социально значимых проектах;</w:t>
      </w:r>
    </w:p>
    <w:p w:rsidR="00BB1306" w:rsidRPr="00226A53" w:rsidRDefault="00BB1306" w:rsidP="008C4F86">
      <w:pPr>
        <w:spacing w:line="240" w:lineRule="auto"/>
        <w:ind w:firstLine="284"/>
        <w:jc w:val="both"/>
        <w:rPr>
          <w:rFonts w:ascii="Times New Roman" w:hAnsi="Times New Roman"/>
          <w:sz w:val="24"/>
          <w:szCs w:val="24"/>
        </w:rPr>
      </w:pPr>
      <w:r>
        <w:rPr>
          <w:rFonts w:ascii="Times New Roman" w:hAnsi="Times New Roman"/>
          <w:sz w:val="24"/>
          <w:szCs w:val="24"/>
        </w:rPr>
        <w:t xml:space="preserve">- выполнение обучающимися Устава </w:t>
      </w:r>
      <w:r w:rsidR="00300056">
        <w:rPr>
          <w:rFonts w:ascii="Times New Roman" w:hAnsi="Times New Roman" w:cs="Times New Roman"/>
          <w:sz w:val="24"/>
          <w:szCs w:val="24"/>
        </w:rPr>
        <w:t>МБОУ СОШ №30</w:t>
      </w:r>
      <w:r w:rsidRPr="00226A53">
        <w:rPr>
          <w:rFonts w:ascii="Times New Roman" w:hAnsi="Times New Roman"/>
          <w:sz w:val="24"/>
          <w:szCs w:val="24"/>
        </w:rPr>
        <w:t>;</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организация и участие в работе детских объединений;</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развитие ученического самоуправлен</w:t>
      </w:r>
      <w:r w:rsidR="00EF62DA">
        <w:rPr>
          <w:rFonts w:ascii="Times New Roman" w:hAnsi="Times New Roman"/>
          <w:sz w:val="24"/>
          <w:szCs w:val="24"/>
        </w:rPr>
        <w:t>ия</w:t>
      </w:r>
      <w:r w:rsidRPr="00226A53">
        <w:rPr>
          <w:rFonts w:ascii="Times New Roman" w:hAnsi="Times New Roman"/>
          <w:sz w:val="24"/>
          <w:szCs w:val="24"/>
        </w:rPr>
        <w:t>;</w:t>
      </w:r>
    </w:p>
    <w:p w:rsidR="00BB1306" w:rsidRPr="00226A53" w:rsidRDefault="00BB1306" w:rsidP="008C4F86">
      <w:pPr>
        <w:spacing w:line="240" w:lineRule="auto"/>
        <w:ind w:firstLine="284"/>
        <w:jc w:val="both"/>
        <w:rPr>
          <w:rFonts w:ascii="Times New Roman" w:hAnsi="Times New Roman"/>
          <w:sz w:val="24"/>
          <w:szCs w:val="24"/>
        </w:rPr>
      </w:pPr>
      <w:r w:rsidRPr="00226A53">
        <w:rPr>
          <w:sz w:val="24"/>
          <w:szCs w:val="24"/>
        </w:rPr>
        <w:t xml:space="preserve">- </w:t>
      </w:r>
      <w:r w:rsidRPr="00226A53">
        <w:rPr>
          <w:rFonts w:ascii="Times New Roman" w:hAnsi="Times New Roman"/>
          <w:sz w:val="24"/>
          <w:szCs w:val="24"/>
        </w:rPr>
        <w:t>работа с обучающимися, находящимися в трудной жизненной ситуации;</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уровень воспитанности обучающихся.</w:t>
      </w:r>
    </w:p>
    <w:p w:rsidR="00BB1306" w:rsidRPr="004E68A2" w:rsidRDefault="00BB1306" w:rsidP="000C69D1">
      <w:pPr>
        <w:pStyle w:val="a3"/>
        <w:numPr>
          <w:ilvl w:val="0"/>
          <w:numId w:val="93"/>
        </w:numPr>
        <w:spacing w:after="0" w:line="240" w:lineRule="auto"/>
        <w:ind w:left="0" w:firstLine="567"/>
        <w:jc w:val="both"/>
        <w:rPr>
          <w:rFonts w:ascii="Times New Roman" w:hAnsi="Times New Roman" w:cs="Times New Roman"/>
          <w:sz w:val="24"/>
          <w:szCs w:val="24"/>
          <w:u w:val="single"/>
        </w:rPr>
      </w:pPr>
      <w:r w:rsidRPr="00226A53">
        <w:rPr>
          <w:rFonts w:ascii="Times New Roman" w:hAnsi="Times New Roman" w:cs="Times New Roman"/>
          <w:sz w:val="24"/>
          <w:szCs w:val="24"/>
        </w:rPr>
        <w:t xml:space="preserve"> </w:t>
      </w:r>
      <w:r w:rsidRPr="004E68A2">
        <w:rPr>
          <w:rFonts w:ascii="Times New Roman" w:hAnsi="Times New Roman" w:cs="Times New Roman"/>
          <w:sz w:val="24"/>
          <w:szCs w:val="24"/>
          <w:u w:val="single"/>
        </w:rPr>
        <w:t>Мониторинг педа</w:t>
      </w:r>
      <w:r w:rsidR="00300056">
        <w:rPr>
          <w:rFonts w:ascii="Times New Roman" w:hAnsi="Times New Roman" w:cs="Times New Roman"/>
          <w:sz w:val="24"/>
          <w:szCs w:val="24"/>
          <w:u w:val="single"/>
        </w:rPr>
        <w:t>гогических кадров в МБОУ СОШ №30</w:t>
      </w:r>
      <w:r w:rsidRPr="004E68A2">
        <w:rPr>
          <w:rFonts w:ascii="Times New Roman" w:hAnsi="Times New Roman" w:cs="Times New Roman"/>
          <w:sz w:val="24"/>
          <w:szCs w:val="24"/>
          <w:u w:val="single"/>
        </w:rPr>
        <w:t>:</w:t>
      </w:r>
    </w:p>
    <w:p w:rsidR="00BB1306" w:rsidRPr="00226A53" w:rsidRDefault="00BB1306" w:rsidP="008C4F86">
      <w:pPr>
        <w:pStyle w:val="a3"/>
        <w:spacing w:after="0" w:line="240" w:lineRule="auto"/>
        <w:ind w:left="567"/>
        <w:jc w:val="both"/>
        <w:rPr>
          <w:rFonts w:ascii="Times New Roman" w:hAnsi="Times New Roman" w:cs="Times New Roman"/>
          <w:sz w:val="24"/>
          <w:szCs w:val="24"/>
        </w:rPr>
      </w:pP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повышение квалификации педагогических кадров (по предметам, по учителям);</w:t>
      </w:r>
    </w:p>
    <w:p w:rsidR="00BB1306" w:rsidRPr="00226A53" w:rsidRDefault="00BB1306" w:rsidP="008C4F86">
      <w:pPr>
        <w:spacing w:line="240" w:lineRule="auto"/>
        <w:ind w:firstLine="284"/>
        <w:jc w:val="both"/>
        <w:rPr>
          <w:rFonts w:ascii="Times New Roman" w:hAnsi="Times New Roman"/>
          <w:sz w:val="24"/>
          <w:szCs w:val="24"/>
        </w:rPr>
      </w:pPr>
      <w:r w:rsidRPr="00226A53">
        <w:rPr>
          <w:sz w:val="24"/>
          <w:szCs w:val="24"/>
        </w:rPr>
        <w:t xml:space="preserve">- </w:t>
      </w:r>
      <w:r w:rsidRPr="00226A53">
        <w:rPr>
          <w:rFonts w:ascii="Times New Roman" w:hAnsi="Times New Roman"/>
          <w:sz w:val="24"/>
          <w:szCs w:val="24"/>
        </w:rPr>
        <w:t xml:space="preserve">участие в реализации Программы развития </w:t>
      </w:r>
      <w:r w:rsidR="00300056">
        <w:rPr>
          <w:rFonts w:ascii="Times New Roman" w:hAnsi="Times New Roman" w:cs="Times New Roman"/>
          <w:sz w:val="24"/>
          <w:szCs w:val="24"/>
        </w:rPr>
        <w:t>МБОУ СОШ №30</w:t>
      </w:r>
      <w:r w:rsidRPr="00226A53">
        <w:rPr>
          <w:rFonts w:ascii="Times New Roman" w:hAnsi="Times New Roman"/>
          <w:sz w:val="24"/>
          <w:szCs w:val="24"/>
        </w:rPr>
        <w:t xml:space="preserve"> (по разделам программы, по учителям);</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работа над индивидуальной методической темой (результативность);</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использование образовательных технологий, в т.ч. инновационных;</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участие в семинарах различного уровня;</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трансляция собственного педагогического опыта (проведение открытых уроков, мастер-классов, публикации);</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участие в конкурсах профессионального мастерства;</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аттестация педагогических кадров.</w:t>
      </w:r>
    </w:p>
    <w:p w:rsidR="00BB1306" w:rsidRPr="004E68A2" w:rsidRDefault="00BB1306" w:rsidP="000C69D1">
      <w:pPr>
        <w:pStyle w:val="a3"/>
        <w:numPr>
          <w:ilvl w:val="0"/>
          <w:numId w:val="93"/>
        </w:numPr>
        <w:spacing w:after="0" w:line="240" w:lineRule="auto"/>
        <w:ind w:left="0" w:firstLine="567"/>
        <w:jc w:val="both"/>
        <w:rPr>
          <w:rFonts w:ascii="Times New Roman" w:hAnsi="Times New Roman" w:cs="Times New Roman"/>
          <w:sz w:val="24"/>
          <w:szCs w:val="24"/>
          <w:u w:val="single"/>
        </w:rPr>
      </w:pPr>
      <w:r w:rsidRPr="00226A53">
        <w:rPr>
          <w:rFonts w:ascii="Times New Roman" w:hAnsi="Times New Roman" w:cs="Times New Roman"/>
          <w:sz w:val="24"/>
          <w:szCs w:val="24"/>
        </w:rPr>
        <w:t xml:space="preserve"> </w:t>
      </w:r>
      <w:r w:rsidRPr="004E68A2">
        <w:rPr>
          <w:rFonts w:ascii="Times New Roman" w:hAnsi="Times New Roman" w:cs="Times New Roman"/>
          <w:sz w:val="24"/>
          <w:szCs w:val="24"/>
          <w:u w:val="single"/>
        </w:rPr>
        <w:t>Мониторинг ресурсного обеспечения обра</w:t>
      </w:r>
      <w:r>
        <w:rPr>
          <w:rFonts w:ascii="Times New Roman" w:hAnsi="Times New Roman" w:cs="Times New Roman"/>
          <w:sz w:val="24"/>
          <w:szCs w:val="24"/>
          <w:u w:val="single"/>
        </w:rPr>
        <w:t>зоват</w:t>
      </w:r>
      <w:r w:rsidR="00EF62DA">
        <w:rPr>
          <w:rFonts w:ascii="Times New Roman" w:hAnsi="Times New Roman" w:cs="Times New Roman"/>
          <w:sz w:val="24"/>
          <w:szCs w:val="24"/>
          <w:u w:val="single"/>
        </w:rPr>
        <w:t xml:space="preserve">ельного процесса в </w:t>
      </w:r>
      <w:r w:rsidR="00300056">
        <w:rPr>
          <w:rFonts w:ascii="Times New Roman" w:hAnsi="Times New Roman" w:cs="Times New Roman"/>
          <w:sz w:val="24"/>
          <w:szCs w:val="24"/>
          <w:u w:val="single"/>
        </w:rPr>
        <w:t>МБОУ СОШ №30</w:t>
      </w:r>
      <w:r w:rsidRPr="004E68A2">
        <w:rPr>
          <w:rFonts w:ascii="Times New Roman" w:hAnsi="Times New Roman" w:cs="Times New Roman"/>
          <w:sz w:val="24"/>
          <w:szCs w:val="24"/>
          <w:u w:val="single"/>
        </w:rPr>
        <w:t>:</w:t>
      </w:r>
    </w:p>
    <w:p w:rsidR="00BB1306" w:rsidRPr="00226A53" w:rsidRDefault="00BB1306" w:rsidP="008C4F86">
      <w:pPr>
        <w:pStyle w:val="a3"/>
        <w:spacing w:after="0" w:line="240" w:lineRule="auto"/>
        <w:ind w:left="567"/>
        <w:jc w:val="both"/>
        <w:rPr>
          <w:rFonts w:ascii="Times New Roman" w:hAnsi="Times New Roman" w:cs="Times New Roman"/>
          <w:sz w:val="24"/>
          <w:szCs w:val="24"/>
        </w:rPr>
      </w:pPr>
    </w:p>
    <w:p w:rsidR="00BB1306" w:rsidRDefault="00BB1306" w:rsidP="000C69D1">
      <w:pPr>
        <w:pStyle w:val="a3"/>
        <w:numPr>
          <w:ilvl w:val="0"/>
          <w:numId w:val="96"/>
        </w:numPr>
        <w:spacing w:after="0" w:line="240" w:lineRule="auto"/>
        <w:ind w:left="0" w:firstLine="284"/>
        <w:jc w:val="both"/>
        <w:rPr>
          <w:rFonts w:ascii="Times New Roman" w:hAnsi="Times New Roman" w:cs="Times New Roman"/>
          <w:sz w:val="24"/>
          <w:szCs w:val="24"/>
        </w:rPr>
      </w:pPr>
      <w:r w:rsidRPr="00226A53">
        <w:rPr>
          <w:rFonts w:ascii="Times New Roman" w:hAnsi="Times New Roman" w:cs="Times New Roman"/>
          <w:sz w:val="24"/>
          <w:szCs w:val="24"/>
        </w:rPr>
        <w:t>кадровое обеспечение:</w:t>
      </w:r>
    </w:p>
    <w:p w:rsidR="00BB1306" w:rsidRPr="00226A53" w:rsidRDefault="00BB1306" w:rsidP="008C4F86">
      <w:pPr>
        <w:pStyle w:val="a3"/>
        <w:spacing w:after="0" w:line="240" w:lineRule="auto"/>
        <w:ind w:left="284"/>
        <w:jc w:val="both"/>
        <w:rPr>
          <w:rFonts w:ascii="Times New Roman" w:hAnsi="Times New Roman" w:cs="Times New Roman"/>
          <w:sz w:val="24"/>
          <w:szCs w:val="24"/>
        </w:rPr>
      </w:pP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потребность в кадрах;</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текучесть кадров.</w:t>
      </w:r>
    </w:p>
    <w:p w:rsidR="00BB1306" w:rsidRDefault="00BB1306" w:rsidP="000C69D1">
      <w:pPr>
        <w:pStyle w:val="a3"/>
        <w:numPr>
          <w:ilvl w:val="0"/>
          <w:numId w:val="96"/>
        </w:numPr>
        <w:spacing w:after="0" w:line="240" w:lineRule="auto"/>
        <w:ind w:left="0" w:firstLine="284"/>
        <w:jc w:val="both"/>
        <w:rPr>
          <w:rFonts w:ascii="Times New Roman" w:hAnsi="Times New Roman" w:cs="Times New Roman"/>
          <w:sz w:val="24"/>
          <w:szCs w:val="24"/>
        </w:rPr>
      </w:pPr>
      <w:r w:rsidRPr="00226A53">
        <w:rPr>
          <w:rFonts w:ascii="Times New Roman" w:hAnsi="Times New Roman" w:cs="Times New Roman"/>
          <w:sz w:val="24"/>
          <w:szCs w:val="24"/>
        </w:rPr>
        <w:t>учебно-методическое обеспечение:</w:t>
      </w:r>
    </w:p>
    <w:p w:rsidR="00BB1306" w:rsidRPr="00226A53" w:rsidRDefault="00BB1306" w:rsidP="008C4F86">
      <w:pPr>
        <w:pStyle w:val="a3"/>
        <w:spacing w:after="0" w:line="240" w:lineRule="auto"/>
        <w:ind w:left="284"/>
        <w:jc w:val="both"/>
        <w:rPr>
          <w:rFonts w:ascii="Times New Roman" w:hAnsi="Times New Roman" w:cs="Times New Roman"/>
          <w:sz w:val="24"/>
          <w:szCs w:val="24"/>
        </w:rPr>
      </w:pP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комплектование библиотечного фонда;</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анализ типовых и авторских учебных программ;</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укомплектованность учебных кабинетов дидактическими материалами;</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xml:space="preserve">- содержание медиатеки </w:t>
      </w:r>
      <w:r w:rsidR="00EF62DA">
        <w:rPr>
          <w:rFonts w:ascii="Times New Roman" w:hAnsi="Times New Roman" w:cs="Times New Roman"/>
          <w:sz w:val="24"/>
          <w:szCs w:val="24"/>
        </w:rPr>
        <w:t>МБОУ СОШ №</w:t>
      </w:r>
      <w:r w:rsidR="00300056">
        <w:rPr>
          <w:rFonts w:ascii="Times New Roman" w:hAnsi="Times New Roman" w:cs="Times New Roman"/>
          <w:sz w:val="24"/>
          <w:szCs w:val="24"/>
        </w:rPr>
        <w:t>30</w:t>
      </w:r>
      <w:r w:rsidRPr="00226A53">
        <w:rPr>
          <w:rFonts w:ascii="Times New Roman" w:hAnsi="Times New Roman"/>
          <w:sz w:val="24"/>
          <w:szCs w:val="24"/>
        </w:rPr>
        <w:t>;</w:t>
      </w:r>
    </w:p>
    <w:p w:rsidR="00BB1306" w:rsidRDefault="00BB1306" w:rsidP="008C4F86">
      <w:pPr>
        <w:pStyle w:val="a3"/>
        <w:spacing w:after="0" w:line="240" w:lineRule="auto"/>
        <w:ind w:left="0" w:firstLine="284"/>
        <w:jc w:val="both"/>
        <w:rPr>
          <w:rFonts w:ascii="Times New Roman" w:hAnsi="Times New Roman" w:cs="Times New Roman"/>
          <w:sz w:val="24"/>
          <w:szCs w:val="24"/>
        </w:rPr>
      </w:pPr>
      <w:r w:rsidRPr="00226A53">
        <w:rPr>
          <w:rFonts w:ascii="Times New Roman" w:hAnsi="Times New Roman" w:cs="Times New Roman"/>
          <w:sz w:val="24"/>
          <w:szCs w:val="24"/>
        </w:rPr>
        <w:t>- материально-техническое обеспечение;</w:t>
      </w:r>
    </w:p>
    <w:p w:rsidR="00BB1306" w:rsidRPr="00226A53" w:rsidRDefault="00BB1306" w:rsidP="008C4F86">
      <w:pPr>
        <w:pStyle w:val="a3"/>
        <w:spacing w:after="0" w:line="240" w:lineRule="auto"/>
        <w:ind w:left="0" w:firstLine="284"/>
        <w:jc w:val="both"/>
        <w:rPr>
          <w:rFonts w:ascii="Times New Roman" w:hAnsi="Times New Roman" w:cs="Times New Roman"/>
          <w:sz w:val="24"/>
          <w:szCs w:val="24"/>
        </w:rPr>
      </w:pP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оснащение учебной мебелью;</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оснащение лабораторным оборудованием;</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оснащение демонстрационным оборудованием;</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lastRenderedPageBreak/>
        <w:t>- оснащение компьютерной техникой;</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оснащение интерактивными средствами обучения;</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оснащение наглядными пособиями;</w:t>
      </w:r>
    </w:p>
    <w:p w:rsidR="00BB1306" w:rsidRPr="00226A53" w:rsidRDefault="00BB1306" w:rsidP="008C4F86">
      <w:pPr>
        <w:spacing w:line="240" w:lineRule="auto"/>
        <w:ind w:firstLine="284"/>
        <w:jc w:val="both"/>
        <w:rPr>
          <w:rFonts w:ascii="Times New Roman" w:hAnsi="Times New Roman"/>
          <w:sz w:val="24"/>
          <w:szCs w:val="24"/>
        </w:rPr>
      </w:pPr>
      <w:r w:rsidRPr="00226A53">
        <w:rPr>
          <w:sz w:val="24"/>
          <w:szCs w:val="24"/>
        </w:rPr>
        <w:t xml:space="preserve">- </w:t>
      </w:r>
      <w:r w:rsidRPr="00226A53">
        <w:rPr>
          <w:rFonts w:ascii="Times New Roman" w:hAnsi="Times New Roman"/>
          <w:sz w:val="24"/>
          <w:szCs w:val="24"/>
        </w:rPr>
        <w:t>оснащение аудио и видеотехникой;</w:t>
      </w:r>
    </w:p>
    <w:p w:rsidR="00BB1306" w:rsidRPr="00226A53" w:rsidRDefault="00330700" w:rsidP="008C4F86">
      <w:pPr>
        <w:spacing w:line="240" w:lineRule="auto"/>
        <w:ind w:firstLine="284"/>
        <w:jc w:val="both"/>
        <w:rPr>
          <w:rFonts w:ascii="Times New Roman" w:hAnsi="Times New Roman"/>
          <w:sz w:val="24"/>
          <w:szCs w:val="24"/>
        </w:rPr>
      </w:pPr>
      <w:r>
        <w:rPr>
          <w:rFonts w:ascii="Times New Roman" w:hAnsi="Times New Roman"/>
          <w:sz w:val="24"/>
          <w:szCs w:val="24"/>
        </w:rPr>
        <w:t>- оснащение оргтехникой.</w:t>
      </w:r>
    </w:p>
    <w:p w:rsidR="00BB1306" w:rsidRPr="004E68A2" w:rsidRDefault="00BB1306" w:rsidP="000C69D1">
      <w:pPr>
        <w:pStyle w:val="a3"/>
        <w:numPr>
          <w:ilvl w:val="0"/>
          <w:numId w:val="93"/>
        </w:numPr>
        <w:spacing w:after="0" w:line="240" w:lineRule="auto"/>
        <w:ind w:left="0" w:firstLine="567"/>
        <w:jc w:val="both"/>
        <w:rPr>
          <w:rFonts w:ascii="Times New Roman" w:hAnsi="Times New Roman" w:cs="Times New Roman"/>
          <w:sz w:val="24"/>
          <w:szCs w:val="24"/>
          <w:u w:val="single"/>
        </w:rPr>
      </w:pPr>
      <w:r w:rsidRPr="00226A53">
        <w:rPr>
          <w:rFonts w:ascii="Times New Roman" w:hAnsi="Times New Roman" w:cs="Times New Roman"/>
          <w:sz w:val="24"/>
          <w:szCs w:val="24"/>
        </w:rPr>
        <w:t xml:space="preserve"> </w:t>
      </w:r>
      <w:r w:rsidRPr="004E68A2">
        <w:rPr>
          <w:rFonts w:ascii="Times New Roman" w:hAnsi="Times New Roman" w:cs="Times New Roman"/>
          <w:sz w:val="24"/>
          <w:szCs w:val="24"/>
          <w:u w:val="single"/>
        </w:rPr>
        <w:t>Мониторинг изменений в образов</w:t>
      </w:r>
      <w:r w:rsidR="00300056">
        <w:rPr>
          <w:rFonts w:ascii="Times New Roman" w:hAnsi="Times New Roman" w:cs="Times New Roman"/>
          <w:sz w:val="24"/>
          <w:szCs w:val="24"/>
          <w:u w:val="single"/>
        </w:rPr>
        <w:t>ательном процессе в МБОУ СОШ №30</w:t>
      </w:r>
    </w:p>
    <w:p w:rsidR="00BB1306" w:rsidRDefault="00BB1306" w:rsidP="008C4F86">
      <w:pPr>
        <w:spacing w:line="240" w:lineRule="auto"/>
        <w:ind w:firstLine="284"/>
        <w:jc w:val="both"/>
        <w:rPr>
          <w:rFonts w:ascii="Times New Roman" w:hAnsi="Times New Roman"/>
          <w:sz w:val="24"/>
          <w:szCs w:val="24"/>
        </w:rPr>
      </w:pPr>
    </w:p>
    <w:p w:rsidR="00BB1306" w:rsidRPr="00226A53" w:rsidRDefault="00055FC1" w:rsidP="008C4F86">
      <w:pPr>
        <w:spacing w:line="240" w:lineRule="auto"/>
        <w:ind w:firstLine="284"/>
        <w:jc w:val="both"/>
        <w:rPr>
          <w:rFonts w:ascii="Times New Roman" w:hAnsi="Times New Roman"/>
          <w:sz w:val="24"/>
          <w:szCs w:val="24"/>
        </w:rPr>
      </w:pPr>
      <w:r>
        <w:rPr>
          <w:rFonts w:ascii="Times New Roman" w:hAnsi="Times New Roman"/>
          <w:sz w:val="24"/>
          <w:szCs w:val="24"/>
        </w:rPr>
        <w:t>- модель ОО</w:t>
      </w:r>
      <w:r w:rsidR="00BB1306" w:rsidRPr="00226A53">
        <w:rPr>
          <w:rFonts w:ascii="Times New Roman" w:hAnsi="Times New Roman"/>
          <w:sz w:val="24"/>
          <w:szCs w:val="24"/>
        </w:rPr>
        <w:t>;</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образ выпускника;</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характеристика учебных планов;</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характеристика учебных программ;</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использование образовательных программ;</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обеспеченность учебной литературой;</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дополнительные образовательные услуги;</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xml:space="preserve">- система взаимодействия  </w:t>
      </w:r>
      <w:r w:rsidR="00300056">
        <w:rPr>
          <w:rFonts w:ascii="Times New Roman" w:hAnsi="Times New Roman" w:cs="Times New Roman"/>
          <w:sz w:val="24"/>
          <w:szCs w:val="24"/>
        </w:rPr>
        <w:t>МБОУ СОШ №30</w:t>
      </w:r>
      <w:r>
        <w:rPr>
          <w:rFonts w:ascii="Times New Roman" w:hAnsi="Times New Roman" w:cs="Times New Roman"/>
          <w:sz w:val="24"/>
          <w:szCs w:val="24"/>
        </w:rPr>
        <w:t xml:space="preserve"> </w:t>
      </w:r>
      <w:r w:rsidRPr="00226A53">
        <w:rPr>
          <w:rFonts w:ascii="Times New Roman" w:hAnsi="Times New Roman"/>
          <w:sz w:val="24"/>
          <w:szCs w:val="24"/>
        </w:rPr>
        <w:t>с различными образовательными, культурными учреждениями;</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система взаимодействия с вузами, высшими научными школами;</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xml:space="preserve">- традиции и праздники в </w:t>
      </w:r>
      <w:r w:rsidR="00300056">
        <w:rPr>
          <w:rFonts w:ascii="Times New Roman" w:hAnsi="Times New Roman" w:cs="Times New Roman"/>
          <w:sz w:val="24"/>
          <w:szCs w:val="24"/>
        </w:rPr>
        <w:t>МБОУ СОШ №30</w:t>
      </w:r>
      <w:r w:rsidRPr="00226A53">
        <w:rPr>
          <w:rFonts w:ascii="Times New Roman" w:hAnsi="Times New Roman"/>
          <w:sz w:val="24"/>
          <w:szCs w:val="24"/>
        </w:rPr>
        <w:t>;</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результаты успеваемости;</w:t>
      </w:r>
    </w:p>
    <w:p w:rsidR="00BB1306" w:rsidRPr="00226A53" w:rsidRDefault="00BB1306" w:rsidP="008C4F86">
      <w:pPr>
        <w:spacing w:line="240" w:lineRule="auto"/>
        <w:ind w:firstLine="284"/>
        <w:jc w:val="both"/>
        <w:rPr>
          <w:rFonts w:ascii="Times New Roman" w:hAnsi="Times New Roman"/>
          <w:sz w:val="24"/>
          <w:szCs w:val="24"/>
        </w:rPr>
      </w:pPr>
      <w:r w:rsidRPr="00226A53">
        <w:rPr>
          <w:sz w:val="24"/>
          <w:szCs w:val="24"/>
        </w:rPr>
        <w:t xml:space="preserve">- </w:t>
      </w:r>
      <w:r w:rsidRPr="00226A53">
        <w:rPr>
          <w:rFonts w:ascii="Times New Roman" w:hAnsi="Times New Roman"/>
          <w:sz w:val="24"/>
          <w:szCs w:val="24"/>
        </w:rPr>
        <w:t>результаты итоговой аттестации, включая результаты ЕГЭ</w:t>
      </w:r>
      <w:r w:rsidR="00055FC1">
        <w:rPr>
          <w:rFonts w:ascii="Times New Roman" w:hAnsi="Times New Roman"/>
          <w:sz w:val="24"/>
          <w:szCs w:val="24"/>
        </w:rPr>
        <w:t>, ГВЭ</w:t>
      </w:r>
      <w:r w:rsidRPr="00226A53">
        <w:rPr>
          <w:rFonts w:ascii="Times New Roman" w:hAnsi="Times New Roman"/>
          <w:sz w:val="24"/>
          <w:szCs w:val="24"/>
        </w:rPr>
        <w:t>;</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показатели поступления в вузы;</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количество медалистов;</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результаты участия обучающихся в предметных олимпиадах, творческих конкурсах, спартакиад различного уровня;</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уровень квалификации педагогов;</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участие педагогов в инновационной деятельности;</w:t>
      </w:r>
    </w:p>
    <w:p w:rsidR="00BB1306" w:rsidRPr="00226A53" w:rsidRDefault="00BB1306" w:rsidP="008C4F86">
      <w:pPr>
        <w:spacing w:line="240" w:lineRule="auto"/>
        <w:ind w:firstLine="284"/>
        <w:jc w:val="both"/>
        <w:rPr>
          <w:rFonts w:ascii="Times New Roman" w:hAnsi="Times New Roman"/>
          <w:sz w:val="24"/>
          <w:szCs w:val="24"/>
        </w:rPr>
      </w:pPr>
      <w:r w:rsidRPr="00226A53">
        <w:rPr>
          <w:rFonts w:ascii="Times New Roman" w:hAnsi="Times New Roman"/>
          <w:sz w:val="24"/>
          <w:szCs w:val="24"/>
        </w:rPr>
        <w:t>- анализ предметных предпочтений обучающихся;</w:t>
      </w:r>
    </w:p>
    <w:p w:rsidR="00BB1306" w:rsidRPr="00226A53" w:rsidRDefault="00BB1306" w:rsidP="008C4F86">
      <w:pPr>
        <w:spacing w:line="240" w:lineRule="auto"/>
        <w:jc w:val="both"/>
        <w:rPr>
          <w:rFonts w:ascii="Times New Roman" w:hAnsi="Times New Roman"/>
          <w:sz w:val="24"/>
          <w:szCs w:val="24"/>
        </w:rPr>
      </w:pPr>
      <w:r>
        <w:rPr>
          <w:rFonts w:ascii="Times New Roman" w:hAnsi="Times New Roman"/>
          <w:sz w:val="24"/>
          <w:szCs w:val="24"/>
        </w:rPr>
        <w:t xml:space="preserve">     </w:t>
      </w:r>
      <w:r w:rsidRPr="00226A53">
        <w:rPr>
          <w:rFonts w:ascii="Times New Roman" w:hAnsi="Times New Roman"/>
          <w:sz w:val="24"/>
          <w:szCs w:val="24"/>
        </w:rPr>
        <w:t>- рейтинг предметной заинтересованности обучающихся.</w:t>
      </w:r>
    </w:p>
    <w:p w:rsidR="00BB1306" w:rsidRPr="00FB6F7C" w:rsidRDefault="00BB1306" w:rsidP="008C4F86">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rsidR="00BB1306" w:rsidRPr="00FB6F7C" w:rsidRDefault="00BB1306" w:rsidP="008C4F86">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w:t>
      </w:r>
      <w:r>
        <w:rPr>
          <w:rStyle w:val="c3"/>
        </w:rPr>
        <w:t xml:space="preserve">ождению </w:t>
      </w:r>
      <w:r>
        <w:rPr>
          <w:rStyle w:val="c3"/>
        </w:rPr>
        <w:lastRenderedPageBreak/>
        <w:t xml:space="preserve">реализации </w:t>
      </w:r>
      <w:r w:rsidRPr="00BB1306">
        <w:t>образовательной программы среднего общего образования</w:t>
      </w:r>
      <w:r w:rsidRPr="00BB1306">
        <w:rPr>
          <w:rStyle w:val="c3"/>
        </w:rPr>
        <w:t xml:space="preserve"> </w:t>
      </w:r>
      <w:r w:rsidRPr="00FB6F7C">
        <w:rPr>
          <w:rStyle w:val="c3"/>
        </w:rPr>
        <w:t xml:space="preserve">непосредственно в </w:t>
      </w:r>
      <w:r w:rsidR="00300056">
        <w:rPr>
          <w:rStyle w:val="c3"/>
        </w:rPr>
        <w:t>МБОУ СОШ № 30</w:t>
      </w:r>
      <w:r w:rsidRPr="00FB6F7C">
        <w:rPr>
          <w:rStyle w:val="c3"/>
        </w:rPr>
        <w:t>.</w:t>
      </w:r>
    </w:p>
    <w:p w:rsidR="00BB1306" w:rsidRPr="00FB6F7C" w:rsidRDefault="00BB1306" w:rsidP="008C4F86">
      <w:pPr>
        <w:pStyle w:val="c12"/>
        <w:spacing w:before="0" w:beforeAutospacing="0" w:after="0" w:afterAutospacing="0" w:line="276" w:lineRule="auto"/>
        <w:ind w:right="44"/>
        <w:jc w:val="both"/>
        <w:rPr>
          <w:rFonts w:ascii="Arial" w:hAnsi="Arial" w:cs="Arial"/>
          <w:color w:val="000000"/>
        </w:rPr>
      </w:pPr>
      <w:r>
        <w:rPr>
          <w:rStyle w:val="c3"/>
        </w:rPr>
        <w:t xml:space="preserve">    Результатом реализации </w:t>
      </w:r>
      <w:r w:rsidRPr="00BB1306">
        <w:t>образовательной программы среднего общего образования</w:t>
      </w:r>
      <w:r w:rsidRPr="00FB6F7C">
        <w:rPr>
          <w:rStyle w:val="c3"/>
        </w:rPr>
        <w:t xml:space="preserve">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w:t>
      </w:r>
      <w:r w:rsidR="00330700">
        <w:rPr>
          <w:rStyle w:val="c3"/>
        </w:rPr>
        <w:t>об</w:t>
      </w:r>
      <w:r w:rsidRPr="00FB6F7C">
        <w:rPr>
          <w:rStyle w:val="c3"/>
        </w:rPr>
        <w:t>уча</w:t>
      </w:r>
      <w:r w:rsidR="00330700">
        <w:rPr>
          <w:rStyle w:val="c3"/>
        </w:rPr>
        <w:t>ю</w:t>
      </w:r>
      <w:r w:rsidRPr="00FB6F7C">
        <w:rPr>
          <w:rStyle w:val="c3"/>
        </w:rPr>
        <w:t>щихся, определяемая по результатам социологических опросов.</w:t>
      </w:r>
    </w:p>
    <w:p w:rsidR="00BB1306" w:rsidRPr="00FB6F7C" w:rsidRDefault="00BB1306" w:rsidP="008C4F86">
      <w:pPr>
        <w:pStyle w:val="c12"/>
        <w:spacing w:before="0" w:beforeAutospacing="0" w:after="0" w:afterAutospacing="0" w:line="276" w:lineRule="auto"/>
        <w:jc w:val="both"/>
        <w:rPr>
          <w:rFonts w:ascii="Arial" w:hAnsi="Arial" w:cs="Arial"/>
          <w:color w:val="000000"/>
        </w:rPr>
      </w:pPr>
      <w:r>
        <w:rPr>
          <w:rStyle w:val="c3"/>
        </w:rPr>
        <w:tab/>
      </w:r>
      <w:r w:rsidRPr="00FB6F7C">
        <w:rPr>
          <w:rStyle w:val="c3"/>
        </w:rPr>
        <w:t>Прогнозируемые риски:</w:t>
      </w:r>
    </w:p>
    <w:p w:rsidR="00BB1306" w:rsidRPr="00FB6F7C" w:rsidRDefault="00BB1306" w:rsidP="008C4F86">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дисбаланс спроса и предложения</w:t>
      </w:r>
      <w:r w:rsidR="00055FC1">
        <w:rPr>
          <w:rStyle w:val="c3"/>
        </w:rPr>
        <w:t xml:space="preserve"> на рынке оборудования для </w:t>
      </w:r>
      <w:r w:rsidRPr="00FB6F7C">
        <w:rPr>
          <w:rStyle w:val="c3"/>
        </w:rPr>
        <w:t xml:space="preserve">образовательных </w:t>
      </w:r>
      <w:r w:rsidR="00055FC1">
        <w:rPr>
          <w:rStyle w:val="c3"/>
        </w:rPr>
        <w:t>организаций</w:t>
      </w:r>
      <w:r w:rsidRPr="00FB6F7C">
        <w:rPr>
          <w:rStyle w:val="c3"/>
        </w:rPr>
        <w:t xml:space="preserve"> при строгом соблюдении требований к его качеству;</w:t>
      </w:r>
    </w:p>
    <w:p w:rsidR="00BB1306" w:rsidRPr="00FB6F7C" w:rsidRDefault="00BB1306" w:rsidP="008C4F86">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отсутствие достаточных навыков у части учителей </w:t>
      </w:r>
      <w:r w:rsidR="00EF62DA">
        <w:rPr>
          <w:rStyle w:val="c3"/>
        </w:rPr>
        <w:t>МБОУ</w:t>
      </w:r>
      <w:r w:rsidR="00300056">
        <w:rPr>
          <w:rStyle w:val="c3"/>
        </w:rPr>
        <w:t>ВШ</w:t>
      </w:r>
      <w:r w:rsidR="00EF62DA">
        <w:rPr>
          <w:rStyle w:val="c3"/>
        </w:rPr>
        <w:t xml:space="preserve"> №</w:t>
      </w:r>
      <w:r w:rsidR="00300056">
        <w:rPr>
          <w:rStyle w:val="c3"/>
        </w:rPr>
        <w:t xml:space="preserve"> 30</w:t>
      </w:r>
      <w:r w:rsidRPr="00FB6F7C">
        <w:rPr>
          <w:rStyle w:val="c3"/>
        </w:rPr>
        <w:t xml:space="preserve"> в использовании нового оборудования в образовательном процессе;</w:t>
      </w:r>
    </w:p>
    <w:p w:rsidR="00BB1306" w:rsidRPr="00FB6F7C" w:rsidRDefault="00BB1306" w:rsidP="008C4F86">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образовательных технологий);</w:t>
      </w:r>
    </w:p>
    <w:p w:rsidR="00BB1306" w:rsidRPr="00FB6F7C" w:rsidRDefault="00330700" w:rsidP="008C4F86">
      <w:pPr>
        <w:pStyle w:val="c12"/>
        <w:spacing w:before="0" w:beforeAutospacing="0" w:after="0" w:afterAutospacing="0" w:line="276" w:lineRule="auto"/>
        <w:jc w:val="both"/>
        <w:rPr>
          <w:rFonts w:ascii="Arial" w:hAnsi="Arial" w:cs="Arial"/>
          <w:color w:val="000000"/>
        </w:rPr>
      </w:pPr>
      <w:r>
        <w:rPr>
          <w:rStyle w:val="c3"/>
        </w:rPr>
        <w:t xml:space="preserve">    </w:t>
      </w:r>
      <w:r w:rsidR="00BB1306">
        <w:rPr>
          <w:rStyle w:val="c3"/>
        </w:rPr>
        <w:t xml:space="preserve">Контроль за реализацией </w:t>
      </w:r>
      <w:r w:rsidR="00BB1306">
        <w:rPr>
          <w:b/>
        </w:rPr>
        <w:t>образовательной программы среднего общего образования</w:t>
      </w:r>
      <w:r w:rsidR="00BB1306" w:rsidRPr="00FB6F7C">
        <w:rPr>
          <w:rStyle w:val="c3"/>
        </w:rPr>
        <w:t xml:space="preserve"> закреплен: как на школьном уровне, так и на муниципальном уровне за </w:t>
      </w:r>
      <w:r w:rsidR="00BB1306">
        <w:rPr>
          <w:rStyle w:val="c3"/>
        </w:rPr>
        <w:t>отделом</w:t>
      </w:r>
      <w:r w:rsidR="00BB1306" w:rsidRPr="00FB6F7C">
        <w:rPr>
          <w:rStyle w:val="c3"/>
        </w:rPr>
        <w:t xml:space="preserve"> образования администрации</w:t>
      </w:r>
      <w:r w:rsidR="00300056">
        <w:rPr>
          <w:rStyle w:val="c3"/>
        </w:rPr>
        <w:t xml:space="preserve"> Автозаводского</w:t>
      </w:r>
      <w:r w:rsidR="00BB1306">
        <w:rPr>
          <w:rStyle w:val="c3"/>
        </w:rPr>
        <w:t xml:space="preserve">  района</w:t>
      </w:r>
      <w:r w:rsidR="00BB1306" w:rsidRPr="00FB6F7C">
        <w:rPr>
          <w:rStyle w:val="c3"/>
        </w:rPr>
        <w:t>.</w:t>
      </w:r>
    </w:p>
    <w:p w:rsidR="00BB1306" w:rsidRPr="00FB6F7C" w:rsidRDefault="00BB1306" w:rsidP="008C4F86">
      <w:pPr>
        <w:ind w:right="-1"/>
        <w:jc w:val="both"/>
      </w:pPr>
    </w:p>
    <w:p w:rsidR="00BB1306" w:rsidRPr="00FB6F7C" w:rsidRDefault="00BB1306" w:rsidP="008C4F86">
      <w:pPr>
        <w:pStyle w:val="af"/>
        <w:ind w:right="-427"/>
        <w:jc w:val="both"/>
      </w:pPr>
    </w:p>
    <w:sectPr w:rsidR="00BB1306" w:rsidRPr="00FB6F7C" w:rsidSect="00563A86">
      <w:type w:val="continuous"/>
      <w:pgSz w:w="11906" w:h="16838"/>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037" w:rsidRDefault="00361037" w:rsidP="00BD7C59">
      <w:pPr>
        <w:spacing w:after="0" w:line="240" w:lineRule="auto"/>
      </w:pPr>
      <w:r>
        <w:separator/>
      </w:r>
    </w:p>
  </w:endnote>
  <w:endnote w:type="continuationSeparator" w:id="0">
    <w:p w:rsidR="00361037" w:rsidRDefault="00361037" w:rsidP="00BD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onsultant Cyr">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6469"/>
      <w:docPartObj>
        <w:docPartGallery w:val="Page Numbers (Bottom of Page)"/>
        <w:docPartUnique/>
      </w:docPartObj>
    </w:sdtPr>
    <w:sdtEndPr/>
    <w:sdtContent>
      <w:p w:rsidR="00266BF4" w:rsidRDefault="00266BF4">
        <w:pPr>
          <w:pStyle w:val="a5"/>
          <w:jc w:val="center"/>
        </w:pPr>
        <w:r>
          <w:fldChar w:fldCharType="begin"/>
        </w:r>
        <w:r>
          <w:instrText xml:space="preserve"> PAGE   \* MERGEFORMAT </w:instrText>
        </w:r>
        <w:r>
          <w:fldChar w:fldCharType="separate"/>
        </w:r>
        <w:r w:rsidR="00AC5E0E">
          <w:rPr>
            <w:noProof/>
          </w:rPr>
          <w:t>12</w:t>
        </w:r>
        <w:r>
          <w:rPr>
            <w:noProof/>
          </w:rPr>
          <w:fldChar w:fldCharType="end"/>
        </w:r>
      </w:p>
    </w:sdtContent>
  </w:sdt>
  <w:p w:rsidR="00266BF4" w:rsidRDefault="00266BF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8146"/>
      <w:docPartObj>
        <w:docPartGallery w:val="Page Numbers (Bottom of Page)"/>
        <w:docPartUnique/>
      </w:docPartObj>
    </w:sdtPr>
    <w:sdtEndPr/>
    <w:sdtContent>
      <w:p w:rsidR="00266BF4" w:rsidRDefault="00266BF4">
        <w:pPr>
          <w:pStyle w:val="a5"/>
          <w:jc w:val="center"/>
        </w:pPr>
        <w:r>
          <w:fldChar w:fldCharType="begin"/>
        </w:r>
        <w:r>
          <w:instrText xml:space="preserve"> PAGE   \* MERGEFORMAT </w:instrText>
        </w:r>
        <w:r>
          <w:fldChar w:fldCharType="separate"/>
        </w:r>
        <w:r w:rsidR="00AC5E0E">
          <w:rPr>
            <w:noProof/>
          </w:rPr>
          <w:t>121</w:t>
        </w:r>
        <w:r>
          <w:rPr>
            <w:noProof/>
          </w:rPr>
          <w:fldChar w:fldCharType="end"/>
        </w:r>
      </w:p>
    </w:sdtContent>
  </w:sdt>
  <w:p w:rsidR="00266BF4" w:rsidRDefault="00266BF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037" w:rsidRDefault="00361037" w:rsidP="00BD7C59">
      <w:pPr>
        <w:spacing w:after="0" w:line="240" w:lineRule="auto"/>
      </w:pPr>
      <w:r>
        <w:separator/>
      </w:r>
    </w:p>
  </w:footnote>
  <w:footnote w:type="continuationSeparator" w:id="0">
    <w:p w:rsidR="00361037" w:rsidRDefault="00361037" w:rsidP="00BD7C59">
      <w:pPr>
        <w:spacing w:after="0" w:line="240" w:lineRule="auto"/>
      </w:pPr>
      <w:r>
        <w:continuationSeparator/>
      </w:r>
    </w:p>
  </w:footnote>
  <w:footnote w:id="1">
    <w:p w:rsidR="00266BF4" w:rsidRPr="009859C0" w:rsidRDefault="00266BF4" w:rsidP="009859C0">
      <w:pPr>
        <w:pStyle w:val="af4"/>
        <w:ind w:left="357" w:hanging="357"/>
        <w:rPr>
          <w:sz w:val="18"/>
          <w:lang w:val="ru-RU"/>
        </w:rPr>
      </w:pPr>
      <w:r>
        <w:rPr>
          <w:rStyle w:val="af3"/>
          <w:sz w:val="18"/>
        </w:rPr>
        <w:footnoteRef/>
      </w:r>
      <w:r w:rsidRPr="009859C0">
        <w:rPr>
          <w:lang w:val="ru-RU"/>
        </w:rPr>
        <w:t xml:space="preserve"> </w:t>
      </w:r>
      <w:r w:rsidRPr="009859C0">
        <w:rPr>
          <w:lang w:val="ru-RU"/>
        </w:rPr>
        <w:tab/>
      </w:r>
      <w:r w:rsidRPr="009859C0">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 w:id="2">
    <w:p w:rsidR="00266BF4" w:rsidRPr="009859C0" w:rsidRDefault="00266BF4" w:rsidP="009859C0">
      <w:pPr>
        <w:pStyle w:val="af4"/>
        <w:ind w:left="360" w:hanging="360"/>
        <w:rPr>
          <w:sz w:val="18"/>
          <w:lang w:val="ru-RU"/>
        </w:rPr>
      </w:pPr>
      <w:r>
        <w:rPr>
          <w:rStyle w:val="af3"/>
          <w:sz w:val="18"/>
        </w:rPr>
        <w:footnoteRef/>
      </w:r>
      <w:r w:rsidRPr="009859C0">
        <w:rPr>
          <w:sz w:val="18"/>
          <w:lang w:val="ru-RU"/>
        </w:rPr>
        <w:t xml:space="preserve"> </w:t>
      </w:r>
      <w:r w:rsidRPr="009859C0">
        <w:rPr>
          <w:sz w:val="18"/>
          <w:lang w:val="ru-RU"/>
        </w:rPr>
        <w:tab/>
        <w:t>Предлагаемый список произведений является примерным и может варьироваться в разных субъектах Российской Федерации.</w:t>
      </w:r>
    </w:p>
  </w:footnote>
  <w:footnote w:id="3">
    <w:p w:rsidR="00266BF4" w:rsidRPr="009859C0" w:rsidRDefault="00266BF4" w:rsidP="009859C0">
      <w:pPr>
        <w:pStyle w:val="af4"/>
        <w:ind w:left="360" w:hanging="360"/>
        <w:rPr>
          <w:sz w:val="18"/>
          <w:lang w:val="ru-RU"/>
        </w:rPr>
      </w:pPr>
      <w:r>
        <w:rPr>
          <w:rStyle w:val="af3"/>
          <w:sz w:val="18"/>
        </w:rPr>
        <w:footnoteRef/>
      </w:r>
      <w:r w:rsidRPr="009859C0">
        <w:rPr>
          <w:sz w:val="18"/>
          <w:lang w:val="ru-RU"/>
        </w:rPr>
        <w:t xml:space="preserve"> </w:t>
      </w:r>
      <w:r w:rsidRPr="009859C0">
        <w:rPr>
          <w:sz w:val="18"/>
          <w:lang w:val="ru-RU"/>
        </w:rPr>
        <w:tab/>
        <w:t xml:space="preserve">В историко-литературных сведениях </w:t>
      </w:r>
      <w:r w:rsidRPr="009859C0">
        <w:rPr>
          <w:b/>
          <w:i/>
          <w:sz w:val="18"/>
          <w:lang w:val="ru-RU"/>
        </w:rPr>
        <w:t>жирным курсивом</w:t>
      </w:r>
      <w:r w:rsidRPr="009859C0">
        <w:rPr>
          <w:sz w:val="18"/>
          <w:lang w:val="ru-RU"/>
        </w:rPr>
        <w:t xml:space="preserve"> выделены позиции, имеющие отношение только к образовательным учреждениям с родным (нерусским) языком обучения.</w:t>
      </w:r>
    </w:p>
  </w:footnote>
  <w:footnote w:id="4">
    <w:p w:rsidR="00266BF4" w:rsidRPr="0007767B" w:rsidRDefault="00266BF4" w:rsidP="0007767B">
      <w:pPr>
        <w:pStyle w:val="af4"/>
        <w:ind w:left="360" w:hanging="360"/>
        <w:rPr>
          <w:sz w:val="18"/>
          <w:lang w:val="ru-RU"/>
        </w:rPr>
      </w:pPr>
      <w:r>
        <w:rPr>
          <w:rStyle w:val="af3"/>
        </w:rPr>
        <w:footnoteRef/>
      </w:r>
      <w:r w:rsidRPr="0007767B">
        <w:rPr>
          <w:lang w:val="ru-RU"/>
        </w:rPr>
        <w:t xml:space="preserve"> </w:t>
      </w:r>
      <w:r w:rsidRPr="0007767B">
        <w:rPr>
          <w:lang w:val="ru-RU"/>
        </w:rPr>
        <w:tab/>
      </w:r>
      <w:r w:rsidRPr="0007767B">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 w:id="5">
    <w:p w:rsidR="00266BF4" w:rsidRPr="0007767B" w:rsidRDefault="00266BF4" w:rsidP="0007767B">
      <w:pPr>
        <w:pStyle w:val="af4"/>
        <w:ind w:left="360" w:hanging="360"/>
        <w:rPr>
          <w:sz w:val="18"/>
          <w:lang w:val="ru-RU"/>
        </w:rPr>
      </w:pPr>
      <w:r>
        <w:rPr>
          <w:rStyle w:val="af3"/>
        </w:rPr>
        <w:footnoteRef/>
      </w:r>
      <w:r w:rsidRPr="0007767B">
        <w:rPr>
          <w:lang w:val="ru-RU"/>
        </w:rPr>
        <w:t xml:space="preserve"> </w:t>
      </w:r>
      <w:r w:rsidRPr="0007767B">
        <w:rPr>
          <w:lang w:val="ru-RU"/>
        </w:rPr>
        <w:tab/>
      </w:r>
      <w:r w:rsidRPr="0007767B">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 w:id="6">
    <w:p w:rsidR="00266BF4" w:rsidRPr="00E73E34" w:rsidRDefault="00266BF4" w:rsidP="00E73E34">
      <w:pPr>
        <w:pStyle w:val="af4"/>
        <w:ind w:left="360" w:hanging="360"/>
        <w:rPr>
          <w:sz w:val="18"/>
          <w:lang w:val="ru-RU"/>
        </w:rPr>
      </w:pPr>
      <w:r>
        <w:rPr>
          <w:rStyle w:val="af3"/>
        </w:rPr>
        <w:footnoteRef/>
      </w:r>
      <w:r w:rsidRPr="00E73E34">
        <w:rPr>
          <w:lang w:val="ru-RU"/>
        </w:rPr>
        <w:t xml:space="preserve"> </w:t>
      </w:r>
      <w:r w:rsidRPr="00E73E34">
        <w:rPr>
          <w:lang w:val="ru-RU"/>
        </w:rPr>
        <w:tab/>
      </w:r>
      <w:r w:rsidRPr="00E73E34">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 w:id="7">
    <w:p w:rsidR="00266BF4" w:rsidRPr="00303A95" w:rsidRDefault="00266BF4" w:rsidP="00303A95">
      <w:pPr>
        <w:pStyle w:val="af4"/>
        <w:ind w:left="360" w:hanging="360"/>
        <w:rPr>
          <w:sz w:val="18"/>
          <w:lang w:val="ru-RU"/>
        </w:rPr>
      </w:pPr>
      <w:r>
        <w:rPr>
          <w:rStyle w:val="af3"/>
        </w:rPr>
        <w:footnoteRef/>
      </w:r>
      <w:r w:rsidRPr="00303A95">
        <w:rPr>
          <w:lang w:val="ru-RU"/>
        </w:rPr>
        <w:t xml:space="preserve"> </w:t>
      </w:r>
      <w:r w:rsidRPr="00303A95">
        <w:rPr>
          <w:lang w:val="ru-RU"/>
        </w:rPr>
        <w:tab/>
      </w:r>
      <w:r w:rsidRPr="00303A95">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 w:id="8">
    <w:p w:rsidR="00266BF4" w:rsidRPr="004271E5" w:rsidRDefault="00266BF4" w:rsidP="004271E5">
      <w:pPr>
        <w:pStyle w:val="af4"/>
        <w:ind w:left="360" w:hanging="360"/>
        <w:rPr>
          <w:sz w:val="18"/>
          <w:lang w:val="ru-RU"/>
        </w:rPr>
      </w:pPr>
      <w:r>
        <w:rPr>
          <w:rStyle w:val="af3"/>
        </w:rPr>
        <w:footnoteRef/>
      </w:r>
      <w:r w:rsidRPr="004271E5">
        <w:rPr>
          <w:lang w:val="ru-RU"/>
        </w:rPr>
        <w:t xml:space="preserve"> </w:t>
      </w:r>
      <w:r w:rsidRPr="004271E5">
        <w:rPr>
          <w:lang w:val="ru-RU"/>
        </w:rPr>
        <w:tab/>
      </w:r>
      <w:r w:rsidRPr="004271E5">
        <w:rPr>
          <w:sz w:val="18"/>
          <w:lang w:val="ru-RU"/>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 w:id="9">
    <w:p w:rsidR="00266BF4" w:rsidRPr="004271E5" w:rsidRDefault="00266BF4" w:rsidP="004271E5">
      <w:pPr>
        <w:pStyle w:val="af4"/>
        <w:ind w:left="357" w:hanging="357"/>
        <w:rPr>
          <w:sz w:val="18"/>
          <w:lang w:val="ru-RU"/>
        </w:rPr>
      </w:pPr>
      <w:r>
        <w:rPr>
          <w:rStyle w:val="af3"/>
        </w:rPr>
        <w:footnoteRef/>
      </w:r>
      <w:r w:rsidRPr="004271E5">
        <w:rPr>
          <w:lang w:val="ru-RU"/>
        </w:rPr>
        <w:t xml:space="preserve"> </w:t>
      </w:r>
      <w:r w:rsidRPr="004271E5">
        <w:rPr>
          <w:lang w:val="ru-RU"/>
        </w:rPr>
        <w:tab/>
      </w:r>
      <w:r w:rsidRPr="004271E5">
        <w:rPr>
          <w:sz w:val="18"/>
          <w:lang w:val="ru-RU"/>
        </w:rPr>
        <w:t>Требования, выделенные курсивом, не применяются при контроле уровня подготовки выпускников профильных классов гуманитарной направленности.</w:t>
      </w:r>
    </w:p>
  </w:footnote>
  <w:footnote w:id="10">
    <w:p w:rsidR="00266BF4" w:rsidRPr="009E0A4F" w:rsidRDefault="00266BF4" w:rsidP="009E0A4F">
      <w:pPr>
        <w:pStyle w:val="af4"/>
        <w:ind w:left="360" w:hanging="360"/>
        <w:rPr>
          <w:sz w:val="18"/>
          <w:lang w:val="ru-RU"/>
        </w:rPr>
      </w:pPr>
      <w:r>
        <w:rPr>
          <w:rStyle w:val="af3"/>
        </w:rPr>
        <w:footnoteRef/>
      </w:r>
      <w:r w:rsidRPr="009E0A4F">
        <w:rPr>
          <w:lang w:val="ru-RU"/>
        </w:rPr>
        <w:t xml:space="preserve"> </w:t>
      </w:r>
      <w:r w:rsidRPr="009E0A4F">
        <w:rPr>
          <w:lang w:val="ru-RU"/>
        </w:rPr>
        <w:tab/>
      </w:r>
      <w:r w:rsidRPr="009E0A4F">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 w:id="11">
    <w:p w:rsidR="00266BF4" w:rsidRPr="007A1900" w:rsidRDefault="00266BF4" w:rsidP="007A1900">
      <w:pPr>
        <w:pStyle w:val="af4"/>
        <w:ind w:left="360" w:hanging="360"/>
        <w:rPr>
          <w:sz w:val="18"/>
          <w:lang w:val="ru-RU"/>
        </w:rPr>
      </w:pPr>
      <w:r>
        <w:rPr>
          <w:rStyle w:val="af3"/>
          <w:sz w:val="18"/>
        </w:rPr>
        <w:footnoteRef/>
      </w:r>
      <w:r w:rsidRPr="007A1900">
        <w:rPr>
          <w:sz w:val="18"/>
          <w:lang w:val="ru-RU"/>
        </w:rPr>
        <w:t xml:space="preserve"> </w:t>
      </w:r>
      <w:r w:rsidRPr="007A1900">
        <w:rPr>
          <w:sz w:val="18"/>
          <w:lang w:val="ru-RU"/>
        </w:rPr>
        <w:tab/>
        <w:t>Курсивом в тексте выделен материал, который подлежит изучению, но не включается в Требования к уровню подготовки выпускников.</w:t>
      </w:r>
    </w:p>
  </w:footnote>
  <w:footnote w:id="12">
    <w:p w:rsidR="00266BF4" w:rsidRPr="00627C6C" w:rsidRDefault="00266BF4" w:rsidP="00627C6C">
      <w:pPr>
        <w:pStyle w:val="af4"/>
        <w:ind w:left="360" w:hanging="360"/>
        <w:rPr>
          <w:sz w:val="18"/>
          <w:lang w:val="ru-RU"/>
        </w:rPr>
      </w:pPr>
      <w:r>
        <w:rPr>
          <w:sz w:val="18"/>
          <w:vertAlign w:val="superscript"/>
        </w:rPr>
        <w:footnoteRef/>
      </w:r>
      <w:r w:rsidRPr="00627C6C">
        <w:rPr>
          <w:sz w:val="18"/>
          <w:vertAlign w:val="superscript"/>
          <w:lang w:val="ru-RU"/>
        </w:rPr>
        <w:t xml:space="preserve"> </w:t>
      </w:r>
      <w:r w:rsidRPr="00627C6C">
        <w:rPr>
          <w:sz w:val="18"/>
          <w:lang w:val="ru-RU"/>
        </w:rPr>
        <w:tab/>
        <w:t>Курсивом в тексте выделен материал, который подлежит изучению, но не включается в Требования к уровню подготовки выпускников.</w:t>
      </w:r>
    </w:p>
  </w:footnote>
  <w:footnote w:id="13">
    <w:p w:rsidR="00266BF4" w:rsidRPr="00E12E11" w:rsidRDefault="00266BF4" w:rsidP="00E12E11">
      <w:pPr>
        <w:pStyle w:val="af4"/>
        <w:ind w:left="360" w:hanging="360"/>
        <w:rPr>
          <w:sz w:val="18"/>
          <w:lang w:val="ru-RU"/>
        </w:rPr>
      </w:pPr>
      <w:r>
        <w:rPr>
          <w:rStyle w:val="af3"/>
        </w:rPr>
        <w:footnoteRef/>
      </w:r>
      <w:r w:rsidRPr="00E12E11">
        <w:rPr>
          <w:lang w:val="ru-RU"/>
        </w:rPr>
        <w:t xml:space="preserve"> </w:t>
      </w:r>
      <w:r w:rsidRPr="00E12E11">
        <w:rPr>
          <w:lang w:val="ru-RU"/>
        </w:rPr>
        <w:tab/>
      </w:r>
      <w:r w:rsidRPr="00E12E11">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 w:id="14">
    <w:p w:rsidR="00266BF4" w:rsidRPr="00C57474" w:rsidRDefault="00266BF4" w:rsidP="00C57474">
      <w:pPr>
        <w:pStyle w:val="af4"/>
        <w:ind w:left="360" w:hanging="360"/>
        <w:rPr>
          <w:sz w:val="18"/>
          <w:lang w:val="ru-RU"/>
        </w:rPr>
      </w:pPr>
      <w:r>
        <w:rPr>
          <w:rStyle w:val="af3"/>
        </w:rPr>
        <w:footnoteRef/>
      </w:r>
      <w:r w:rsidRPr="00C57474">
        <w:rPr>
          <w:lang w:val="ru-RU"/>
        </w:rPr>
        <w:t xml:space="preserve"> </w:t>
      </w:r>
      <w:r w:rsidRPr="00C57474">
        <w:rPr>
          <w:lang w:val="ru-RU"/>
        </w:rPr>
        <w:tab/>
      </w:r>
      <w:r w:rsidRPr="00C57474">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 w:id="15">
    <w:p w:rsidR="00266BF4" w:rsidRPr="0088394C" w:rsidRDefault="00266BF4" w:rsidP="0088394C">
      <w:pPr>
        <w:pStyle w:val="af4"/>
        <w:ind w:left="360" w:hanging="360"/>
        <w:rPr>
          <w:sz w:val="18"/>
          <w:lang w:val="ru-RU"/>
        </w:rPr>
      </w:pPr>
      <w:r>
        <w:rPr>
          <w:rStyle w:val="af3"/>
        </w:rPr>
        <w:footnoteRef/>
      </w:r>
      <w:r w:rsidRPr="0088394C">
        <w:rPr>
          <w:lang w:val="ru-RU"/>
        </w:rPr>
        <w:t xml:space="preserve"> </w:t>
      </w:r>
      <w:r w:rsidRPr="0088394C">
        <w:rPr>
          <w:lang w:val="ru-RU"/>
        </w:rPr>
        <w:tab/>
      </w:r>
      <w:r w:rsidRPr="0088394C">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multilevel"/>
    <w:tmpl w:val="0000000D"/>
    <w:name w:val="RTF_Num 15"/>
    <w:lvl w:ilvl="0">
      <w:start w:val="1"/>
      <w:numFmt w:val="none"/>
      <w:suff w:val="nothing"/>
      <w:lvlText w:val="0\endash "/>
      <w:lvlJc w:val="left"/>
      <w:pPr>
        <w:tabs>
          <w:tab w:val="num" w:pos="720"/>
        </w:tabs>
        <w:ind w:left="720" w:hanging="360"/>
      </w:pPr>
    </w:lvl>
    <w:lvl w:ilvl="1">
      <w:start w:val="1"/>
      <w:numFmt w:val="none"/>
      <w:suff w:val="nothing"/>
      <w:lvlText w:val="0-"/>
      <w:lvlJc w:val="left"/>
      <w:pPr>
        <w:tabs>
          <w:tab w:val="num" w:pos="2061"/>
        </w:tabs>
        <w:ind w:left="206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0000000F"/>
    <w:name w:val="RTF_Num 17"/>
    <w:lvl w:ilvl="0">
      <w:start w:val="1"/>
      <w:numFmt w:val="none"/>
      <w:suff w:val="nothing"/>
      <w:lvlText w:val="0-"/>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3949AB"/>
    <w:multiLevelType w:val="multilevel"/>
    <w:tmpl w:val="B03461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1542C52"/>
    <w:multiLevelType w:val="hybridMultilevel"/>
    <w:tmpl w:val="E05EF0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020E02EF"/>
    <w:multiLevelType w:val="hybridMultilevel"/>
    <w:tmpl w:val="29B442D0"/>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03ED42FC"/>
    <w:multiLevelType w:val="hybridMultilevel"/>
    <w:tmpl w:val="16B4481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062038D2"/>
    <w:multiLevelType w:val="hybridMultilevel"/>
    <w:tmpl w:val="33C69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2F7291"/>
    <w:multiLevelType w:val="multilevel"/>
    <w:tmpl w:val="E1B20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CF58D2"/>
    <w:multiLevelType w:val="hybridMultilevel"/>
    <w:tmpl w:val="6D62B7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185450"/>
    <w:multiLevelType w:val="hybridMultilevel"/>
    <w:tmpl w:val="4CB8AF64"/>
    <w:lvl w:ilvl="0" w:tplc="1C44BB1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8BE1CB4"/>
    <w:multiLevelType w:val="hybridMultilevel"/>
    <w:tmpl w:val="939430C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15:restartNumberingAfterBreak="0">
    <w:nsid w:val="08C779ED"/>
    <w:multiLevelType w:val="hybridMultilevel"/>
    <w:tmpl w:val="C890C48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0A28418B"/>
    <w:multiLevelType w:val="hybridMultilevel"/>
    <w:tmpl w:val="4F9A41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BA62049"/>
    <w:multiLevelType w:val="hybridMultilevel"/>
    <w:tmpl w:val="8B827504"/>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8" w15:restartNumberingAfterBreak="0">
    <w:nsid w:val="0CBF28AF"/>
    <w:multiLevelType w:val="multilevel"/>
    <w:tmpl w:val="D8D88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026CA1"/>
    <w:multiLevelType w:val="hybridMultilevel"/>
    <w:tmpl w:val="36C21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8304A1"/>
    <w:multiLevelType w:val="hybridMultilevel"/>
    <w:tmpl w:val="648CCE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2601AEC"/>
    <w:multiLevelType w:val="multilevel"/>
    <w:tmpl w:val="FA8C8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3223AC7"/>
    <w:multiLevelType w:val="hybridMultilevel"/>
    <w:tmpl w:val="663477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158137A8"/>
    <w:multiLevelType w:val="hybridMultilevel"/>
    <w:tmpl w:val="B8AC1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60A42EA"/>
    <w:multiLevelType w:val="multilevel"/>
    <w:tmpl w:val="5664B9A0"/>
    <w:lvl w:ilvl="0">
      <w:start w:val="2"/>
      <w:numFmt w:val="decimal"/>
      <w:lvlText w:val="%1."/>
      <w:lvlJc w:val="left"/>
      <w:pPr>
        <w:ind w:left="540" w:hanging="540"/>
      </w:pPr>
      <w:rPr>
        <w:rFonts w:hint="default"/>
        <w:b w:val="0"/>
        <w:u w:val="none"/>
      </w:rPr>
    </w:lvl>
    <w:lvl w:ilvl="1">
      <w:start w:val="1"/>
      <w:numFmt w:val="decimal"/>
      <w:lvlText w:val="%1.%2."/>
      <w:lvlJc w:val="left"/>
      <w:pPr>
        <w:ind w:left="540" w:hanging="540"/>
      </w:pPr>
      <w:rPr>
        <w:rFonts w:hint="default"/>
        <w:b w:val="0"/>
        <w:u w:val="none"/>
      </w:rPr>
    </w:lvl>
    <w:lvl w:ilvl="2">
      <w:start w:val="1"/>
      <w:numFmt w:val="decimal"/>
      <w:lvlText w:val="%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8" w15:restartNumberingAfterBreak="0">
    <w:nsid w:val="16266278"/>
    <w:multiLevelType w:val="hybridMultilevel"/>
    <w:tmpl w:val="2A2E9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7D45E9C"/>
    <w:multiLevelType w:val="hybridMultilevel"/>
    <w:tmpl w:val="C7CC8A6E"/>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8A80C49"/>
    <w:multiLevelType w:val="hybridMultilevel"/>
    <w:tmpl w:val="16484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8D43272"/>
    <w:multiLevelType w:val="multilevel"/>
    <w:tmpl w:val="1D7EF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A46363A"/>
    <w:multiLevelType w:val="hybridMultilevel"/>
    <w:tmpl w:val="A052F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EB41B3E"/>
    <w:multiLevelType w:val="hybridMultilevel"/>
    <w:tmpl w:val="97C60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EC76481"/>
    <w:multiLevelType w:val="hybridMultilevel"/>
    <w:tmpl w:val="E80EEF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1EC77957"/>
    <w:multiLevelType w:val="multilevel"/>
    <w:tmpl w:val="ADAC3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EE32422"/>
    <w:multiLevelType w:val="multilevel"/>
    <w:tmpl w:val="5B12535E"/>
    <w:lvl w:ilvl="0">
      <w:start w:val="1"/>
      <w:numFmt w:val="upperRoman"/>
      <w:lvlText w:val="%1."/>
      <w:lvlJc w:val="left"/>
      <w:pPr>
        <w:ind w:left="795" w:hanging="720"/>
      </w:pPr>
      <w:rPr>
        <w:rFonts w:hint="default"/>
      </w:rPr>
    </w:lvl>
    <w:lvl w:ilvl="1">
      <w:start w:val="4"/>
      <w:numFmt w:val="decimal"/>
      <w:isLgl/>
      <w:lvlText w:val="%1.%2."/>
      <w:lvlJc w:val="left"/>
      <w:pPr>
        <w:ind w:left="720" w:hanging="720"/>
      </w:pPr>
      <w:rPr>
        <w:rFonts w:hint="default"/>
        <w:b/>
      </w:rPr>
    </w:lvl>
    <w:lvl w:ilvl="2">
      <w:start w:val="1"/>
      <w:numFmt w:val="decimal"/>
      <w:isLgl/>
      <w:lvlText w:val="%1.%2.%3."/>
      <w:lvlJc w:val="left"/>
      <w:pPr>
        <w:ind w:left="1189" w:hanging="720"/>
      </w:pPr>
      <w:rPr>
        <w:rFonts w:hint="default"/>
      </w:rPr>
    </w:lvl>
    <w:lvl w:ilvl="3">
      <w:start w:val="1"/>
      <w:numFmt w:val="decimal"/>
      <w:isLgl/>
      <w:lvlText w:val="%1.%2.%3.%4."/>
      <w:lvlJc w:val="left"/>
      <w:pPr>
        <w:ind w:left="1746" w:hanging="1080"/>
      </w:pPr>
      <w:rPr>
        <w:rFonts w:hint="default"/>
      </w:rPr>
    </w:lvl>
    <w:lvl w:ilvl="4">
      <w:start w:val="1"/>
      <w:numFmt w:val="decimal"/>
      <w:isLgl/>
      <w:lvlText w:val="%1.%2.%3.%4.%5."/>
      <w:lvlJc w:val="left"/>
      <w:pPr>
        <w:ind w:left="1943"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3057" w:hanging="1800"/>
      </w:pPr>
      <w:rPr>
        <w:rFonts w:hint="default"/>
      </w:rPr>
    </w:lvl>
    <w:lvl w:ilvl="7">
      <w:start w:val="1"/>
      <w:numFmt w:val="decimal"/>
      <w:isLgl/>
      <w:lvlText w:val="%1.%2.%3.%4.%5.%6.%7.%8."/>
      <w:lvlJc w:val="left"/>
      <w:pPr>
        <w:ind w:left="3254" w:hanging="1800"/>
      </w:pPr>
      <w:rPr>
        <w:rFonts w:hint="default"/>
      </w:rPr>
    </w:lvl>
    <w:lvl w:ilvl="8">
      <w:start w:val="1"/>
      <w:numFmt w:val="decimal"/>
      <w:isLgl/>
      <w:lvlText w:val="%1.%2.%3.%4.%5.%6.%7.%8.%9."/>
      <w:lvlJc w:val="left"/>
      <w:pPr>
        <w:ind w:left="3811" w:hanging="2160"/>
      </w:pPr>
      <w:rPr>
        <w:rFonts w:hint="default"/>
      </w:rPr>
    </w:lvl>
  </w:abstractNum>
  <w:abstractNum w:abstractNumId="39" w15:restartNumberingAfterBreak="0">
    <w:nsid w:val="212122D8"/>
    <w:multiLevelType w:val="hybridMultilevel"/>
    <w:tmpl w:val="92ECFBBA"/>
    <w:lvl w:ilvl="0" w:tplc="9F6A530E">
      <w:start w:val="4"/>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26B1E57"/>
    <w:multiLevelType w:val="hybridMultilevel"/>
    <w:tmpl w:val="3AB0BA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42" w15:restartNumberingAfterBreak="0">
    <w:nsid w:val="23E36319"/>
    <w:multiLevelType w:val="hybridMultilevel"/>
    <w:tmpl w:val="1C9E562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3" w15:restartNumberingAfterBreak="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44107B7"/>
    <w:multiLevelType w:val="hybridMultilevel"/>
    <w:tmpl w:val="64DCDB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4CF5F9C"/>
    <w:multiLevelType w:val="hybridMultilevel"/>
    <w:tmpl w:val="41D260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4DC4C26"/>
    <w:multiLevelType w:val="multilevel"/>
    <w:tmpl w:val="33161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8586BD3"/>
    <w:multiLevelType w:val="hybridMultilevel"/>
    <w:tmpl w:val="B36A58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88119BD"/>
    <w:multiLevelType w:val="hybridMultilevel"/>
    <w:tmpl w:val="F948C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28AD290E"/>
    <w:multiLevelType w:val="hybridMultilevel"/>
    <w:tmpl w:val="719AB9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BC13BA7"/>
    <w:multiLevelType w:val="hybridMultilevel"/>
    <w:tmpl w:val="4C1A0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C0629FF"/>
    <w:multiLevelType w:val="multilevel"/>
    <w:tmpl w:val="CA48E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C9C08D4"/>
    <w:multiLevelType w:val="hybridMultilevel"/>
    <w:tmpl w:val="E0D4B4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2E750AD0"/>
    <w:multiLevelType w:val="hybridMultilevel"/>
    <w:tmpl w:val="0D084F6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4" w15:restartNumberingAfterBreak="0">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F5A50B0"/>
    <w:multiLevelType w:val="hybridMultilevel"/>
    <w:tmpl w:val="8ECCB8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011401A"/>
    <w:multiLevelType w:val="hybridMultilevel"/>
    <w:tmpl w:val="E8D023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10C48FC"/>
    <w:multiLevelType w:val="hybridMultilevel"/>
    <w:tmpl w:val="38F436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2593C66"/>
    <w:multiLevelType w:val="multilevel"/>
    <w:tmpl w:val="898AD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2C32931"/>
    <w:multiLevelType w:val="hybridMultilevel"/>
    <w:tmpl w:val="0792BD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36B4C6C"/>
    <w:multiLevelType w:val="hybridMultilevel"/>
    <w:tmpl w:val="9162D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3BB39F5"/>
    <w:multiLevelType w:val="hybridMultilevel"/>
    <w:tmpl w:val="42425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4931DED"/>
    <w:multiLevelType w:val="multilevel"/>
    <w:tmpl w:val="8F541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4AB33DE"/>
    <w:multiLevelType w:val="hybridMultilevel"/>
    <w:tmpl w:val="26AE66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4BE0DE0"/>
    <w:multiLevelType w:val="hybridMultilevel"/>
    <w:tmpl w:val="DF0202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5E71491"/>
    <w:multiLevelType w:val="singleLevel"/>
    <w:tmpl w:val="78A83E90"/>
    <w:lvl w:ilvl="0">
      <w:start w:val="2000"/>
      <w:numFmt w:val="bullet"/>
      <w:lvlText w:val="-"/>
      <w:lvlJc w:val="left"/>
      <w:pPr>
        <w:tabs>
          <w:tab w:val="num" w:pos="1070"/>
        </w:tabs>
        <w:ind w:left="1070" w:hanging="360"/>
      </w:pPr>
      <w:rPr>
        <w:rFonts w:hint="default"/>
      </w:rPr>
    </w:lvl>
  </w:abstractNum>
  <w:abstractNum w:abstractNumId="67"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8" w15:restartNumberingAfterBreak="0">
    <w:nsid w:val="36ED695C"/>
    <w:multiLevelType w:val="hybridMultilevel"/>
    <w:tmpl w:val="8CF87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6EE13CF"/>
    <w:multiLevelType w:val="hybridMultilevel"/>
    <w:tmpl w:val="22487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89E31B4"/>
    <w:multiLevelType w:val="hybridMultilevel"/>
    <w:tmpl w:val="F0A445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8E0162B"/>
    <w:multiLevelType w:val="hybridMultilevel"/>
    <w:tmpl w:val="45A67D2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72" w15:restartNumberingAfterBreak="0">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BD10CA9"/>
    <w:multiLevelType w:val="hybridMultilevel"/>
    <w:tmpl w:val="A46AE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CD16221"/>
    <w:multiLevelType w:val="hybridMultilevel"/>
    <w:tmpl w:val="CDFCC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DCD1B75"/>
    <w:multiLevelType w:val="hybridMultilevel"/>
    <w:tmpl w:val="2946C2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FEB57F8"/>
    <w:multiLevelType w:val="hybridMultilevel"/>
    <w:tmpl w:val="F7E258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0B52ECD"/>
    <w:multiLevelType w:val="hybridMultilevel"/>
    <w:tmpl w:val="636CA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B4304A"/>
    <w:multiLevelType w:val="hybridMultilevel"/>
    <w:tmpl w:val="96A01B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4EF585F"/>
    <w:multiLevelType w:val="multilevel"/>
    <w:tmpl w:val="DCBCA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5F5D4E"/>
    <w:multiLevelType w:val="hybridMultilevel"/>
    <w:tmpl w:val="6308C2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482209EF"/>
    <w:multiLevelType w:val="hybridMultilevel"/>
    <w:tmpl w:val="8494B9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8937710"/>
    <w:multiLevelType w:val="hybridMultilevel"/>
    <w:tmpl w:val="A14A1DA0"/>
    <w:lvl w:ilvl="0" w:tplc="02C6E51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A961DBA"/>
    <w:multiLevelType w:val="hybridMultilevel"/>
    <w:tmpl w:val="424838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DB14932"/>
    <w:multiLevelType w:val="hybridMultilevel"/>
    <w:tmpl w:val="9E4668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E2521A0"/>
    <w:multiLevelType w:val="hybridMultilevel"/>
    <w:tmpl w:val="74AA3C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F552590"/>
    <w:multiLevelType w:val="hybridMultilevel"/>
    <w:tmpl w:val="709C86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04530A8"/>
    <w:multiLevelType w:val="multilevel"/>
    <w:tmpl w:val="8DEA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0AE77A4"/>
    <w:multiLevelType w:val="hybridMultilevel"/>
    <w:tmpl w:val="31666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1C36DE8"/>
    <w:multiLevelType w:val="multilevel"/>
    <w:tmpl w:val="359C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4B4354E"/>
    <w:multiLevelType w:val="hybridMultilevel"/>
    <w:tmpl w:val="65FE1D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4F9280F"/>
    <w:multiLevelType w:val="hybridMultilevel"/>
    <w:tmpl w:val="EB28E1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60D6E5E"/>
    <w:multiLevelType w:val="multilevel"/>
    <w:tmpl w:val="4FD4F3D8"/>
    <w:lvl w:ilvl="0">
      <w:start w:val="1"/>
      <w:numFmt w:val="upperRoman"/>
      <w:lvlText w:val="%1."/>
      <w:lvlJc w:val="left"/>
      <w:pPr>
        <w:ind w:left="1080" w:hanging="72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8143A7C"/>
    <w:multiLevelType w:val="hybridMultilevel"/>
    <w:tmpl w:val="AC3624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8F27873"/>
    <w:multiLevelType w:val="multilevel"/>
    <w:tmpl w:val="45FAD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8B0225"/>
    <w:multiLevelType w:val="hybridMultilevel"/>
    <w:tmpl w:val="E67E2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9F733EF"/>
    <w:multiLevelType w:val="hybridMultilevel"/>
    <w:tmpl w:val="277AFE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C993603"/>
    <w:multiLevelType w:val="hybridMultilevel"/>
    <w:tmpl w:val="AF04B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E147E8A"/>
    <w:multiLevelType w:val="hybridMultilevel"/>
    <w:tmpl w:val="8B06E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0137A1A"/>
    <w:multiLevelType w:val="hybridMultilevel"/>
    <w:tmpl w:val="2C54F8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4" w15:restartNumberingAfterBreak="0">
    <w:nsid w:val="61693376"/>
    <w:multiLevelType w:val="multilevel"/>
    <w:tmpl w:val="00E22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2260C6E"/>
    <w:multiLevelType w:val="hybridMultilevel"/>
    <w:tmpl w:val="97401BC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6" w15:restartNumberingAfterBreak="0">
    <w:nsid w:val="63322F98"/>
    <w:multiLevelType w:val="hybridMultilevel"/>
    <w:tmpl w:val="86B2F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4E57D37"/>
    <w:multiLevelType w:val="hybridMultilevel"/>
    <w:tmpl w:val="EA00BF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8" w15:restartNumberingAfterBreak="0">
    <w:nsid w:val="664C3C46"/>
    <w:multiLevelType w:val="hybridMultilevel"/>
    <w:tmpl w:val="1818C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6C8537B"/>
    <w:multiLevelType w:val="multilevel"/>
    <w:tmpl w:val="C7DE0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1" w15:restartNumberingAfterBreak="0">
    <w:nsid w:val="67810D9E"/>
    <w:multiLevelType w:val="hybridMultilevel"/>
    <w:tmpl w:val="3D7C4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99A0846"/>
    <w:multiLevelType w:val="hybridMultilevel"/>
    <w:tmpl w:val="5DA01B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15:restartNumberingAfterBreak="0">
    <w:nsid w:val="69A812FD"/>
    <w:multiLevelType w:val="hybridMultilevel"/>
    <w:tmpl w:val="6F06D7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A29062F"/>
    <w:multiLevelType w:val="hybridMultilevel"/>
    <w:tmpl w:val="F5903B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A8F459B"/>
    <w:multiLevelType w:val="multilevel"/>
    <w:tmpl w:val="383A9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BC82C88"/>
    <w:multiLevelType w:val="multilevel"/>
    <w:tmpl w:val="4E522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CB70A77"/>
    <w:multiLevelType w:val="hybridMultilevel"/>
    <w:tmpl w:val="589CD90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8" w15:restartNumberingAfterBreak="0">
    <w:nsid w:val="6DFE0765"/>
    <w:multiLevelType w:val="hybridMultilevel"/>
    <w:tmpl w:val="D2A45B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6E050C0E"/>
    <w:multiLevelType w:val="hybridMultilevel"/>
    <w:tmpl w:val="60D085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0" w15:restartNumberingAfterBreak="0">
    <w:nsid w:val="6E5D2E99"/>
    <w:multiLevelType w:val="multilevel"/>
    <w:tmpl w:val="B302F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3815C1A"/>
    <w:multiLevelType w:val="hybridMultilevel"/>
    <w:tmpl w:val="53402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3AD0106"/>
    <w:multiLevelType w:val="hybridMultilevel"/>
    <w:tmpl w:val="CFFEB8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4291764"/>
    <w:multiLevelType w:val="hybridMultilevel"/>
    <w:tmpl w:val="0C5EEA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4D97863"/>
    <w:multiLevelType w:val="multilevel"/>
    <w:tmpl w:val="7FA66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53071A8"/>
    <w:multiLevelType w:val="hybridMultilevel"/>
    <w:tmpl w:val="00A4073E"/>
    <w:lvl w:ilvl="0" w:tplc="AE2E88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5B737EB"/>
    <w:multiLevelType w:val="multilevel"/>
    <w:tmpl w:val="F22AD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67411A8"/>
    <w:multiLevelType w:val="hybridMultilevel"/>
    <w:tmpl w:val="E946C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7F11CE1"/>
    <w:multiLevelType w:val="multilevel"/>
    <w:tmpl w:val="4676A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9197F4B"/>
    <w:multiLevelType w:val="hybridMultilevel"/>
    <w:tmpl w:val="44D4E3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AB00736"/>
    <w:multiLevelType w:val="hybridMultilevel"/>
    <w:tmpl w:val="1844587A"/>
    <w:lvl w:ilvl="0" w:tplc="099037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B140106"/>
    <w:multiLevelType w:val="hybridMultilevel"/>
    <w:tmpl w:val="D34A74E4"/>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34" w15:restartNumberingAfterBreak="0">
    <w:nsid w:val="7C0942AE"/>
    <w:multiLevelType w:val="hybridMultilevel"/>
    <w:tmpl w:val="5486FF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7C8B2275"/>
    <w:multiLevelType w:val="hybridMultilevel"/>
    <w:tmpl w:val="3800B2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DAE51A2"/>
    <w:multiLevelType w:val="hybridMultilevel"/>
    <w:tmpl w:val="DBBC78F2"/>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7" w15:restartNumberingAfterBreak="0">
    <w:nsid w:val="7DC11A4A"/>
    <w:multiLevelType w:val="multilevel"/>
    <w:tmpl w:val="89224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DE5013F"/>
    <w:multiLevelType w:val="hybridMultilevel"/>
    <w:tmpl w:val="0654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E5C6182"/>
    <w:multiLevelType w:val="multilevel"/>
    <w:tmpl w:val="ED2E9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F941CB2"/>
    <w:multiLevelType w:val="hybridMultilevel"/>
    <w:tmpl w:val="12C8C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52"/>
  </w:num>
  <w:num w:numId="4">
    <w:abstractNumId w:val="107"/>
  </w:num>
  <w:num w:numId="5">
    <w:abstractNumId w:val="112"/>
  </w:num>
  <w:num w:numId="6">
    <w:abstractNumId w:val="66"/>
  </w:num>
  <w:num w:numId="7">
    <w:abstractNumId w:val="106"/>
  </w:num>
  <w:num w:numId="8">
    <w:abstractNumId w:val="45"/>
  </w:num>
  <w:num w:numId="9">
    <w:abstractNumId w:val="56"/>
  </w:num>
  <w:num w:numId="10">
    <w:abstractNumId w:val="87"/>
  </w:num>
  <w:num w:numId="11">
    <w:abstractNumId w:val="95"/>
  </w:num>
  <w:num w:numId="12">
    <w:abstractNumId w:val="47"/>
  </w:num>
  <w:num w:numId="13">
    <w:abstractNumId w:val="78"/>
  </w:num>
  <w:num w:numId="14">
    <w:abstractNumId w:val="135"/>
  </w:num>
  <w:num w:numId="15">
    <w:abstractNumId w:val="102"/>
  </w:num>
  <w:num w:numId="16">
    <w:abstractNumId w:val="65"/>
  </w:num>
  <w:num w:numId="17">
    <w:abstractNumId w:val="40"/>
  </w:num>
  <w:num w:numId="18">
    <w:abstractNumId w:val="123"/>
  </w:num>
  <w:num w:numId="19">
    <w:abstractNumId w:val="76"/>
  </w:num>
  <w:num w:numId="20">
    <w:abstractNumId w:val="31"/>
  </w:num>
  <w:num w:numId="21">
    <w:abstractNumId w:val="55"/>
  </w:num>
  <w:num w:numId="22">
    <w:abstractNumId w:val="49"/>
  </w:num>
  <w:num w:numId="23">
    <w:abstractNumId w:val="44"/>
  </w:num>
  <w:num w:numId="24">
    <w:abstractNumId w:val="68"/>
  </w:num>
  <w:num w:numId="25">
    <w:abstractNumId w:val="92"/>
  </w:num>
  <w:num w:numId="26">
    <w:abstractNumId w:val="111"/>
  </w:num>
  <w:num w:numId="27">
    <w:abstractNumId w:val="15"/>
  </w:num>
  <w:num w:numId="28">
    <w:abstractNumId w:val="20"/>
  </w:num>
  <w:num w:numId="29">
    <w:abstractNumId w:val="22"/>
  </w:num>
  <w:num w:numId="30">
    <w:abstractNumId w:val="21"/>
  </w:num>
  <w:num w:numId="31">
    <w:abstractNumId w:val="6"/>
  </w:num>
  <w:num w:numId="32">
    <w:abstractNumId w:val="69"/>
  </w:num>
  <w:num w:numId="33">
    <w:abstractNumId w:val="93"/>
  </w:num>
  <w:num w:numId="34">
    <w:abstractNumId w:val="16"/>
  </w:num>
  <w:num w:numId="35">
    <w:abstractNumId w:val="140"/>
  </w:num>
  <w:num w:numId="36">
    <w:abstractNumId w:val="97"/>
  </w:num>
  <w:num w:numId="37">
    <w:abstractNumId w:val="61"/>
  </w:num>
  <w:num w:numId="38">
    <w:abstractNumId w:val="77"/>
  </w:num>
  <w:num w:numId="39">
    <w:abstractNumId w:val="30"/>
  </w:num>
  <w:num w:numId="40">
    <w:abstractNumId w:val="124"/>
  </w:num>
  <w:num w:numId="41">
    <w:abstractNumId w:val="131"/>
  </w:num>
  <w:num w:numId="42">
    <w:abstractNumId w:val="86"/>
  </w:num>
  <w:num w:numId="43">
    <w:abstractNumId w:val="70"/>
  </w:num>
  <w:num w:numId="44">
    <w:abstractNumId w:val="113"/>
  </w:num>
  <w:num w:numId="45">
    <w:abstractNumId w:val="12"/>
  </w:num>
  <w:num w:numId="46">
    <w:abstractNumId w:val="64"/>
  </w:num>
  <w:num w:numId="47">
    <w:abstractNumId w:val="98"/>
  </w:num>
  <w:num w:numId="48">
    <w:abstractNumId w:val="39"/>
  </w:num>
  <w:num w:numId="49">
    <w:abstractNumId w:val="94"/>
  </w:num>
  <w:num w:numId="50">
    <w:abstractNumId w:val="138"/>
  </w:num>
  <w:num w:numId="51">
    <w:abstractNumId w:val="108"/>
  </w:num>
  <w:num w:numId="52">
    <w:abstractNumId w:val="62"/>
  </w:num>
  <w:num w:numId="53">
    <w:abstractNumId w:val="58"/>
  </w:num>
  <w:num w:numId="54">
    <w:abstractNumId w:val="85"/>
  </w:num>
  <w:num w:numId="55">
    <w:abstractNumId w:val="120"/>
  </w:num>
  <w:num w:numId="56">
    <w:abstractNumId w:val="137"/>
  </w:num>
  <w:num w:numId="57">
    <w:abstractNumId w:val="89"/>
  </w:num>
  <w:num w:numId="58">
    <w:abstractNumId w:val="109"/>
  </w:num>
  <w:num w:numId="59">
    <w:abstractNumId w:val="11"/>
  </w:num>
  <w:num w:numId="60">
    <w:abstractNumId w:val="129"/>
  </w:num>
  <w:num w:numId="61">
    <w:abstractNumId w:val="18"/>
  </w:num>
  <w:num w:numId="62">
    <w:abstractNumId w:val="51"/>
  </w:num>
  <w:num w:numId="63">
    <w:abstractNumId w:val="32"/>
  </w:num>
  <w:num w:numId="64">
    <w:abstractNumId w:val="59"/>
  </w:num>
  <w:num w:numId="65">
    <w:abstractNumId w:val="63"/>
  </w:num>
  <w:num w:numId="66">
    <w:abstractNumId w:val="115"/>
  </w:num>
  <w:num w:numId="67">
    <w:abstractNumId w:val="125"/>
  </w:num>
  <w:num w:numId="68">
    <w:abstractNumId w:val="37"/>
  </w:num>
  <w:num w:numId="69">
    <w:abstractNumId w:val="91"/>
  </w:num>
  <w:num w:numId="70">
    <w:abstractNumId w:val="81"/>
  </w:num>
  <w:num w:numId="71">
    <w:abstractNumId w:val="139"/>
  </w:num>
  <w:num w:numId="72">
    <w:abstractNumId w:val="46"/>
  </w:num>
  <w:num w:numId="73">
    <w:abstractNumId w:val="104"/>
  </w:num>
  <w:num w:numId="74">
    <w:abstractNumId w:val="127"/>
  </w:num>
  <w:num w:numId="75">
    <w:abstractNumId w:val="3"/>
  </w:num>
  <w:num w:numId="76">
    <w:abstractNumId w:val="23"/>
  </w:num>
  <w:num w:numId="77">
    <w:abstractNumId w:val="96"/>
  </w:num>
  <w:num w:numId="78">
    <w:abstractNumId w:val="116"/>
  </w:num>
  <w:num w:numId="79">
    <w:abstractNumId w:val="83"/>
  </w:num>
  <w:num w:numId="80">
    <w:abstractNumId w:val="54"/>
  </w:num>
  <w:num w:numId="81">
    <w:abstractNumId w:val="74"/>
  </w:num>
  <w:num w:numId="82">
    <w:abstractNumId w:val="26"/>
  </w:num>
  <w:num w:numId="83">
    <w:abstractNumId w:val="121"/>
  </w:num>
  <w:num w:numId="84">
    <w:abstractNumId w:val="57"/>
  </w:num>
  <w:num w:numId="85">
    <w:abstractNumId w:val="41"/>
  </w:num>
  <w:num w:numId="86">
    <w:abstractNumId w:val="29"/>
  </w:num>
  <w:num w:numId="87">
    <w:abstractNumId w:val="130"/>
  </w:num>
  <w:num w:numId="88">
    <w:abstractNumId w:val="43"/>
  </w:num>
  <w:num w:numId="89">
    <w:abstractNumId w:val="100"/>
  </w:num>
  <w:num w:numId="90">
    <w:abstractNumId w:val="72"/>
  </w:num>
  <w:num w:numId="91">
    <w:abstractNumId w:val="73"/>
  </w:num>
  <w:num w:numId="92">
    <w:abstractNumId w:val="34"/>
  </w:num>
  <w:num w:numId="93">
    <w:abstractNumId w:val="48"/>
  </w:num>
  <w:num w:numId="94">
    <w:abstractNumId w:val="118"/>
  </w:num>
  <w:num w:numId="95">
    <w:abstractNumId w:val="117"/>
  </w:num>
  <w:num w:numId="96">
    <w:abstractNumId w:val="8"/>
  </w:num>
  <w:num w:numId="97">
    <w:abstractNumId w:val="35"/>
  </w:num>
  <w:num w:numId="98">
    <w:abstractNumId w:val="25"/>
  </w:num>
  <w:num w:numId="99">
    <w:abstractNumId w:val="114"/>
  </w:num>
  <w:num w:numId="100">
    <w:abstractNumId w:val="80"/>
  </w:num>
  <w:num w:numId="101">
    <w:abstractNumId w:val="19"/>
  </w:num>
  <w:num w:numId="102">
    <w:abstractNumId w:val="5"/>
  </w:num>
  <w:num w:numId="103">
    <w:abstractNumId w:val="67"/>
  </w:num>
  <w:num w:numId="104">
    <w:abstractNumId w:val="4"/>
  </w:num>
  <w:num w:numId="105">
    <w:abstractNumId w:val="110"/>
  </w:num>
  <w:num w:numId="106">
    <w:abstractNumId w:val="9"/>
  </w:num>
  <w:num w:numId="107">
    <w:abstractNumId w:val="103"/>
  </w:num>
  <w:num w:numId="108">
    <w:abstractNumId w:val="132"/>
  </w:num>
  <w:num w:numId="109">
    <w:abstractNumId w:val="60"/>
  </w:num>
  <w:num w:numId="110">
    <w:abstractNumId w:val="33"/>
  </w:num>
  <w:num w:numId="111">
    <w:abstractNumId w:val="10"/>
  </w:num>
  <w:num w:numId="112">
    <w:abstractNumId w:val="122"/>
  </w:num>
  <w:num w:numId="113">
    <w:abstractNumId w:val="75"/>
  </w:num>
  <w:num w:numId="114">
    <w:abstractNumId w:val="99"/>
  </w:num>
  <w:num w:numId="115">
    <w:abstractNumId w:val="90"/>
  </w:num>
  <w:num w:numId="116">
    <w:abstractNumId w:val="101"/>
  </w:num>
  <w:num w:numId="117">
    <w:abstractNumId w:val="27"/>
  </w:num>
  <w:num w:numId="118">
    <w:abstractNumId w:val="13"/>
  </w:num>
  <w:num w:numId="119">
    <w:abstractNumId w:val="17"/>
  </w:num>
  <w:num w:numId="120">
    <w:abstractNumId w:val="71"/>
  </w:num>
  <w:num w:numId="121">
    <w:abstractNumId w:val="14"/>
  </w:num>
  <w:num w:numId="122">
    <w:abstractNumId w:val="50"/>
  </w:num>
  <w:num w:numId="123">
    <w:abstractNumId w:val="24"/>
  </w:num>
  <w:num w:numId="124">
    <w:abstractNumId w:val="28"/>
  </w:num>
  <w:num w:numId="125">
    <w:abstractNumId w:val="82"/>
  </w:num>
  <w:num w:numId="126">
    <w:abstractNumId w:val="136"/>
  </w:num>
  <w:num w:numId="127">
    <w:abstractNumId w:val="53"/>
  </w:num>
  <w:num w:numId="128">
    <w:abstractNumId w:val="7"/>
  </w:num>
  <w:num w:numId="129">
    <w:abstractNumId w:val="105"/>
  </w:num>
  <w:num w:numId="130">
    <w:abstractNumId w:val="128"/>
  </w:num>
  <w:num w:numId="131">
    <w:abstractNumId w:val="119"/>
  </w:num>
  <w:num w:numId="132">
    <w:abstractNumId w:val="36"/>
  </w:num>
  <w:num w:numId="133">
    <w:abstractNumId w:val="134"/>
  </w:num>
  <w:num w:numId="134">
    <w:abstractNumId w:val="88"/>
  </w:num>
  <w:num w:numId="135">
    <w:abstractNumId w:val="84"/>
  </w:num>
  <w:num w:numId="136">
    <w:abstractNumId w:val="42"/>
  </w:num>
  <w:num w:numId="137">
    <w:abstractNumId w:val="79"/>
  </w:num>
  <w:num w:numId="138">
    <w:abstractNumId w:val="133"/>
  </w:num>
  <w:num w:numId="139">
    <w:abstractNumId w:val="12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80"/>
    <w:rsid w:val="0000627C"/>
    <w:rsid w:val="000217FE"/>
    <w:rsid w:val="0002574A"/>
    <w:rsid w:val="0002680A"/>
    <w:rsid w:val="00027753"/>
    <w:rsid w:val="000349FA"/>
    <w:rsid w:val="00041233"/>
    <w:rsid w:val="000421F9"/>
    <w:rsid w:val="00054470"/>
    <w:rsid w:val="000549E1"/>
    <w:rsid w:val="00055FC1"/>
    <w:rsid w:val="000757CC"/>
    <w:rsid w:val="00075B33"/>
    <w:rsid w:val="0007767B"/>
    <w:rsid w:val="00077A24"/>
    <w:rsid w:val="00080AA9"/>
    <w:rsid w:val="00087CBB"/>
    <w:rsid w:val="00092F1C"/>
    <w:rsid w:val="00094456"/>
    <w:rsid w:val="00094C23"/>
    <w:rsid w:val="0009525B"/>
    <w:rsid w:val="000978D7"/>
    <w:rsid w:val="000A663A"/>
    <w:rsid w:val="000A721C"/>
    <w:rsid w:val="000B00C8"/>
    <w:rsid w:val="000B06DA"/>
    <w:rsid w:val="000C066A"/>
    <w:rsid w:val="000C5D87"/>
    <w:rsid w:val="000C69D1"/>
    <w:rsid w:val="000D58A1"/>
    <w:rsid w:val="000D7B19"/>
    <w:rsid w:val="000E21AA"/>
    <w:rsid w:val="000F1BCD"/>
    <w:rsid w:val="000F554F"/>
    <w:rsid w:val="000F5CD8"/>
    <w:rsid w:val="000F7A83"/>
    <w:rsid w:val="00101626"/>
    <w:rsid w:val="00106A28"/>
    <w:rsid w:val="00115A12"/>
    <w:rsid w:val="00120C37"/>
    <w:rsid w:val="00121285"/>
    <w:rsid w:val="001421F5"/>
    <w:rsid w:val="00150A4E"/>
    <w:rsid w:val="001515A8"/>
    <w:rsid w:val="00152530"/>
    <w:rsid w:val="0015259E"/>
    <w:rsid w:val="00161394"/>
    <w:rsid w:val="00162E3D"/>
    <w:rsid w:val="001730D4"/>
    <w:rsid w:val="001912D3"/>
    <w:rsid w:val="00192D20"/>
    <w:rsid w:val="001978F3"/>
    <w:rsid w:val="001A60BB"/>
    <w:rsid w:val="001C348C"/>
    <w:rsid w:val="001C3A5C"/>
    <w:rsid w:val="001D22BF"/>
    <w:rsid w:val="001E0ABA"/>
    <w:rsid w:val="001E5FDA"/>
    <w:rsid w:val="001F02F4"/>
    <w:rsid w:val="001F5494"/>
    <w:rsid w:val="00205052"/>
    <w:rsid w:val="0022066C"/>
    <w:rsid w:val="0022330D"/>
    <w:rsid w:val="00225B70"/>
    <w:rsid w:val="00246258"/>
    <w:rsid w:val="00246E7C"/>
    <w:rsid w:val="002508D0"/>
    <w:rsid w:val="00251255"/>
    <w:rsid w:val="002549C4"/>
    <w:rsid w:val="00255A4E"/>
    <w:rsid w:val="00256952"/>
    <w:rsid w:val="002620DD"/>
    <w:rsid w:val="00266BF4"/>
    <w:rsid w:val="00270C2A"/>
    <w:rsid w:val="00281373"/>
    <w:rsid w:val="00291490"/>
    <w:rsid w:val="002964B8"/>
    <w:rsid w:val="00297038"/>
    <w:rsid w:val="00297C17"/>
    <w:rsid w:val="002A445B"/>
    <w:rsid w:val="002B0161"/>
    <w:rsid w:val="002B0460"/>
    <w:rsid w:val="002B7F83"/>
    <w:rsid w:val="002C0891"/>
    <w:rsid w:val="002C191C"/>
    <w:rsid w:val="002D24A6"/>
    <w:rsid w:val="002D5EB8"/>
    <w:rsid w:val="002D6B6D"/>
    <w:rsid w:val="002E0330"/>
    <w:rsid w:val="002E629B"/>
    <w:rsid w:val="002F4AA6"/>
    <w:rsid w:val="00300056"/>
    <w:rsid w:val="00301BB3"/>
    <w:rsid w:val="0030362A"/>
    <w:rsid w:val="00303A95"/>
    <w:rsid w:val="00305674"/>
    <w:rsid w:val="00305761"/>
    <w:rsid w:val="00307535"/>
    <w:rsid w:val="0031710A"/>
    <w:rsid w:val="003203F0"/>
    <w:rsid w:val="00327B91"/>
    <w:rsid w:val="00330425"/>
    <w:rsid w:val="00330700"/>
    <w:rsid w:val="003421DD"/>
    <w:rsid w:val="00354235"/>
    <w:rsid w:val="00361037"/>
    <w:rsid w:val="00362E8B"/>
    <w:rsid w:val="0036791A"/>
    <w:rsid w:val="00370858"/>
    <w:rsid w:val="00372C1D"/>
    <w:rsid w:val="00387B70"/>
    <w:rsid w:val="00395AFA"/>
    <w:rsid w:val="00395B19"/>
    <w:rsid w:val="00396D1C"/>
    <w:rsid w:val="00397360"/>
    <w:rsid w:val="003A5791"/>
    <w:rsid w:val="003A591F"/>
    <w:rsid w:val="003B36D0"/>
    <w:rsid w:val="003B680F"/>
    <w:rsid w:val="003C59AA"/>
    <w:rsid w:val="003C73DF"/>
    <w:rsid w:val="003D1E57"/>
    <w:rsid w:val="003F10A1"/>
    <w:rsid w:val="00401D37"/>
    <w:rsid w:val="00403D63"/>
    <w:rsid w:val="00410AA8"/>
    <w:rsid w:val="00415ACA"/>
    <w:rsid w:val="00416640"/>
    <w:rsid w:val="004271E5"/>
    <w:rsid w:val="00437338"/>
    <w:rsid w:val="00437643"/>
    <w:rsid w:val="00437D53"/>
    <w:rsid w:val="00440BC1"/>
    <w:rsid w:val="00442EA3"/>
    <w:rsid w:val="00443A09"/>
    <w:rsid w:val="004503A9"/>
    <w:rsid w:val="00451AA1"/>
    <w:rsid w:val="00466BF3"/>
    <w:rsid w:val="0047301B"/>
    <w:rsid w:val="004757F1"/>
    <w:rsid w:val="004762A0"/>
    <w:rsid w:val="0048288D"/>
    <w:rsid w:val="00485E36"/>
    <w:rsid w:val="00493A82"/>
    <w:rsid w:val="00496AE5"/>
    <w:rsid w:val="004A123E"/>
    <w:rsid w:val="004B0D62"/>
    <w:rsid w:val="004B123B"/>
    <w:rsid w:val="004B3495"/>
    <w:rsid w:val="004C1133"/>
    <w:rsid w:val="004C1A29"/>
    <w:rsid w:val="004C3E88"/>
    <w:rsid w:val="004D246D"/>
    <w:rsid w:val="004D2D3C"/>
    <w:rsid w:val="004E0C7F"/>
    <w:rsid w:val="004E16CC"/>
    <w:rsid w:val="004F0C71"/>
    <w:rsid w:val="004F0D56"/>
    <w:rsid w:val="00501C03"/>
    <w:rsid w:val="00510B0C"/>
    <w:rsid w:val="005110AA"/>
    <w:rsid w:val="00512BE5"/>
    <w:rsid w:val="00523761"/>
    <w:rsid w:val="00526AE3"/>
    <w:rsid w:val="00537CB0"/>
    <w:rsid w:val="005436BF"/>
    <w:rsid w:val="00543F63"/>
    <w:rsid w:val="005455F3"/>
    <w:rsid w:val="00547B72"/>
    <w:rsid w:val="005633CB"/>
    <w:rsid w:val="00563A86"/>
    <w:rsid w:val="005715E0"/>
    <w:rsid w:val="00583F7E"/>
    <w:rsid w:val="00586DDA"/>
    <w:rsid w:val="00594357"/>
    <w:rsid w:val="005A2311"/>
    <w:rsid w:val="005B02E7"/>
    <w:rsid w:val="005B0BA5"/>
    <w:rsid w:val="005B3D49"/>
    <w:rsid w:val="005B5377"/>
    <w:rsid w:val="005B56D7"/>
    <w:rsid w:val="005C1550"/>
    <w:rsid w:val="005C39B1"/>
    <w:rsid w:val="005C4F43"/>
    <w:rsid w:val="005C697B"/>
    <w:rsid w:val="005D6E59"/>
    <w:rsid w:val="005E6EE7"/>
    <w:rsid w:val="005F0FB4"/>
    <w:rsid w:val="005F314D"/>
    <w:rsid w:val="005F444A"/>
    <w:rsid w:val="005F638A"/>
    <w:rsid w:val="006013DA"/>
    <w:rsid w:val="00601EA9"/>
    <w:rsid w:val="006054BC"/>
    <w:rsid w:val="00614191"/>
    <w:rsid w:val="00620014"/>
    <w:rsid w:val="006206B1"/>
    <w:rsid w:val="00621741"/>
    <w:rsid w:val="0062608D"/>
    <w:rsid w:val="00627C6C"/>
    <w:rsid w:val="00630FBE"/>
    <w:rsid w:val="00632641"/>
    <w:rsid w:val="00635343"/>
    <w:rsid w:val="0065502C"/>
    <w:rsid w:val="00655C91"/>
    <w:rsid w:val="00657154"/>
    <w:rsid w:val="00660501"/>
    <w:rsid w:val="00671067"/>
    <w:rsid w:val="00686D0B"/>
    <w:rsid w:val="0069237D"/>
    <w:rsid w:val="00697556"/>
    <w:rsid w:val="006A454D"/>
    <w:rsid w:val="006B0571"/>
    <w:rsid w:val="006D36E2"/>
    <w:rsid w:val="006D3936"/>
    <w:rsid w:val="006D7134"/>
    <w:rsid w:val="006E1684"/>
    <w:rsid w:val="006E1FC7"/>
    <w:rsid w:val="006F16BF"/>
    <w:rsid w:val="006F359B"/>
    <w:rsid w:val="007040AE"/>
    <w:rsid w:val="00705C8F"/>
    <w:rsid w:val="007064DF"/>
    <w:rsid w:val="00710D2C"/>
    <w:rsid w:val="0072023C"/>
    <w:rsid w:val="007214C4"/>
    <w:rsid w:val="00723AAD"/>
    <w:rsid w:val="0072440C"/>
    <w:rsid w:val="00727C9F"/>
    <w:rsid w:val="007363AD"/>
    <w:rsid w:val="00737BBD"/>
    <w:rsid w:val="007459C6"/>
    <w:rsid w:val="00751C79"/>
    <w:rsid w:val="00755D7A"/>
    <w:rsid w:val="00760E30"/>
    <w:rsid w:val="00765FB9"/>
    <w:rsid w:val="00771AF2"/>
    <w:rsid w:val="00780D9E"/>
    <w:rsid w:val="00785629"/>
    <w:rsid w:val="0078591C"/>
    <w:rsid w:val="00787141"/>
    <w:rsid w:val="007A1900"/>
    <w:rsid w:val="007A6DE6"/>
    <w:rsid w:val="007A7648"/>
    <w:rsid w:val="007B1F18"/>
    <w:rsid w:val="007B2107"/>
    <w:rsid w:val="007B390F"/>
    <w:rsid w:val="007B5D4F"/>
    <w:rsid w:val="007C236F"/>
    <w:rsid w:val="007C4235"/>
    <w:rsid w:val="007D0E66"/>
    <w:rsid w:val="007E19BB"/>
    <w:rsid w:val="007E56EE"/>
    <w:rsid w:val="00803DF0"/>
    <w:rsid w:val="00804E06"/>
    <w:rsid w:val="00812FA7"/>
    <w:rsid w:val="00814609"/>
    <w:rsid w:val="00820240"/>
    <w:rsid w:val="00830118"/>
    <w:rsid w:val="00832016"/>
    <w:rsid w:val="008359A3"/>
    <w:rsid w:val="0083742B"/>
    <w:rsid w:val="00854794"/>
    <w:rsid w:val="00857089"/>
    <w:rsid w:val="008575D7"/>
    <w:rsid w:val="00883725"/>
    <w:rsid w:val="0088394C"/>
    <w:rsid w:val="00887904"/>
    <w:rsid w:val="00890A85"/>
    <w:rsid w:val="008976EC"/>
    <w:rsid w:val="008A2147"/>
    <w:rsid w:val="008A5482"/>
    <w:rsid w:val="008A6536"/>
    <w:rsid w:val="008B1380"/>
    <w:rsid w:val="008C08B9"/>
    <w:rsid w:val="008C1A7E"/>
    <w:rsid w:val="008C4F86"/>
    <w:rsid w:val="008D146F"/>
    <w:rsid w:val="008D549F"/>
    <w:rsid w:val="008D608C"/>
    <w:rsid w:val="008F5E8A"/>
    <w:rsid w:val="00900AEB"/>
    <w:rsid w:val="009200F1"/>
    <w:rsid w:val="009215C1"/>
    <w:rsid w:val="00931565"/>
    <w:rsid w:val="00935734"/>
    <w:rsid w:val="009375BA"/>
    <w:rsid w:val="0094432C"/>
    <w:rsid w:val="00944E94"/>
    <w:rsid w:val="00947030"/>
    <w:rsid w:val="00947B25"/>
    <w:rsid w:val="009518DE"/>
    <w:rsid w:val="009554CC"/>
    <w:rsid w:val="00957B72"/>
    <w:rsid w:val="009812BE"/>
    <w:rsid w:val="009859C0"/>
    <w:rsid w:val="00993991"/>
    <w:rsid w:val="00996636"/>
    <w:rsid w:val="009A042B"/>
    <w:rsid w:val="009A6514"/>
    <w:rsid w:val="009A7F86"/>
    <w:rsid w:val="009B28C8"/>
    <w:rsid w:val="009B3D67"/>
    <w:rsid w:val="009B56CD"/>
    <w:rsid w:val="009C3AA8"/>
    <w:rsid w:val="009C51BE"/>
    <w:rsid w:val="009C6A85"/>
    <w:rsid w:val="009D1CCD"/>
    <w:rsid w:val="009E0A4F"/>
    <w:rsid w:val="009E0A71"/>
    <w:rsid w:val="009E1ABD"/>
    <w:rsid w:val="009E57D6"/>
    <w:rsid w:val="00A04DD5"/>
    <w:rsid w:val="00A06164"/>
    <w:rsid w:val="00A127A4"/>
    <w:rsid w:val="00A34398"/>
    <w:rsid w:val="00A35A18"/>
    <w:rsid w:val="00A35B89"/>
    <w:rsid w:val="00A4231A"/>
    <w:rsid w:val="00A54948"/>
    <w:rsid w:val="00A55401"/>
    <w:rsid w:val="00A62F08"/>
    <w:rsid w:val="00A72F83"/>
    <w:rsid w:val="00A75A3E"/>
    <w:rsid w:val="00A76EF4"/>
    <w:rsid w:val="00A80996"/>
    <w:rsid w:val="00A827D9"/>
    <w:rsid w:val="00A91123"/>
    <w:rsid w:val="00A913AB"/>
    <w:rsid w:val="00A938EA"/>
    <w:rsid w:val="00AA74B5"/>
    <w:rsid w:val="00AC571F"/>
    <w:rsid w:val="00AC5E0E"/>
    <w:rsid w:val="00AD017B"/>
    <w:rsid w:val="00AD352F"/>
    <w:rsid w:val="00AD3D04"/>
    <w:rsid w:val="00AD4A59"/>
    <w:rsid w:val="00AD53FE"/>
    <w:rsid w:val="00AD5C3B"/>
    <w:rsid w:val="00AE461B"/>
    <w:rsid w:val="00AE7E05"/>
    <w:rsid w:val="00B002FA"/>
    <w:rsid w:val="00B04260"/>
    <w:rsid w:val="00B102E4"/>
    <w:rsid w:val="00B206D7"/>
    <w:rsid w:val="00B2368F"/>
    <w:rsid w:val="00B34194"/>
    <w:rsid w:val="00B35541"/>
    <w:rsid w:val="00B35A43"/>
    <w:rsid w:val="00B440DD"/>
    <w:rsid w:val="00B50A6E"/>
    <w:rsid w:val="00B5179D"/>
    <w:rsid w:val="00B546DB"/>
    <w:rsid w:val="00B55AE5"/>
    <w:rsid w:val="00B5778A"/>
    <w:rsid w:val="00B61E6F"/>
    <w:rsid w:val="00B66DFE"/>
    <w:rsid w:val="00B713D3"/>
    <w:rsid w:val="00B85B72"/>
    <w:rsid w:val="00B931B8"/>
    <w:rsid w:val="00BA36D4"/>
    <w:rsid w:val="00BB1306"/>
    <w:rsid w:val="00BB719A"/>
    <w:rsid w:val="00BC1AC8"/>
    <w:rsid w:val="00BC6FEC"/>
    <w:rsid w:val="00BD4A1D"/>
    <w:rsid w:val="00BD7C59"/>
    <w:rsid w:val="00BE0548"/>
    <w:rsid w:val="00BF74A3"/>
    <w:rsid w:val="00C27FFD"/>
    <w:rsid w:val="00C30749"/>
    <w:rsid w:val="00C33326"/>
    <w:rsid w:val="00C35B54"/>
    <w:rsid w:val="00C532B4"/>
    <w:rsid w:val="00C533C5"/>
    <w:rsid w:val="00C550B4"/>
    <w:rsid w:val="00C57474"/>
    <w:rsid w:val="00C61BB2"/>
    <w:rsid w:val="00C6256B"/>
    <w:rsid w:val="00C71B2A"/>
    <w:rsid w:val="00C80B14"/>
    <w:rsid w:val="00C80FD8"/>
    <w:rsid w:val="00C94074"/>
    <w:rsid w:val="00CA6F15"/>
    <w:rsid w:val="00CB27CA"/>
    <w:rsid w:val="00CE713D"/>
    <w:rsid w:val="00CE7ACC"/>
    <w:rsid w:val="00CF1A18"/>
    <w:rsid w:val="00CF22F7"/>
    <w:rsid w:val="00CF4149"/>
    <w:rsid w:val="00CF4576"/>
    <w:rsid w:val="00CF5E5A"/>
    <w:rsid w:val="00CF7996"/>
    <w:rsid w:val="00D00D82"/>
    <w:rsid w:val="00D02196"/>
    <w:rsid w:val="00D0295F"/>
    <w:rsid w:val="00D07216"/>
    <w:rsid w:val="00D11D4A"/>
    <w:rsid w:val="00D24BE9"/>
    <w:rsid w:val="00D262CC"/>
    <w:rsid w:val="00D2667A"/>
    <w:rsid w:val="00D31016"/>
    <w:rsid w:val="00D33418"/>
    <w:rsid w:val="00D4563C"/>
    <w:rsid w:val="00D47386"/>
    <w:rsid w:val="00D56904"/>
    <w:rsid w:val="00D576A8"/>
    <w:rsid w:val="00D57C60"/>
    <w:rsid w:val="00D652C7"/>
    <w:rsid w:val="00D74D35"/>
    <w:rsid w:val="00D8731B"/>
    <w:rsid w:val="00DA6DCD"/>
    <w:rsid w:val="00DB313D"/>
    <w:rsid w:val="00DC2395"/>
    <w:rsid w:val="00DC606A"/>
    <w:rsid w:val="00DC7951"/>
    <w:rsid w:val="00DD06BF"/>
    <w:rsid w:val="00DD3EE3"/>
    <w:rsid w:val="00DD6A3D"/>
    <w:rsid w:val="00DE0B2E"/>
    <w:rsid w:val="00DF7E34"/>
    <w:rsid w:val="00E07DE3"/>
    <w:rsid w:val="00E12E11"/>
    <w:rsid w:val="00E31D4C"/>
    <w:rsid w:val="00E35611"/>
    <w:rsid w:val="00E5003D"/>
    <w:rsid w:val="00E63074"/>
    <w:rsid w:val="00E66527"/>
    <w:rsid w:val="00E67373"/>
    <w:rsid w:val="00E710BE"/>
    <w:rsid w:val="00E73E34"/>
    <w:rsid w:val="00E75CFF"/>
    <w:rsid w:val="00E82A48"/>
    <w:rsid w:val="00E86815"/>
    <w:rsid w:val="00EA1F1B"/>
    <w:rsid w:val="00EB5B1F"/>
    <w:rsid w:val="00EB5FB9"/>
    <w:rsid w:val="00EC2584"/>
    <w:rsid w:val="00ED3D95"/>
    <w:rsid w:val="00EF5D65"/>
    <w:rsid w:val="00EF62DA"/>
    <w:rsid w:val="00EF731A"/>
    <w:rsid w:val="00F000E5"/>
    <w:rsid w:val="00F05ED2"/>
    <w:rsid w:val="00F122D8"/>
    <w:rsid w:val="00F17DA2"/>
    <w:rsid w:val="00F25163"/>
    <w:rsid w:val="00F26F82"/>
    <w:rsid w:val="00F44E04"/>
    <w:rsid w:val="00F45380"/>
    <w:rsid w:val="00F65BA9"/>
    <w:rsid w:val="00F90F99"/>
    <w:rsid w:val="00F97961"/>
    <w:rsid w:val="00FB4D01"/>
    <w:rsid w:val="00FB52AF"/>
    <w:rsid w:val="00FC02A7"/>
    <w:rsid w:val="00FC2880"/>
    <w:rsid w:val="00FC2F6D"/>
    <w:rsid w:val="00FC50C8"/>
    <w:rsid w:val="00FC7B51"/>
    <w:rsid w:val="00FD4258"/>
    <w:rsid w:val="00FD4E30"/>
    <w:rsid w:val="00FD7A84"/>
    <w:rsid w:val="00FE3D9D"/>
    <w:rsid w:val="00FE5DCE"/>
    <w:rsid w:val="00FF11DF"/>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87A712"/>
  <w15:docId w15:val="{901601F5-295E-487F-85C8-CB4691B5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6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76E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5B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395B19"/>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eastAsia="en-US" w:bidi="en-US"/>
    </w:rPr>
  </w:style>
  <w:style w:type="paragraph" w:styleId="5">
    <w:name w:val="heading 5"/>
    <w:basedOn w:val="a"/>
    <w:next w:val="a"/>
    <w:link w:val="50"/>
    <w:uiPriority w:val="9"/>
    <w:qFormat/>
    <w:rsid w:val="00FC50C8"/>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
    <w:next w:val="a"/>
    <w:link w:val="60"/>
    <w:uiPriority w:val="9"/>
    <w:unhideWhenUsed/>
    <w:qFormat/>
    <w:rsid w:val="00A72F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72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395B19"/>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
    <w:next w:val="a"/>
    <w:link w:val="90"/>
    <w:uiPriority w:val="9"/>
    <w:unhideWhenUsed/>
    <w:qFormat/>
    <w:rsid w:val="006D39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2880"/>
    <w:pPr>
      <w:ind w:left="720"/>
      <w:contextualSpacing/>
    </w:pPr>
    <w:rPr>
      <w:rFonts w:eastAsiaTheme="minorHAnsi"/>
      <w:lang w:eastAsia="en-US"/>
    </w:rPr>
  </w:style>
  <w:style w:type="paragraph" w:styleId="a5">
    <w:name w:val="footer"/>
    <w:basedOn w:val="a"/>
    <w:link w:val="a6"/>
    <w:uiPriority w:val="99"/>
    <w:unhideWhenUsed/>
    <w:rsid w:val="00FC2880"/>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FC2880"/>
    <w:rPr>
      <w:rFonts w:eastAsiaTheme="minorHAnsi"/>
      <w:lang w:eastAsia="en-US"/>
    </w:rPr>
  </w:style>
  <w:style w:type="character" w:customStyle="1" w:styleId="a7">
    <w:name w:val="Без интервала Знак"/>
    <w:basedOn w:val="a0"/>
    <w:link w:val="a8"/>
    <w:uiPriority w:val="1"/>
    <w:locked/>
    <w:rsid w:val="00FC2880"/>
    <w:rPr>
      <w:rFonts w:ascii="Times New Roman" w:eastAsia="Times New Roman" w:hAnsi="Times New Roman" w:cs="Times New Roman"/>
      <w:sz w:val="20"/>
      <w:szCs w:val="20"/>
    </w:rPr>
  </w:style>
  <w:style w:type="paragraph" w:styleId="a8">
    <w:name w:val="No Spacing"/>
    <w:link w:val="a7"/>
    <w:uiPriority w:val="1"/>
    <w:qFormat/>
    <w:rsid w:val="00FC2880"/>
    <w:pPr>
      <w:spacing w:after="0" w:line="240" w:lineRule="auto"/>
    </w:pPr>
    <w:rPr>
      <w:rFonts w:ascii="Times New Roman" w:eastAsia="Times New Roman" w:hAnsi="Times New Roman" w:cs="Times New Roman"/>
      <w:sz w:val="20"/>
      <w:szCs w:val="20"/>
    </w:rPr>
  </w:style>
  <w:style w:type="paragraph" w:styleId="a9">
    <w:name w:val="Body Text Indent"/>
    <w:basedOn w:val="a"/>
    <w:link w:val="aa"/>
    <w:uiPriority w:val="99"/>
    <w:unhideWhenUsed/>
    <w:rsid w:val="00510B0C"/>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uiPriority w:val="99"/>
    <w:rsid w:val="00510B0C"/>
    <w:rPr>
      <w:rFonts w:ascii="Times New Roman" w:eastAsia="Times New Roman" w:hAnsi="Times New Roman" w:cs="Times New Roman"/>
      <w:sz w:val="20"/>
      <w:szCs w:val="20"/>
    </w:rPr>
  </w:style>
  <w:style w:type="paragraph" w:styleId="ab">
    <w:name w:val="header"/>
    <w:basedOn w:val="a"/>
    <w:link w:val="ac"/>
    <w:uiPriority w:val="99"/>
    <w:unhideWhenUsed/>
    <w:rsid w:val="00094C2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94C23"/>
  </w:style>
  <w:style w:type="character" w:customStyle="1" w:styleId="Zag11">
    <w:name w:val="Zag_11"/>
    <w:rsid w:val="0072440C"/>
  </w:style>
  <w:style w:type="character" w:customStyle="1" w:styleId="50">
    <w:name w:val="Заголовок 5 Знак"/>
    <w:basedOn w:val="a0"/>
    <w:link w:val="5"/>
    <w:uiPriority w:val="9"/>
    <w:rsid w:val="00FC50C8"/>
    <w:rPr>
      <w:rFonts w:ascii="Times New Roman" w:eastAsia="Times New Roman" w:hAnsi="Times New Roman" w:cs="Times New Roman"/>
      <w:b/>
      <w:i/>
      <w:sz w:val="28"/>
      <w:szCs w:val="20"/>
    </w:rPr>
  </w:style>
  <w:style w:type="paragraph" w:styleId="ad">
    <w:name w:val="Normal (Web)"/>
    <w:basedOn w:val="a"/>
    <w:uiPriority w:val="99"/>
    <w:rsid w:val="00FC50C8"/>
    <w:pPr>
      <w:suppressAutoHyphens/>
      <w:spacing w:before="280" w:after="280" w:line="240" w:lineRule="auto"/>
    </w:pPr>
    <w:rPr>
      <w:rFonts w:ascii="Tahoma" w:eastAsia="Times New Roman" w:hAnsi="Tahoma" w:cs="Tahoma"/>
      <w:sz w:val="16"/>
      <w:szCs w:val="16"/>
      <w:lang w:eastAsia="ar-SA"/>
    </w:rPr>
  </w:style>
  <w:style w:type="character" w:styleId="ae">
    <w:name w:val="Strong"/>
    <w:basedOn w:val="a0"/>
    <w:uiPriority w:val="99"/>
    <w:qFormat/>
    <w:rsid w:val="00FC50C8"/>
    <w:rPr>
      <w:b/>
      <w:bCs/>
    </w:rPr>
  </w:style>
  <w:style w:type="character" w:customStyle="1" w:styleId="30">
    <w:name w:val="Заголовок 3 Знак"/>
    <w:basedOn w:val="a0"/>
    <w:link w:val="3"/>
    <w:uiPriority w:val="9"/>
    <w:rsid w:val="00225B70"/>
    <w:rPr>
      <w:rFonts w:asciiTheme="majorHAnsi" w:eastAsiaTheme="majorEastAsia" w:hAnsiTheme="majorHAnsi" w:cstheme="majorBidi"/>
      <w:b/>
      <w:bCs/>
      <w:color w:val="4F81BD" w:themeColor="accent1"/>
    </w:rPr>
  </w:style>
  <w:style w:type="paragraph" w:styleId="31">
    <w:name w:val="Body Text 3"/>
    <w:basedOn w:val="a"/>
    <w:link w:val="32"/>
    <w:unhideWhenUsed/>
    <w:rsid w:val="00225B70"/>
    <w:pPr>
      <w:spacing w:after="120"/>
    </w:pPr>
    <w:rPr>
      <w:sz w:val="16"/>
      <w:szCs w:val="16"/>
    </w:rPr>
  </w:style>
  <w:style w:type="character" w:customStyle="1" w:styleId="32">
    <w:name w:val="Основной текст 3 Знак"/>
    <w:basedOn w:val="a0"/>
    <w:link w:val="31"/>
    <w:rsid w:val="00225B70"/>
    <w:rPr>
      <w:sz w:val="16"/>
      <w:szCs w:val="16"/>
    </w:rPr>
  </w:style>
  <w:style w:type="character" w:customStyle="1" w:styleId="90">
    <w:name w:val="Заголовок 9 Знак"/>
    <w:basedOn w:val="a0"/>
    <w:link w:val="9"/>
    <w:uiPriority w:val="9"/>
    <w:rsid w:val="006D3936"/>
    <w:rPr>
      <w:rFonts w:asciiTheme="majorHAnsi" w:eastAsiaTheme="majorEastAsia" w:hAnsiTheme="majorHAnsi" w:cstheme="majorBidi"/>
      <w:i/>
      <w:iCs/>
      <w:color w:val="404040" w:themeColor="text1" w:themeTint="BF"/>
      <w:sz w:val="20"/>
      <w:szCs w:val="20"/>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uiPriority w:val="99"/>
    <w:unhideWhenUsed/>
    <w:rsid w:val="006D3936"/>
    <w:pPr>
      <w:spacing w:after="120"/>
    </w:p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uiPriority w:val="99"/>
    <w:rsid w:val="006D3936"/>
  </w:style>
  <w:style w:type="character" w:styleId="af1">
    <w:name w:val="Emphasis"/>
    <w:basedOn w:val="a0"/>
    <w:qFormat/>
    <w:rsid w:val="006D3936"/>
    <w:rPr>
      <w:i/>
      <w:iCs/>
    </w:rPr>
  </w:style>
  <w:style w:type="character" w:customStyle="1" w:styleId="c4">
    <w:name w:val="c4"/>
    <w:basedOn w:val="a0"/>
    <w:rsid w:val="0083742B"/>
  </w:style>
  <w:style w:type="character" w:customStyle="1" w:styleId="c1">
    <w:name w:val="c1"/>
    <w:basedOn w:val="a0"/>
    <w:rsid w:val="0083742B"/>
  </w:style>
  <w:style w:type="character" w:customStyle="1" w:styleId="c10">
    <w:name w:val="c10"/>
    <w:basedOn w:val="a0"/>
    <w:rsid w:val="0083742B"/>
  </w:style>
  <w:style w:type="character" w:customStyle="1" w:styleId="60">
    <w:name w:val="Заголовок 6 Знак"/>
    <w:basedOn w:val="a0"/>
    <w:link w:val="6"/>
    <w:uiPriority w:val="9"/>
    <w:rsid w:val="00A72F8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72F83"/>
    <w:rPr>
      <w:rFonts w:asciiTheme="majorHAnsi" w:eastAsiaTheme="majorEastAsia" w:hAnsiTheme="majorHAnsi" w:cstheme="majorBidi"/>
      <w:i/>
      <w:iCs/>
      <w:color w:val="404040" w:themeColor="text1" w:themeTint="BF"/>
    </w:rPr>
  </w:style>
  <w:style w:type="paragraph" w:styleId="21">
    <w:name w:val="Body Text 2"/>
    <w:basedOn w:val="a"/>
    <w:link w:val="22"/>
    <w:unhideWhenUsed/>
    <w:rsid w:val="00A72F83"/>
    <w:pPr>
      <w:spacing w:after="120" w:line="480" w:lineRule="auto"/>
    </w:pPr>
  </w:style>
  <w:style w:type="character" w:customStyle="1" w:styleId="22">
    <w:name w:val="Основной текст 2 Знак"/>
    <w:basedOn w:val="a0"/>
    <w:link w:val="21"/>
    <w:rsid w:val="00A72F83"/>
  </w:style>
  <w:style w:type="paragraph" w:customStyle="1" w:styleId="11">
    <w:name w:val="Обычный1"/>
    <w:rsid w:val="00755D7A"/>
    <w:pPr>
      <w:widowControl w:val="0"/>
      <w:spacing w:after="0" w:line="240" w:lineRule="auto"/>
    </w:pPr>
    <w:rPr>
      <w:rFonts w:ascii="Times New Roman" w:eastAsia="Times New Roman" w:hAnsi="Times New Roman" w:cs="Times New Roman"/>
      <w:snapToGrid w:val="0"/>
      <w:sz w:val="20"/>
      <w:szCs w:val="20"/>
    </w:rPr>
  </w:style>
  <w:style w:type="character" w:customStyle="1" w:styleId="10">
    <w:name w:val="Заголовок 1 Знак"/>
    <w:basedOn w:val="a0"/>
    <w:link w:val="1"/>
    <w:uiPriority w:val="9"/>
    <w:rsid w:val="00A76E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76EF4"/>
    <w:rPr>
      <w:rFonts w:asciiTheme="majorHAnsi" w:eastAsiaTheme="majorEastAsia" w:hAnsiTheme="majorHAnsi" w:cstheme="majorBidi"/>
      <w:b/>
      <w:bCs/>
      <w:color w:val="4F81BD" w:themeColor="accent1"/>
      <w:sz w:val="26"/>
      <w:szCs w:val="26"/>
    </w:rPr>
  </w:style>
  <w:style w:type="paragraph" w:customStyle="1" w:styleId="FR1">
    <w:name w:val="FR1"/>
    <w:rsid w:val="00A76EF4"/>
    <w:pPr>
      <w:widowControl w:val="0"/>
      <w:spacing w:after="0" w:line="240" w:lineRule="auto"/>
      <w:jc w:val="center"/>
    </w:pPr>
    <w:rPr>
      <w:rFonts w:ascii="Times New Roman" w:eastAsia="Times New Roman" w:hAnsi="Times New Roman" w:cs="Times New Roman"/>
      <w:b/>
      <w:snapToGrid w:val="0"/>
      <w:sz w:val="28"/>
      <w:szCs w:val="20"/>
    </w:rPr>
  </w:style>
  <w:style w:type="character" w:customStyle="1" w:styleId="af2">
    <w:name w:val="Основной текст_"/>
    <w:basedOn w:val="a0"/>
    <w:link w:val="61"/>
    <w:rsid w:val="002D6B6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2"/>
    <w:rsid w:val="002D6B6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3">
    <w:name w:val="Основной текст3"/>
    <w:basedOn w:val="af2"/>
    <w:rsid w:val="002D6B6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
    <w:link w:val="af2"/>
    <w:rsid w:val="002D6B6D"/>
    <w:pPr>
      <w:widowControl w:val="0"/>
      <w:shd w:val="clear" w:color="auto" w:fill="FFFFFF"/>
      <w:spacing w:after="0" w:line="0" w:lineRule="atLeast"/>
      <w:ind w:hanging="420"/>
    </w:pPr>
    <w:rPr>
      <w:rFonts w:ascii="Times New Roman" w:eastAsia="Times New Roman" w:hAnsi="Times New Roman" w:cs="Times New Roman"/>
      <w:spacing w:val="2"/>
      <w:sz w:val="20"/>
      <w:szCs w:val="20"/>
    </w:rPr>
  </w:style>
  <w:style w:type="character" w:customStyle="1" w:styleId="0pt">
    <w:name w:val="Основной текст + Интервал 0 pt"/>
    <w:basedOn w:val="af2"/>
    <w:rsid w:val="00395B19"/>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
    <w:rsid w:val="00395B19"/>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character" w:customStyle="1" w:styleId="40">
    <w:name w:val="Заголовок 4 Знак"/>
    <w:basedOn w:val="a0"/>
    <w:link w:val="4"/>
    <w:uiPriority w:val="9"/>
    <w:rsid w:val="00395B19"/>
    <w:rPr>
      <w:rFonts w:ascii="Cambria" w:eastAsia="Times New Roman" w:hAnsi="Cambria" w:cs="Times New Roman"/>
      <w:caps/>
      <w:color w:val="622423"/>
      <w:spacing w:val="10"/>
      <w:lang w:val="en-US" w:eastAsia="en-US" w:bidi="en-US"/>
    </w:rPr>
  </w:style>
  <w:style w:type="character" w:customStyle="1" w:styleId="80">
    <w:name w:val="Заголовок 8 Знак"/>
    <w:basedOn w:val="a0"/>
    <w:link w:val="8"/>
    <w:uiPriority w:val="9"/>
    <w:rsid w:val="00395B19"/>
    <w:rPr>
      <w:rFonts w:ascii="Cambria" w:eastAsia="Times New Roman" w:hAnsi="Cambria" w:cs="Times New Roman"/>
      <w:caps/>
      <w:spacing w:val="10"/>
      <w:sz w:val="20"/>
      <w:szCs w:val="20"/>
      <w:lang w:val="en-US" w:eastAsia="en-US" w:bidi="en-US"/>
    </w:rPr>
  </w:style>
  <w:style w:type="paragraph" w:customStyle="1" w:styleId="Zag1">
    <w:name w:val="Zag_1"/>
    <w:basedOn w:val="a"/>
    <w:rsid w:val="00395B19"/>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95B19"/>
    <w:rPr>
      <w:rFonts w:ascii="Times New Roman" w:hAnsi="Times New Roman" w:cs="Times New Roman" w:hint="default"/>
      <w:strike w:val="0"/>
      <w:dstrike w:val="0"/>
      <w:sz w:val="24"/>
      <w:szCs w:val="24"/>
      <w:u w:val="none"/>
      <w:effect w:val="none"/>
    </w:rPr>
  </w:style>
  <w:style w:type="character" w:styleId="af3">
    <w:name w:val="footnote reference"/>
    <w:basedOn w:val="a0"/>
    <w:rsid w:val="00395B19"/>
  </w:style>
  <w:style w:type="paragraph" w:customStyle="1" w:styleId="Osnova">
    <w:name w:val="Osnova"/>
    <w:basedOn w:val="a"/>
    <w:uiPriority w:val="99"/>
    <w:rsid w:val="00395B19"/>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styleId="af4">
    <w:name w:val="footnote text"/>
    <w:aliases w:val="Знак6,F1"/>
    <w:basedOn w:val="a"/>
    <w:link w:val="af5"/>
    <w:unhideWhenUsed/>
    <w:rsid w:val="00395B19"/>
    <w:pPr>
      <w:widowControl w:val="0"/>
      <w:spacing w:after="0" w:line="240" w:lineRule="auto"/>
      <w:ind w:firstLine="400"/>
      <w:jc w:val="both"/>
    </w:pPr>
    <w:rPr>
      <w:rFonts w:ascii="Times New Roman" w:eastAsia="Times New Roman" w:hAnsi="Times New Roman" w:cs="Times New Roman"/>
      <w:sz w:val="24"/>
      <w:szCs w:val="24"/>
      <w:lang w:val="en-US" w:bidi="en-US"/>
    </w:rPr>
  </w:style>
  <w:style w:type="character" w:customStyle="1" w:styleId="af5">
    <w:name w:val="Текст сноски Знак"/>
    <w:aliases w:val="Знак6 Знак,F1 Знак"/>
    <w:basedOn w:val="a0"/>
    <w:link w:val="af4"/>
    <w:rsid w:val="00395B19"/>
    <w:rPr>
      <w:rFonts w:ascii="Times New Roman" w:eastAsia="Times New Roman" w:hAnsi="Times New Roman" w:cs="Times New Roman"/>
      <w:sz w:val="24"/>
      <w:szCs w:val="24"/>
      <w:lang w:val="en-US" w:bidi="en-US"/>
    </w:rPr>
  </w:style>
  <w:style w:type="paragraph" w:customStyle="1" w:styleId="af6">
    <w:name w:val="А_сноска"/>
    <w:basedOn w:val="af4"/>
    <w:link w:val="af7"/>
    <w:qFormat/>
    <w:rsid w:val="00395B19"/>
  </w:style>
  <w:style w:type="character" w:customStyle="1" w:styleId="af7">
    <w:name w:val="А_сноска Знак"/>
    <w:basedOn w:val="af5"/>
    <w:link w:val="af6"/>
    <w:rsid w:val="00395B19"/>
    <w:rPr>
      <w:rFonts w:ascii="Times New Roman" w:eastAsia="Times New Roman" w:hAnsi="Times New Roman" w:cs="Times New Roman"/>
      <w:sz w:val="24"/>
      <w:szCs w:val="24"/>
      <w:lang w:val="en-US" w:bidi="en-US"/>
    </w:rPr>
  </w:style>
  <w:style w:type="character" w:styleId="af8">
    <w:name w:val="Hyperlink"/>
    <w:uiPriority w:val="99"/>
    <w:unhideWhenUsed/>
    <w:rsid w:val="00395B19"/>
    <w:rPr>
      <w:color w:val="0066CC"/>
      <w:u w:val="single"/>
    </w:rPr>
  </w:style>
  <w:style w:type="character" w:customStyle="1" w:styleId="apple-converted-space">
    <w:name w:val="apple-converted-space"/>
    <w:basedOn w:val="a0"/>
    <w:rsid w:val="00395B19"/>
  </w:style>
  <w:style w:type="paragraph" w:customStyle="1" w:styleId="23">
    <w:name w:val="Обычный2"/>
    <w:rsid w:val="00395B19"/>
    <w:pPr>
      <w:widowControl w:val="0"/>
      <w:spacing w:line="252" w:lineRule="auto"/>
    </w:pPr>
    <w:rPr>
      <w:rFonts w:ascii="Times New Roman" w:eastAsia="Times New Roman" w:hAnsi="Times New Roman" w:cs="Times New Roman"/>
      <w:snapToGrid w:val="0"/>
    </w:rPr>
  </w:style>
  <w:style w:type="character" w:customStyle="1" w:styleId="110">
    <w:name w:val="Заголовок 1 Знак1"/>
    <w:basedOn w:val="a0"/>
    <w:rsid w:val="00395B19"/>
    <w:rPr>
      <w:rFonts w:ascii="Arial" w:hAnsi="Arial" w:cs="Arial"/>
      <w:b/>
      <w:bCs/>
      <w:kern w:val="32"/>
      <w:sz w:val="32"/>
      <w:szCs w:val="32"/>
      <w:lang w:val="de-DE" w:eastAsia="ru-RU" w:bidi="ar-SA"/>
    </w:rPr>
  </w:style>
  <w:style w:type="character" w:customStyle="1" w:styleId="210">
    <w:name w:val="Заголовок 2 Знак1"/>
    <w:basedOn w:val="a0"/>
    <w:rsid w:val="00395B19"/>
    <w:rPr>
      <w:rFonts w:ascii="Cambria" w:eastAsia="Times New Roman" w:hAnsi="Cambria" w:cs="Times New Roman"/>
      <w:b/>
      <w:color w:val="4F81BD"/>
      <w:sz w:val="26"/>
      <w:szCs w:val="26"/>
      <w:lang w:eastAsia="ru-RU"/>
    </w:rPr>
  </w:style>
  <w:style w:type="character" w:customStyle="1" w:styleId="310">
    <w:name w:val="Заголовок 3 Знак1"/>
    <w:basedOn w:val="a0"/>
    <w:rsid w:val="00395B19"/>
    <w:rPr>
      <w:rFonts w:ascii="Arial" w:eastAsia="Times New Roman" w:hAnsi="Arial" w:cs="Arial"/>
      <w:b/>
      <w:bCs/>
      <w:sz w:val="26"/>
      <w:szCs w:val="26"/>
      <w:lang w:eastAsia="ru-RU"/>
    </w:rPr>
  </w:style>
  <w:style w:type="character" w:customStyle="1" w:styleId="Osnova1">
    <w:name w:val="Osnova1"/>
    <w:rsid w:val="00395B19"/>
  </w:style>
  <w:style w:type="character" w:customStyle="1" w:styleId="Zag21">
    <w:name w:val="Zag_21"/>
    <w:rsid w:val="00395B19"/>
  </w:style>
  <w:style w:type="paragraph" w:customStyle="1" w:styleId="Zag3">
    <w:name w:val="Zag_3"/>
    <w:basedOn w:val="a"/>
    <w:rsid w:val="00395B19"/>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95B19"/>
  </w:style>
  <w:style w:type="paragraph" w:customStyle="1" w:styleId="af9">
    <w:name w:val="Ξαϋχνϋι"/>
    <w:basedOn w:val="a"/>
    <w:rsid w:val="00395B1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a">
    <w:name w:val="Νξβϋι"/>
    <w:basedOn w:val="a"/>
    <w:rsid w:val="00395B1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2">
    <w:name w:val="Нижний колонтитул Знак1"/>
    <w:basedOn w:val="a0"/>
    <w:locked/>
    <w:rsid w:val="00395B19"/>
    <w:rPr>
      <w:rFonts w:eastAsia="Calibri"/>
      <w:sz w:val="24"/>
      <w:szCs w:val="24"/>
      <w:lang w:val="en-US" w:eastAsia="ru-RU" w:bidi="ar-SA"/>
    </w:rPr>
  </w:style>
  <w:style w:type="paragraph" w:customStyle="1" w:styleId="zag4">
    <w:name w:val="zag_4"/>
    <w:basedOn w:val="a"/>
    <w:rsid w:val="00395B19"/>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
    <w:rsid w:val="00395B19"/>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
    <w:rsid w:val="00395B19"/>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3">
    <w:name w:val="Основной текст с отступом Знак1"/>
    <w:basedOn w:val="a0"/>
    <w:rsid w:val="00395B19"/>
    <w:rPr>
      <w:sz w:val="24"/>
      <w:szCs w:val="24"/>
      <w:lang w:val="ru-RU" w:eastAsia="ru-RU" w:bidi="ar-SA"/>
    </w:rPr>
  </w:style>
  <w:style w:type="paragraph" w:customStyle="1" w:styleId="14">
    <w:name w:val="Знак Знак1 Знак Знак Знак"/>
    <w:basedOn w:val="a"/>
    <w:rsid w:val="00395B19"/>
    <w:pPr>
      <w:spacing w:after="160" w:line="240" w:lineRule="exact"/>
    </w:pPr>
    <w:rPr>
      <w:rFonts w:ascii="Verdana" w:eastAsia="Times New Roman" w:hAnsi="Verdana" w:cs="Times New Roman"/>
      <w:sz w:val="20"/>
      <w:szCs w:val="20"/>
      <w:lang w:val="en-US" w:eastAsia="en-US" w:bidi="en-US"/>
    </w:rPr>
  </w:style>
  <w:style w:type="paragraph" w:customStyle="1" w:styleId="afb">
    <w:name w:val="Знак Знак Знак Знак Знак"/>
    <w:basedOn w:val="a"/>
    <w:rsid w:val="00395B19"/>
    <w:pPr>
      <w:spacing w:after="160" w:line="240" w:lineRule="exact"/>
    </w:pPr>
    <w:rPr>
      <w:rFonts w:ascii="Verdana" w:eastAsia="Times New Roman" w:hAnsi="Verdana" w:cs="Times New Roman"/>
      <w:sz w:val="20"/>
      <w:szCs w:val="20"/>
      <w:lang w:val="en-US" w:eastAsia="en-US" w:bidi="en-US"/>
    </w:rPr>
  </w:style>
  <w:style w:type="paragraph" w:styleId="24">
    <w:name w:val="Body Text Indent 2"/>
    <w:basedOn w:val="a"/>
    <w:link w:val="25"/>
    <w:rsid w:val="00395B19"/>
    <w:pPr>
      <w:spacing w:after="120" w:line="480" w:lineRule="auto"/>
      <w:ind w:left="283"/>
    </w:pPr>
    <w:rPr>
      <w:rFonts w:ascii="Times New Roman" w:eastAsia="Times New Roman" w:hAnsi="Times New Roman" w:cs="Times New Roman"/>
      <w:sz w:val="24"/>
      <w:szCs w:val="24"/>
      <w:lang w:val="en-US" w:bidi="en-US"/>
    </w:rPr>
  </w:style>
  <w:style w:type="character" w:customStyle="1" w:styleId="25">
    <w:name w:val="Основной текст с отступом 2 Знак"/>
    <w:basedOn w:val="a0"/>
    <w:link w:val="24"/>
    <w:rsid w:val="00395B19"/>
    <w:rPr>
      <w:rFonts w:ascii="Times New Roman" w:eastAsia="Times New Roman" w:hAnsi="Times New Roman" w:cs="Times New Roman"/>
      <w:sz w:val="24"/>
      <w:szCs w:val="24"/>
      <w:lang w:val="en-US" w:bidi="en-US"/>
    </w:rPr>
  </w:style>
  <w:style w:type="paragraph" w:styleId="34">
    <w:name w:val="Body Text Indent 3"/>
    <w:basedOn w:val="a"/>
    <w:link w:val="35"/>
    <w:rsid w:val="00395B19"/>
    <w:pPr>
      <w:spacing w:after="120" w:line="240" w:lineRule="auto"/>
      <w:ind w:left="283"/>
    </w:pPr>
    <w:rPr>
      <w:rFonts w:ascii="Times New Roman" w:eastAsia="Times New Roman" w:hAnsi="Times New Roman" w:cs="Times New Roman"/>
      <w:sz w:val="16"/>
      <w:szCs w:val="16"/>
      <w:lang w:val="en-US" w:bidi="en-US"/>
    </w:rPr>
  </w:style>
  <w:style w:type="character" w:customStyle="1" w:styleId="35">
    <w:name w:val="Основной текст с отступом 3 Знак"/>
    <w:basedOn w:val="a0"/>
    <w:link w:val="34"/>
    <w:rsid w:val="00395B19"/>
    <w:rPr>
      <w:rFonts w:ascii="Times New Roman" w:eastAsia="Times New Roman" w:hAnsi="Times New Roman" w:cs="Times New Roman"/>
      <w:sz w:val="16"/>
      <w:szCs w:val="16"/>
      <w:lang w:val="en-US" w:bidi="en-US"/>
    </w:rPr>
  </w:style>
  <w:style w:type="paragraph" w:styleId="afc">
    <w:name w:val="Title"/>
    <w:basedOn w:val="a"/>
    <w:next w:val="a"/>
    <w:link w:val="afd"/>
    <w:uiPriority w:val="10"/>
    <w:qFormat/>
    <w:rsid w:val="00395B19"/>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d">
    <w:name w:val="Заголовок Знак"/>
    <w:basedOn w:val="a0"/>
    <w:link w:val="afc"/>
    <w:uiPriority w:val="10"/>
    <w:rsid w:val="00395B19"/>
    <w:rPr>
      <w:rFonts w:ascii="Cambria" w:eastAsia="Times New Roman" w:hAnsi="Cambria" w:cs="Times New Roman"/>
      <w:caps/>
      <w:color w:val="632423"/>
      <w:spacing w:val="50"/>
      <w:sz w:val="44"/>
      <w:szCs w:val="44"/>
      <w:lang w:val="en-US" w:eastAsia="en-US" w:bidi="en-US"/>
    </w:rPr>
  </w:style>
  <w:style w:type="paragraph" w:customStyle="1" w:styleId="CharCharCarCharCarCharCarCharCarCharCharCharCarCharCharChar">
    <w:name w:val="Char Char Car Char Car Char Car Char Car Char Char Char Car Char Char Char"/>
    <w:basedOn w:val="a"/>
    <w:rsid w:val="00395B19"/>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e">
    <w:name w:val="Знак Знак"/>
    <w:basedOn w:val="a"/>
    <w:rsid w:val="00395B19"/>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0"/>
    <w:rsid w:val="00395B19"/>
  </w:style>
  <w:style w:type="character" w:customStyle="1" w:styleId="grame">
    <w:name w:val="grame"/>
    <w:basedOn w:val="a0"/>
    <w:rsid w:val="00395B19"/>
  </w:style>
  <w:style w:type="paragraph" w:customStyle="1" w:styleId="aff">
    <w:name w:val="a"/>
    <w:basedOn w:val="a"/>
    <w:rsid w:val="00395B19"/>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
    <w:next w:val="a"/>
    <w:rsid w:val="00395B19"/>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0">
    <w:name w:val="page number"/>
    <w:basedOn w:val="a0"/>
    <w:rsid w:val="00395B19"/>
  </w:style>
  <w:style w:type="table" w:styleId="aff1">
    <w:name w:val="Table Grid"/>
    <w:basedOn w:val="a1"/>
    <w:uiPriority w:val="59"/>
    <w:rsid w:val="00395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w:basedOn w:val="a"/>
    <w:rsid w:val="00395B19"/>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0"/>
    <w:semiHidden/>
    <w:locked/>
    <w:rsid w:val="00395B19"/>
    <w:rPr>
      <w:lang w:val="ru-RU" w:eastAsia="ru-RU" w:bidi="ar-SA"/>
    </w:rPr>
  </w:style>
  <w:style w:type="character" w:customStyle="1" w:styleId="normalchar1">
    <w:name w:val="normal__char1"/>
    <w:basedOn w:val="a0"/>
    <w:rsid w:val="00395B19"/>
    <w:rPr>
      <w:rFonts w:ascii="Calibri" w:hAnsi="Calibri" w:hint="default"/>
      <w:sz w:val="22"/>
      <w:szCs w:val="22"/>
    </w:rPr>
  </w:style>
  <w:style w:type="paragraph" w:customStyle="1" w:styleId="15">
    <w:name w:val="Абзац списка1"/>
    <w:basedOn w:val="a"/>
    <w:rsid w:val="00395B19"/>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3">
    <w:name w:val="Знак Знак Знак Знак"/>
    <w:basedOn w:val="a"/>
    <w:rsid w:val="00395B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6">
    <w:name w:val="Номер 1"/>
    <w:basedOn w:val="1"/>
    <w:rsid w:val="00395B19"/>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 w:val="0"/>
      <w:caps/>
      <w:color w:val="632423"/>
      <w:spacing w:val="20"/>
      <w:szCs w:val="20"/>
      <w:lang w:val="en-US" w:eastAsia="en-US" w:bidi="en-US"/>
    </w:rPr>
  </w:style>
  <w:style w:type="paragraph" w:customStyle="1" w:styleId="Iauiue0">
    <w:name w:val="Iau?iue"/>
    <w:rsid w:val="00395B19"/>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6">
    <w:name w:val="Номер 2"/>
    <w:basedOn w:val="3"/>
    <w:rsid w:val="00395B19"/>
    <w:pPr>
      <w:keepNext w:val="0"/>
      <w:keepLines w:val="0"/>
      <w:pBdr>
        <w:top w:val="dotted" w:sz="4" w:space="1" w:color="622423"/>
        <w:bottom w:val="dotted" w:sz="4" w:space="1" w:color="622423"/>
      </w:pBdr>
      <w:spacing w:before="120" w:after="120" w:line="360" w:lineRule="auto"/>
      <w:jc w:val="center"/>
    </w:pPr>
    <w:rPr>
      <w:rFonts w:ascii="Times New Roman" w:eastAsia="Times New Roman" w:hAnsi="Times New Roman" w:cs="Times New Roman"/>
      <w:b w:val="0"/>
      <w:bCs w:val="0"/>
      <w:caps/>
      <w:color w:val="622423"/>
      <w:sz w:val="28"/>
      <w:szCs w:val="28"/>
      <w:lang w:val="en-US" w:eastAsia="en-US" w:bidi="en-US"/>
    </w:rPr>
  </w:style>
  <w:style w:type="paragraph" w:customStyle="1" w:styleId="211">
    <w:name w:val="Основной текст 21"/>
    <w:basedOn w:val="a"/>
    <w:rsid w:val="00395B19"/>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
    <w:rsid w:val="00395B19"/>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
    <w:rsid w:val="00395B19"/>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0"/>
    <w:rsid w:val="00395B19"/>
    <w:rPr>
      <w:rFonts w:ascii="Times New Roman" w:hAnsi="Times New Roman" w:cs="Times New Roman"/>
      <w:sz w:val="20"/>
      <w:szCs w:val="20"/>
    </w:rPr>
  </w:style>
  <w:style w:type="paragraph" w:customStyle="1" w:styleId="Style3">
    <w:name w:val="Style3"/>
    <w:basedOn w:val="a"/>
    <w:rsid w:val="00395B19"/>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
    <w:rsid w:val="00395B19"/>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
    <w:rsid w:val="00395B19"/>
    <w:pPr>
      <w:spacing w:after="0" w:line="240" w:lineRule="auto"/>
      <w:ind w:firstLine="709"/>
      <w:jc w:val="both"/>
    </w:pPr>
    <w:rPr>
      <w:rFonts w:ascii="Times New Roman" w:eastAsia="Times New Roman" w:hAnsi="Times New Roman" w:cs="Times New Roman"/>
      <w:sz w:val="24"/>
      <w:szCs w:val="24"/>
      <w:lang w:val="en-US" w:bidi="en-US"/>
    </w:rPr>
  </w:style>
  <w:style w:type="paragraph" w:styleId="aff4">
    <w:name w:val="caption"/>
    <w:basedOn w:val="a"/>
    <w:next w:val="a"/>
    <w:uiPriority w:val="35"/>
    <w:qFormat/>
    <w:rsid w:val="00395B19"/>
    <w:pPr>
      <w:spacing w:line="252" w:lineRule="auto"/>
    </w:pPr>
    <w:rPr>
      <w:rFonts w:ascii="Cambria" w:eastAsia="Times New Roman" w:hAnsi="Cambria" w:cs="Times New Roman"/>
      <w:caps/>
      <w:spacing w:val="10"/>
      <w:sz w:val="18"/>
      <w:szCs w:val="18"/>
      <w:lang w:val="en-US" w:eastAsia="en-US" w:bidi="en-US"/>
    </w:rPr>
  </w:style>
  <w:style w:type="paragraph" w:customStyle="1" w:styleId="aff5">
    <w:name w:val="Стиль"/>
    <w:rsid w:val="00395B19"/>
    <w:pPr>
      <w:widowControl w:val="0"/>
      <w:autoSpaceDE w:val="0"/>
      <w:autoSpaceDN w:val="0"/>
      <w:adjustRightInd w:val="0"/>
      <w:spacing w:line="252" w:lineRule="auto"/>
    </w:pPr>
    <w:rPr>
      <w:rFonts w:ascii="Times New Roman" w:eastAsia="Times New Roman" w:hAnsi="Times New Roman" w:cs="Times New Roman"/>
      <w:sz w:val="24"/>
      <w:szCs w:val="24"/>
    </w:rPr>
  </w:style>
  <w:style w:type="character" w:styleId="aff6">
    <w:name w:val="annotation reference"/>
    <w:basedOn w:val="a0"/>
    <w:rsid w:val="00395B19"/>
    <w:rPr>
      <w:sz w:val="16"/>
      <w:szCs w:val="16"/>
    </w:rPr>
  </w:style>
  <w:style w:type="paragraph" w:customStyle="1" w:styleId="Iniiaiieoaeno21">
    <w:name w:val="Iniiaiie oaeno 21"/>
    <w:basedOn w:val="a"/>
    <w:rsid w:val="00395B19"/>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7">
    <w:name w:val="Знак"/>
    <w:basedOn w:val="a"/>
    <w:rsid w:val="00395B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8">
    <w:name w:val="Знак Знак Знак Знак Знак Знак Знак Знак Знак Знак Знак Знак Знак Знак Знак Знак"/>
    <w:basedOn w:val="a"/>
    <w:rsid w:val="00395B19"/>
    <w:pPr>
      <w:spacing w:after="160" w:line="240" w:lineRule="exact"/>
    </w:pPr>
    <w:rPr>
      <w:rFonts w:ascii="Verdana" w:eastAsia="Times New Roman" w:hAnsi="Verdana" w:cs="Times New Roman"/>
      <w:sz w:val="20"/>
      <w:szCs w:val="20"/>
      <w:lang w:val="en-US" w:eastAsia="en-US" w:bidi="en-US"/>
    </w:rPr>
  </w:style>
  <w:style w:type="paragraph" w:customStyle="1" w:styleId="aff9">
    <w:name w:val="Новый"/>
    <w:basedOn w:val="a"/>
    <w:rsid w:val="00395B19"/>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a">
    <w:name w:val="Subtitle"/>
    <w:basedOn w:val="a"/>
    <w:next w:val="a"/>
    <w:link w:val="affb"/>
    <w:uiPriority w:val="11"/>
    <w:qFormat/>
    <w:rsid w:val="00395B19"/>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b">
    <w:name w:val="Подзаголовок Знак"/>
    <w:basedOn w:val="a0"/>
    <w:link w:val="affa"/>
    <w:uiPriority w:val="11"/>
    <w:rsid w:val="00395B19"/>
    <w:rPr>
      <w:rFonts w:ascii="Cambria" w:eastAsia="Times New Roman" w:hAnsi="Cambria" w:cs="Times New Roman"/>
      <w:caps/>
      <w:spacing w:val="20"/>
      <w:sz w:val="18"/>
      <w:szCs w:val="18"/>
      <w:lang w:val="en-US" w:eastAsia="en-US" w:bidi="en-US"/>
    </w:rPr>
  </w:style>
  <w:style w:type="paragraph" w:styleId="27">
    <w:name w:val="Quote"/>
    <w:basedOn w:val="a"/>
    <w:next w:val="a"/>
    <w:link w:val="28"/>
    <w:uiPriority w:val="29"/>
    <w:qFormat/>
    <w:rsid w:val="00395B19"/>
    <w:pPr>
      <w:spacing w:line="252" w:lineRule="auto"/>
    </w:pPr>
    <w:rPr>
      <w:rFonts w:ascii="Cambria" w:eastAsia="Times New Roman" w:hAnsi="Cambria" w:cs="Times New Roman"/>
      <w:i/>
      <w:iCs/>
      <w:lang w:val="en-US" w:eastAsia="en-US" w:bidi="en-US"/>
    </w:rPr>
  </w:style>
  <w:style w:type="character" w:customStyle="1" w:styleId="28">
    <w:name w:val="Цитата 2 Знак"/>
    <w:basedOn w:val="a0"/>
    <w:link w:val="27"/>
    <w:uiPriority w:val="29"/>
    <w:rsid w:val="00395B19"/>
    <w:rPr>
      <w:rFonts w:ascii="Cambria" w:eastAsia="Times New Roman" w:hAnsi="Cambria" w:cs="Times New Roman"/>
      <w:i/>
      <w:iCs/>
      <w:lang w:val="en-US" w:eastAsia="en-US" w:bidi="en-US"/>
    </w:rPr>
  </w:style>
  <w:style w:type="paragraph" w:styleId="affc">
    <w:name w:val="Intense Quote"/>
    <w:basedOn w:val="a"/>
    <w:next w:val="a"/>
    <w:link w:val="affd"/>
    <w:uiPriority w:val="30"/>
    <w:qFormat/>
    <w:rsid w:val="00395B19"/>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d">
    <w:name w:val="Выделенная цитата Знак"/>
    <w:basedOn w:val="a0"/>
    <w:link w:val="affc"/>
    <w:uiPriority w:val="30"/>
    <w:rsid w:val="00395B19"/>
    <w:rPr>
      <w:rFonts w:ascii="Cambria" w:eastAsia="Times New Roman" w:hAnsi="Cambria" w:cs="Times New Roman"/>
      <w:caps/>
      <w:color w:val="622423"/>
      <w:spacing w:val="5"/>
      <w:sz w:val="20"/>
      <w:szCs w:val="20"/>
      <w:lang w:val="en-US" w:eastAsia="en-US" w:bidi="en-US"/>
    </w:rPr>
  </w:style>
  <w:style w:type="character" w:styleId="affe">
    <w:name w:val="Subtle Emphasis"/>
    <w:uiPriority w:val="19"/>
    <w:qFormat/>
    <w:rsid w:val="00395B19"/>
    <w:rPr>
      <w:i/>
      <w:iCs/>
    </w:rPr>
  </w:style>
  <w:style w:type="character" w:styleId="afff">
    <w:name w:val="Intense Emphasis"/>
    <w:uiPriority w:val="21"/>
    <w:qFormat/>
    <w:rsid w:val="00395B19"/>
    <w:rPr>
      <w:i/>
      <w:iCs/>
      <w:caps/>
      <w:spacing w:val="10"/>
      <w:sz w:val="20"/>
      <w:szCs w:val="20"/>
    </w:rPr>
  </w:style>
  <w:style w:type="character" w:styleId="afff0">
    <w:name w:val="Subtle Reference"/>
    <w:basedOn w:val="a0"/>
    <w:uiPriority w:val="31"/>
    <w:qFormat/>
    <w:rsid w:val="00395B19"/>
    <w:rPr>
      <w:rFonts w:ascii="Calibri" w:eastAsia="Times New Roman" w:hAnsi="Calibri" w:cs="Times New Roman"/>
      <w:i/>
      <w:iCs/>
      <w:color w:val="622423"/>
    </w:rPr>
  </w:style>
  <w:style w:type="character" w:styleId="afff1">
    <w:name w:val="Intense Reference"/>
    <w:uiPriority w:val="32"/>
    <w:qFormat/>
    <w:rsid w:val="00395B19"/>
    <w:rPr>
      <w:rFonts w:ascii="Calibri" w:eastAsia="Times New Roman" w:hAnsi="Calibri" w:cs="Times New Roman"/>
      <w:b/>
      <w:bCs/>
      <w:i/>
      <w:iCs/>
      <w:color w:val="622423"/>
    </w:rPr>
  </w:style>
  <w:style w:type="character" w:styleId="afff2">
    <w:name w:val="Book Title"/>
    <w:uiPriority w:val="33"/>
    <w:qFormat/>
    <w:rsid w:val="00395B19"/>
    <w:rPr>
      <w:caps/>
      <w:color w:val="622423"/>
      <w:spacing w:val="5"/>
      <w:u w:color="622423"/>
    </w:rPr>
  </w:style>
  <w:style w:type="paragraph" w:styleId="afff3">
    <w:name w:val="TOC Heading"/>
    <w:basedOn w:val="1"/>
    <w:next w:val="a"/>
    <w:uiPriority w:val="39"/>
    <w:qFormat/>
    <w:rsid w:val="00395B19"/>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bidi="en-US"/>
    </w:rPr>
  </w:style>
  <w:style w:type="character" w:customStyle="1" w:styleId="apple-style-span">
    <w:name w:val="apple-style-span"/>
    <w:basedOn w:val="a0"/>
    <w:rsid w:val="00395B19"/>
  </w:style>
  <w:style w:type="paragraph" w:customStyle="1" w:styleId="CompanyName">
    <w:name w:val="Company Name"/>
    <w:basedOn w:val="a8"/>
    <w:rsid w:val="00395B19"/>
    <w:pPr>
      <w:ind w:left="634"/>
    </w:pPr>
    <w:rPr>
      <w:rFonts w:ascii="Cambria" w:hAnsi="Cambria" w:cs="Cambria"/>
      <w:caps/>
      <w:spacing w:val="20"/>
      <w:sz w:val="18"/>
      <w:szCs w:val="22"/>
      <w:lang w:eastAsia="zh-TW"/>
    </w:rPr>
  </w:style>
  <w:style w:type="paragraph" w:customStyle="1" w:styleId="AuthorsName">
    <w:name w:val="Author's Name"/>
    <w:basedOn w:val="a8"/>
    <w:rsid w:val="00395B19"/>
    <w:pPr>
      <w:ind w:left="634"/>
    </w:pPr>
    <w:rPr>
      <w:rFonts w:ascii="Cambria" w:hAnsi="Cambria" w:cs="Cambria"/>
      <w:sz w:val="18"/>
      <w:szCs w:val="22"/>
      <w:lang w:eastAsia="zh-TW"/>
    </w:rPr>
  </w:style>
  <w:style w:type="paragraph" w:customStyle="1" w:styleId="DocumentDate">
    <w:name w:val="Document Date"/>
    <w:basedOn w:val="a8"/>
    <w:rsid w:val="00395B19"/>
    <w:pPr>
      <w:ind w:left="634"/>
    </w:pPr>
    <w:rPr>
      <w:rFonts w:ascii="Cambria" w:hAnsi="Cambria" w:cs="Cambria"/>
      <w:caps/>
      <w:color w:val="7F7F7F"/>
      <w:sz w:val="16"/>
      <w:szCs w:val="22"/>
      <w:lang w:eastAsia="zh-TW"/>
    </w:rPr>
  </w:style>
  <w:style w:type="paragraph" w:customStyle="1" w:styleId="Abstract">
    <w:name w:val="Abstract"/>
    <w:basedOn w:val="a"/>
    <w:link w:val="Abstract0"/>
    <w:rsid w:val="00395B1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4">
    <w:name w:val="Аннотации"/>
    <w:basedOn w:val="a"/>
    <w:rsid w:val="00395B19"/>
    <w:pPr>
      <w:spacing w:after="0" w:line="240" w:lineRule="auto"/>
      <w:ind w:firstLine="284"/>
      <w:jc w:val="both"/>
    </w:pPr>
    <w:rPr>
      <w:rFonts w:ascii="Times New Roman" w:eastAsia="Times New Roman" w:hAnsi="Times New Roman" w:cs="Times New Roman"/>
      <w:szCs w:val="20"/>
      <w:lang w:val="en-US" w:bidi="en-US"/>
    </w:rPr>
  </w:style>
  <w:style w:type="paragraph" w:styleId="afff5">
    <w:name w:val="Plain Text"/>
    <w:basedOn w:val="a"/>
    <w:link w:val="afff6"/>
    <w:rsid w:val="00395B19"/>
    <w:pPr>
      <w:spacing w:after="0" w:line="240" w:lineRule="auto"/>
    </w:pPr>
    <w:rPr>
      <w:rFonts w:ascii="Courier New" w:eastAsia="Times New Roman" w:hAnsi="Courier New" w:cs="Courier New"/>
      <w:sz w:val="20"/>
      <w:szCs w:val="20"/>
      <w:lang w:val="en-US" w:bidi="en-US"/>
    </w:rPr>
  </w:style>
  <w:style w:type="character" w:customStyle="1" w:styleId="afff6">
    <w:name w:val="Текст Знак"/>
    <w:basedOn w:val="a0"/>
    <w:link w:val="afff5"/>
    <w:rsid w:val="00395B19"/>
    <w:rPr>
      <w:rFonts w:ascii="Courier New" w:eastAsia="Times New Roman" w:hAnsi="Courier New" w:cs="Courier New"/>
      <w:sz w:val="20"/>
      <w:szCs w:val="20"/>
      <w:lang w:val="en-US" w:bidi="en-US"/>
    </w:rPr>
  </w:style>
  <w:style w:type="paragraph" w:customStyle="1" w:styleId="afff7">
    <w:name w:val="Содержимое таблицы"/>
    <w:basedOn w:val="a"/>
    <w:rsid w:val="00395B19"/>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7">
    <w:name w:val="Стиль1"/>
    <w:link w:val="18"/>
    <w:rsid w:val="00395B19"/>
    <w:pPr>
      <w:spacing w:line="360" w:lineRule="auto"/>
      <w:ind w:firstLine="720"/>
      <w:jc w:val="both"/>
    </w:pPr>
    <w:rPr>
      <w:rFonts w:ascii="Times New Roman" w:eastAsia="Times New Roman" w:hAnsi="Times New Roman" w:cs="Times New Roman"/>
      <w:sz w:val="24"/>
    </w:rPr>
  </w:style>
  <w:style w:type="character" w:customStyle="1" w:styleId="afff8">
    <w:name w:val="Методика подзаголовок"/>
    <w:basedOn w:val="a0"/>
    <w:rsid w:val="00395B19"/>
    <w:rPr>
      <w:rFonts w:ascii="Times New Roman" w:hAnsi="Times New Roman"/>
      <w:b/>
      <w:bCs/>
      <w:spacing w:val="30"/>
    </w:rPr>
  </w:style>
  <w:style w:type="paragraph" w:customStyle="1" w:styleId="afff9">
    <w:name w:val="текст сноски"/>
    <w:basedOn w:val="a"/>
    <w:rsid w:val="00395B19"/>
    <w:pPr>
      <w:widowControl w:val="0"/>
      <w:spacing w:after="0" w:line="240" w:lineRule="auto"/>
    </w:pPr>
    <w:rPr>
      <w:rFonts w:ascii="Gelvetsky 12pt" w:eastAsia="Times New Roman" w:hAnsi="Gelvetsky 12pt" w:cs="Gelvetsky 12pt"/>
      <w:sz w:val="24"/>
      <w:szCs w:val="24"/>
      <w:lang w:val="en-US" w:bidi="en-US"/>
    </w:rPr>
  </w:style>
  <w:style w:type="character" w:customStyle="1" w:styleId="afffa">
    <w:name w:val="Схема документа Знак"/>
    <w:basedOn w:val="a0"/>
    <w:link w:val="afffb"/>
    <w:rsid w:val="00395B19"/>
    <w:rPr>
      <w:rFonts w:ascii="Arial" w:hAnsi="Arial"/>
      <w:b/>
      <w:bCs/>
      <w:sz w:val="28"/>
      <w:szCs w:val="26"/>
    </w:rPr>
  </w:style>
  <w:style w:type="character" w:customStyle="1" w:styleId="180">
    <w:name w:val="Знак Знак18"/>
    <w:basedOn w:val="a0"/>
    <w:rsid w:val="00395B19"/>
    <w:rPr>
      <w:rFonts w:ascii="Arial" w:eastAsia="Times New Roman" w:hAnsi="Arial" w:cs="Times New Roman"/>
      <w:b/>
      <w:bCs/>
      <w:kern w:val="32"/>
      <w:sz w:val="32"/>
      <w:szCs w:val="32"/>
    </w:rPr>
  </w:style>
  <w:style w:type="character" w:customStyle="1" w:styleId="170">
    <w:name w:val="Знак Знак17"/>
    <w:basedOn w:val="a0"/>
    <w:rsid w:val="00395B19"/>
    <w:rPr>
      <w:rFonts w:ascii="Arial" w:eastAsia="Times New Roman" w:hAnsi="Arial" w:cs="Times New Roman"/>
      <w:b/>
      <w:bCs/>
      <w:iCs/>
      <w:sz w:val="28"/>
      <w:szCs w:val="28"/>
    </w:rPr>
  </w:style>
  <w:style w:type="character" w:customStyle="1" w:styleId="160">
    <w:name w:val="Знак Знак16"/>
    <w:basedOn w:val="a0"/>
    <w:rsid w:val="00395B19"/>
    <w:rPr>
      <w:rFonts w:ascii="Arial" w:eastAsia="Times New Roman" w:hAnsi="Arial" w:cs="Times New Roman"/>
      <w:b/>
      <w:bCs/>
      <w:sz w:val="24"/>
      <w:szCs w:val="26"/>
    </w:rPr>
  </w:style>
  <w:style w:type="character" w:customStyle="1" w:styleId="19">
    <w:name w:val="Название Знак1"/>
    <w:basedOn w:val="a0"/>
    <w:rsid w:val="00395B19"/>
    <w:rPr>
      <w:rFonts w:ascii="Times New Roman" w:eastAsia="Times New Roman" w:hAnsi="Times New Roman" w:cs="Times New Roman"/>
      <w:b/>
      <w:sz w:val="24"/>
      <w:szCs w:val="20"/>
      <w:lang w:eastAsia="ru-RU"/>
    </w:rPr>
  </w:style>
  <w:style w:type="character" w:customStyle="1" w:styleId="1a">
    <w:name w:val="Подзаголовок Знак1"/>
    <w:basedOn w:val="a0"/>
    <w:rsid w:val="00395B19"/>
    <w:rPr>
      <w:rFonts w:ascii="Arial" w:eastAsia="Times New Roman" w:hAnsi="Arial" w:cs="Times New Roman"/>
      <w:sz w:val="24"/>
      <w:szCs w:val="24"/>
      <w:lang w:bidi="en-US"/>
    </w:rPr>
  </w:style>
  <w:style w:type="paragraph" w:styleId="afffb">
    <w:name w:val="Document Map"/>
    <w:basedOn w:val="a"/>
    <w:link w:val="afffa"/>
    <w:unhideWhenUsed/>
    <w:rsid w:val="00395B19"/>
    <w:pPr>
      <w:spacing w:after="0" w:line="240" w:lineRule="auto"/>
      <w:ind w:firstLine="709"/>
      <w:jc w:val="both"/>
    </w:pPr>
    <w:rPr>
      <w:rFonts w:ascii="Arial" w:hAnsi="Arial"/>
      <w:b/>
      <w:bCs/>
      <w:sz w:val="28"/>
      <w:szCs w:val="26"/>
    </w:rPr>
  </w:style>
  <w:style w:type="character" w:customStyle="1" w:styleId="1b">
    <w:name w:val="Схема документа Знак1"/>
    <w:basedOn w:val="a0"/>
    <w:uiPriority w:val="99"/>
    <w:semiHidden/>
    <w:rsid w:val="00395B19"/>
    <w:rPr>
      <w:rFonts w:ascii="Tahoma" w:hAnsi="Tahoma" w:cs="Tahoma"/>
      <w:sz w:val="16"/>
      <w:szCs w:val="16"/>
    </w:rPr>
  </w:style>
  <w:style w:type="paragraph" w:styleId="1c">
    <w:name w:val="toc 1"/>
    <w:basedOn w:val="a"/>
    <w:next w:val="a"/>
    <w:autoRedefine/>
    <w:uiPriority w:val="39"/>
    <w:unhideWhenUsed/>
    <w:rsid w:val="00395B19"/>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29">
    <w:name w:val="toc 2"/>
    <w:basedOn w:val="a"/>
    <w:next w:val="a"/>
    <w:autoRedefine/>
    <w:uiPriority w:val="39"/>
    <w:unhideWhenUsed/>
    <w:rsid w:val="00395B19"/>
    <w:pPr>
      <w:tabs>
        <w:tab w:val="right" w:leader="dot" w:pos="9345"/>
      </w:tabs>
      <w:spacing w:before="120" w:after="0" w:line="240" w:lineRule="auto"/>
      <w:ind w:left="238"/>
    </w:pPr>
    <w:rPr>
      <w:rFonts w:ascii="Times New Roman" w:eastAsia="@Arial Unicode MS" w:hAnsi="Times New Roman" w:cs="Times New Roman"/>
      <w:b/>
      <w:smallCaps/>
      <w:noProof/>
      <w:sz w:val="24"/>
      <w:szCs w:val="24"/>
      <w:lang w:eastAsia="en-US" w:bidi="en-US"/>
    </w:rPr>
  </w:style>
  <w:style w:type="paragraph" w:styleId="36">
    <w:name w:val="toc 3"/>
    <w:basedOn w:val="a"/>
    <w:next w:val="a"/>
    <w:autoRedefine/>
    <w:uiPriority w:val="39"/>
    <w:unhideWhenUsed/>
    <w:rsid w:val="00395B19"/>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c">
    <w:name w:val="Balloon Text"/>
    <w:basedOn w:val="a"/>
    <w:link w:val="afffd"/>
    <w:uiPriority w:val="99"/>
    <w:unhideWhenUsed/>
    <w:rsid w:val="00395B19"/>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d">
    <w:name w:val="Текст выноски Знак"/>
    <w:basedOn w:val="a0"/>
    <w:link w:val="afffc"/>
    <w:uiPriority w:val="99"/>
    <w:rsid w:val="00395B19"/>
    <w:rPr>
      <w:rFonts w:ascii="Tahoma" w:eastAsia="Times New Roman" w:hAnsi="Tahoma" w:cs="Tahoma"/>
      <w:sz w:val="16"/>
      <w:szCs w:val="16"/>
      <w:lang w:val="en-US" w:eastAsia="en-US" w:bidi="en-US"/>
    </w:rPr>
  </w:style>
  <w:style w:type="paragraph" w:styleId="41">
    <w:name w:val="toc 4"/>
    <w:basedOn w:val="a"/>
    <w:next w:val="a"/>
    <w:autoRedefine/>
    <w:uiPriority w:val="39"/>
    <w:unhideWhenUsed/>
    <w:rsid w:val="00395B19"/>
    <w:pPr>
      <w:spacing w:after="100" w:line="252" w:lineRule="auto"/>
      <w:ind w:left="660"/>
    </w:pPr>
    <w:rPr>
      <w:rFonts w:ascii="Times New Roman" w:eastAsia="Times New Roman" w:hAnsi="Times New Roman" w:cs="Times New Roman"/>
      <w:lang w:val="en-US" w:bidi="en-US"/>
    </w:rPr>
  </w:style>
  <w:style w:type="paragraph" w:styleId="51">
    <w:name w:val="toc 5"/>
    <w:basedOn w:val="a"/>
    <w:next w:val="a"/>
    <w:autoRedefine/>
    <w:uiPriority w:val="39"/>
    <w:unhideWhenUsed/>
    <w:rsid w:val="00395B19"/>
    <w:pPr>
      <w:spacing w:after="100" w:line="252" w:lineRule="auto"/>
      <w:ind w:left="880"/>
    </w:pPr>
    <w:rPr>
      <w:rFonts w:ascii="Times New Roman" w:eastAsia="Times New Roman" w:hAnsi="Times New Roman" w:cs="Times New Roman"/>
      <w:lang w:val="en-US" w:bidi="en-US"/>
    </w:rPr>
  </w:style>
  <w:style w:type="paragraph" w:styleId="62">
    <w:name w:val="toc 6"/>
    <w:basedOn w:val="a"/>
    <w:next w:val="a"/>
    <w:autoRedefine/>
    <w:uiPriority w:val="39"/>
    <w:unhideWhenUsed/>
    <w:rsid w:val="00395B19"/>
    <w:pPr>
      <w:spacing w:after="100" w:line="252" w:lineRule="auto"/>
      <w:ind w:left="1100"/>
    </w:pPr>
    <w:rPr>
      <w:rFonts w:ascii="Times New Roman" w:eastAsia="Times New Roman" w:hAnsi="Times New Roman" w:cs="Times New Roman"/>
      <w:lang w:val="en-US" w:bidi="en-US"/>
    </w:rPr>
  </w:style>
  <w:style w:type="paragraph" w:styleId="71">
    <w:name w:val="toc 7"/>
    <w:basedOn w:val="a"/>
    <w:next w:val="a"/>
    <w:autoRedefine/>
    <w:uiPriority w:val="39"/>
    <w:unhideWhenUsed/>
    <w:rsid w:val="00395B19"/>
    <w:pPr>
      <w:spacing w:after="100" w:line="252" w:lineRule="auto"/>
      <w:ind w:left="1320"/>
    </w:pPr>
    <w:rPr>
      <w:rFonts w:ascii="Times New Roman" w:eastAsia="Times New Roman" w:hAnsi="Times New Roman" w:cs="Times New Roman"/>
      <w:lang w:val="en-US" w:bidi="en-US"/>
    </w:rPr>
  </w:style>
  <w:style w:type="paragraph" w:styleId="81">
    <w:name w:val="toc 8"/>
    <w:basedOn w:val="a"/>
    <w:next w:val="a"/>
    <w:autoRedefine/>
    <w:uiPriority w:val="39"/>
    <w:unhideWhenUsed/>
    <w:rsid w:val="00395B19"/>
    <w:pPr>
      <w:spacing w:after="100" w:line="252" w:lineRule="auto"/>
      <w:ind w:left="1540"/>
    </w:pPr>
    <w:rPr>
      <w:rFonts w:ascii="Times New Roman" w:eastAsia="Times New Roman" w:hAnsi="Times New Roman" w:cs="Times New Roman"/>
      <w:lang w:val="en-US" w:bidi="en-US"/>
    </w:rPr>
  </w:style>
  <w:style w:type="paragraph" w:styleId="91">
    <w:name w:val="toc 9"/>
    <w:basedOn w:val="a"/>
    <w:next w:val="a"/>
    <w:autoRedefine/>
    <w:uiPriority w:val="39"/>
    <w:unhideWhenUsed/>
    <w:rsid w:val="00395B19"/>
    <w:pPr>
      <w:spacing w:after="100" w:line="252" w:lineRule="auto"/>
      <w:ind w:left="1760"/>
    </w:pPr>
    <w:rPr>
      <w:rFonts w:ascii="Times New Roman" w:eastAsia="Times New Roman" w:hAnsi="Times New Roman" w:cs="Times New Roman"/>
      <w:lang w:val="en-US" w:bidi="en-US"/>
    </w:rPr>
  </w:style>
  <w:style w:type="numbering" w:customStyle="1" w:styleId="1d">
    <w:name w:val="Нет списка1"/>
    <w:next w:val="a2"/>
    <w:semiHidden/>
    <w:unhideWhenUsed/>
    <w:rsid w:val="00395B19"/>
  </w:style>
  <w:style w:type="table" w:customStyle="1" w:styleId="B2ColorfulShadingAccent2">
    <w:name w:val="B2 Colorful Shading Accent 2"/>
    <w:basedOn w:val="a1"/>
    <w:rsid w:val="00395B1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f1"/>
    <w:rsid w:val="00395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1"/>
    <w:rsid w:val="00395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lock Text"/>
    <w:basedOn w:val="a"/>
    <w:rsid w:val="00395B19"/>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7">
    <w:name w:val="Сетка таблицы3"/>
    <w:basedOn w:val="a1"/>
    <w:next w:val="aff1"/>
    <w:uiPriority w:val="59"/>
    <w:rsid w:val="00395B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395B1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f1"/>
    <w:rsid w:val="00395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1"/>
    <w:rsid w:val="00395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39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0"/>
    <w:link w:val="HTML"/>
    <w:rsid w:val="00395B19"/>
    <w:rPr>
      <w:rFonts w:ascii="Courier New" w:eastAsia="Times New Roman" w:hAnsi="Courier New" w:cs="Courier New"/>
      <w:sz w:val="20"/>
      <w:szCs w:val="20"/>
      <w:lang w:val="en-US" w:bidi="en-US"/>
    </w:rPr>
  </w:style>
  <w:style w:type="paragraph" w:customStyle="1" w:styleId="description">
    <w:name w:val="description"/>
    <w:basedOn w:val="a"/>
    <w:rsid w:val="00395B19"/>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0"/>
    <w:rsid w:val="00395B19"/>
  </w:style>
  <w:style w:type="character" w:customStyle="1" w:styleId="fn">
    <w:name w:val="fn"/>
    <w:basedOn w:val="a0"/>
    <w:rsid w:val="00395B19"/>
  </w:style>
  <w:style w:type="character" w:customStyle="1" w:styleId="post-timestamp2">
    <w:name w:val="post-timestamp2"/>
    <w:basedOn w:val="a0"/>
    <w:rsid w:val="00395B19"/>
    <w:rPr>
      <w:color w:val="999966"/>
    </w:rPr>
  </w:style>
  <w:style w:type="character" w:customStyle="1" w:styleId="post-comment-link">
    <w:name w:val="post-comment-link"/>
    <w:basedOn w:val="a0"/>
    <w:rsid w:val="00395B19"/>
  </w:style>
  <w:style w:type="character" w:customStyle="1" w:styleId="item-controlblog-adminpid-1744177254">
    <w:name w:val="item-control blog-admin pid-1744177254"/>
    <w:basedOn w:val="a0"/>
    <w:rsid w:val="00395B19"/>
  </w:style>
  <w:style w:type="character" w:customStyle="1" w:styleId="zippytoggle-open">
    <w:name w:val="zippy toggle-open"/>
    <w:basedOn w:val="a0"/>
    <w:rsid w:val="00395B19"/>
  </w:style>
  <w:style w:type="character" w:customStyle="1" w:styleId="post-count">
    <w:name w:val="post-count"/>
    <w:basedOn w:val="a0"/>
    <w:rsid w:val="00395B19"/>
  </w:style>
  <w:style w:type="character" w:customStyle="1" w:styleId="zippy">
    <w:name w:val="zippy"/>
    <w:basedOn w:val="a0"/>
    <w:rsid w:val="00395B19"/>
  </w:style>
  <w:style w:type="character" w:customStyle="1" w:styleId="item-controlblog-admin">
    <w:name w:val="item-control blog-admin"/>
    <w:basedOn w:val="a0"/>
    <w:rsid w:val="00395B19"/>
  </w:style>
  <w:style w:type="paragraph" w:customStyle="1" w:styleId="msonormalcxspmiddle">
    <w:name w:val="msonormalcxspmiddle"/>
    <w:basedOn w:val="a"/>
    <w:rsid w:val="00395B19"/>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
    <w:name w:val="Знак1"/>
    <w:basedOn w:val="a"/>
    <w:rsid w:val="00395B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
    <w:rsid w:val="00395B19"/>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0"/>
    <w:semiHidden/>
    <w:locked/>
    <w:rsid w:val="00395B19"/>
    <w:rPr>
      <w:sz w:val="24"/>
      <w:szCs w:val="24"/>
      <w:lang w:val="ru-RU" w:eastAsia="ru-RU" w:bidi="ar-SA"/>
    </w:rPr>
  </w:style>
  <w:style w:type="paragraph" w:customStyle="1" w:styleId="acknowledgment">
    <w:name w:val="acknowledgment"/>
    <w:basedOn w:val="a"/>
    <w:next w:val="a"/>
    <w:rsid w:val="00395B19"/>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0">
    <w:name w:val="Знак Знак1"/>
    <w:basedOn w:val="a0"/>
    <w:locked/>
    <w:rsid w:val="00395B19"/>
    <w:rPr>
      <w:rFonts w:ascii="Arial" w:hAnsi="Arial" w:cs="Arial"/>
      <w:b/>
      <w:bCs/>
      <w:sz w:val="26"/>
      <w:szCs w:val="26"/>
      <w:lang w:val="ru-RU" w:eastAsia="ru-RU" w:bidi="ar-SA"/>
    </w:rPr>
  </w:style>
  <w:style w:type="paragraph" w:customStyle="1" w:styleId="western">
    <w:name w:val="western"/>
    <w:basedOn w:val="a"/>
    <w:rsid w:val="00395B19"/>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
    <w:rsid w:val="00395B19"/>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0"/>
    <w:semiHidden/>
    <w:locked/>
    <w:rsid w:val="00395B19"/>
    <w:rPr>
      <w:lang w:val="ru-RU" w:eastAsia="ru-RU" w:bidi="ar-SA"/>
    </w:rPr>
  </w:style>
  <w:style w:type="paragraph" w:customStyle="1" w:styleId="2b">
    <w:name w:val="Знак Знак2 Знак"/>
    <w:basedOn w:val="a"/>
    <w:rsid w:val="00395B19"/>
    <w:pPr>
      <w:spacing w:after="160" w:line="240" w:lineRule="exact"/>
    </w:pPr>
    <w:rPr>
      <w:rFonts w:ascii="Verdana" w:eastAsia="Times New Roman" w:hAnsi="Verdana" w:cs="Times New Roman"/>
      <w:sz w:val="20"/>
      <w:szCs w:val="20"/>
      <w:lang w:val="en-US" w:eastAsia="en-US" w:bidi="en-US"/>
    </w:rPr>
  </w:style>
  <w:style w:type="paragraph" w:styleId="2c">
    <w:name w:val="List Bullet 2"/>
    <w:basedOn w:val="a"/>
    <w:autoRedefine/>
    <w:rsid w:val="00395B19"/>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0"/>
    <w:locked/>
    <w:rsid w:val="00395B19"/>
    <w:rPr>
      <w:rFonts w:ascii="Arial" w:hAnsi="Arial" w:cs="Arial"/>
      <w:b/>
      <w:bCs/>
      <w:sz w:val="26"/>
      <w:szCs w:val="26"/>
      <w:lang w:eastAsia="ru-RU"/>
    </w:rPr>
  </w:style>
  <w:style w:type="character" w:customStyle="1" w:styleId="list0020paragraphchar1">
    <w:name w:val="list_0020paragraph__char1"/>
    <w:basedOn w:val="a0"/>
    <w:rsid w:val="00395B19"/>
    <w:rPr>
      <w:rFonts w:ascii="Times New Roman" w:hAnsi="Times New Roman" w:cs="Times New Roman"/>
      <w:sz w:val="24"/>
      <w:szCs w:val="24"/>
    </w:rPr>
  </w:style>
  <w:style w:type="character" w:customStyle="1" w:styleId="1f1">
    <w:name w:val="Основной шрифт абзаца1"/>
    <w:rsid w:val="00395B19"/>
  </w:style>
  <w:style w:type="paragraph" w:customStyle="1" w:styleId="1f2">
    <w:name w:val="Заголовок1"/>
    <w:basedOn w:val="a"/>
    <w:next w:val="af"/>
    <w:rsid w:val="00395B19"/>
    <w:pPr>
      <w:keepNext/>
      <w:suppressAutoHyphens/>
      <w:spacing w:before="240" w:after="120" w:line="240" w:lineRule="auto"/>
    </w:pPr>
    <w:rPr>
      <w:rFonts w:ascii="Arial" w:eastAsia="MS Mincho" w:hAnsi="Arial" w:cs="Tahoma"/>
      <w:sz w:val="28"/>
      <w:szCs w:val="28"/>
      <w:lang w:val="en-US" w:eastAsia="ar-SA" w:bidi="en-US"/>
    </w:rPr>
  </w:style>
  <w:style w:type="paragraph" w:styleId="affff">
    <w:name w:val="List"/>
    <w:basedOn w:val="af"/>
    <w:semiHidden/>
    <w:rsid w:val="00395B19"/>
    <w:pPr>
      <w:suppressAutoHyphens/>
      <w:spacing w:line="240" w:lineRule="auto"/>
    </w:pPr>
    <w:rPr>
      <w:rFonts w:ascii="Times New Roman" w:eastAsia="Times New Roman" w:hAnsi="Times New Roman" w:cs="Tahoma"/>
      <w:sz w:val="24"/>
      <w:szCs w:val="24"/>
      <w:lang w:val="en-US" w:eastAsia="ar-SA" w:bidi="en-US"/>
    </w:rPr>
  </w:style>
  <w:style w:type="paragraph" w:customStyle="1" w:styleId="1f3">
    <w:name w:val="Название1"/>
    <w:basedOn w:val="a"/>
    <w:rsid w:val="00395B19"/>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4">
    <w:name w:val="Указатель1"/>
    <w:basedOn w:val="a"/>
    <w:rsid w:val="00395B19"/>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0">
    <w:name w:val="Символ сноски"/>
    <w:basedOn w:val="1f1"/>
    <w:rsid w:val="00395B19"/>
    <w:rPr>
      <w:vertAlign w:val="superscript"/>
    </w:rPr>
  </w:style>
  <w:style w:type="character" w:customStyle="1" w:styleId="dash0417043d0430043a00200441043d043e0441043a0438char">
    <w:name w:val="dash0417_043d_0430_043a_0020_0441_043d_043e_0441_043a_0438__char"/>
    <w:basedOn w:val="a0"/>
    <w:rsid w:val="00395B19"/>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95B19"/>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395B1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395B1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395B19"/>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0"/>
    <w:rsid w:val="00395B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95B19"/>
    <w:pPr>
      <w:spacing w:after="0" w:line="240" w:lineRule="auto"/>
    </w:pPr>
    <w:rPr>
      <w:rFonts w:ascii="Times New Roman" w:eastAsia="Times New Roman" w:hAnsi="Times New Roman" w:cs="Times New Roman"/>
      <w:sz w:val="24"/>
      <w:szCs w:val="24"/>
      <w:lang w:val="en-US" w:bidi="en-US"/>
    </w:rPr>
  </w:style>
  <w:style w:type="paragraph" w:customStyle="1" w:styleId="affff1">
    <w:name w:val="#Текст_мой"/>
    <w:rsid w:val="00395B19"/>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2">
    <w:name w:val="Знак Знак Знак Знак Знак Знак Знак Знак Знак"/>
    <w:basedOn w:val="a"/>
    <w:rsid w:val="00395B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395B1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395B19"/>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0"/>
    <w:rsid w:val="00395B1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395B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95B19"/>
    <w:pPr>
      <w:spacing w:after="0" w:line="240" w:lineRule="auto"/>
    </w:pPr>
    <w:rPr>
      <w:rFonts w:ascii="Times New Roman" w:eastAsia="Times New Roman" w:hAnsi="Times New Roman" w:cs="Times New Roman"/>
      <w:sz w:val="24"/>
      <w:szCs w:val="24"/>
      <w:lang w:val="en-US" w:bidi="en-US"/>
    </w:rPr>
  </w:style>
  <w:style w:type="paragraph" w:customStyle="1" w:styleId="affff3">
    <w:name w:val="А_основной"/>
    <w:basedOn w:val="a"/>
    <w:link w:val="affff4"/>
    <w:qFormat/>
    <w:rsid w:val="00395B19"/>
    <w:pPr>
      <w:spacing w:after="0" w:line="360" w:lineRule="auto"/>
      <w:ind w:firstLine="454"/>
      <w:jc w:val="both"/>
    </w:pPr>
    <w:rPr>
      <w:rFonts w:ascii="Times New Roman" w:eastAsia="Calibri" w:hAnsi="Times New Roman" w:cs="Times New Roman"/>
      <w:sz w:val="28"/>
      <w:szCs w:val="28"/>
      <w:lang w:val="en-US" w:eastAsia="en-US" w:bidi="en-US"/>
    </w:rPr>
  </w:style>
  <w:style w:type="character" w:customStyle="1" w:styleId="affff4">
    <w:name w:val="А_основной Знак"/>
    <w:basedOn w:val="a0"/>
    <w:link w:val="affff3"/>
    <w:rsid w:val="00395B19"/>
    <w:rPr>
      <w:rFonts w:ascii="Times New Roman" w:eastAsia="Calibri" w:hAnsi="Times New Roman" w:cs="Times New Roman"/>
      <w:sz w:val="28"/>
      <w:szCs w:val="28"/>
      <w:lang w:val="en-US" w:eastAsia="en-US" w:bidi="en-US"/>
    </w:rPr>
  </w:style>
  <w:style w:type="paragraph" w:styleId="affff5">
    <w:name w:val="annotation text"/>
    <w:basedOn w:val="a"/>
    <w:link w:val="affff6"/>
    <w:semiHidden/>
    <w:rsid w:val="00395B19"/>
    <w:pPr>
      <w:spacing w:after="0" w:line="240" w:lineRule="auto"/>
    </w:pPr>
    <w:rPr>
      <w:rFonts w:ascii="Times New Roman" w:eastAsia="Times New Roman" w:hAnsi="Times New Roman" w:cs="Times New Roman"/>
      <w:sz w:val="20"/>
      <w:szCs w:val="20"/>
      <w:lang w:val="en-US" w:bidi="en-US"/>
    </w:rPr>
  </w:style>
  <w:style w:type="character" w:customStyle="1" w:styleId="affff6">
    <w:name w:val="Текст примечания Знак"/>
    <w:basedOn w:val="a0"/>
    <w:link w:val="affff5"/>
    <w:semiHidden/>
    <w:rsid w:val="00395B19"/>
    <w:rPr>
      <w:rFonts w:ascii="Times New Roman" w:eastAsia="Times New Roman" w:hAnsi="Times New Roman" w:cs="Times New Roman"/>
      <w:sz w:val="20"/>
      <w:szCs w:val="20"/>
      <w:lang w:val="en-US" w:bidi="en-US"/>
    </w:rPr>
  </w:style>
  <w:style w:type="character" w:customStyle="1" w:styleId="maintext1">
    <w:name w:val="maintext1"/>
    <w:basedOn w:val="a0"/>
    <w:rsid w:val="00395B19"/>
    <w:rPr>
      <w:vanish w:val="0"/>
      <w:webHidden w:val="0"/>
      <w:sz w:val="24"/>
      <w:szCs w:val="24"/>
      <w:specVanish w:val="0"/>
    </w:rPr>
  </w:style>
  <w:style w:type="paragraph" w:customStyle="1" w:styleId="default">
    <w:name w:val="default"/>
    <w:basedOn w:val="a"/>
    <w:rsid w:val="00395B19"/>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0"/>
    <w:rsid w:val="00395B19"/>
    <w:rPr>
      <w:rFonts w:ascii="Times New Roman" w:hAnsi="Times New Roman" w:cs="Times New Roman" w:hint="default"/>
      <w:strike w:val="0"/>
      <w:dstrike w:val="0"/>
      <w:sz w:val="24"/>
      <w:szCs w:val="24"/>
      <w:u w:val="none"/>
      <w:effect w:val="none"/>
    </w:rPr>
  </w:style>
  <w:style w:type="paragraph" w:customStyle="1" w:styleId="Default0">
    <w:name w:val="Default"/>
    <w:rsid w:val="00395B19"/>
    <w:pPr>
      <w:autoSpaceDE w:val="0"/>
      <w:autoSpaceDN w:val="0"/>
      <w:adjustRightInd w:val="0"/>
      <w:spacing w:line="252" w:lineRule="auto"/>
    </w:pPr>
    <w:rPr>
      <w:rFonts w:ascii="Times New Roman" w:eastAsia="Times New Roman" w:hAnsi="Times New Roman" w:cs="Times New Roman"/>
      <w:color w:val="000000"/>
      <w:sz w:val="24"/>
      <w:szCs w:val="24"/>
    </w:rPr>
  </w:style>
  <w:style w:type="paragraph" w:customStyle="1" w:styleId="ConsPlusNormal">
    <w:name w:val="ConsPlusNormal"/>
    <w:rsid w:val="00395B19"/>
    <w:pPr>
      <w:widowControl w:val="0"/>
      <w:autoSpaceDE w:val="0"/>
      <w:autoSpaceDN w:val="0"/>
      <w:adjustRightInd w:val="0"/>
      <w:spacing w:line="252" w:lineRule="auto"/>
      <w:ind w:firstLine="720"/>
    </w:pPr>
    <w:rPr>
      <w:rFonts w:ascii="Arial" w:eastAsia="Times New Roman" w:hAnsi="Arial" w:cs="Arial"/>
    </w:rPr>
  </w:style>
  <w:style w:type="paragraph" w:customStyle="1" w:styleId="affff7">
    <w:name w:val="А_осн"/>
    <w:basedOn w:val="Abstract"/>
    <w:link w:val="affff8"/>
    <w:rsid w:val="00395B19"/>
  </w:style>
  <w:style w:type="character" w:customStyle="1" w:styleId="Abstract0">
    <w:name w:val="Abstract Знак"/>
    <w:basedOn w:val="a0"/>
    <w:link w:val="Abstract"/>
    <w:rsid w:val="00395B19"/>
    <w:rPr>
      <w:rFonts w:ascii="Times New Roman" w:eastAsia="@Arial Unicode MS" w:hAnsi="Times New Roman" w:cs="Times New Roman"/>
      <w:sz w:val="28"/>
      <w:szCs w:val="28"/>
      <w:lang w:val="en-US" w:bidi="en-US"/>
    </w:rPr>
  </w:style>
  <w:style w:type="character" w:customStyle="1" w:styleId="affff8">
    <w:name w:val="А_осн Знак"/>
    <w:basedOn w:val="Abstract0"/>
    <w:link w:val="affff7"/>
    <w:rsid w:val="00395B19"/>
    <w:rPr>
      <w:rFonts w:ascii="Times New Roman" w:eastAsia="@Arial Unicode MS" w:hAnsi="Times New Roman" w:cs="Times New Roman"/>
      <w:sz w:val="28"/>
      <w:szCs w:val="28"/>
      <w:lang w:val="en-US" w:bidi="en-US"/>
    </w:rPr>
  </w:style>
  <w:style w:type="character" w:customStyle="1" w:styleId="18">
    <w:name w:val="Стиль1 Знак"/>
    <w:basedOn w:val="a0"/>
    <w:link w:val="17"/>
    <w:rsid w:val="00395B19"/>
    <w:rPr>
      <w:rFonts w:ascii="Times New Roman" w:eastAsia="Times New Roman" w:hAnsi="Times New Roman" w:cs="Times New Roman"/>
      <w:sz w:val="24"/>
    </w:rPr>
  </w:style>
  <w:style w:type="paragraph" w:customStyle="1" w:styleId="ConsNormal">
    <w:name w:val="ConsNormal"/>
    <w:rsid w:val="00395B19"/>
    <w:pPr>
      <w:widowControl w:val="0"/>
      <w:spacing w:line="252" w:lineRule="auto"/>
      <w:ind w:firstLine="720"/>
    </w:pPr>
    <w:rPr>
      <w:rFonts w:ascii="Arial" w:eastAsia="Times New Roman" w:hAnsi="Arial" w:cs="Arial"/>
    </w:rPr>
  </w:style>
  <w:style w:type="numbering" w:customStyle="1" w:styleId="2d">
    <w:name w:val="Нет списка2"/>
    <w:next w:val="a2"/>
    <w:uiPriority w:val="99"/>
    <w:semiHidden/>
    <w:unhideWhenUsed/>
    <w:rsid w:val="00395B19"/>
  </w:style>
  <w:style w:type="character" w:styleId="affff9">
    <w:name w:val="Placeholder Text"/>
    <w:uiPriority w:val="99"/>
    <w:semiHidden/>
    <w:rsid w:val="00395B19"/>
    <w:rPr>
      <w:color w:val="808080"/>
    </w:rPr>
  </w:style>
  <w:style w:type="paragraph" w:customStyle="1" w:styleId="112">
    <w:name w:val="Обычный11"/>
    <w:rsid w:val="00395B19"/>
    <w:pPr>
      <w:widowControl w:val="0"/>
      <w:spacing w:line="252" w:lineRule="auto"/>
      <w:jc w:val="both"/>
    </w:pPr>
    <w:rPr>
      <w:rFonts w:ascii="Times New Roman" w:eastAsia="Times New Roman" w:hAnsi="Times New Roman" w:cs="Times New Roman"/>
    </w:rPr>
  </w:style>
  <w:style w:type="character" w:customStyle="1" w:styleId="2e">
    <w:name w:val="Знак Знак2"/>
    <w:basedOn w:val="a0"/>
    <w:semiHidden/>
    <w:locked/>
    <w:rsid w:val="00395B19"/>
    <w:rPr>
      <w:lang w:val="ru-RU" w:eastAsia="en-US" w:bidi="en-US"/>
    </w:rPr>
  </w:style>
  <w:style w:type="paragraph" w:customStyle="1" w:styleId="2f">
    <w:name w:val="Знак2"/>
    <w:basedOn w:val="a"/>
    <w:rsid w:val="00395B19"/>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
    <w:rsid w:val="00395B19"/>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0">
    <w:name w:val="Абзац списка2"/>
    <w:basedOn w:val="a"/>
    <w:rsid w:val="00395B19"/>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
    <w:rsid w:val="009859C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
    <w:rsid w:val="009E0A4F"/>
    <w:pPr>
      <w:tabs>
        <w:tab w:val="left" w:pos="8222"/>
      </w:tabs>
      <w:spacing w:after="0" w:line="240" w:lineRule="auto"/>
      <w:ind w:right="-1759"/>
    </w:pPr>
    <w:rPr>
      <w:rFonts w:ascii="Times New Roman" w:eastAsia="Times New Roman" w:hAnsi="Times New Roman" w:cs="Times New Roman"/>
      <w:sz w:val="28"/>
      <w:szCs w:val="20"/>
    </w:rPr>
  </w:style>
  <w:style w:type="character" w:styleId="affffa">
    <w:name w:val="FollowedHyperlink"/>
    <w:basedOn w:val="a0"/>
    <w:uiPriority w:val="99"/>
    <w:semiHidden/>
    <w:unhideWhenUsed/>
    <w:rsid w:val="00330425"/>
    <w:rPr>
      <w:color w:val="800080"/>
      <w:u w:val="single"/>
    </w:rPr>
  </w:style>
  <w:style w:type="character" w:customStyle="1" w:styleId="textitemmenu">
    <w:name w:val="textitemmenu"/>
    <w:basedOn w:val="a0"/>
    <w:rsid w:val="00330425"/>
  </w:style>
  <w:style w:type="character" w:customStyle="1" w:styleId="dash041e005f0431005f044b005f0447005f043d005f044b005f0439005f005fchar1char10">
    <w:name w:val="dash041e005f0431005f044b005f0447005f043d005f044b005f0439005f005fchar1char1"/>
    <w:basedOn w:val="a0"/>
    <w:rsid w:val="00330425"/>
  </w:style>
  <w:style w:type="character" w:customStyle="1" w:styleId="dash041e005f0431005f044b005f0447005f043d005f044b005f0439char10">
    <w:name w:val="dash041e005f0431005f044b005f0447005f043d005f044b005f0439char1"/>
    <w:basedOn w:val="a0"/>
    <w:rsid w:val="00330425"/>
  </w:style>
  <w:style w:type="paragraph" w:customStyle="1" w:styleId="38">
    <w:name w:val="Обычный3"/>
    <w:rsid w:val="001F5494"/>
    <w:pPr>
      <w:widowControl w:val="0"/>
      <w:spacing w:line="252" w:lineRule="auto"/>
    </w:pPr>
    <w:rPr>
      <w:rFonts w:ascii="Times New Roman" w:eastAsia="Times New Roman" w:hAnsi="Times New Roman" w:cs="Times New Roman"/>
      <w:snapToGrid w:val="0"/>
    </w:rPr>
  </w:style>
  <w:style w:type="paragraph" w:customStyle="1" w:styleId="39">
    <w:name w:val="Абзац списка3"/>
    <w:basedOn w:val="a"/>
    <w:rsid w:val="001F5494"/>
    <w:pPr>
      <w:spacing w:line="252" w:lineRule="auto"/>
      <w:ind w:left="720"/>
    </w:pPr>
    <w:rPr>
      <w:rFonts w:ascii="Cambria" w:eastAsia="Times New Roman" w:hAnsi="Cambria" w:cs="Times New Roman"/>
      <w:kern w:val="1"/>
      <w:lang w:val="en-US" w:eastAsia="ar-SA" w:bidi="en-US"/>
    </w:rPr>
  </w:style>
  <w:style w:type="character" w:customStyle="1" w:styleId="2f1">
    <w:name w:val="Колонтитул (2)_"/>
    <w:basedOn w:val="a0"/>
    <w:link w:val="2f2"/>
    <w:rsid w:val="00440BC1"/>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f1"/>
    <w:rsid w:val="00440BC1"/>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
    <w:rsid w:val="00440BC1"/>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f2">
    <w:name w:val="Колонтитул (2)"/>
    <w:basedOn w:val="a"/>
    <w:link w:val="2f1"/>
    <w:rsid w:val="00440BC1"/>
    <w:pPr>
      <w:widowControl w:val="0"/>
      <w:shd w:val="clear" w:color="auto" w:fill="FFFFFF"/>
      <w:spacing w:after="0" w:line="322" w:lineRule="exact"/>
      <w:jc w:val="center"/>
    </w:pPr>
    <w:rPr>
      <w:rFonts w:ascii="Times New Roman" w:eastAsia="Times New Roman" w:hAnsi="Times New Roman" w:cs="Times New Roman"/>
      <w:b/>
      <w:bCs/>
      <w:spacing w:val="-1"/>
      <w:sz w:val="26"/>
      <w:szCs w:val="26"/>
    </w:rPr>
  </w:style>
  <w:style w:type="character" w:customStyle="1" w:styleId="72">
    <w:name w:val="Основной текст7"/>
    <w:basedOn w:val="af2"/>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42">
    <w:name w:val="Основной текст4"/>
    <w:basedOn w:val="af2"/>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3">
    <w:name w:val="Сноска (2)_"/>
    <w:basedOn w:val="a0"/>
    <w:rsid w:val="00440BC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4">
    <w:name w:val="Сноска (2)"/>
    <w:basedOn w:val="2f3"/>
    <w:rsid w:val="00440BC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b">
    <w:name w:val="А ОСН ТЕКСТ"/>
    <w:basedOn w:val="a"/>
    <w:link w:val="affffc"/>
    <w:rsid w:val="00440BC1"/>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c">
    <w:name w:val="А ОСН ТЕКСТ Знак"/>
    <w:basedOn w:val="a0"/>
    <w:link w:val="affffb"/>
    <w:rsid w:val="00440BC1"/>
    <w:rPr>
      <w:rFonts w:ascii="Times New Roman" w:eastAsia="Arial Unicode MS" w:hAnsi="Times New Roman" w:cs="Times New Roman"/>
      <w:color w:val="000000"/>
      <w:sz w:val="28"/>
      <w:szCs w:val="28"/>
    </w:rPr>
  </w:style>
  <w:style w:type="character" w:customStyle="1" w:styleId="1417">
    <w:name w:val="Основной текст (14)17"/>
    <w:basedOn w:val="a0"/>
    <w:rsid w:val="00440BC1"/>
    <w:rPr>
      <w:rFonts w:ascii="Times New Roman" w:hAnsi="Times New Roman" w:cs="Times New Roman"/>
      <w:b w:val="0"/>
      <w:bCs w:val="0"/>
      <w:spacing w:val="0"/>
      <w:sz w:val="20"/>
      <w:szCs w:val="20"/>
      <w:lang w:bidi="ar-SA"/>
    </w:rPr>
  </w:style>
  <w:style w:type="character" w:customStyle="1" w:styleId="FontStyle36">
    <w:name w:val="Font Style36"/>
    <w:uiPriority w:val="99"/>
    <w:rsid w:val="00440BC1"/>
    <w:rPr>
      <w:rFonts w:ascii="Times New Roman" w:hAnsi="Times New Roman" w:cs="Times New Roman"/>
      <w:color w:val="000000"/>
      <w:sz w:val="22"/>
      <w:szCs w:val="22"/>
    </w:rPr>
  </w:style>
  <w:style w:type="character" w:customStyle="1" w:styleId="105pt0pt">
    <w:name w:val="Основной текст + 10;5 pt;Полужирный;Интервал 0 pt"/>
    <w:basedOn w:val="af2"/>
    <w:rsid w:val="00440BC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2"/>
    <w:rsid w:val="00440BC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2f5">
    <w:name w:val="Подпись к таблице (2)"/>
    <w:basedOn w:val="a0"/>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3">
    <w:name w:val="Подпись к таблице (4)_"/>
    <w:basedOn w:val="a0"/>
    <w:link w:val="44"/>
    <w:rsid w:val="00440BC1"/>
    <w:rPr>
      <w:rFonts w:ascii="Times New Roman" w:eastAsia="Times New Roman" w:hAnsi="Times New Roman" w:cs="Times New Roman"/>
      <w:spacing w:val="3"/>
      <w:sz w:val="21"/>
      <w:szCs w:val="21"/>
      <w:shd w:val="clear" w:color="auto" w:fill="FFFFFF"/>
    </w:rPr>
  </w:style>
  <w:style w:type="paragraph" w:customStyle="1" w:styleId="44">
    <w:name w:val="Подпись к таблице (4)"/>
    <w:basedOn w:val="a"/>
    <w:link w:val="43"/>
    <w:rsid w:val="00440BC1"/>
    <w:pPr>
      <w:widowControl w:val="0"/>
      <w:shd w:val="clear" w:color="auto" w:fill="FFFFFF"/>
      <w:spacing w:after="0" w:line="274" w:lineRule="exact"/>
    </w:pPr>
    <w:rPr>
      <w:rFonts w:ascii="Times New Roman" w:eastAsia="Times New Roman" w:hAnsi="Times New Roman" w:cs="Times New Roman"/>
      <w:spacing w:val="3"/>
      <w:sz w:val="21"/>
      <w:szCs w:val="21"/>
    </w:rPr>
  </w:style>
  <w:style w:type="character" w:customStyle="1" w:styleId="1f5">
    <w:name w:val="Заголовок №1_"/>
    <w:basedOn w:val="a0"/>
    <w:link w:val="1f6"/>
    <w:rsid w:val="00440BC1"/>
    <w:rPr>
      <w:rFonts w:ascii="Times New Roman" w:eastAsia="Times New Roman" w:hAnsi="Times New Roman" w:cs="Times New Roman"/>
      <w:b/>
      <w:bCs/>
      <w:spacing w:val="-3"/>
      <w:sz w:val="45"/>
      <w:szCs w:val="45"/>
      <w:shd w:val="clear" w:color="auto" w:fill="FFFFFF"/>
    </w:rPr>
  </w:style>
  <w:style w:type="paragraph" w:customStyle="1" w:styleId="1f6">
    <w:name w:val="Заголовок №1"/>
    <w:basedOn w:val="a"/>
    <w:link w:val="1f5"/>
    <w:rsid w:val="00440BC1"/>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rPr>
  </w:style>
  <w:style w:type="character" w:customStyle="1" w:styleId="52">
    <w:name w:val="Заголовок №5_"/>
    <w:basedOn w:val="a0"/>
    <w:rsid w:val="00440BC1"/>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53">
    <w:name w:val="Заголовок №5"/>
    <w:basedOn w:val="52"/>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3a">
    <w:name w:val="Подпись к картинке (3)_"/>
    <w:basedOn w:val="a0"/>
    <w:rsid w:val="00440BC1"/>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b">
    <w:name w:val="Подпись к картинке (3)"/>
    <w:basedOn w:val="3a"/>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3c">
    <w:name w:val="Основной текст (3)_"/>
    <w:basedOn w:val="a0"/>
    <w:link w:val="3d"/>
    <w:rsid w:val="00440BC1"/>
    <w:rPr>
      <w:rFonts w:ascii="Times New Roman" w:eastAsia="Times New Roman" w:hAnsi="Times New Roman" w:cs="Times New Roman"/>
      <w:spacing w:val="3"/>
      <w:sz w:val="21"/>
      <w:szCs w:val="21"/>
      <w:shd w:val="clear" w:color="auto" w:fill="FFFFFF"/>
    </w:rPr>
  </w:style>
  <w:style w:type="character" w:customStyle="1" w:styleId="45">
    <w:name w:val="Подпись к картинке (4)_"/>
    <w:basedOn w:val="a0"/>
    <w:link w:val="46"/>
    <w:rsid w:val="00440BC1"/>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
    <w:link w:val="3c"/>
    <w:rsid w:val="00440BC1"/>
    <w:pPr>
      <w:widowControl w:val="0"/>
      <w:shd w:val="clear" w:color="auto" w:fill="FFFFFF"/>
      <w:spacing w:before="300" w:after="300" w:line="0" w:lineRule="atLeast"/>
    </w:pPr>
    <w:rPr>
      <w:rFonts w:ascii="Times New Roman" w:eastAsia="Times New Roman" w:hAnsi="Times New Roman" w:cs="Times New Roman"/>
      <w:spacing w:val="3"/>
      <w:sz w:val="21"/>
      <w:szCs w:val="21"/>
    </w:rPr>
  </w:style>
  <w:style w:type="paragraph" w:customStyle="1" w:styleId="46">
    <w:name w:val="Подпись к картинке (4)"/>
    <w:basedOn w:val="a"/>
    <w:link w:val="45"/>
    <w:rsid w:val="00440BC1"/>
    <w:pPr>
      <w:widowControl w:val="0"/>
      <w:shd w:val="clear" w:color="auto" w:fill="FFFFFF"/>
      <w:spacing w:after="0" w:line="0" w:lineRule="atLeast"/>
    </w:pPr>
    <w:rPr>
      <w:rFonts w:ascii="Times New Roman" w:eastAsia="Times New Roman" w:hAnsi="Times New Roman" w:cs="Times New Roman"/>
      <w:spacing w:val="3"/>
      <w:sz w:val="21"/>
      <w:szCs w:val="21"/>
    </w:rPr>
  </w:style>
  <w:style w:type="character" w:customStyle="1" w:styleId="affffd">
    <w:name w:val="Подпись к таблице_"/>
    <w:basedOn w:val="a0"/>
    <w:link w:val="affffe"/>
    <w:rsid w:val="00440BC1"/>
    <w:rPr>
      <w:rFonts w:ascii="Times New Roman" w:eastAsia="Times New Roman" w:hAnsi="Times New Roman" w:cs="Times New Roman"/>
      <w:b/>
      <w:bCs/>
      <w:spacing w:val="2"/>
      <w:sz w:val="21"/>
      <w:szCs w:val="21"/>
      <w:shd w:val="clear" w:color="auto" w:fill="FFFFFF"/>
    </w:rPr>
  </w:style>
  <w:style w:type="character" w:customStyle="1" w:styleId="0pt0">
    <w:name w:val="Подпись к таблице + Интервал 0 pt"/>
    <w:basedOn w:val="affffd"/>
    <w:rsid w:val="00440BC1"/>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affffe">
    <w:name w:val="Подпись к таблице"/>
    <w:basedOn w:val="a"/>
    <w:link w:val="affffd"/>
    <w:rsid w:val="00440BC1"/>
    <w:pPr>
      <w:widowControl w:val="0"/>
      <w:shd w:val="clear" w:color="auto" w:fill="FFFFFF"/>
      <w:spacing w:after="0" w:line="0" w:lineRule="atLeast"/>
    </w:pPr>
    <w:rPr>
      <w:rFonts w:ascii="Times New Roman" w:eastAsia="Times New Roman" w:hAnsi="Times New Roman" w:cs="Times New Roman"/>
      <w:b/>
      <w:bCs/>
      <w:spacing w:val="2"/>
      <w:sz w:val="21"/>
      <w:szCs w:val="21"/>
    </w:rPr>
  </w:style>
  <w:style w:type="character" w:customStyle="1" w:styleId="0pt1">
    <w:name w:val="Основной текст + Курсив;Интервал 0 pt"/>
    <w:basedOn w:val="af2"/>
    <w:rsid w:val="00440BC1"/>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0"/>
    <w:link w:val="131"/>
    <w:rsid w:val="00440BC1"/>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
    <w:link w:val="130"/>
    <w:rsid w:val="00440BC1"/>
    <w:pPr>
      <w:widowControl w:val="0"/>
      <w:shd w:val="clear" w:color="auto" w:fill="FFFFFF"/>
      <w:spacing w:before="720" w:after="0" w:line="494" w:lineRule="exact"/>
    </w:pPr>
    <w:rPr>
      <w:rFonts w:ascii="Times New Roman" w:eastAsia="Times New Roman" w:hAnsi="Times New Roman" w:cs="Times New Roman"/>
      <w:b/>
      <w:bCs/>
      <w:i/>
      <w:iCs/>
      <w:spacing w:val="1"/>
      <w:sz w:val="25"/>
      <w:szCs w:val="25"/>
    </w:rPr>
  </w:style>
  <w:style w:type="character" w:customStyle="1" w:styleId="73">
    <w:name w:val="Основной текст (7)_"/>
    <w:basedOn w:val="a0"/>
    <w:link w:val="74"/>
    <w:rsid w:val="00440BC1"/>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440BC1"/>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
    <w:link w:val="73"/>
    <w:rsid w:val="00440BC1"/>
    <w:pPr>
      <w:widowControl w:val="0"/>
      <w:shd w:val="clear" w:color="auto" w:fill="FFFFFF"/>
      <w:spacing w:after="0" w:line="480" w:lineRule="exact"/>
      <w:jc w:val="both"/>
    </w:pPr>
    <w:rPr>
      <w:rFonts w:ascii="Times New Roman" w:eastAsia="Times New Roman" w:hAnsi="Times New Roman" w:cs="Times New Roman"/>
      <w:i/>
      <w:iCs/>
      <w:spacing w:val="2"/>
      <w:sz w:val="25"/>
      <w:szCs w:val="25"/>
    </w:rPr>
  </w:style>
  <w:style w:type="character" w:customStyle="1" w:styleId="82">
    <w:name w:val="Основной текст8"/>
    <w:basedOn w:val="af2"/>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character" w:customStyle="1" w:styleId="Arial0pt">
    <w:name w:val="Основной текст + Arial;Курсив;Интервал 0 pt"/>
    <w:basedOn w:val="af2"/>
    <w:rsid w:val="00440BC1"/>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2">
    <w:name w:val="Основной текст9"/>
    <w:basedOn w:val="af2"/>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
    <w:rsid w:val="00440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440BC1"/>
  </w:style>
  <w:style w:type="paragraph" w:customStyle="1" w:styleId="c13">
    <w:name w:val="c13"/>
    <w:basedOn w:val="a"/>
    <w:rsid w:val="00440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440BC1"/>
    <w:rPr>
      <w:rFonts w:ascii="Arial" w:hAnsi="Arial" w:cs="Arial"/>
      <w:b/>
      <w:bCs/>
      <w:sz w:val="16"/>
      <w:szCs w:val="16"/>
    </w:rPr>
  </w:style>
  <w:style w:type="paragraph" w:customStyle="1" w:styleId="p3">
    <w:name w:val="p3"/>
    <w:basedOn w:val="a"/>
    <w:rsid w:val="00440BC1"/>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
    <w:rsid w:val="00440BC1"/>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120">
    <w:name w:val="Основной текст (12)_"/>
    <w:link w:val="121"/>
    <w:rsid w:val="00440BC1"/>
    <w:rPr>
      <w:sz w:val="19"/>
      <w:szCs w:val="19"/>
      <w:shd w:val="clear" w:color="auto" w:fill="FFFFFF"/>
    </w:rPr>
  </w:style>
  <w:style w:type="paragraph" w:customStyle="1" w:styleId="121">
    <w:name w:val="Основной текст (12)1"/>
    <w:basedOn w:val="a"/>
    <w:link w:val="120"/>
    <w:rsid w:val="00440BC1"/>
    <w:pPr>
      <w:shd w:val="clear" w:color="auto" w:fill="FFFFFF"/>
      <w:spacing w:before="240" w:after="0" w:line="192" w:lineRule="exact"/>
    </w:pPr>
    <w:rPr>
      <w:sz w:val="19"/>
      <w:szCs w:val="19"/>
    </w:rPr>
  </w:style>
  <w:style w:type="character" w:customStyle="1" w:styleId="1222">
    <w:name w:val="Основной текст (12)22"/>
    <w:basedOn w:val="120"/>
    <w:rsid w:val="00440BC1"/>
    <w:rPr>
      <w:rFonts w:ascii="Times New Roman" w:hAnsi="Times New Roman" w:cs="Times New Roman"/>
      <w:spacing w:val="0"/>
      <w:sz w:val="19"/>
      <w:szCs w:val="19"/>
      <w:shd w:val="clear" w:color="auto" w:fill="FFFFFF"/>
    </w:rPr>
  </w:style>
  <w:style w:type="character" w:customStyle="1" w:styleId="1221">
    <w:name w:val="Основной текст (12)21"/>
    <w:basedOn w:val="120"/>
    <w:rsid w:val="00440BC1"/>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0"/>
    <w:rsid w:val="00440BC1"/>
    <w:rPr>
      <w:rFonts w:ascii="Times New Roman" w:hAnsi="Times New Roman" w:cs="Times New Roman"/>
      <w:spacing w:val="0"/>
      <w:sz w:val="19"/>
      <w:szCs w:val="19"/>
      <w:shd w:val="clear" w:color="auto" w:fill="FFFFFF"/>
    </w:rPr>
  </w:style>
  <w:style w:type="character" w:customStyle="1" w:styleId="1218">
    <w:name w:val="Основной текст (12)18"/>
    <w:basedOn w:val="120"/>
    <w:rsid w:val="00440BC1"/>
    <w:rPr>
      <w:rFonts w:ascii="Times New Roman" w:hAnsi="Times New Roman" w:cs="Times New Roman"/>
      <w:noProof/>
      <w:spacing w:val="0"/>
      <w:sz w:val="19"/>
      <w:szCs w:val="19"/>
      <w:shd w:val="clear" w:color="auto" w:fill="FFFFFF"/>
    </w:rPr>
  </w:style>
  <w:style w:type="character" w:customStyle="1" w:styleId="BodytextItalic">
    <w:name w:val="Body text + Italic"/>
    <w:aliases w:val="Spacing 0 pt"/>
    <w:basedOn w:val="a0"/>
    <w:rsid w:val="007214C4"/>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character" w:customStyle="1" w:styleId="a4">
    <w:name w:val="Абзац списка Знак"/>
    <w:link w:val="a3"/>
    <w:uiPriority w:val="34"/>
    <w:locked/>
    <w:rsid w:val="0078591C"/>
    <w:rPr>
      <w:rFonts w:eastAsiaTheme="minorHAnsi"/>
      <w:lang w:eastAsia="en-US"/>
    </w:rPr>
  </w:style>
  <w:style w:type="paragraph" w:customStyle="1" w:styleId="2f6">
    <w:name w:val="Основной текст2"/>
    <w:basedOn w:val="a"/>
    <w:rsid w:val="0082024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
    <w:rsid w:val="00FF75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FF75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FF75A0"/>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47">
    <w:name w:val="Font Style47"/>
    <w:basedOn w:val="a0"/>
    <w:rsid w:val="00FF75A0"/>
    <w:rPr>
      <w:rFonts w:ascii="Times New Roman" w:hAnsi="Times New Roman" w:cs="Times New Roman"/>
      <w:sz w:val="18"/>
      <w:szCs w:val="18"/>
    </w:rPr>
  </w:style>
  <w:style w:type="paragraph" w:customStyle="1" w:styleId="ConsPlusCell">
    <w:name w:val="ConsPlusCell"/>
    <w:rsid w:val="00FF75A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7">
    <w:name w:val="Без интервала1"/>
    <w:aliases w:val="основа"/>
    <w:uiPriority w:val="1"/>
    <w:qFormat/>
    <w:rsid w:val="00FF75A0"/>
    <w:pPr>
      <w:spacing w:after="0" w:line="240" w:lineRule="auto"/>
    </w:pPr>
    <w:rPr>
      <w:rFonts w:ascii="Calibri" w:eastAsia="Times New Roman" w:hAnsi="Calibri" w:cs="Times New Roman"/>
      <w:lang w:eastAsia="en-US"/>
    </w:rPr>
  </w:style>
  <w:style w:type="paragraph" w:customStyle="1" w:styleId="Standard">
    <w:name w:val="Standard"/>
    <w:rsid w:val="00FF75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c2">
    <w:name w:val="c2"/>
    <w:basedOn w:val="a0"/>
    <w:rsid w:val="00FF75A0"/>
  </w:style>
  <w:style w:type="paragraph" w:customStyle="1" w:styleId="afffff">
    <w:name w:val="Основной"/>
    <w:basedOn w:val="a"/>
    <w:link w:val="afffff0"/>
    <w:rsid w:val="00E31D4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0">
    <w:name w:val="Основной Знак"/>
    <w:link w:val="afffff"/>
    <w:rsid w:val="00E31D4C"/>
    <w:rPr>
      <w:rFonts w:ascii="NewtonCSanPin" w:eastAsia="Times New Roman" w:hAnsi="NewtonCSanPin" w:cs="NewtonCSanPin"/>
      <w:color w:val="000000"/>
      <w:sz w:val="21"/>
      <w:szCs w:val="21"/>
    </w:rPr>
  </w:style>
  <w:style w:type="table" w:customStyle="1" w:styleId="47">
    <w:name w:val="Сетка таблицы4"/>
    <w:basedOn w:val="a1"/>
    <w:next w:val="aff1"/>
    <w:uiPriority w:val="59"/>
    <w:rsid w:val="00B713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1997">
      <w:bodyDiv w:val="1"/>
      <w:marLeft w:val="0"/>
      <w:marRight w:val="0"/>
      <w:marTop w:val="0"/>
      <w:marBottom w:val="0"/>
      <w:divBdr>
        <w:top w:val="none" w:sz="0" w:space="0" w:color="auto"/>
        <w:left w:val="none" w:sz="0" w:space="0" w:color="auto"/>
        <w:bottom w:val="none" w:sz="0" w:space="0" w:color="auto"/>
        <w:right w:val="none" w:sz="0" w:space="0" w:color="auto"/>
      </w:divBdr>
    </w:div>
    <w:div w:id="650014570">
      <w:bodyDiv w:val="1"/>
      <w:marLeft w:val="0"/>
      <w:marRight w:val="0"/>
      <w:marTop w:val="0"/>
      <w:marBottom w:val="0"/>
      <w:divBdr>
        <w:top w:val="none" w:sz="0" w:space="0" w:color="auto"/>
        <w:left w:val="none" w:sz="0" w:space="0" w:color="auto"/>
        <w:bottom w:val="none" w:sz="0" w:space="0" w:color="auto"/>
        <w:right w:val="none" w:sz="0" w:space="0" w:color="auto"/>
      </w:divBdr>
    </w:div>
    <w:div w:id="830102312">
      <w:bodyDiv w:val="1"/>
      <w:marLeft w:val="0"/>
      <w:marRight w:val="0"/>
      <w:marTop w:val="0"/>
      <w:marBottom w:val="0"/>
      <w:divBdr>
        <w:top w:val="none" w:sz="0" w:space="0" w:color="auto"/>
        <w:left w:val="none" w:sz="0" w:space="0" w:color="auto"/>
        <w:bottom w:val="none" w:sz="0" w:space="0" w:color="auto"/>
        <w:right w:val="none" w:sz="0" w:space="0" w:color="auto"/>
      </w:divBdr>
    </w:div>
    <w:div w:id="1179781899">
      <w:bodyDiv w:val="1"/>
      <w:marLeft w:val="0"/>
      <w:marRight w:val="0"/>
      <w:marTop w:val="0"/>
      <w:marBottom w:val="0"/>
      <w:divBdr>
        <w:top w:val="none" w:sz="0" w:space="0" w:color="auto"/>
        <w:left w:val="none" w:sz="0" w:space="0" w:color="auto"/>
        <w:bottom w:val="none" w:sz="0" w:space="0" w:color="auto"/>
        <w:right w:val="none" w:sz="0" w:space="0" w:color="auto"/>
      </w:divBdr>
    </w:div>
    <w:div w:id="1344015453">
      <w:bodyDiv w:val="1"/>
      <w:marLeft w:val="0"/>
      <w:marRight w:val="0"/>
      <w:marTop w:val="0"/>
      <w:marBottom w:val="0"/>
      <w:divBdr>
        <w:top w:val="none" w:sz="0" w:space="0" w:color="auto"/>
        <w:left w:val="none" w:sz="0" w:space="0" w:color="auto"/>
        <w:bottom w:val="none" w:sz="0" w:space="0" w:color="auto"/>
        <w:right w:val="none" w:sz="0" w:space="0" w:color="auto"/>
      </w:divBdr>
    </w:div>
    <w:div w:id="190548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ruslang.edu.ru/" TargetMode="External"/><Relationship Id="rId39" Type="http://schemas.openxmlformats.org/officeDocument/2006/relationships/hyperlink" Target="http://www.intergu.ru" TargetMode="External"/><Relationship Id="rId21" Type="http://schemas.openxmlformats.org/officeDocument/2006/relationships/hyperlink" Target="http://www.edu.ru/" TargetMode="External"/><Relationship Id="rId34" Type="http://schemas.openxmlformats.org/officeDocument/2006/relationships/hyperlink" Target="http://www.ict.edu.ru" TargetMode="External"/><Relationship Id="rId42" Type="http://schemas.openxmlformats.org/officeDocument/2006/relationships/hyperlink" Target="http://teachonline.intel.com/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hyperlink" Target="http://www.neo.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en.edu.ru/" TargetMode="External"/><Relationship Id="rId32" Type="http://schemas.openxmlformats.org/officeDocument/2006/relationships/hyperlink" Target="http://www.prosv.ru/" TargetMode="External"/><Relationship Id="rId37" Type="http://schemas.openxmlformats.org/officeDocument/2006/relationships/hyperlink" Target="http://www.musik.edu.ru" TargetMode="External"/><Relationship Id="rId40" Type="http://schemas.openxmlformats.org/officeDocument/2006/relationships/hyperlink" Target="http://www.openclass.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informika.ru" TargetMode="External"/><Relationship Id="rId28" Type="http://schemas.openxmlformats.org/officeDocument/2006/relationships/hyperlink" Target="http://www.vidod.edu.ru/" TargetMode="External"/><Relationship Id="rId36" Type="http://schemas.openxmlformats.org/officeDocument/2006/relationships/hyperlink" Target="http://www.art.september.ru" TargetMode="External"/><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hyperlink" Target="http://window.edu.ru/" TargetMode="External"/><Relationship Id="rId44" Type="http://schemas.openxmlformats.org/officeDocument/2006/relationships/hyperlink" Target="http://www.childfest.ru/" TargetMode="External"/><Relationship Id="rId4" Type="http://schemas.openxmlformats.org/officeDocument/2006/relationships/settings" Target="settings.xml"/><Relationship Id="rId9" Type="http://schemas.openxmlformats.org/officeDocument/2006/relationships/hyperlink" Target="http://www.kalitva6.ru" TargetMode="External"/><Relationship Id="rId14" Type="http://schemas.openxmlformats.org/officeDocument/2006/relationships/image" Target="media/image4.emf"/><Relationship Id="rId22" Type="http://schemas.openxmlformats.org/officeDocument/2006/relationships/hyperlink" Target="http://school.edu.ru/" TargetMode="External"/><Relationship Id="rId27" Type="http://schemas.openxmlformats.org/officeDocument/2006/relationships/hyperlink" Target="http://www.openet.edu.ru/" TargetMode="External"/><Relationship Id="rId30" Type="http://schemas.openxmlformats.org/officeDocument/2006/relationships/hyperlink" Target="http://www.valeo.edu.ru/" TargetMode="External"/><Relationship Id="rId35" Type="http://schemas.openxmlformats.org/officeDocument/2006/relationships/hyperlink" Target="http://www.math.ru" TargetMode="External"/><Relationship Id="rId43" Type="http://schemas.openxmlformats.org/officeDocument/2006/relationships/hyperlink" Target="http://www.iteach.ru/"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yperlink" Target="http://www.ict.edu.ru/" TargetMode="External"/><Relationship Id="rId33" Type="http://schemas.openxmlformats.org/officeDocument/2006/relationships/hyperlink" Target="http://www.ndce.edu.ru" TargetMode="External"/><Relationship Id="rId38" Type="http://schemas.openxmlformats.org/officeDocument/2006/relationships/hyperlink" Target="http://www.museum.ru" TargetMode="External"/><Relationship Id="rId46" Type="http://schemas.openxmlformats.org/officeDocument/2006/relationships/theme" Target="theme/theme1.xml"/><Relationship Id="rId20" Type="http://schemas.openxmlformats.org/officeDocument/2006/relationships/image" Target="media/image10.emf"/><Relationship Id="rId41" Type="http://schemas.openxmlformats.org/officeDocument/2006/relationships/hyperlink" Target="http://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621A-7BEF-40F0-8209-E6B34F2F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158</Pages>
  <Words>61797</Words>
  <Characters>352243</Characters>
  <Application>Microsoft Office Word</Application>
  <DocSecurity>0</DocSecurity>
  <Lines>2935</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2020-09-13T10:04:00Z</cp:lastPrinted>
  <dcterms:created xsi:type="dcterms:W3CDTF">2020-09-13T10:04:00Z</dcterms:created>
  <dcterms:modified xsi:type="dcterms:W3CDTF">2020-09-13T10:10:00Z</dcterms:modified>
</cp:coreProperties>
</file>