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41" w:rsidRPr="00A873D1" w:rsidRDefault="00BB0622" w:rsidP="00C64E41">
      <w:pPr>
        <w:spacing w:after="0"/>
        <w:jc w:val="right"/>
        <w:rPr>
          <w:rFonts w:cstheme="minorHAnsi"/>
          <w:b/>
          <w:sz w:val="36"/>
          <w:szCs w:val="36"/>
        </w:rPr>
      </w:pPr>
      <w:r w:rsidRPr="00A873D1">
        <w:rPr>
          <w:rFonts w:cstheme="minorHAnsi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272" w:rsidRPr="00A873D1" w:rsidRDefault="00672272" w:rsidP="00672272">
      <w:pPr>
        <w:spacing w:after="0"/>
        <w:jc w:val="center"/>
        <w:rPr>
          <w:rFonts w:cstheme="minorHAnsi"/>
          <w:b/>
          <w:sz w:val="36"/>
          <w:szCs w:val="36"/>
        </w:rPr>
      </w:pPr>
      <w:r w:rsidRPr="00A873D1">
        <w:rPr>
          <w:rFonts w:cstheme="minorHAnsi"/>
          <w:b/>
          <w:sz w:val="36"/>
          <w:szCs w:val="36"/>
        </w:rPr>
        <w:t xml:space="preserve">Алгоритм работы с сайтом </w:t>
      </w:r>
    </w:p>
    <w:p w:rsidR="00CD7FC3" w:rsidRPr="00A873D1" w:rsidRDefault="00E10636" w:rsidP="001D5EE3">
      <w:pPr>
        <w:spacing w:after="0"/>
        <w:jc w:val="center"/>
        <w:rPr>
          <w:rFonts w:cstheme="minorHAnsi"/>
          <w:b/>
          <w:sz w:val="36"/>
          <w:szCs w:val="36"/>
        </w:rPr>
      </w:pPr>
      <w:r w:rsidRPr="00A873D1">
        <w:rPr>
          <w:rFonts w:cstheme="minorHAnsi"/>
          <w:b/>
          <w:sz w:val="36"/>
          <w:szCs w:val="36"/>
        </w:rPr>
        <w:t xml:space="preserve">      по выбору путевки через  </w:t>
      </w:r>
      <w:r w:rsidR="00D041F1" w:rsidRPr="00A873D1">
        <w:rPr>
          <w:rFonts w:cstheme="minorHAnsi"/>
          <w:b/>
          <w:sz w:val="36"/>
          <w:szCs w:val="36"/>
        </w:rPr>
        <w:t xml:space="preserve"> АО </w:t>
      </w:r>
      <w:r w:rsidRPr="00A873D1">
        <w:rPr>
          <w:rFonts w:cstheme="minorHAnsi"/>
          <w:b/>
          <w:sz w:val="36"/>
          <w:szCs w:val="36"/>
        </w:rPr>
        <w:t>«СКО ФНПР «ПРОФКУРОРТ»</w:t>
      </w:r>
    </w:p>
    <w:p w:rsidR="00EC3B38" w:rsidRPr="00A873D1" w:rsidRDefault="00A873D1" w:rsidP="001D5EE3">
      <w:pPr>
        <w:pStyle w:val="a3"/>
        <w:numPr>
          <w:ilvl w:val="0"/>
          <w:numId w:val="4"/>
        </w:numPr>
        <w:tabs>
          <w:tab w:val="left" w:pos="567"/>
        </w:tabs>
        <w:ind w:left="-142" w:firstLine="360"/>
        <w:rPr>
          <w:rFonts w:cstheme="minorHAnsi"/>
          <w:b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Выходим на сайт </w:t>
      </w:r>
      <w:r w:rsidR="00EC3B38" w:rsidRPr="00A873D1">
        <w:rPr>
          <w:rFonts w:cstheme="minorHAnsi"/>
          <w:sz w:val="36"/>
          <w:szCs w:val="36"/>
        </w:rPr>
        <w:t>ПРОФКУРОРТА</w:t>
      </w:r>
      <w:r>
        <w:rPr>
          <w:rFonts w:cstheme="minorHAnsi"/>
          <w:sz w:val="36"/>
          <w:szCs w:val="36"/>
        </w:rPr>
        <w:t>:</w:t>
      </w:r>
      <w:r w:rsidR="002B4809" w:rsidRPr="00A873D1">
        <w:rPr>
          <w:rFonts w:cstheme="minorHAnsi"/>
          <w:sz w:val="36"/>
          <w:szCs w:val="36"/>
        </w:rPr>
        <w:t xml:space="preserve"> </w:t>
      </w:r>
      <w:r w:rsidR="00ED4575" w:rsidRPr="00A873D1">
        <w:rPr>
          <w:rFonts w:cstheme="minorHAnsi"/>
          <w:b/>
          <w:sz w:val="36"/>
          <w:szCs w:val="36"/>
          <w:lang w:val="en-US"/>
        </w:rPr>
        <w:t>www</w:t>
      </w:r>
      <w:r w:rsidR="00E10636" w:rsidRPr="00A873D1">
        <w:rPr>
          <w:rFonts w:cstheme="minorHAnsi"/>
          <w:b/>
          <w:sz w:val="36"/>
          <w:szCs w:val="36"/>
        </w:rPr>
        <w:t>.</w:t>
      </w:r>
      <w:proofErr w:type="spellStart"/>
      <w:r w:rsidR="00ED4575" w:rsidRPr="00A873D1">
        <w:rPr>
          <w:rFonts w:cstheme="minorHAnsi"/>
          <w:b/>
          <w:sz w:val="36"/>
          <w:szCs w:val="36"/>
          <w:lang w:val="en-US"/>
        </w:rPr>
        <w:t>profkurort</w:t>
      </w:r>
      <w:proofErr w:type="spellEnd"/>
      <w:r w:rsidR="00ED4575" w:rsidRPr="00A873D1">
        <w:rPr>
          <w:rFonts w:cstheme="minorHAnsi"/>
          <w:b/>
          <w:sz w:val="36"/>
          <w:szCs w:val="36"/>
        </w:rPr>
        <w:t>.</w:t>
      </w:r>
      <w:proofErr w:type="spellStart"/>
      <w:r w:rsidR="00ED4575" w:rsidRPr="00A873D1">
        <w:rPr>
          <w:rFonts w:cstheme="minorHAnsi"/>
          <w:b/>
          <w:sz w:val="36"/>
          <w:szCs w:val="36"/>
          <w:lang w:val="en-US"/>
        </w:rPr>
        <w:t>ru</w:t>
      </w:r>
      <w:proofErr w:type="spellEnd"/>
    </w:p>
    <w:p w:rsidR="00C64E41" w:rsidRPr="00A873D1" w:rsidRDefault="00EC3B38" w:rsidP="00E85AB2">
      <w:pPr>
        <w:pStyle w:val="a3"/>
        <w:numPr>
          <w:ilvl w:val="0"/>
          <w:numId w:val="4"/>
        </w:numPr>
        <w:tabs>
          <w:tab w:val="left" w:pos="567"/>
        </w:tabs>
        <w:ind w:left="-142" w:firstLine="360"/>
        <w:jc w:val="both"/>
        <w:rPr>
          <w:rFonts w:cstheme="minorHAnsi"/>
          <w:sz w:val="36"/>
          <w:szCs w:val="36"/>
        </w:rPr>
      </w:pPr>
      <w:r w:rsidRPr="00A873D1">
        <w:rPr>
          <w:rFonts w:cstheme="minorHAnsi"/>
          <w:sz w:val="36"/>
          <w:szCs w:val="36"/>
        </w:rPr>
        <w:t>Выходим на вкладку «</w:t>
      </w:r>
      <w:r w:rsidR="00D041F1" w:rsidRPr="00A873D1">
        <w:rPr>
          <w:rFonts w:cstheme="minorHAnsi"/>
          <w:sz w:val="36"/>
          <w:szCs w:val="36"/>
        </w:rPr>
        <w:t>Наши курорты»</w:t>
      </w:r>
      <w:r w:rsidR="003B0B67" w:rsidRPr="00A873D1">
        <w:rPr>
          <w:rFonts w:cstheme="minorHAnsi"/>
          <w:sz w:val="36"/>
          <w:szCs w:val="36"/>
        </w:rPr>
        <w:t>.</w:t>
      </w:r>
      <w:r w:rsidR="00A873D1">
        <w:rPr>
          <w:rFonts w:cstheme="minorHAnsi"/>
          <w:sz w:val="36"/>
          <w:szCs w:val="36"/>
        </w:rPr>
        <w:t xml:space="preserve"> Открыв </w:t>
      </w:r>
      <w:r w:rsidR="003B0B67" w:rsidRPr="00A873D1">
        <w:rPr>
          <w:rFonts w:cstheme="minorHAnsi"/>
          <w:sz w:val="36"/>
          <w:szCs w:val="36"/>
        </w:rPr>
        <w:t xml:space="preserve">вкладку </w:t>
      </w:r>
      <w:r w:rsidR="00976411" w:rsidRPr="00A873D1">
        <w:rPr>
          <w:rFonts w:cstheme="minorHAnsi"/>
          <w:sz w:val="36"/>
          <w:szCs w:val="36"/>
        </w:rPr>
        <w:t>«Наши курорты»</w:t>
      </w:r>
      <w:r w:rsidR="003B0B67" w:rsidRPr="00A873D1">
        <w:rPr>
          <w:rFonts w:cstheme="minorHAnsi"/>
          <w:sz w:val="36"/>
          <w:szCs w:val="36"/>
        </w:rPr>
        <w:t>,</w:t>
      </w:r>
      <w:r w:rsidR="00FF0311" w:rsidRPr="00A873D1">
        <w:rPr>
          <w:rFonts w:cstheme="minorHAnsi"/>
          <w:sz w:val="36"/>
          <w:szCs w:val="36"/>
        </w:rPr>
        <w:t xml:space="preserve"> </w:t>
      </w:r>
      <w:r w:rsidR="00C64E41" w:rsidRPr="00A873D1">
        <w:rPr>
          <w:rFonts w:cstheme="minorHAnsi"/>
          <w:sz w:val="36"/>
          <w:szCs w:val="36"/>
        </w:rPr>
        <w:t>находим «Список объектов АО «СКО ФНПР «ПРОФКУРОРТ»</w:t>
      </w:r>
    </w:p>
    <w:p w:rsidR="00976411" w:rsidRPr="00A873D1" w:rsidRDefault="00976411" w:rsidP="00E85AB2">
      <w:pPr>
        <w:pStyle w:val="a3"/>
        <w:numPr>
          <w:ilvl w:val="0"/>
          <w:numId w:val="4"/>
        </w:numPr>
        <w:tabs>
          <w:tab w:val="left" w:pos="567"/>
        </w:tabs>
        <w:ind w:left="-142" w:firstLine="360"/>
        <w:jc w:val="both"/>
        <w:rPr>
          <w:rFonts w:cstheme="minorHAnsi"/>
          <w:sz w:val="36"/>
          <w:szCs w:val="36"/>
        </w:rPr>
      </w:pPr>
      <w:r w:rsidRPr="00A873D1">
        <w:rPr>
          <w:rFonts w:cstheme="minorHAnsi"/>
          <w:sz w:val="36"/>
          <w:szCs w:val="36"/>
        </w:rPr>
        <w:t xml:space="preserve"> </w:t>
      </w:r>
      <w:r w:rsidR="00FF0311" w:rsidRPr="00A873D1">
        <w:rPr>
          <w:rFonts w:cstheme="minorHAnsi"/>
          <w:sz w:val="36"/>
          <w:szCs w:val="36"/>
        </w:rPr>
        <w:t>В</w:t>
      </w:r>
      <w:r w:rsidRPr="00A873D1">
        <w:rPr>
          <w:rFonts w:cstheme="minorHAnsi"/>
          <w:sz w:val="36"/>
          <w:szCs w:val="36"/>
        </w:rPr>
        <w:t>ыбираем регион, город, санаторий.</w:t>
      </w:r>
    </w:p>
    <w:p w:rsidR="00D041F1" w:rsidRPr="00A873D1" w:rsidRDefault="00976411" w:rsidP="00BB5968">
      <w:pPr>
        <w:pStyle w:val="a3"/>
        <w:numPr>
          <w:ilvl w:val="0"/>
          <w:numId w:val="4"/>
        </w:numPr>
        <w:tabs>
          <w:tab w:val="left" w:pos="567"/>
        </w:tabs>
        <w:ind w:left="-142" w:firstLine="360"/>
        <w:jc w:val="both"/>
        <w:rPr>
          <w:rFonts w:cstheme="minorHAnsi"/>
          <w:sz w:val="36"/>
          <w:szCs w:val="36"/>
        </w:rPr>
      </w:pPr>
      <w:r w:rsidRPr="00A873D1">
        <w:rPr>
          <w:rFonts w:cstheme="minorHAnsi"/>
          <w:sz w:val="36"/>
          <w:szCs w:val="36"/>
        </w:rPr>
        <w:t xml:space="preserve"> Выбрав интересующий </w:t>
      </w:r>
      <w:r w:rsidR="00C64E41" w:rsidRPr="00A873D1">
        <w:rPr>
          <w:rFonts w:cstheme="minorHAnsi"/>
          <w:sz w:val="36"/>
          <w:szCs w:val="36"/>
        </w:rPr>
        <w:t xml:space="preserve">нас </w:t>
      </w:r>
      <w:r w:rsidRPr="00A873D1">
        <w:rPr>
          <w:rFonts w:cstheme="minorHAnsi"/>
          <w:sz w:val="36"/>
          <w:szCs w:val="36"/>
        </w:rPr>
        <w:t xml:space="preserve">санаторий, выходим на сайт этого лечебно- оздоровительного учреждения. На главной странице сайта знакомимся с условиями проживания, лечебной базой, схемой проезда, фото и т.п. </w:t>
      </w:r>
    </w:p>
    <w:p w:rsidR="00D041F1" w:rsidRPr="00A873D1" w:rsidRDefault="00976411" w:rsidP="00BB5968">
      <w:pPr>
        <w:pStyle w:val="a3"/>
        <w:numPr>
          <w:ilvl w:val="0"/>
          <w:numId w:val="4"/>
        </w:numPr>
        <w:tabs>
          <w:tab w:val="left" w:pos="567"/>
        </w:tabs>
        <w:ind w:left="-142" w:firstLine="360"/>
        <w:jc w:val="both"/>
        <w:rPr>
          <w:rFonts w:cstheme="minorHAnsi"/>
          <w:sz w:val="36"/>
          <w:szCs w:val="36"/>
        </w:rPr>
      </w:pPr>
      <w:r w:rsidRPr="00A873D1">
        <w:rPr>
          <w:rFonts w:cstheme="minorHAnsi"/>
          <w:sz w:val="36"/>
          <w:szCs w:val="36"/>
        </w:rPr>
        <w:t xml:space="preserve"> На главной странице</w:t>
      </w:r>
      <w:r w:rsidR="00BB5968" w:rsidRPr="00A873D1">
        <w:rPr>
          <w:rFonts w:cstheme="minorHAnsi"/>
          <w:sz w:val="36"/>
          <w:szCs w:val="36"/>
        </w:rPr>
        <w:t xml:space="preserve"> санатория </w:t>
      </w:r>
      <w:r w:rsidRPr="00A873D1">
        <w:rPr>
          <w:rFonts w:cstheme="minorHAnsi"/>
          <w:sz w:val="36"/>
          <w:szCs w:val="36"/>
        </w:rPr>
        <w:t>находим вкладку «Прейскуранты»</w:t>
      </w:r>
      <w:r w:rsidR="00BB5968" w:rsidRPr="00A873D1">
        <w:rPr>
          <w:rFonts w:cstheme="minorHAnsi"/>
          <w:sz w:val="36"/>
          <w:szCs w:val="36"/>
        </w:rPr>
        <w:t xml:space="preserve">. </w:t>
      </w:r>
      <w:r w:rsidRPr="00A873D1">
        <w:rPr>
          <w:rFonts w:cstheme="minorHAnsi"/>
          <w:sz w:val="36"/>
          <w:szCs w:val="36"/>
        </w:rPr>
        <w:t>Открыв вкладку «</w:t>
      </w:r>
      <w:r w:rsidR="00BB5968" w:rsidRPr="00A873D1">
        <w:rPr>
          <w:rFonts w:cstheme="minorHAnsi"/>
          <w:sz w:val="36"/>
          <w:szCs w:val="36"/>
        </w:rPr>
        <w:t>П</w:t>
      </w:r>
      <w:r w:rsidRPr="00A873D1">
        <w:rPr>
          <w:rFonts w:cstheme="minorHAnsi"/>
          <w:sz w:val="36"/>
          <w:szCs w:val="36"/>
        </w:rPr>
        <w:t>рейскуранты», видим две активные вкладки «</w:t>
      </w:r>
      <w:r w:rsidR="00BB5968" w:rsidRPr="00A873D1">
        <w:rPr>
          <w:rFonts w:cstheme="minorHAnsi"/>
          <w:sz w:val="36"/>
          <w:szCs w:val="36"/>
        </w:rPr>
        <w:t>К</w:t>
      </w:r>
      <w:r w:rsidRPr="00A873D1">
        <w:rPr>
          <w:rFonts w:cstheme="minorHAnsi"/>
          <w:sz w:val="36"/>
          <w:szCs w:val="36"/>
        </w:rPr>
        <w:t>оммерческие цены», «</w:t>
      </w:r>
      <w:r w:rsidR="00BB5968" w:rsidRPr="00A873D1">
        <w:rPr>
          <w:rFonts w:cstheme="minorHAnsi"/>
          <w:sz w:val="36"/>
          <w:szCs w:val="36"/>
        </w:rPr>
        <w:t>П</w:t>
      </w:r>
      <w:r w:rsidRPr="00A873D1">
        <w:rPr>
          <w:rFonts w:cstheme="minorHAnsi"/>
          <w:sz w:val="36"/>
          <w:szCs w:val="36"/>
        </w:rPr>
        <w:t>рофсоюзные цены»</w:t>
      </w:r>
    </w:p>
    <w:p w:rsidR="00976411" w:rsidRPr="00A873D1" w:rsidRDefault="00976411" w:rsidP="00BB5968">
      <w:pPr>
        <w:pStyle w:val="a3"/>
        <w:numPr>
          <w:ilvl w:val="0"/>
          <w:numId w:val="4"/>
        </w:numPr>
        <w:tabs>
          <w:tab w:val="left" w:pos="567"/>
        </w:tabs>
        <w:ind w:left="-142" w:firstLine="360"/>
        <w:jc w:val="both"/>
        <w:rPr>
          <w:rFonts w:cstheme="minorHAnsi"/>
          <w:sz w:val="36"/>
          <w:szCs w:val="36"/>
        </w:rPr>
      </w:pPr>
      <w:r w:rsidRPr="00A873D1">
        <w:rPr>
          <w:rFonts w:cstheme="minorHAnsi"/>
          <w:sz w:val="36"/>
          <w:szCs w:val="36"/>
        </w:rPr>
        <w:t>Выходим на вкладку «</w:t>
      </w:r>
      <w:r w:rsidR="00BB5968" w:rsidRPr="00A873D1">
        <w:rPr>
          <w:rFonts w:cstheme="minorHAnsi"/>
          <w:sz w:val="36"/>
          <w:szCs w:val="36"/>
        </w:rPr>
        <w:t>П</w:t>
      </w:r>
      <w:r w:rsidRPr="00A873D1">
        <w:rPr>
          <w:rFonts w:cstheme="minorHAnsi"/>
          <w:sz w:val="36"/>
          <w:szCs w:val="36"/>
        </w:rPr>
        <w:t>рофсоюзные цены</w:t>
      </w:r>
      <w:r w:rsidR="00BB5968" w:rsidRPr="00A873D1">
        <w:rPr>
          <w:rFonts w:cstheme="minorHAnsi"/>
          <w:sz w:val="36"/>
          <w:szCs w:val="36"/>
        </w:rPr>
        <w:t xml:space="preserve">. </w:t>
      </w:r>
      <w:r w:rsidR="00A873D1">
        <w:rPr>
          <w:rFonts w:cstheme="minorHAnsi"/>
          <w:sz w:val="36"/>
          <w:szCs w:val="36"/>
        </w:rPr>
        <w:t xml:space="preserve">Открывается лист в формате </w:t>
      </w:r>
      <w:proofErr w:type="spellStart"/>
      <w:r w:rsidRPr="00A873D1">
        <w:rPr>
          <w:rFonts w:cstheme="minorHAnsi"/>
          <w:sz w:val="36"/>
          <w:szCs w:val="36"/>
          <w:lang w:val="en-US"/>
        </w:rPr>
        <w:t>Exel</w:t>
      </w:r>
      <w:proofErr w:type="spellEnd"/>
      <w:r w:rsidR="00BB5968" w:rsidRPr="00A873D1">
        <w:rPr>
          <w:rFonts w:cstheme="minorHAnsi"/>
          <w:sz w:val="36"/>
          <w:szCs w:val="36"/>
        </w:rPr>
        <w:t>.</w:t>
      </w:r>
      <w:r w:rsidRPr="00A873D1">
        <w:rPr>
          <w:rFonts w:cstheme="minorHAnsi"/>
          <w:sz w:val="36"/>
          <w:szCs w:val="36"/>
        </w:rPr>
        <w:t xml:space="preserve"> </w:t>
      </w:r>
    </w:p>
    <w:p w:rsidR="00976411" w:rsidRPr="00A873D1" w:rsidRDefault="00976411" w:rsidP="00BB5968">
      <w:pPr>
        <w:pStyle w:val="a3"/>
        <w:numPr>
          <w:ilvl w:val="0"/>
          <w:numId w:val="4"/>
        </w:numPr>
        <w:tabs>
          <w:tab w:val="left" w:pos="567"/>
        </w:tabs>
        <w:ind w:left="-142" w:firstLine="360"/>
        <w:jc w:val="both"/>
        <w:rPr>
          <w:rFonts w:cstheme="minorHAnsi"/>
          <w:sz w:val="36"/>
          <w:szCs w:val="36"/>
        </w:rPr>
      </w:pPr>
      <w:r w:rsidRPr="00A873D1">
        <w:rPr>
          <w:rFonts w:cstheme="minorHAnsi"/>
          <w:sz w:val="36"/>
          <w:szCs w:val="36"/>
        </w:rPr>
        <w:t>Выбираем нужную</w:t>
      </w:r>
      <w:r w:rsidR="00BB5968" w:rsidRPr="00A873D1">
        <w:rPr>
          <w:rFonts w:cstheme="minorHAnsi"/>
          <w:sz w:val="36"/>
          <w:szCs w:val="36"/>
        </w:rPr>
        <w:t xml:space="preserve"> </w:t>
      </w:r>
      <w:r w:rsidR="00A873D1">
        <w:rPr>
          <w:rFonts w:cstheme="minorHAnsi"/>
          <w:sz w:val="36"/>
          <w:szCs w:val="36"/>
        </w:rPr>
        <w:t xml:space="preserve">программу, </w:t>
      </w:r>
      <w:r w:rsidRPr="00A873D1">
        <w:rPr>
          <w:rFonts w:cstheme="minorHAnsi"/>
          <w:sz w:val="36"/>
          <w:szCs w:val="36"/>
        </w:rPr>
        <w:t>категорию номера (э</w:t>
      </w:r>
      <w:r w:rsidR="00A873D1">
        <w:rPr>
          <w:rFonts w:cstheme="minorHAnsi"/>
          <w:sz w:val="36"/>
          <w:szCs w:val="36"/>
        </w:rPr>
        <w:t xml:space="preserve">коном, стандарт, люкс и т.п.), дату заезда, </w:t>
      </w:r>
      <w:r w:rsidRPr="00A873D1">
        <w:rPr>
          <w:rFonts w:cstheme="minorHAnsi"/>
          <w:sz w:val="36"/>
          <w:szCs w:val="36"/>
        </w:rPr>
        <w:t>сроки пребывания.</w:t>
      </w:r>
      <w:r w:rsidR="00BB5968" w:rsidRPr="00A873D1">
        <w:rPr>
          <w:rFonts w:cstheme="minorHAnsi"/>
          <w:sz w:val="36"/>
          <w:szCs w:val="36"/>
        </w:rPr>
        <w:t xml:space="preserve"> </w:t>
      </w:r>
      <w:r w:rsidRPr="00A873D1">
        <w:rPr>
          <w:rFonts w:cstheme="minorHAnsi"/>
          <w:sz w:val="36"/>
          <w:szCs w:val="36"/>
        </w:rPr>
        <w:t>Звоним (или приходим) в райком пр</w:t>
      </w:r>
      <w:r w:rsidR="00A873D1">
        <w:rPr>
          <w:rFonts w:cstheme="minorHAnsi"/>
          <w:sz w:val="36"/>
          <w:szCs w:val="36"/>
        </w:rPr>
        <w:t xml:space="preserve">офсоюза (292 23 </w:t>
      </w:r>
      <w:proofErr w:type="gramStart"/>
      <w:r w:rsidR="00A873D1">
        <w:rPr>
          <w:rFonts w:cstheme="minorHAnsi"/>
          <w:sz w:val="36"/>
          <w:szCs w:val="36"/>
        </w:rPr>
        <w:t xml:space="preserve">20,   </w:t>
      </w:r>
      <w:proofErr w:type="gramEnd"/>
      <w:r w:rsidR="00A873D1">
        <w:rPr>
          <w:rFonts w:cstheme="minorHAnsi"/>
          <w:sz w:val="36"/>
          <w:szCs w:val="36"/>
        </w:rPr>
        <w:t xml:space="preserve">                 297 17 98) </w:t>
      </w:r>
      <w:r w:rsidRPr="00A873D1">
        <w:rPr>
          <w:rFonts w:cstheme="minorHAnsi"/>
          <w:sz w:val="36"/>
          <w:szCs w:val="36"/>
        </w:rPr>
        <w:t>для оформления заявки.</w:t>
      </w:r>
    </w:p>
    <w:p w:rsidR="00976411" w:rsidRPr="00A873D1" w:rsidRDefault="00BB5968" w:rsidP="00A873D1">
      <w:pPr>
        <w:tabs>
          <w:tab w:val="left" w:pos="567"/>
        </w:tabs>
        <w:ind w:left="-142" w:firstLine="142"/>
        <w:jc w:val="both"/>
        <w:rPr>
          <w:rFonts w:cstheme="minorHAnsi"/>
          <w:b/>
          <w:sz w:val="36"/>
          <w:szCs w:val="36"/>
        </w:rPr>
      </w:pPr>
      <w:r w:rsidRPr="00A873D1">
        <w:rPr>
          <w:rFonts w:cstheme="minorHAnsi"/>
          <w:sz w:val="36"/>
          <w:szCs w:val="36"/>
          <w:u w:val="single"/>
        </w:rPr>
        <w:t xml:space="preserve"> </w:t>
      </w:r>
      <w:r w:rsidRPr="00A873D1">
        <w:rPr>
          <w:rFonts w:cstheme="minorHAnsi"/>
          <w:b/>
          <w:sz w:val="36"/>
          <w:szCs w:val="36"/>
          <w:u w:val="single"/>
        </w:rPr>
        <w:t>Примечание</w:t>
      </w:r>
      <w:r w:rsidRPr="00A873D1">
        <w:rPr>
          <w:rFonts w:cstheme="minorHAnsi"/>
          <w:b/>
          <w:sz w:val="36"/>
          <w:szCs w:val="36"/>
        </w:rPr>
        <w:t xml:space="preserve">. </w:t>
      </w:r>
      <w:r w:rsidR="003B0B67" w:rsidRPr="00A873D1">
        <w:rPr>
          <w:rFonts w:cstheme="minorHAnsi"/>
          <w:b/>
          <w:sz w:val="36"/>
          <w:szCs w:val="36"/>
        </w:rPr>
        <w:t>П</w:t>
      </w:r>
      <w:r w:rsidRPr="00A873D1">
        <w:rPr>
          <w:rFonts w:cstheme="minorHAnsi"/>
          <w:b/>
          <w:sz w:val="36"/>
          <w:szCs w:val="36"/>
        </w:rPr>
        <w:t>рофсоюзная скидка не</w:t>
      </w:r>
      <w:r w:rsidR="00C64E41" w:rsidRPr="00A873D1">
        <w:rPr>
          <w:rFonts w:cstheme="minorHAnsi"/>
          <w:b/>
          <w:sz w:val="36"/>
          <w:szCs w:val="36"/>
        </w:rPr>
        <w:t xml:space="preserve"> всегда </w:t>
      </w:r>
      <w:r w:rsidRPr="00A873D1">
        <w:rPr>
          <w:rFonts w:cstheme="minorHAnsi"/>
          <w:b/>
          <w:sz w:val="36"/>
          <w:szCs w:val="36"/>
        </w:rPr>
        <w:t xml:space="preserve">указывается, ее можно вычислить самостоятельно, сравнив коммерческие и </w:t>
      </w:r>
      <w:r w:rsidR="00A873D1">
        <w:rPr>
          <w:rFonts w:cstheme="minorHAnsi"/>
          <w:b/>
          <w:sz w:val="36"/>
          <w:szCs w:val="36"/>
        </w:rPr>
        <w:t>профсоюзные цены – она возможна</w:t>
      </w:r>
      <w:r w:rsidR="003B0B67" w:rsidRPr="00A873D1">
        <w:rPr>
          <w:rFonts w:cstheme="minorHAnsi"/>
          <w:b/>
          <w:sz w:val="36"/>
          <w:szCs w:val="36"/>
        </w:rPr>
        <w:t xml:space="preserve"> </w:t>
      </w:r>
      <w:r w:rsidRPr="00A873D1">
        <w:rPr>
          <w:rFonts w:cstheme="minorHAnsi"/>
          <w:b/>
          <w:sz w:val="36"/>
          <w:szCs w:val="36"/>
        </w:rPr>
        <w:t>от 5% до 20%. С</w:t>
      </w:r>
      <w:r w:rsidR="00976411" w:rsidRPr="00A873D1">
        <w:rPr>
          <w:rFonts w:cstheme="minorHAnsi"/>
          <w:b/>
          <w:sz w:val="36"/>
          <w:szCs w:val="36"/>
        </w:rPr>
        <w:t>кидка распространяется на членов профсоюза и членов их семей. Материальная помощь</w:t>
      </w:r>
      <w:r w:rsidR="00FF22A5" w:rsidRPr="00A873D1">
        <w:rPr>
          <w:rFonts w:cstheme="minorHAnsi"/>
          <w:b/>
          <w:sz w:val="36"/>
          <w:szCs w:val="36"/>
        </w:rPr>
        <w:t xml:space="preserve"> </w:t>
      </w:r>
      <w:r w:rsidR="00672272" w:rsidRPr="00A873D1">
        <w:rPr>
          <w:rFonts w:cstheme="minorHAnsi"/>
          <w:b/>
          <w:sz w:val="36"/>
          <w:szCs w:val="36"/>
        </w:rPr>
        <w:t xml:space="preserve">(3000 </w:t>
      </w:r>
      <w:r w:rsidR="00A873D1">
        <w:rPr>
          <w:rFonts w:cstheme="minorHAnsi"/>
          <w:b/>
          <w:sz w:val="36"/>
          <w:szCs w:val="36"/>
        </w:rPr>
        <w:t xml:space="preserve">– </w:t>
      </w:r>
      <w:r w:rsidR="00672272" w:rsidRPr="00A873D1">
        <w:rPr>
          <w:rFonts w:cstheme="minorHAnsi"/>
          <w:b/>
          <w:sz w:val="36"/>
          <w:szCs w:val="36"/>
        </w:rPr>
        <w:t>5000 руб.)</w:t>
      </w:r>
      <w:r w:rsidR="00976411" w:rsidRPr="00A873D1">
        <w:rPr>
          <w:rFonts w:cstheme="minorHAnsi"/>
          <w:b/>
          <w:sz w:val="36"/>
          <w:szCs w:val="36"/>
        </w:rPr>
        <w:t xml:space="preserve"> </w:t>
      </w:r>
      <w:r w:rsidRPr="00A873D1">
        <w:rPr>
          <w:rFonts w:cstheme="minorHAnsi"/>
          <w:b/>
          <w:sz w:val="36"/>
          <w:szCs w:val="36"/>
        </w:rPr>
        <w:t xml:space="preserve"> </w:t>
      </w:r>
      <w:r w:rsidR="00976411" w:rsidRPr="00A873D1">
        <w:rPr>
          <w:rFonts w:cstheme="minorHAnsi"/>
          <w:b/>
          <w:sz w:val="36"/>
          <w:szCs w:val="36"/>
        </w:rPr>
        <w:t xml:space="preserve">оказывается </w:t>
      </w:r>
      <w:r w:rsidRPr="00A873D1">
        <w:rPr>
          <w:rFonts w:cstheme="minorHAnsi"/>
          <w:b/>
          <w:sz w:val="36"/>
          <w:szCs w:val="36"/>
        </w:rPr>
        <w:t xml:space="preserve">только </w:t>
      </w:r>
      <w:r w:rsidR="00A873D1">
        <w:rPr>
          <w:rFonts w:cstheme="minorHAnsi"/>
          <w:b/>
          <w:sz w:val="36"/>
          <w:szCs w:val="36"/>
        </w:rPr>
        <w:t>члену профсоюза и только при условии</w:t>
      </w:r>
      <w:r w:rsidR="00976411" w:rsidRPr="00A873D1">
        <w:rPr>
          <w:rFonts w:cstheme="minorHAnsi"/>
          <w:b/>
          <w:sz w:val="36"/>
          <w:szCs w:val="36"/>
        </w:rPr>
        <w:t xml:space="preserve"> </w:t>
      </w:r>
      <w:r w:rsidR="00976411" w:rsidRPr="00A873D1">
        <w:rPr>
          <w:rFonts w:cstheme="minorHAnsi"/>
          <w:b/>
          <w:sz w:val="36"/>
          <w:szCs w:val="36"/>
          <w:u w:val="single"/>
        </w:rPr>
        <w:t>пребывания и лечения  в  санатории при предоставлении обратн</w:t>
      </w:r>
      <w:bookmarkStart w:id="0" w:name="_GoBack"/>
      <w:bookmarkEnd w:id="0"/>
      <w:r w:rsidR="00976411" w:rsidRPr="00A873D1">
        <w:rPr>
          <w:rFonts w:cstheme="minorHAnsi"/>
          <w:b/>
          <w:sz w:val="36"/>
          <w:szCs w:val="36"/>
          <w:u w:val="single"/>
        </w:rPr>
        <w:t>ого талона.</w:t>
      </w:r>
    </w:p>
    <w:p w:rsidR="00C64E41" w:rsidRPr="00BB5968" w:rsidRDefault="00C64E41" w:rsidP="003B0B67">
      <w:pPr>
        <w:tabs>
          <w:tab w:val="left" w:pos="567"/>
        </w:tabs>
        <w:ind w:left="-142" w:firstLine="142"/>
        <w:jc w:val="both"/>
        <w:rPr>
          <w:rFonts w:ascii="Times New Roman" w:hAnsi="Times New Roman" w:cs="Times New Roman"/>
          <w:b/>
          <w:sz w:val="24"/>
          <w:u w:val="single"/>
        </w:rPr>
      </w:pPr>
    </w:p>
    <w:sectPr w:rsidR="00C64E41" w:rsidRPr="00BB5968" w:rsidSect="00C64E41">
      <w:pgSz w:w="11906" w:h="16838"/>
      <w:pgMar w:top="284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1A4"/>
    <w:multiLevelType w:val="hybridMultilevel"/>
    <w:tmpl w:val="BE5EA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0AB"/>
    <w:multiLevelType w:val="hybridMultilevel"/>
    <w:tmpl w:val="0CA0C1C0"/>
    <w:lvl w:ilvl="0" w:tplc="6114D78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939"/>
    <w:multiLevelType w:val="hybridMultilevel"/>
    <w:tmpl w:val="9A3A1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85EDC"/>
    <w:multiLevelType w:val="hybridMultilevel"/>
    <w:tmpl w:val="0CA0C1C0"/>
    <w:lvl w:ilvl="0" w:tplc="6114D78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F73FB"/>
    <w:multiLevelType w:val="hybridMultilevel"/>
    <w:tmpl w:val="0CA0C1C0"/>
    <w:lvl w:ilvl="0" w:tplc="6114D78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C635A"/>
    <w:multiLevelType w:val="hybridMultilevel"/>
    <w:tmpl w:val="8AAC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B38"/>
    <w:rsid w:val="000377E1"/>
    <w:rsid w:val="000608F6"/>
    <w:rsid w:val="00143D4E"/>
    <w:rsid w:val="001B7824"/>
    <w:rsid w:val="001D5EE3"/>
    <w:rsid w:val="00223052"/>
    <w:rsid w:val="00294EF0"/>
    <w:rsid w:val="002B4809"/>
    <w:rsid w:val="00376089"/>
    <w:rsid w:val="003B0B67"/>
    <w:rsid w:val="005141D5"/>
    <w:rsid w:val="00530DED"/>
    <w:rsid w:val="00633A88"/>
    <w:rsid w:val="00672272"/>
    <w:rsid w:val="00722660"/>
    <w:rsid w:val="00723B28"/>
    <w:rsid w:val="0073650A"/>
    <w:rsid w:val="00750E70"/>
    <w:rsid w:val="00763092"/>
    <w:rsid w:val="00814929"/>
    <w:rsid w:val="00842E14"/>
    <w:rsid w:val="00902DF3"/>
    <w:rsid w:val="00904FD1"/>
    <w:rsid w:val="00976411"/>
    <w:rsid w:val="009E48C9"/>
    <w:rsid w:val="009F3055"/>
    <w:rsid w:val="00A0168C"/>
    <w:rsid w:val="00A873D1"/>
    <w:rsid w:val="00A95459"/>
    <w:rsid w:val="00AA1A0F"/>
    <w:rsid w:val="00AA1D7C"/>
    <w:rsid w:val="00B379B7"/>
    <w:rsid w:val="00B64E0E"/>
    <w:rsid w:val="00B71391"/>
    <w:rsid w:val="00B832DD"/>
    <w:rsid w:val="00B836B2"/>
    <w:rsid w:val="00BB0622"/>
    <w:rsid w:val="00BB5968"/>
    <w:rsid w:val="00C04D5D"/>
    <w:rsid w:val="00C46455"/>
    <w:rsid w:val="00C64E41"/>
    <w:rsid w:val="00CD66DF"/>
    <w:rsid w:val="00CD7FC3"/>
    <w:rsid w:val="00CF4545"/>
    <w:rsid w:val="00D041F1"/>
    <w:rsid w:val="00DA5276"/>
    <w:rsid w:val="00E10636"/>
    <w:rsid w:val="00E76AB4"/>
    <w:rsid w:val="00EC016B"/>
    <w:rsid w:val="00EC3B38"/>
    <w:rsid w:val="00ED4575"/>
    <w:rsid w:val="00F3036F"/>
    <w:rsid w:val="00F772A7"/>
    <w:rsid w:val="00FF0311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8122"/>
  <w15:docId w15:val="{541F19D4-38B0-4E4F-A0A2-9F5295D1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2018-03-05T10:58:00Z</cp:lastPrinted>
  <dcterms:created xsi:type="dcterms:W3CDTF">2015-02-13T11:09:00Z</dcterms:created>
  <dcterms:modified xsi:type="dcterms:W3CDTF">2020-06-05T11:30:00Z</dcterms:modified>
</cp:coreProperties>
</file>