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5106"/>
        <w:gridCol w:w="5098"/>
      </w:tblGrid>
      <w:tr w:rsidR="00203D05" w:rsidRPr="0083397E" w:rsidTr="001E035D">
        <w:tc>
          <w:tcPr>
            <w:tcW w:w="5210" w:type="dxa"/>
          </w:tcPr>
          <w:p w:rsidR="00203D05" w:rsidRPr="0083397E" w:rsidRDefault="00203D05" w:rsidP="001E035D">
            <w:pPr>
              <w:spacing w:after="0" w:line="240" w:lineRule="auto"/>
              <w:rPr>
                <w:rFonts w:ascii="Times New Roman" w:hAnsi="Times New Roman"/>
                <w:b/>
                <w:sz w:val="24"/>
                <w:szCs w:val="24"/>
              </w:rPr>
            </w:pPr>
            <w:r w:rsidRPr="0083397E">
              <w:rPr>
                <w:rFonts w:ascii="Times New Roman" w:hAnsi="Times New Roman"/>
                <w:b/>
                <w:sz w:val="24"/>
                <w:szCs w:val="24"/>
              </w:rPr>
              <w:t>Принята</w:t>
            </w:r>
            <w:r>
              <w:rPr>
                <w:rFonts w:ascii="Times New Roman" w:hAnsi="Times New Roman"/>
                <w:b/>
                <w:sz w:val="24"/>
                <w:szCs w:val="24"/>
              </w:rPr>
              <w:t xml:space="preserve"> </w:t>
            </w:r>
            <w:r w:rsidRPr="0083397E">
              <w:rPr>
                <w:rFonts w:ascii="Times New Roman" w:hAnsi="Times New Roman"/>
                <w:sz w:val="24"/>
                <w:szCs w:val="24"/>
              </w:rPr>
              <w:t xml:space="preserve">на </w:t>
            </w:r>
            <w:proofErr w:type="gramStart"/>
            <w:r w:rsidRPr="0083397E">
              <w:rPr>
                <w:rFonts w:ascii="Times New Roman" w:hAnsi="Times New Roman"/>
                <w:sz w:val="24"/>
                <w:szCs w:val="24"/>
              </w:rPr>
              <w:t xml:space="preserve">заседании  </w:t>
            </w:r>
            <w:r>
              <w:rPr>
                <w:rFonts w:ascii="Times New Roman" w:hAnsi="Times New Roman"/>
                <w:sz w:val="24"/>
                <w:szCs w:val="24"/>
              </w:rPr>
              <w:t>П</w:t>
            </w:r>
            <w:r w:rsidRPr="0083397E">
              <w:rPr>
                <w:rFonts w:ascii="Times New Roman" w:hAnsi="Times New Roman"/>
                <w:sz w:val="24"/>
                <w:szCs w:val="24"/>
              </w:rPr>
              <w:t>едагогического</w:t>
            </w:r>
            <w:proofErr w:type="gramEnd"/>
            <w:r w:rsidRPr="0083397E">
              <w:rPr>
                <w:rFonts w:ascii="Times New Roman" w:hAnsi="Times New Roman"/>
                <w:sz w:val="24"/>
                <w:szCs w:val="24"/>
              </w:rPr>
              <w:t xml:space="preserve">                                </w:t>
            </w:r>
          </w:p>
          <w:p w:rsidR="00203D05" w:rsidRPr="0083397E" w:rsidRDefault="00203D05" w:rsidP="001E035D">
            <w:pPr>
              <w:spacing w:after="0" w:line="240" w:lineRule="auto"/>
              <w:rPr>
                <w:rFonts w:ascii="Times New Roman" w:hAnsi="Times New Roman"/>
                <w:sz w:val="24"/>
                <w:szCs w:val="24"/>
              </w:rPr>
            </w:pPr>
            <w:r w:rsidRPr="0083397E">
              <w:rPr>
                <w:rFonts w:ascii="Times New Roman" w:hAnsi="Times New Roman"/>
                <w:sz w:val="24"/>
                <w:szCs w:val="24"/>
              </w:rPr>
              <w:t xml:space="preserve">совета (протокол от </w:t>
            </w:r>
            <w:r>
              <w:rPr>
                <w:rFonts w:ascii="Times New Roman" w:hAnsi="Times New Roman"/>
                <w:sz w:val="24"/>
                <w:szCs w:val="24"/>
              </w:rPr>
              <w:t>30.08.2017</w:t>
            </w:r>
            <w:r w:rsidRPr="0083397E">
              <w:rPr>
                <w:rFonts w:ascii="Times New Roman" w:hAnsi="Times New Roman"/>
                <w:sz w:val="24"/>
                <w:szCs w:val="24"/>
              </w:rPr>
              <w:t>г. №1)</w:t>
            </w:r>
          </w:p>
          <w:p w:rsidR="00203D05" w:rsidRPr="0083397E" w:rsidRDefault="00203D05" w:rsidP="001E035D">
            <w:pPr>
              <w:spacing w:after="0" w:line="240" w:lineRule="auto"/>
              <w:rPr>
                <w:rFonts w:ascii="Times New Roman" w:hAnsi="Times New Roman"/>
                <w:b/>
                <w:sz w:val="24"/>
                <w:szCs w:val="24"/>
              </w:rPr>
            </w:pPr>
          </w:p>
        </w:tc>
        <w:tc>
          <w:tcPr>
            <w:tcW w:w="5210" w:type="dxa"/>
          </w:tcPr>
          <w:p w:rsidR="00203D05" w:rsidRPr="0083397E" w:rsidRDefault="00203D05" w:rsidP="001E035D">
            <w:pPr>
              <w:spacing w:after="0" w:line="240" w:lineRule="auto"/>
              <w:rPr>
                <w:rFonts w:ascii="Times New Roman" w:hAnsi="Times New Roman"/>
                <w:sz w:val="24"/>
                <w:szCs w:val="24"/>
              </w:rPr>
            </w:pPr>
            <w:r w:rsidRPr="0083397E">
              <w:rPr>
                <w:rFonts w:ascii="Times New Roman" w:hAnsi="Times New Roman"/>
                <w:b/>
                <w:sz w:val="24"/>
                <w:szCs w:val="24"/>
              </w:rPr>
              <w:t>Утверждена</w:t>
            </w:r>
          </w:p>
          <w:p w:rsidR="00203D05" w:rsidRPr="0083397E" w:rsidRDefault="00203D05" w:rsidP="001E035D">
            <w:pPr>
              <w:spacing w:after="0" w:line="240" w:lineRule="auto"/>
              <w:rPr>
                <w:rFonts w:ascii="Times New Roman" w:hAnsi="Times New Roman"/>
                <w:sz w:val="24"/>
                <w:szCs w:val="24"/>
              </w:rPr>
            </w:pPr>
            <w:r w:rsidRPr="0083397E">
              <w:rPr>
                <w:rFonts w:ascii="Times New Roman" w:hAnsi="Times New Roman"/>
                <w:sz w:val="24"/>
                <w:szCs w:val="24"/>
              </w:rPr>
              <w:t xml:space="preserve">приказом </w:t>
            </w:r>
            <w:proofErr w:type="gramStart"/>
            <w:r w:rsidRPr="0083397E">
              <w:rPr>
                <w:rFonts w:ascii="Times New Roman" w:hAnsi="Times New Roman"/>
                <w:sz w:val="24"/>
                <w:szCs w:val="24"/>
              </w:rPr>
              <w:t xml:space="preserve">директора  </w:t>
            </w:r>
            <w:r>
              <w:rPr>
                <w:rFonts w:ascii="Times New Roman" w:hAnsi="Times New Roman"/>
                <w:sz w:val="24"/>
                <w:szCs w:val="24"/>
              </w:rPr>
              <w:t>МБОУ</w:t>
            </w:r>
            <w:proofErr w:type="gramEnd"/>
            <w:r>
              <w:rPr>
                <w:rFonts w:ascii="Times New Roman" w:hAnsi="Times New Roman"/>
                <w:sz w:val="24"/>
                <w:szCs w:val="24"/>
              </w:rPr>
              <w:t xml:space="preserve"> «Вечерняя школа № 30 »</w:t>
            </w:r>
            <w:r w:rsidRPr="0083397E">
              <w:rPr>
                <w:rFonts w:ascii="Times New Roman" w:hAnsi="Times New Roman"/>
                <w:sz w:val="24"/>
                <w:szCs w:val="24"/>
              </w:rPr>
              <w:t xml:space="preserve">  от.</w:t>
            </w:r>
            <w:r>
              <w:rPr>
                <w:rFonts w:ascii="Times New Roman" w:hAnsi="Times New Roman"/>
                <w:sz w:val="24"/>
                <w:szCs w:val="24"/>
              </w:rPr>
              <w:t>31</w:t>
            </w:r>
            <w:r w:rsidRPr="0083397E">
              <w:rPr>
                <w:rFonts w:ascii="Times New Roman" w:hAnsi="Times New Roman"/>
                <w:sz w:val="24"/>
                <w:szCs w:val="24"/>
              </w:rPr>
              <w:t>.0</w:t>
            </w:r>
            <w:r>
              <w:rPr>
                <w:rFonts w:ascii="Times New Roman" w:hAnsi="Times New Roman"/>
                <w:sz w:val="24"/>
                <w:szCs w:val="24"/>
              </w:rPr>
              <w:t>8</w:t>
            </w:r>
            <w:r w:rsidRPr="0083397E">
              <w:rPr>
                <w:rFonts w:ascii="Times New Roman" w:hAnsi="Times New Roman"/>
                <w:sz w:val="24"/>
                <w:szCs w:val="24"/>
              </w:rPr>
              <w:t>.201</w:t>
            </w:r>
            <w:r>
              <w:rPr>
                <w:rFonts w:ascii="Times New Roman" w:hAnsi="Times New Roman"/>
                <w:sz w:val="24"/>
                <w:szCs w:val="24"/>
              </w:rPr>
              <w:t>7</w:t>
            </w:r>
            <w:r w:rsidRPr="0083397E">
              <w:rPr>
                <w:rFonts w:ascii="Times New Roman" w:hAnsi="Times New Roman"/>
                <w:sz w:val="24"/>
                <w:szCs w:val="24"/>
              </w:rPr>
              <w:t>г. №</w:t>
            </w:r>
            <w:r>
              <w:rPr>
                <w:rFonts w:ascii="Times New Roman" w:hAnsi="Times New Roman"/>
                <w:sz w:val="24"/>
                <w:szCs w:val="24"/>
              </w:rPr>
              <w:t xml:space="preserve"> 96 </w:t>
            </w:r>
            <w:r w:rsidRPr="0083397E">
              <w:rPr>
                <w:rFonts w:ascii="Times New Roman" w:hAnsi="Times New Roman"/>
                <w:sz w:val="24"/>
                <w:szCs w:val="24"/>
              </w:rPr>
              <w:t>-ОД</w:t>
            </w:r>
          </w:p>
          <w:p w:rsidR="00203D05" w:rsidRPr="0083397E" w:rsidRDefault="00203D05" w:rsidP="001E035D">
            <w:pPr>
              <w:spacing w:after="0" w:line="240" w:lineRule="auto"/>
              <w:rPr>
                <w:rFonts w:ascii="Times New Roman" w:hAnsi="Times New Roman"/>
                <w:b/>
                <w:sz w:val="24"/>
                <w:szCs w:val="24"/>
              </w:rPr>
            </w:pPr>
          </w:p>
        </w:tc>
      </w:tr>
      <w:tr w:rsidR="00203D05" w:rsidRPr="0083397E" w:rsidTr="001E035D">
        <w:tc>
          <w:tcPr>
            <w:tcW w:w="5210" w:type="dxa"/>
          </w:tcPr>
          <w:p w:rsidR="00203D05" w:rsidRPr="0083397E" w:rsidRDefault="00203D05" w:rsidP="001E035D">
            <w:pPr>
              <w:spacing w:after="0" w:line="240" w:lineRule="auto"/>
              <w:rPr>
                <w:rFonts w:ascii="Times New Roman" w:hAnsi="Times New Roman"/>
                <w:b/>
                <w:sz w:val="24"/>
                <w:szCs w:val="24"/>
              </w:rPr>
            </w:pPr>
          </w:p>
        </w:tc>
        <w:tc>
          <w:tcPr>
            <w:tcW w:w="5210" w:type="dxa"/>
          </w:tcPr>
          <w:p w:rsidR="00203D05" w:rsidRPr="0083397E" w:rsidRDefault="00203D05" w:rsidP="001E035D">
            <w:pPr>
              <w:spacing w:after="0" w:line="240" w:lineRule="auto"/>
              <w:rPr>
                <w:rFonts w:ascii="Times New Roman" w:hAnsi="Times New Roman"/>
                <w:sz w:val="24"/>
                <w:szCs w:val="24"/>
              </w:rPr>
            </w:pPr>
          </w:p>
        </w:tc>
      </w:tr>
    </w:tbl>
    <w:p w:rsidR="006E7615" w:rsidRDefault="006E7615">
      <w:pPr>
        <w:rPr>
          <w:rFonts w:ascii="Times New Roman" w:hAnsi="Times New Roman" w:cs="Times New Roman"/>
          <w:sz w:val="32"/>
          <w:szCs w:val="32"/>
        </w:rPr>
      </w:pPr>
    </w:p>
    <w:p w:rsidR="006E7615" w:rsidRDefault="006E7615">
      <w:pPr>
        <w:rPr>
          <w:rFonts w:ascii="Times New Roman" w:hAnsi="Times New Roman" w:cs="Times New Roman"/>
          <w:sz w:val="32"/>
          <w:szCs w:val="32"/>
        </w:rPr>
      </w:pPr>
    </w:p>
    <w:p w:rsidR="006E7615" w:rsidRDefault="006E7615">
      <w:pPr>
        <w:rPr>
          <w:rFonts w:ascii="Times New Roman" w:hAnsi="Times New Roman" w:cs="Times New Roman"/>
          <w:sz w:val="32"/>
          <w:szCs w:val="32"/>
        </w:rPr>
      </w:pPr>
    </w:p>
    <w:p w:rsidR="006E7615" w:rsidRDefault="006E7615">
      <w:pPr>
        <w:rPr>
          <w:rFonts w:ascii="Times New Roman" w:hAnsi="Times New Roman" w:cs="Times New Roman"/>
          <w:sz w:val="32"/>
          <w:szCs w:val="32"/>
        </w:rPr>
      </w:pPr>
    </w:p>
    <w:p w:rsidR="006E7615" w:rsidRDefault="006E7615">
      <w:pPr>
        <w:rPr>
          <w:rFonts w:ascii="Times New Roman" w:hAnsi="Times New Roman" w:cs="Times New Roman"/>
          <w:sz w:val="32"/>
          <w:szCs w:val="32"/>
        </w:rPr>
      </w:pPr>
    </w:p>
    <w:p w:rsidR="00503B1E" w:rsidRPr="00787E40" w:rsidRDefault="00655B8E" w:rsidP="006E7615">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008609CE">
        <w:rPr>
          <w:rFonts w:ascii="Times New Roman" w:hAnsi="Times New Roman" w:cs="Times New Roman"/>
          <w:b/>
          <w:sz w:val="32"/>
          <w:szCs w:val="32"/>
        </w:rPr>
        <w:t>ОБРАЗОВАТЕЛЬНАЯ</w:t>
      </w:r>
      <w:r w:rsidR="006E7615" w:rsidRPr="00787E40">
        <w:rPr>
          <w:rFonts w:ascii="Times New Roman" w:hAnsi="Times New Roman" w:cs="Times New Roman"/>
          <w:b/>
          <w:sz w:val="32"/>
          <w:szCs w:val="32"/>
        </w:rPr>
        <w:t xml:space="preserve">     ПРОГРАММА</w:t>
      </w:r>
    </w:p>
    <w:p w:rsidR="006E7615" w:rsidRPr="00787E40" w:rsidRDefault="009D3290" w:rsidP="006E7615">
      <w:pPr>
        <w:jc w:val="center"/>
        <w:rPr>
          <w:rFonts w:ascii="Times New Roman" w:hAnsi="Times New Roman" w:cs="Times New Roman"/>
          <w:b/>
          <w:sz w:val="32"/>
          <w:szCs w:val="32"/>
        </w:rPr>
      </w:pPr>
      <w:r>
        <w:rPr>
          <w:rFonts w:ascii="Times New Roman" w:hAnsi="Times New Roman" w:cs="Times New Roman"/>
          <w:b/>
          <w:sz w:val="32"/>
          <w:szCs w:val="32"/>
        </w:rPr>
        <w:t>СРЕДНЕГО</w:t>
      </w:r>
      <w:r w:rsidR="006E7615" w:rsidRPr="00787E40">
        <w:rPr>
          <w:rFonts w:ascii="Times New Roman" w:hAnsi="Times New Roman" w:cs="Times New Roman"/>
          <w:b/>
          <w:sz w:val="32"/>
          <w:szCs w:val="32"/>
        </w:rPr>
        <w:t xml:space="preserve"> ОБЩЕГО ОБРАЗОВАНИЯ</w:t>
      </w:r>
    </w:p>
    <w:p w:rsidR="006E7615" w:rsidRPr="00787E40" w:rsidRDefault="006E7615" w:rsidP="006E7615">
      <w:pPr>
        <w:jc w:val="center"/>
        <w:rPr>
          <w:rFonts w:ascii="Times New Roman" w:hAnsi="Times New Roman" w:cs="Times New Roman"/>
          <w:b/>
          <w:sz w:val="32"/>
          <w:szCs w:val="32"/>
        </w:rPr>
      </w:pPr>
      <w:r w:rsidRPr="00787E40">
        <w:rPr>
          <w:rFonts w:ascii="Times New Roman" w:hAnsi="Times New Roman" w:cs="Times New Roman"/>
          <w:b/>
          <w:sz w:val="32"/>
          <w:szCs w:val="32"/>
        </w:rPr>
        <w:t>(</w:t>
      </w:r>
      <w:r w:rsidR="009D3290">
        <w:rPr>
          <w:rFonts w:ascii="Times New Roman" w:hAnsi="Times New Roman" w:cs="Times New Roman"/>
          <w:b/>
          <w:sz w:val="32"/>
          <w:szCs w:val="32"/>
        </w:rPr>
        <w:t>10-11</w:t>
      </w:r>
      <w:r w:rsidRPr="00787E40">
        <w:rPr>
          <w:rFonts w:ascii="Times New Roman" w:hAnsi="Times New Roman" w:cs="Times New Roman"/>
          <w:b/>
          <w:sz w:val="32"/>
          <w:szCs w:val="32"/>
        </w:rPr>
        <w:t xml:space="preserve"> классы)</w:t>
      </w:r>
    </w:p>
    <w:p w:rsidR="005D2830" w:rsidRPr="00787E40" w:rsidRDefault="005D2830" w:rsidP="005D2830">
      <w:pPr>
        <w:spacing w:after="0" w:line="240" w:lineRule="auto"/>
        <w:jc w:val="center"/>
        <w:rPr>
          <w:rFonts w:ascii="Times New Roman" w:hAnsi="Times New Roman"/>
          <w:b/>
          <w:sz w:val="32"/>
          <w:szCs w:val="32"/>
        </w:rPr>
      </w:pPr>
      <w:r w:rsidRPr="00787E40">
        <w:rPr>
          <w:rFonts w:ascii="Times New Roman" w:hAnsi="Times New Roman"/>
          <w:b/>
          <w:sz w:val="32"/>
          <w:szCs w:val="32"/>
        </w:rPr>
        <w:t xml:space="preserve">Муниципального </w:t>
      </w:r>
      <w:r>
        <w:rPr>
          <w:rFonts w:ascii="Times New Roman" w:hAnsi="Times New Roman"/>
          <w:b/>
          <w:sz w:val="32"/>
          <w:szCs w:val="32"/>
        </w:rPr>
        <w:t>бюджетного</w:t>
      </w:r>
      <w:r w:rsidRPr="00787E40">
        <w:rPr>
          <w:rFonts w:ascii="Times New Roman" w:hAnsi="Times New Roman"/>
          <w:b/>
          <w:sz w:val="32"/>
          <w:szCs w:val="32"/>
        </w:rPr>
        <w:t xml:space="preserve"> общеобразовательного учреждения «</w:t>
      </w:r>
      <w:r>
        <w:rPr>
          <w:rFonts w:ascii="Times New Roman" w:hAnsi="Times New Roman"/>
          <w:b/>
          <w:sz w:val="32"/>
          <w:szCs w:val="32"/>
        </w:rPr>
        <w:t xml:space="preserve">Вечерняя школа № </w:t>
      </w:r>
      <w:proofErr w:type="gramStart"/>
      <w:r>
        <w:rPr>
          <w:rFonts w:ascii="Times New Roman" w:hAnsi="Times New Roman"/>
          <w:b/>
          <w:sz w:val="32"/>
          <w:szCs w:val="32"/>
        </w:rPr>
        <w:t xml:space="preserve">30 </w:t>
      </w:r>
      <w:r w:rsidRPr="00787E40">
        <w:rPr>
          <w:rFonts w:ascii="Times New Roman" w:hAnsi="Times New Roman"/>
          <w:b/>
          <w:sz w:val="32"/>
          <w:szCs w:val="32"/>
        </w:rPr>
        <w:t>»</w:t>
      </w:r>
      <w:proofErr w:type="gramEnd"/>
    </w:p>
    <w:p w:rsidR="005D2830" w:rsidRPr="00D84479" w:rsidRDefault="00D84479" w:rsidP="005D2830">
      <w:pPr>
        <w:spacing w:line="240" w:lineRule="auto"/>
        <w:jc w:val="center"/>
        <w:rPr>
          <w:rFonts w:ascii="Times New Roman" w:hAnsi="Times New Roman"/>
          <w:b/>
          <w:sz w:val="32"/>
          <w:szCs w:val="32"/>
        </w:rPr>
      </w:pPr>
      <w:r w:rsidRPr="00D84479">
        <w:rPr>
          <w:rFonts w:ascii="Times New Roman" w:hAnsi="Times New Roman"/>
          <w:b/>
          <w:sz w:val="32"/>
          <w:szCs w:val="32"/>
        </w:rPr>
        <w:t>(НОВАЯ РЕДАКЦИЯ)</w:t>
      </w:r>
    </w:p>
    <w:p w:rsidR="007310CE" w:rsidRPr="00D84479" w:rsidRDefault="007310CE" w:rsidP="006E7615">
      <w:pPr>
        <w:jc w:val="center"/>
        <w:rPr>
          <w:rFonts w:ascii="Times New Roman" w:hAnsi="Times New Roman" w:cs="Times New Roman"/>
          <w:b/>
          <w:sz w:val="32"/>
          <w:szCs w:val="32"/>
        </w:rPr>
      </w:pPr>
    </w:p>
    <w:p w:rsidR="007310CE" w:rsidRDefault="007310CE" w:rsidP="006E7615">
      <w:pPr>
        <w:jc w:val="center"/>
        <w:rPr>
          <w:rFonts w:ascii="Times New Roman" w:hAnsi="Times New Roman" w:cs="Times New Roman"/>
          <w:sz w:val="32"/>
          <w:szCs w:val="32"/>
        </w:rPr>
      </w:pPr>
    </w:p>
    <w:p w:rsidR="007310CE" w:rsidRDefault="007310CE" w:rsidP="006E7615">
      <w:pPr>
        <w:jc w:val="center"/>
        <w:rPr>
          <w:rFonts w:ascii="Times New Roman" w:hAnsi="Times New Roman" w:cs="Times New Roman"/>
          <w:sz w:val="32"/>
          <w:szCs w:val="32"/>
        </w:rPr>
      </w:pPr>
    </w:p>
    <w:p w:rsidR="007310CE" w:rsidRDefault="007310CE" w:rsidP="006E7615">
      <w:pPr>
        <w:jc w:val="center"/>
        <w:rPr>
          <w:rFonts w:ascii="Times New Roman" w:hAnsi="Times New Roman" w:cs="Times New Roman"/>
          <w:sz w:val="32"/>
          <w:szCs w:val="32"/>
        </w:rPr>
      </w:pPr>
    </w:p>
    <w:p w:rsidR="007310CE" w:rsidRDefault="007310CE" w:rsidP="006E7615">
      <w:pPr>
        <w:jc w:val="center"/>
        <w:rPr>
          <w:rFonts w:ascii="Times New Roman" w:hAnsi="Times New Roman" w:cs="Times New Roman"/>
          <w:sz w:val="32"/>
          <w:szCs w:val="32"/>
        </w:rPr>
      </w:pPr>
    </w:p>
    <w:p w:rsidR="007310CE" w:rsidRDefault="007310CE" w:rsidP="006E7615">
      <w:pPr>
        <w:jc w:val="center"/>
        <w:rPr>
          <w:rFonts w:ascii="Times New Roman" w:hAnsi="Times New Roman" w:cs="Times New Roman"/>
          <w:sz w:val="32"/>
          <w:szCs w:val="32"/>
        </w:rPr>
      </w:pPr>
    </w:p>
    <w:p w:rsidR="007310CE" w:rsidRDefault="007310CE" w:rsidP="006E7615">
      <w:pPr>
        <w:jc w:val="center"/>
        <w:rPr>
          <w:rFonts w:ascii="Times New Roman" w:hAnsi="Times New Roman" w:cs="Times New Roman"/>
          <w:sz w:val="32"/>
          <w:szCs w:val="32"/>
        </w:rPr>
      </w:pPr>
    </w:p>
    <w:p w:rsidR="007310CE" w:rsidRDefault="007310CE" w:rsidP="006E7615">
      <w:pPr>
        <w:jc w:val="center"/>
        <w:rPr>
          <w:rFonts w:ascii="Times New Roman" w:hAnsi="Times New Roman" w:cs="Times New Roman"/>
          <w:sz w:val="32"/>
          <w:szCs w:val="32"/>
        </w:rPr>
      </w:pPr>
    </w:p>
    <w:p w:rsidR="003A10B1" w:rsidRDefault="003A10B1" w:rsidP="00526243">
      <w:pPr>
        <w:spacing w:after="0"/>
        <w:jc w:val="center"/>
        <w:rPr>
          <w:rFonts w:ascii="Times New Roman" w:hAnsi="Times New Roman" w:cs="Times New Roman"/>
          <w:sz w:val="32"/>
          <w:szCs w:val="32"/>
        </w:rPr>
      </w:pPr>
    </w:p>
    <w:p w:rsidR="003A10B1" w:rsidRDefault="003A10B1" w:rsidP="00526243">
      <w:pPr>
        <w:spacing w:after="0"/>
        <w:jc w:val="center"/>
        <w:rPr>
          <w:rFonts w:ascii="Times New Roman" w:hAnsi="Times New Roman" w:cs="Times New Roman"/>
          <w:sz w:val="32"/>
          <w:szCs w:val="32"/>
        </w:rPr>
      </w:pPr>
    </w:p>
    <w:p w:rsidR="003A10B1" w:rsidRDefault="003A10B1" w:rsidP="00526243">
      <w:pPr>
        <w:spacing w:after="0"/>
        <w:jc w:val="center"/>
        <w:rPr>
          <w:rFonts w:ascii="Times New Roman" w:hAnsi="Times New Roman" w:cs="Times New Roman"/>
          <w:sz w:val="32"/>
          <w:szCs w:val="32"/>
        </w:rPr>
      </w:pPr>
    </w:p>
    <w:p w:rsidR="007310CE" w:rsidRPr="00EE2920" w:rsidRDefault="007310CE" w:rsidP="00526243">
      <w:pPr>
        <w:spacing w:after="0"/>
        <w:jc w:val="center"/>
        <w:rPr>
          <w:rFonts w:ascii="Times New Roman" w:hAnsi="Times New Roman" w:cs="Times New Roman"/>
          <w:sz w:val="24"/>
          <w:szCs w:val="24"/>
        </w:rPr>
      </w:pPr>
      <w:r w:rsidRPr="00EE2920">
        <w:rPr>
          <w:rFonts w:ascii="Times New Roman" w:hAnsi="Times New Roman" w:cs="Times New Roman"/>
          <w:sz w:val="24"/>
          <w:szCs w:val="24"/>
        </w:rPr>
        <w:t>Нижний Новгород</w:t>
      </w:r>
    </w:p>
    <w:p w:rsidR="007310CE" w:rsidRPr="00EE2920" w:rsidRDefault="007310CE" w:rsidP="00526243">
      <w:pPr>
        <w:spacing w:after="0"/>
        <w:jc w:val="center"/>
        <w:rPr>
          <w:rFonts w:ascii="Times New Roman" w:hAnsi="Times New Roman" w:cs="Times New Roman"/>
          <w:sz w:val="24"/>
          <w:szCs w:val="24"/>
        </w:rPr>
      </w:pPr>
      <w:r w:rsidRPr="00EE2920">
        <w:rPr>
          <w:rFonts w:ascii="Times New Roman" w:hAnsi="Times New Roman" w:cs="Times New Roman"/>
          <w:sz w:val="24"/>
          <w:szCs w:val="24"/>
        </w:rPr>
        <w:t>201</w:t>
      </w:r>
      <w:r w:rsidR="00D84479">
        <w:rPr>
          <w:rFonts w:ascii="Times New Roman" w:hAnsi="Times New Roman" w:cs="Times New Roman"/>
          <w:sz w:val="24"/>
          <w:szCs w:val="24"/>
        </w:rPr>
        <w:t>7</w:t>
      </w:r>
      <w:r w:rsidRPr="00EE2920">
        <w:rPr>
          <w:rFonts w:ascii="Times New Roman" w:hAnsi="Times New Roman" w:cs="Times New Roman"/>
          <w:sz w:val="24"/>
          <w:szCs w:val="24"/>
        </w:rPr>
        <w:t>г.</w:t>
      </w:r>
    </w:p>
    <w:p w:rsidR="00CA3D2D" w:rsidRDefault="00CA3D2D" w:rsidP="00526243">
      <w:pPr>
        <w:spacing w:after="0"/>
        <w:jc w:val="center"/>
        <w:rPr>
          <w:rFonts w:ascii="Times New Roman" w:hAnsi="Times New Roman" w:cs="Times New Roman"/>
          <w:sz w:val="28"/>
          <w:szCs w:val="28"/>
        </w:rPr>
      </w:pPr>
    </w:p>
    <w:p w:rsidR="003A10B1" w:rsidRDefault="003A10B1" w:rsidP="00526243">
      <w:pPr>
        <w:spacing w:after="0"/>
        <w:jc w:val="center"/>
        <w:rPr>
          <w:rFonts w:ascii="Times New Roman" w:hAnsi="Times New Roman" w:cs="Times New Roman"/>
          <w:sz w:val="32"/>
          <w:szCs w:val="32"/>
        </w:rPr>
      </w:pPr>
    </w:p>
    <w:p w:rsidR="003C254D" w:rsidRDefault="003C254D" w:rsidP="003C254D">
      <w:pPr>
        <w:spacing w:after="0"/>
        <w:rPr>
          <w:rFonts w:ascii="Times New Roman" w:hAnsi="Times New Roman" w:cs="Times New Roman"/>
          <w:sz w:val="32"/>
          <w:szCs w:val="32"/>
        </w:rPr>
      </w:pPr>
    </w:p>
    <w:p w:rsidR="003C254D" w:rsidRDefault="003C254D" w:rsidP="003C254D">
      <w:pPr>
        <w:spacing w:after="0"/>
        <w:rPr>
          <w:rFonts w:ascii="Times New Roman" w:hAnsi="Times New Roman" w:cs="Times New Roman"/>
          <w:sz w:val="32"/>
          <w:szCs w:val="32"/>
        </w:rPr>
      </w:pPr>
    </w:p>
    <w:p w:rsidR="006C224A" w:rsidRPr="00881330" w:rsidRDefault="006C224A" w:rsidP="006C224A">
      <w:pPr>
        <w:spacing w:after="0" w:line="240" w:lineRule="auto"/>
        <w:jc w:val="center"/>
        <w:rPr>
          <w:rFonts w:ascii="Times New Roman" w:hAnsi="Times New Roman" w:cs="Times New Roman"/>
          <w:b/>
          <w:sz w:val="28"/>
          <w:szCs w:val="28"/>
        </w:rPr>
      </w:pPr>
      <w:r w:rsidRPr="00881330">
        <w:rPr>
          <w:rFonts w:ascii="Times New Roman" w:hAnsi="Times New Roman" w:cs="Times New Roman"/>
          <w:b/>
          <w:sz w:val="28"/>
          <w:szCs w:val="28"/>
        </w:rPr>
        <w:t>Содержание</w:t>
      </w:r>
    </w:p>
    <w:p w:rsidR="006C224A" w:rsidRDefault="006C224A" w:rsidP="006C224A">
      <w:pPr>
        <w:spacing w:after="0" w:line="240" w:lineRule="auto"/>
        <w:jc w:val="center"/>
        <w:rPr>
          <w:rFonts w:ascii="Times New Roman" w:hAnsi="Times New Roman" w:cs="Times New Roman"/>
          <w:sz w:val="32"/>
          <w:szCs w:val="32"/>
        </w:rPr>
      </w:pPr>
    </w:p>
    <w:p w:rsidR="006C224A" w:rsidRDefault="006C224A" w:rsidP="006C224A">
      <w:pPr>
        <w:spacing w:after="0" w:line="240" w:lineRule="auto"/>
        <w:jc w:val="center"/>
        <w:rPr>
          <w:rFonts w:ascii="Times New Roman" w:hAnsi="Times New Roman" w:cs="Times New Roman"/>
          <w:sz w:val="32"/>
          <w:szCs w:val="32"/>
        </w:rPr>
      </w:pPr>
    </w:p>
    <w:tbl>
      <w:tblPr>
        <w:tblStyle w:val="a4"/>
        <w:tblW w:w="10598" w:type="dxa"/>
        <w:tblLook w:val="04A0" w:firstRow="1" w:lastRow="0" w:firstColumn="1" w:lastColumn="0" w:noHBand="0" w:noVBand="1"/>
      </w:tblPr>
      <w:tblGrid>
        <w:gridCol w:w="9039"/>
        <w:gridCol w:w="1559"/>
      </w:tblGrid>
      <w:tr w:rsidR="006C224A" w:rsidRPr="001E4C13" w:rsidTr="00BA2320">
        <w:tc>
          <w:tcPr>
            <w:tcW w:w="9039" w:type="dxa"/>
          </w:tcPr>
          <w:p w:rsidR="006C224A" w:rsidRPr="001E4C13" w:rsidRDefault="006C224A" w:rsidP="006C224A">
            <w:pPr>
              <w:pStyle w:val="a3"/>
              <w:numPr>
                <w:ilvl w:val="0"/>
                <w:numId w:val="1"/>
              </w:numPr>
              <w:ind w:left="360"/>
              <w:rPr>
                <w:rFonts w:ascii="Times New Roman" w:hAnsi="Times New Roman" w:cs="Times New Roman"/>
                <w:sz w:val="24"/>
                <w:szCs w:val="24"/>
              </w:rPr>
            </w:pPr>
            <w:r w:rsidRPr="001E4C13">
              <w:rPr>
                <w:rFonts w:ascii="Times New Roman" w:hAnsi="Times New Roman" w:cs="Times New Roman"/>
                <w:sz w:val="24"/>
                <w:szCs w:val="24"/>
              </w:rPr>
              <w:t>Пояснительная записка</w:t>
            </w:r>
          </w:p>
        </w:tc>
        <w:tc>
          <w:tcPr>
            <w:tcW w:w="1559" w:type="dxa"/>
          </w:tcPr>
          <w:p w:rsidR="006C224A" w:rsidRPr="001E4C13" w:rsidRDefault="00A63E39" w:rsidP="00BA2320">
            <w:pPr>
              <w:jc w:val="center"/>
              <w:rPr>
                <w:rFonts w:ascii="Times New Roman" w:hAnsi="Times New Roman" w:cs="Times New Roman"/>
                <w:sz w:val="24"/>
                <w:szCs w:val="24"/>
              </w:rPr>
            </w:pPr>
            <w:r>
              <w:rPr>
                <w:rFonts w:ascii="Times New Roman" w:hAnsi="Times New Roman" w:cs="Times New Roman"/>
                <w:sz w:val="24"/>
                <w:szCs w:val="24"/>
              </w:rPr>
              <w:t>3-6</w:t>
            </w:r>
          </w:p>
        </w:tc>
      </w:tr>
      <w:tr w:rsidR="006C224A" w:rsidRPr="001E4C13" w:rsidTr="00BA2320">
        <w:tc>
          <w:tcPr>
            <w:tcW w:w="9039" w:type="dxa"/>
          </w:tcPr>
          <w:p w:rsidR="006C224A" w:rsidRPr="001E4C13" w:rsidRDefault="006C224A" w:rsidP="006C224A">
            <w:pPr>
              <w:pStyle w:val="a3"/>
              <w:numPr>
                <w:ilvl w:val="1"/>
                <w:numId w:val="1"/>
              </w:numPr>
              <w:ind w:left="720"/>
              <w:rPr>
                <w:rFonts w:ascii="Times New Roman" w:hAnsi="Times New Roman" w:cs="Times New Roman"/>
                <w:sz w:val="24"/>
                <w:szCs w:val="24"/>
              </w:rPr>
            </w:pPr>
            <w:r w:rsidRPr="001E4C13">
              <w:rPr>
                <w:rFonts w:ascii="Times New Roman" w:hAnsi="Times New Roman" w:cs="Times New Roman"/>
                <w:sz w:val="24"/>
                <w:szCs w:val="24"/>
              </w:rPr>
              <w:t>Общие положения.</w:t>
            </w:r>
          </w:p>
        </w:tc>
        <w:tc>
          <w:tcPr>
            <w:tcW w:w="1559" w:type="dxa"/>
          </w:tcPr>
          <w:p w:rsidR="006C224A" w:rsidRPr="001E4C13" w:rsidRDefault="00A63E39" w:rsidP="00BA2320">
            <w:pPr>
              <w:jc w:val="center"/>
              <w:rPr>
                <w:rFonts w:ascii="Times New Roman" w:hAnsi="Times New Roman" w:cs="Times New Roman"/>
                <w:sz w:val="24"/>
                <w:szCs w:val="24"/>
              </w:rPr>
            </w:pPr>
            <w:r>
              <w:rPr>
                <w:rFonts w:ascii="Times New Roman" w:hAnsi="Times New Roman" w:cs="Times New Roman"/>
                <w:sz w:val="24"/>
                <w:szCs w:val="24"/>
              </w:rPr>
              <w:t>3-5</w:t>
            </w:r>
          </w:p>
        </w:tc>
      </w:tr>
      <w:tr w:rsidR="006C224A" w:rsidRPr="001E4C13" w:rsidTr="00BA2320">
        <w:trPr>
          <w:trHeight w:val="51"/>
        </w:trPr>
        <w:tc>
          <w:tcPr>
            <w:tcW w:w="9039" w:type="dxa"/>
          </w:tcPr>
          <w:p w:rsidR="006C224A" w:rsidRPr="001E4C13" w:rsidRDefault="006C224A" w:rsidP="006C224A">
            <w:pPr>
              <w:pStyle w:val="a3"/>
              <w:numPr>
                <w:ilvl w:val="1"/>
                <w:numId w:val="1"/>
              </w:numPr>
              <w:ind w:left="720"/>
              <w:rPr>
                <w:rFonts w:ascii="Times New Roman" w:hAnsi="Times New Roman" w:cs="Times New Roman"/>
                <w:sz w:val="24"/>
                <w:szCs w:val="24"/>
              </w:rPr>
            </w:pPr>
            <w:r w:rsidRPr="001E4C13">
              <w:rPr>
                <w:rFonts w:ascii="Times New Roman" w:hAnsi="Times New Roman" w:cs="Times New Roman"/>
                <w:sz w:val="24"/>
                <w:szCs w:val="24"/>
              </w:rPr>
              <w:t>Информационная справка о школе.</w:t>
            </w:r>
          </w:p>
        </w:tc>
        <w:tc>
          <w:tcPr>
            <w:tcW w:w="1559" w:type="dxa"/>
          </w:tcPr>
          <w:p w:rsidR="006C224A" w:rsidRPr="001E4C13" w:rsidRDefault="00A63E39" w:rsidP="00BA2320">
            <w:pPr>
              <w:jc w:val="center"/>
              <w:rPr>
                <w:rFonts w:ascii="Times New Roman" w:hAnsi="Times New Roman" w:cs="Times New Roman"/>
                <w:sz w:val="24"/>
                <w:szCs w:val="24"/>
              </w:rPr>
            </w:pPr>
            <w:r>
              <w:rPr>
                <w:rFonts w:ascii="Times New Roman" w:hAnsi="Times New Roman" w:cs="Times New Roman"/>
                <w:sz w:val="24"/>
                <w:szCs w:val="24"/>
              </w:rPr>
              <w:t>5-6</w:t>
            </w:r>
          </w:p>
        </w:tc>
      </w:tr>
      <w:tr w:rsidR="006C224A" w:rsidRPr="001E4C13" w:rsidTr="00BA2320">
        <w:trPr>
          <w:trHeight w:val="51"/>
        </w:trPr>
        <w:tc>
          <w:tcPr>
            <w:tcW w:w="9039" w:type="dxa"/>
          </w:tcPr>
          <w:p w:rsidR="006C224A" w:rsidRPr="001E4C13" w:rsidRDefault="006C224A" w:rsidP="006C224A">
            <w:pPr>
              <w:pStyle w:val="a3"/>
              <w:numPr>
                <w:ilvl w:val="0"/>
                <w:numId w:val="1"/>
              </w:numPr>
              <w:ind w:left="360"/>
              <w:rPr>
                <w:rFonts w:ascii="Times New Roman" w:hAnsi="Times New Roman" w:cs="Times New Roman"/>
                <w:sz w:val="24"/>
                <w:szCs w:val="24"/>
              </w:rPr>
            </w:pPr>
            <w:r w:rsidRPr="00881330">
              <w:rPr>
                <w:rFonts w:ascii="Times New Roman" w:hAnsi="Times New Roman" w:cs="Times New Roman"/>
                <w:sz w:val="24"/>
                <w:szCs w:val="24"/>
              </w:rPr>
              <w:t>Учебный план.</w:t>
            </w:r>
          </w:p>
        </w:tc>
        <w:tc>
          <w:tcPr>
            <w:tcW w:w="1559" w:type="dxa"/>
          </w:tcPr>
          <w:p w:rsidR="006C224A" w:rsidRPr="001E4C13" w:rsidRDefault="00A63E39" w:rsidP="00BA2320">
            <w:pPr>
              <w:jc w:val="center"/>
              <w:rPr>
                <w:rFonts w:ascii="Times New Roman" w:hAnsi="Times New Roman" w:cs="Times New Roman"/>
                <w:sz w:val="24"/>
                <w:szCs w:val="24"/>
              </w:rPr>
            </w:pPr>
            <w:r>
              <w:rPr>
                <w:rFonts w:ascii="Times New Roman" w:hAnsi="Times New Roman" w:cs="Times New Roman"/>
                <w:sz w:val="24"/>
                <w:szCs w:val="24"/>
              </w:rPr>
              <w:t>6-10</w:t>
            </w:r>
          </w:p>
        </w:tc>
      </w:tr>
      <w:tr w:rsidR="006C224A" w:rsidRPr="001E4C13" w:rsidTr="00BA2320">
        <w:trPr>
          <w:trHeight w:val="51"/>
        </w:trPr>
        <w:tc>
          <w:tcPr>
            <w:tcW w:w="9039" w:type="dxa"/>
          </w:tcPr>
          <w:p w:rsidR="006C224A" w:rsidRPr="001E4C13" w:rsidRDefault="006C224A" w:rsidP="006C224A">
            <w:pPr>
              <w:pStyle w:val="a3"/>
              <w:numPr>
                <w:ilvl w:val="0"/>
                <w:numId w:val="1"/>
              </w:numPr>
              <w:ind w:left="360"/>
              <w:rPr>
                <w:rFonts w:ascii="Times New Roman" w:hAnsi="Times New Roman" w:cs="Times New Roman"/>
                <w:sz w:val="24"/>
                <w:szCs w:val="24"/>
              </w:rPr>
            </w:pPr>
            <w:r w:rsidRPr="00881330">
              <w:rPr>
                <w:rFonts w:ascii="Times New Roman" w:hAnsi="Times New Roman" w:cs="Times New Roman"/>
                <w:sz w:val="24"/>
                <w:szCs w:val="24"/>
              </w:rPr>
              <w:t>Календарный учебный график.</w:t>
            </w:r>
          </w:p>
        </w:tc>
        <w:tc>
          <w:tcPr>
            <w:tcW w:w="1559" w:type="dxa"/>
          </w:tcPr>
          <w:p w:rsidR="006C224A" w:rsidRPr="001E4C13" w:rsidRDefault="00A63E39" w:rsidP="00BA2320">
            <w:pPr>
              <w:jc w:val="center"/>
              <w:rPr>
                <w:rFonts w:ascii="Times New Roman" w:hAnsi="Times New Roman" w:cs="Times New Roman"/>
                <w:sz w:val="24"/>
                <w:szCs w:val="24"/>
              </w:rPr>
            </w:pPr>
            <w:r>
              <w:rPr>
                <w:rFonts w:ascii="Times New Roman" w:hAnsi="Times New Roman" w:cs="Times New Roman"/>
                <w:sz w:val="24"/>
                <w:szCs w:val="24"/>
              </w:rPr>
              <w:t>11-12</w:t>
            </w:r>
          </w:p>
        </w:tc>
      </w:tr>
      <w:tr w:rsidR="006C224A" w:rsidRPr="001E4C13" w:rsidTr="00BA2320">
        <w:trPr>
          <w:trHeight w:val="51"/>
        </w:trPr>
        <w:tc>
          <w:tcPr>
            <w:tcW w:w="9039" w:type="dxa"/>
          </w:tcPr>
          <w:p w:rsidR="006C224A" w:rsidRPr="001E4C13" w:rsidRDefault="006C224A" w:rsidP="006C224A">
            <w:pPr>
              <w:pStyle w:val="a3"/>
              <w:numPr>
                <w:ilvl w:val="0"/>
                <w:numId w:val="1"/>
              </w:numPr>
              <w:ind w:left="360"/>
              <w:rPr>
                <w:rFonts w:ascii="Times New Roman" w:hAnsi="Times New Roman" w:cs="Times New Roman"/>
                <w:sz w:val="24"/>
                <w:szCs w:val="24"/>
              </w:rPr>
            </w:pPr>
            <w:r w:rsidRPr="00881330">
              <w:rPr>
                <w:rFonts w:ascii="Times New Roman" w:hAnsi="Times New Roman" w:cs="Times New Roman"/>
                <w:sz w:val="24"/>
                <w:szCs w:val="24"/>
              </w:rPr>
              <w:t>Формы промежуточной аттестации и учета достижений обучающихся.</w:t>
            </w:r>
          </w:p>
        </w:tc>
        <w:tc>
          <w:tcPr>
            <w:tcW w:w="1559" w:type="dxa"/>
          </w:tcPr>
          <w:p w:rsidR="006C224A" w:rsidRPr="001E4C13" w:rsidRDefault="00A63E39" w:rsidP="00BA2320">
            <w:pPr>
              <w:jc w:val="center"/>
              <w:rPr>
                <w:rFonts w:ascii="Times New Roman" w:hAnsi="Times New Roman" w:cs="Times New Roman"/>
                <w:sz w:val="24"/>
                <w:szCs w:val="24"/>
              </w:rPr>
            </w:pPr>
            <w:r>
              <w:rPr>
                <w:rFonts w:ascii="Times New Roman" w:hAnsi="Times New Roman" w:cs="Times New Roman"/>
                <w:sz w:val="24"/>
                <w:szCs w:val="24"/>
              </w:rPr>
              <w:t>12-1</w:t>
            </w:r>
            <w:r w:rsidR="001E035D">
              <w:rPr>
                <w:rFonts w:ascii="Times New Roman" w:hAnsi="Times New Roman" w:cs="Times New Roman"/>
                <w:sz w:val="24"/>
                <w:szCs w:val="24"/>
              </w:rPr>
              <w:t>3</w:t>
            </w:r>
          </w:p>
        </w:tc>
      </w:tr>
      <w:tr w:rsidR="006C224A" w:rsidRPr="001E4C13" w:rsidTr="00BA2320">
        <w:trPr>
          <w:trHeight w:val="51"/>
        </w:trPr>
        <w:tc>
          <w:tcPr>
            <w:tcW w:w="9039" w:type="dxa"/>
          </w:tcPr>
          <w:p w:rsidR="006C224A" w:rsidRPr="001E4C13" w:rsidRDefault="00A63E39" w:rsidP="006C224A">
            <w:pPr>
              <w:pStyle w:val="a3"/>
              <w:numPr>
                <w:ilvl w:val="0"/>
                <w:numId w:val="1"/>
              </w:numPr>
              <w:ind w:left="360"/>
              <w:rPr>
                <w:rFonts w:ascii="Times New Roman" w:hAnsi="Times New Roman" w:cs="Times New Roman"/>
                <w:sz w:val="24"/>
                <w:szCs w:val="24"/>
              </w:rPr>
            </w:pPr>
            <w:r>
              <w:rPr>
                <w:rFonts w:ascii="Times New Roman" w:hAnsi="Times New Roman" w:cs="Times New Roman"/>
                <w:sz w:val="24"/>
                <w:szCs w:val="24"/>
              </w:rPr>
              <w:t>Формы учета и контроля достижений обучающихся</w:t>
            </w:r>
            <w:r w:rsidR="006C224A" w:rsidRPr="00881330">
              <w:rPr>
                <w:rFonts w:ascii="Times New Roman" w:hAnsi="Times New Roman" w:cs="Times New Roman"/>
                <w:sz w:val="24"/>
                <w:szCs w:val="24"/>
              </w:rPr>
              <w:t>.</w:t>
            </w:r>
          </w:p>
        </w:tc>
        <w:tc>
          <w:tcPr>
            <w:tcW w:w="1559" w:type="dxa"/>
          </w:tcPr>
          <w:p w:rsidR="006C224A" w:rsidRPr="001E4C13" w:rsidRDefault="001E035D" w:rsidP="00BA2320">
            <w:pPr>
              <w:jc w:val="center"/>
              <w:rPr>
                <w:rFonts w:ascii="Times New Roman" w:hAnsi="Times New Roman" w:cs="Times New Roman"/>
                <w:sz w:val="24"/>
                <w:szCs w:val="24"/>
              </w:rPr>
            </w:pPr>
            <w:r>
              <w:rPr>
                <w:rFonts w:ascii="Times New Roman" w:hAnsi="Times New Roman" w:cs="Times New Roman"/>
                <w:sz w:val="24"/>
                <w:szCs w:val="24"/>
              </w:rPr>
              <w:t>13-15</w:t>
            </w:r>
          </w:p>
        </w:tc>
      </w:tr>
      <w:tr w:rsidR="006C224A" w:rsidRPr="001E4C13" w:rsidTr="00BA2320">
        <w:trPr>
          <w:trHeight w:val="51"/>
        </w:trPr>
        <w:tc>
          <w:tcPr>
            <w:tcW w:w="9039" w:type="dxa"/>
          </w:tcPr>
          <w:p w:rsidR="006C224A" w:rsidRPr="001E4C13" w:rsidRDefault="006C224A" w:rsidP="006C224A">
            <w:pPr>
              <w:pStyle w:val="a3"/>
              <w:numPr>
                <w:ilvl w:val="0"/>
                <w:numId w:val="1"/>
              </w:numPr>
              <w:ind w:left="360"/>
              <w:rPr>
                <w:rFonts w:ascii="Times New Roman" w:hAnsi="Times New Roman" w:cs="Times New Roman"/>
                <w:sz w:val="24"/>
                <w:szCs w:val="24"/>
              </w:rPr>
            </w:pPr>
            <w:r w:rsidRPr="00881330">
              <w:rPr>
                <w:rFonts w:ascii="Times New Roman" w:hAnsi="Times New Roman" w:cs="Times New Roman"/>
                <w:sz w:val="24"/>
                <w:szCs w:val="24"/>
              </w:rPr>
              <w:t>Показатели реализации ОП ООО.</w:t>
            </w:r>
          </w:p>
        </w:tc>
        <w:tc>
          <w:tcPr>
            <w:tcW w:w="1559" w:type="dxa"/>
          </w:tcPr>
          <w:p w:rsidR="006C224A" w:rsidRPr="001E4C13" w:rsidRDefault="001E035D" w:rsidP="00BA2320">
            <w:pPr>
              <w:jc w:val="center"/>
              <w:rPr>
                <w:rFonts w:ascii="Times New Roman" w:hAnsi="Times New Roman" w:cs="Times New Roman"/>
                <w:sz w:val="24"/>
                <w:szCs w:val="24"/>
              </w:rPr>
            </w:pPr>
            <w:r>
              <w:rPr>
                <w:rFonts w:ascii="Times New Roman" w:hAnsi="Times New Roman" w:cs="Times New Roman"/>
                <w:sz w:val="24"/>
                <w:szCs w:val="24"/>
              </w:rPr>
              <w:t>15-16</w:t>
            </w:r>
          </w:p>
        </w:tc>
      </w:tr>
      <w:tr w:rsidR="006C224A" w:rsidRPr="001E4C13" w:rsidTr="00BA2320">
        <w:trPr>
          <w:trHeight w:val="51"/>
        </w:trPr>
        <w:tc>
          <w:tcPr>
            <w:tcW w:w="9039" w:type="dxa"/>
          </w:tcPr>
          <w:p w:rsidR="006C224A" w:rsidRPr="001E4C13" w:rsidRDefault="006C224A" w:rsidP="006C224A">
            <w:pPr>
              <w:pStyle w:val="a3"/>
              <w:numPr>
                <w:ilvl w:val="0"/>
                <w:numId w:val="1"/>
              </w:numPr>
              <w:ind w:left="360"/>
              <w:rPr>
                <w:rFonts w:ascii="Times New Roman" w:hAnsi="Times New Roman" w:cs="Times New Roman"/>
                <w:sz w:val="24"/>
                <w:szCs w:val="24"/>
              </w:rPr>
            </w:pPr>
            <w:r w:rsidRPr="00881330">
              <w:rPr>
                <w:rFonts w:ascii="Times New Roman" w:hAnsi="Times New Roman" w:cs="Times New Roman"/>
                <w:sz w:val="24"/>
                <w:szCs w:val="24"/>
              </w:rPr>
              <w:t>Условия реализации ОП ООО.</w:t>
            </w:r>
          </w:p>
        </w:tc>
        <w:tc>
          <w:tcPr>
            <w:tcW w:w="1559" w:type="dxa"/>
          </w:tcPr>
          <w:p w:rsidR="006C224A" w:rsidRPr="001E4C13" w:rsidRDefault="001E035D" w:rsidP="00BA2320">
            <w:pPr>
              <w:jc w:val="center"/>
              <w:rPr>
                <w:rFonts w:ascii="Times New Roman" w:hAnsi="Times New Roman" w:cs="Times New Roman"/>
                <w:sz w:val="24"/>
                <w:szCs w:val="24"/>
              </w:rPr>
            </w:pPr>
            <w:r>
              <w:rPr>
                <w:rFonts w:ascii="Times New Roman" w:hAnsi="Times New Roman" w:cs="Times New Roman"/>
                <w:sz w:val="24"/>
                <w:szCs w:val="24"/>
              </w:rPr>
              <w:t>16-17</w:t>
            </w:r>
          </w:p>
        </w:tc>
      </w:tr>
      <w:tr w:rsidR="006C224A" w:rsidRPr="001E4C13" w:rsidTr="00BA2320">
        <w:trPr>
          <w:trHeight w:val="51"/>
        </w:trPr>
        <w:tc>
          <w:tcPr>
            <w:tcW w:w="9039" w:type="dxa"/>
          </w:tcPr>
          <w:p w:rsidR="006C224A" w:rsidRPr="00881330" w:rsidRDefault="006C224A" w:rsidP="006C224A">
            <w:pPr>
              <w:pStyle w:val="a3"/>
              <w:numPr>
                <w:ilvl w:val="0"/>
                <w:numId w:val="1"/>
              </w:numPr>
              <w:ind w:left="360"/>
              <w:rPr>
                <w:rFonts w:ascii="Times New Roman" w:hAnsi="Times New Roman" w:cs="Times New Roman"/>
                <w:sz w:val="24"/>
                <w:szCs w:val="24"/>
              </w:rPr>
            </w:pPr>
            <w:r w:rsidRPr="001E5C6A">
              <w:rPr>
                <w:rFonts w:ascii="Times New Roman" w:hAnsi="Times New Roman" w:cs="Times New Roman"/>
                <w:sz w:val="24"/>
                <w:szCs w:val="24"/>
              </w:rPr>
              <w:t>Модель выпускника, освоившего уровень основного общего образования</w:t>
            </w:r>
          </w:p>
        </w:tc>
        <w:tc>
          <w:tcPr>
            <w:tcW w:w="1559" w:type="dxa"/>
          </w:tcPr>
          <w:p w:rsidR="006C224A" w:rsidRPr="001E4C13" w:rsidRDefault="001E035D" w:rsidP="00BA2320">
            <w:pPr>
              <w:jc w:val="center"/>
              <w:rPr>
                <w:rFonts w:ascii="Times New Roman" w:hAnsi="Times New Roman" w:cs="Times New Roman"/>
                <w:sz w:val="24"/>
                <w:szCs w:val="24"/>
              </w:rPr>
            </w:pPr>
            <w:r>
              <w:rPr>
                <w:rFonts w:ascii="Times New Roman" w:hAnsi="Times New Roman" w:cs="Times New Roman"/>
                <w:sz w:val="24"/>
                <w:szCs w:val="24"/>
              </w:rPr>
              <w:t>17-18</w:t>
            </w:r>
          </w:p>
        </w:tc>
      </w:tr>
      <w:tr w:rsidR="00BA2320" w:rsidRPr="001E4C13" w:rsidTr="00BA2320">
        <w:trPr>
          <w:trHeight w:val="51"/>
        </w:trPr>
        <w:tc>
          <w:tcPr>
            <w:tcW w:w="9039" w:type="dxa"/>
          </w:tcPr>
          <w:p w:rsidR="00BA2320" w:rsidRPr="001E035D" w:rsidRDefault="001E035D" w:rsidP="001E035D">
            <w:pPr>
              <w:rPr>
                <w:rFonts w:ascii="Times New Roman" w:hAnsi="Times New Roman" w:cs="Times New Roman"/>
                <w:sz w:val="24"/>
                <w:szCs w:val="24"/>
              </w:rPr>
            </w:pPr>
            <w:r>
              <w:rPr>
                <w:rFonts w:ascii="Times New Roman" w:hAnsi="Times New Roman" w:cs="Times New Roman"/>
                <w:sz w:val="24"/>
                <w:szCs w:val="24"/>
              </w:rPr>
              <w:t>9.  Приложение ( рабочие программы)</w:t>
            </w:r>
          </w:p>
        </w:tc>
        <w:tc>
          <w:tcPr>
            <w:tcW w:w="1559" w:type="dxa"/>
          </w:tcPr>
          <w:p w:rsidR="00BA2320" w:rsidRPr="001E4C13" w:rsidRDefault="00BA2320" w:rsidP="00BA2320">
            <w:pPr>
              <w:jc w:val="center"/>
              <w:rPr>
                <w:rFonts w:ascii="Times New Roman" w:hAnsi="Times New Roman" w:cs="Times New Roman"/>
                <w:sz w:val="24"/>
                <w:szCs w:val="24"/>
              </w:rPr>
            </w:pPr>
          </w:p>
        </w:tc>
      </w:tr>
      <w:tr w:rsidR="00BA2320" w:rsidRPr="001E4C13" w:rsidTr="00BA2320">
        <w:trPr>
          <w:trHeight w:val="51"/>
        </w:trPr>
        <w:tc>
          <w:tcPr>
            <w:tcW w:w="9039" w:type="dxa"/>
          </w:tcPr>
          <w:p w:rsidR="00BA2320" w:rsidRPr="001E035D" w:rsidRDefault="001E035D" w:rsidP="001E035D">
            <w:pPr>
              <w:rPr>
                <w:rFonts w:ascii="Times New Roman" w:hAnsi="Times New Roman" w:cs="Times New Roman"/>
                <w:sz w:val="24"/>
                <w:szCs w:val="24"/>
              </w:rPr>
            </w:pPr>
            <w:r>
              <w:rPr>
                <w:rFonts w:ascii="Times New Roman" w:hAnsi="Times New Roman" w:cs="Times New Roman"/>
                <w:sz w:val="24"/>
                <w:szCs w:val="24"/>
              </w:rPr>
              <w:t>10. Приложение ( контрольно- измерительные материалы</w:t>
            </w:r>
            <w:r w:rsidR="00420F54">
              <w:rPr>
                <w:rFonts w:ascii="Times New Roman" w:hAnsi="Times New Roman" w:cs="Times New Roman"/>
                <w:sz w:val="24"/>
                <w:szCs w:val="24"/>
              </w:rPr>
              <w:t xml:space="preserve"> по предметам)</w:t>
            </w:r>
            <w:bookmarkStart w:id="0" w:name="_GoBack"/>
            <w:bookmarkEnd w:id="0"/>
          </w:p>
        </w:tc>
        <w:tc>
          <w:tcPr>
            <w:tcW w:w="1559" w:type="dxa"/>
          </w:tcPr>
          <w:p w:rsidR="00BA2320" w:rsidRPr="001E4C13" w:rsidRDefault="00BA2320" w:rsidP="00BA2320">
            <w:pPr>
              <w:jc w:val="center"/>
              <w:rPr>
                <w:rFonts w:ascii="Times New Roman" w:hAnsi="Times New Roman" w:cs="Times New Roman"/>
                <w:sz w:val="24"/>
                <w:szCs w:val="24"/>
              </w:rPr>
            </w:pPr>
          </w:p>
        </w:tc>
      </w:tr>
    </w:tbl>
    <w:p w:rsidR="006C224A" w:rsidRPr="001E4C13" w:rsidRDefault="006C224A" w:rsidP="006C224A">
      <w:pPr>
        <w:spacing w:after="0" w:line="240" w:lineRule="auto"/>
        <w:rPr>
          <w:rFonts w:ascii="Times New Roman" w:hAnsi="Times New Roman" w:cs="Times New Roman"/>
          <w:sz w:val="24"/>
          <w:szCs w:val="24"/>
        </w:rPr>
      </w:pPr>
    </w:p>
    <w:p w:rsidR="006C224A" w:rsidRPr="00881330" w:rsidRDefault="006C224A" w:rsidP="006C224A">
      <w:pPr>
        <w:spacing w:after="0" w:line="240" w:lineRule="auto"/>
        <w:rPr>
          <w:rFonts w:ascii="Times New Roman" w:hAnsi="Times New Roman" w:cs="Times New Roman"/>
          <w:sz w:val="24"/>
          <w:szCs w:val="24"/>
        </w:rPr>
      </w:pPr>
    </w:p>
    <w:p w:rsidR="003C254D" w:rsidRDefault="003C254D" w:rsidP="003C254D">
      <w:pPr>
        <w:spacing w:after="0"/>
        <w:rPr>
          <w:rFonts w:ascii="Times New Roman" w:hAnsi="Times New Roman" w:cs="Times New Roman"/>
          <w:sz w:val="32"/>
          <w:szCs w:val="32"/>
        </w:rPr>
      </w:pPr>
    </w:p>
    <w:p w:rsidR="003C254D" w:rsidRDefault="003C254D" w:rsidP="003C254D">
      <w:pPr>
        <w:spacing w:after="0"/>
        <w:rPr>
          <w:rFonts w:ascii="Times New Roman" w:hAnsi="Times New Roman" w:cs="Times New Roman"/>
          <w:sz w:val="32"/>
          <w:szCs w:val="32"/>
        </w:rPr>
      </w:pPr>
    </w:p>
    <w:p w:rsidR="003C254D" w:rsidRDefault="003C254D" w:rsidP="003C254D">
      <w:pPr>
        <w:spacing w:after="0"/>
        <w:rPr>
          <w:rFonts w:ascii="Times New Roman" w:hAnsi="Times New Roman" w:cs="Times New Roman"/>
          <w:sz w:val="32"/>
          <w:szCs w:val="32"/>
        </w:rPr>
      </w:pPr>
    </w:p>
    <w:p w:rsidR="003C254D" w:rsidRDefault="003C254D" w:rsidP="003C254D">
      <w:pPr>
        <w:spacing w:after="0"/>
        <w:rPr>
          <w:rFonts w:ascii="Times New Roman" w:hAnsi="Times New Roman" w:cs="Times New Roman"/>
          <w:sz w:val="32"/>
          <w:szCs w:val="32"/>
        </w:rPr>
      </w:pPr>
    </w:p>
    <w:p w:rsidR="003C254D" w:rsidRDefault="003C254D" w:rsidP="003C254D">
      <w:pPr>
        <w:spacing w:after="0"/>
        <w:rPr>
          <w:rFonts w:ascii="Times New Roman" w:hAnsi="Times New Roman" w:cs="Times New Roman"/>
          <w:sz w:val="32"/>
          <w:szCs w:val="32"/>
        </w:rPr>
      </w:pPr>
    </w:p>
    <w:p w:rsidR="003C254D" w:rsidRDefault="003C254D" w:rsidP="003C254D">
      <w:pPr>
        <w:spacing w:after="0"/>
        <w:rPr>
          <w:rFonts w:ascii="Times New Roman" w:hAnsi="Times New Roman" w:cs="Times New Roman"/>
          <w:sz w:val="32"/>
          <w:szCs w:val="32"/>
        </w:rPr>
      </w:pPr>
    </w:p>
    <w:p w:rsidR="003C254D" w:rsidRDefault="003C254D" w:rsidP="003C254D">
      <w:pPr>
        <w:spacing w:after="0"/>
        <w:rPr>
          <w:rFonts w:ascii="Times New Roman" w:hAnsi="Times New Roman" w:cs="Times New Roman"/>
          <w:sz w:val="32"/>
          <w:szCs w:val="32"/>
        </w:rPr>
      </w:pPr>
    </w:p>
    <w:p w:rsidR="003C254D" w:rsidRDefault="003C254D" w:rsidP="003C254D">
      <w:pPr>
        <w:spacing w:after="0"/>
        <w:rPr>
          <w:rFonts w:ascii="Times New Roman" w:hAnsi="Times New Roman" w:cs="Times New Roman"/>
          <w:sz w:val="32"/>
          <w:szCs w:val="32"/>
        </w:rPr>
      </w:pPr>
    </w:p>
    <w:p w:rsidR="003C254D" w:rsidRDefault="003C254D" w:rsidP="003C254D">
      <w:pPr>
        <w:spacing w:after="0"/>
        <w:rPr>
          <w:rFonts w:ascii="Times New Roman" w:hAnsi="Times New Roman" w:cs="Times New Roman"/>
          <w:sz w:val="32"/>
          <w:szCs w:val="32"/>
        </w:rPr>
      </w:pPr>
    </w:p>
    <w:p w:rsidR="00D4118A" w:rsidRDefault="00D4118A" w:rsidP="003C254D">
      <w:pPr>
        <w:spacing w:after="0"/>
        <w:rPr>
          <w:rFonts w:ascii="Times New Roman" w:hAnsi="Times New Roman" w:cs="Times New Roman"/>
          <w:sz w:val="32"/>
          <w:szCs w:val="32"/>
        </w:rPr>
      </w:pPr>
    </w:p>
    <w:p w:rsidR="009D008B" w:rsidRDefault="009D008B" w:rsidP="003C254D">
      <w:pPr>
        <w:spacing w:after="0"/>
        <w:rPr>
          <w:rFonts w:ascii="Times New Roman" w:hAnsi="Times New Roman" w:cs="Times New Roman"/>
          <w:sz w:val="32"/>
          <w:szCs w:val="32"/>
        </w:rPr>
      </w:pPr>
    </w:p>
    <w:p w:rsidR="00645B7A" w:rsidRDefault="00645B7A" w:rsidP="003C254D">
      <w:pPr>
        <w:spacing w:after="0"/>
        <w:rPr>
          <w:rFonts w:ascii="Times New Roman" w:hAnsi="Times New Roman" w:cs="Times New Roman"/>
          <w:sz w:val="32"/>
          <w:szCs w:val="32"/>
        </w:rPr>
      </w:pPr>
    </w:p>
    <w:p w:rsidR="00881330" w:rsidRDefault="00881330" w:rsidP="003C254D">
      <w:pPr>
        <w:spacing w:after="0"/>
        <w:rPr>
          <w:rFonts w:ascii="Times New Roman" w:hAnsi="Times New Roman" w:cs="Times New Roman"/>
          <w:sz w:val="32"/>
          <w:szCs w:val="32"/>
        </w:rPr>
      </w:pPr>
    </w:p>
    <w:p w:rsidR="00881330" w:rsidRDefault="00881330" w:rsidP="003C254D">
      <w:pPr>
        <w:spacing w:after="0"/>
        <w:rPr>
          <w:rFonts w:ascii="Times New Roman" w:hAnsi="Times New Roman" w:cs="Times New Roman"/>
          <w:sz w:val="32"/>
          <w:szCs w:val="32"/>
        </w:rPr>
      </w:pPr>
    </w:p>
    <w:p w:rsidR="006C224A" w:rsidRDefault="006C224A" w:rsidP="003C254D">
      <w:pPr>
        <w:spacing w:after="0"/>
        <w:rPr>
          <w:rFonts w:ascii="Times New Roman" w:hAnsi="Times New Roman" w:cs="Times New Roman"/>
          <w:sz w:val="32"/>
          <w:szCs w:val="32"/>
        </w:rPr>
      </w:pPr>
    </w:p>
    <w:p w:rsidR="006C224A" w:rsidRDefault="006C224A" w:rsidP="003C254D">
      <w:pPr>
        <w:spacing w:after="0"/>
        <w:rPr>
          <w:rFonts w:ascii="Times New Roman" w:hAnsi="Times New Roman" w:cs="Times New Roman"/>
          <w:sz w:val="32"/>
          <w:szCs w:val="32"/>
        </w:rPr>
      </w:pPr>
    </w:p>
    <w:p w:rsidR="006C224A" w:rsidRDefault="006C224A" w:rsidP="003C254D">
      <w:pPr>
        <w:spacing w:after="0"/>
        <w:rPr>
          <w:rFonts w:ascii="Times New Roman" w:hAnsi="Times New Roman" w:cs="Times New Roman"/>
          <w:sz w:val="32"/>
          <w:szCs w:val="32"/>
        </w:rPr>
      </w:pPr>
    </w:p>
    <w:p w:rsidR="00720804" w:rsidRDefault="00720804" w:rsidP="003C254D">
      <w:pPr>
        <w:spacing w:after="0"/>
        <w:rPr>
          <w:rFonts w:ascii="Times New Roman" w:hAnsi="Times New Roman" w:cs="Times New Roman"/>
          <w:sz w:val="32"/>
          <w:szCs w:val="32"/>
        </w:rPr>
      </w:pPr>
    </w:p>
    <w:p w:rsidR="00BA2320" w:rsidRDefault="00BA2320" w:rsidP="003C254D">
      <w:pPr>
        <w:spacing w:after="0"/>
        <w:rPr>
          <w:rFonts w:ascii="Times New Roman" w:hAnsi="Times New Roman" w:cs="Times New Roman"/>
          <w:sz w:val="32"/>
          <w:szCs w:val="32"/>
        </w:rPr>
      </w:pPr>
    </w:p>
    <w:p w:rsidR="006C224A" w:rsidRDefault="006C224A" w:rsidP="003C254D">
      <w:pPr>
        <w:spacing w:after="0"/>
        <w:rPr>
          <w:rFonts w:ascii="Times New Roman" w:hAnsi="Times New Roman" w:cs="Times New Roman"/>
          <w:sz w:val="32"/>
          <w:szCs w:val="32"/>
        </w:rPr>
      </w:pPr>
    </w:p>
    <w:p w:rsidR="003C254D" w:rsidRPr="00015197" w:rsidRDefault="00015197" w:rsidP="00BD0B35">
      <w:pPr>
        <w:pStyle w:val="a3"/>
        <w:numPr>
          <w:ilvl w:val="0"/>
          <w:numId w:val="2"/>
        </w:numPr>
        <w:autoSpaceDE w:val="0"/>
        <w:autoSpaceDN w:val="0"/>
        <w:adjustRightInd w:val="0"/>
        <w:spacing w:after="0" w:line="240" w:lineRule="auto"/>
        <w:jc w:val="center"/>
        <w:rPr>
          <w:rFonts w:ascii="Times New Roman" w:hAnsi="Times New Roman" w:cs="Times New Roman"/>
          <w:b/>
          <w:sz w:val="28"/>
          <w:szCs w:val="28"/>
        </w:rPr>
      </w:pPr>
      <w:r w:rsidRPr="00015197">
        <w:rPr>
          <w:rFonts w:ascii="Times New Roman" w:hAnsi="Times New Roman" w:cs="Times New Roman"/>
          <w:b/>
          <w:sz w:val="28"/>
          <w:szCs w:val="28"/>
        </w:rPr>
        <w:t>Пояснительная записка</w:t>
      </w:r>
      <w:r w:rsidR="00D57978">
        <w:rPr>
          <w:rFonts w:ascii="Times New Roman" w:hAnsi="Times New Roman" w:cs="Times New Roman"/>
          <w:b/>
          <w:sz w:val="28"/>
          <w:szCs w:val="28"/>
        </w:rPr>
        <w:t>.</w:t>
      </w:r>
    </w:p>
    <w:p w:rsidR="003C254D" w:rsidRPr="00520987" w:rsidRDefault="003C254D" w:rsidP="003C254D">
      <w:pPr>
        <w:autoSpaceDE w:val="0"/>
        <w:autoSpaceDN w:val="0"/>
        <w:adjustRightInd w:val="0"/>
        <w:spacing w:after="0" w:line="240" w:lineRule="auto"/>
        <w:rPr>
          <w:rFonts w:ascii="Times New Roman" w:hAnsi="Times New Roman" w:cs="Times New Roman"/>
          <w:sz w:val="24"/>
          <w:szCs w:val="24"/>
        </w:rPr>
      </w:pPr>
    </w:p>
    <w:p w:rsidR="008F61ED" w:rsidRPr="00520987" w:rsidRDefault="008609CE" w:rsidP="00181AAB">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b/>
          <w:sz w:val="24"/>
          <w:szCs w:val="24"/>
        </w:rPr>
        <w:t>Образовательная</w:t>
      </w:r>
      <w:r w:rsidR="003C254D" w:rsidRPr="00C10234">
        <w:rPr>
          <w:rFonts w:ascii="Times New Roman" w:hAnsi="Times New Roman" w:cs="Times New Roman"/>
          <w:b/>
          <w:sz w:val="24"/>
          <w:szCs w:val="24"/>
        </w:rPr>
        <w:t xml:space="preserve"> программа </w:t>
      </w:r>
      <w:r w:rsidR="003C254D" w:rsidRPr="00520987">
        <w:rPr>
          <w:rFonts w:ascii="Times New Roman" w:hAnsi="Times New Roman" w:cs="Times New Roman"/>
          <w:sz w:val="24"/>
          <w:szCs w:val="24"/>
        </w:rPr>
        <w:t xml:space="preserve">-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учебных предметов, курсов, дисциплин </w:t>
      </w:r>
      <w:r w:rsidR="003C254D" w:rsidRPr="00520987">
        <w:rPr>
          <w:rFonts w:ascii="Times New Roman" w:hAnsi="Times New Roman" w:cs="Times New Roman"/>
          <w:b/>
          <w:sz w:val="24"/>
          <w:szCs w:val="24"/>
        </w:rPr>
        <w:t>(Приложение</w:t>
      </w:r>
      <w:r w:rsidR="007162D5">
        <w:rPr>
          <w:rFonts w:ascii="Times New Roman" w:hAnsi="Times New Roman" w:cs="Times New Roman"/>
          <w:b/>
          <w:sz w:val="24"/>
          <w:szCs w:val="24"/>
        </w:rPr>
        <w:t>№</w:t>
      </w:r>
      <w:r w:rsidR="003C254D" w:rsidRPr="00520987">
        <w:rPr>
          <w:rFonts w:ascii="Times New Roman" w:hAnsi="Times New Roman" w:cs="Times New Roman"/>
          <w:b/>
          <w:sz w:val="24"/>
          <w:szCs w:val="24"/>
        </w:rPr>
        <w:t xml:space="preserve"> 1), </w:t>
      </w:r>
      <w:r w:rsidR="003C254D" w:rsidRPr="00520987">
        <w:rPr>
          <w:rFonts w:ascii="Times New Roman" w:hAnsi="Times New Roman" w:cs="Times New Roman"/>
          <w:sz w:val="24"/>
          <w:szCs w:val="24"/>
        </w:rPr>
        <w:t>а также иных компонентов, обеспечивающих воспитание и обучение учащихся.</w:t>
      </w:r>
    </w:p>
    <w:p w:rsidR="003C254D" w:rsidRDefault="003C254D" w:rsidP="00181AAB">
      <w:pPr>
        <w:autoSpaceDE w:val="0"/>
        <w:autoSpaceDN w:val="0"/>
        <w:adjustRightInd w:val="0"/>
        <w:spacing w:after="0"/>
        <w:ind w:firstLine="708"/>
        <w:jc w:val="both"/>
        <w:rPr>
          <w:rFonts w:ascii="Times New Roman" w:hAnsi="Times New Roman" w:cs="Times New Roman"/>
          <w:sz w:val="24"/>
          <w:szCs w:val="24"/>
        </w:rPr>
      </w:pPr>
      <w:r w:rsidRPr="00520987">
        <w:rPr>
          <w:rFonts w:ascii="Times New Roman" w:hAnsi="Times New Roman" w:cs="Times New Roman"/>
          <w:sz w:val="24"/>
          <w:szCs w:val="24"/>
        </w:rPr>
        <w:t xml:space="preserve">Настоящая программа составлена для </w:t>
      </w:r>
      <w:r w:rsidR="00F651E0">
        <w:rPr>
          <w:rFonts w:ascii="Times New Roman" w:hAnsi="Times New Roman" w:cs="Times New Roman"/>
          <w:sz w:val="24"/>
          <w:szCs w:val="24"/>
        </w:rPr>
        <w:t>10-11</w:t>
      </w:r>
      <w:r w:rsidRPr="00520987">
        <w:rPr>
          <w:rFonts w:ascii="Times New Roman" w:hAnsi="Times New Roman" w:cs="Times New Roman"/>
          <w:sz w:val="24"/>
          <w:szCs w:val="24"/>
        </w:rPr>
        <w:t xml:space="preserve"> классов, </w:t>
      </w:r>
      <w:r w:rsidR="00C30C68" w:rsidRPr="00520987">
        <w:rPr>
          <w:rFonts w:ascii="Times New Roman" w:hAnsi="Times New Roman" w:cs="Times New Roman"/>
          <w:sz w:val="24"/>
          <w:szCs w:val="24"/>
        </w:rPr>
        <w:t>реализующих Федеральный компонент государственного образовательного стандар</w:t>
      </w:r>
      <w:r w:rsidR="005941F1">
        <w:rPr>
          <w:rFonts w:ascii="Times New Roman" w:hAnsi="Times New Roman" w:cs="Times New Roman"/>
          <w:sz w:val="24"/>
          <w:szCs w:val="24"/>
        </w:rPr>
        <w:t xml:space="preserve">та </w:t>
      </w:r>
      <w:r w:rsidR="00F651E0">
        <w:rPr>
          <w:rFonts w:ascii="Times New Roman" w:hAnsi="Times New Roman" w:cs="Times New Roman"/>
          <w:sz w:val="24"/>
          <w:szCs w:val="24"/>
        </w:rPr>
        <w:t>среднего</w:t>
      </w:r>
      <w:r w:rsidR="005941F1">
        <w:rPr>
          <w:rFonts w:ascii="Times New Roman" w:hAnsi="Times New Roman" w:cs="Times New Roman"/>
          <w:sz w:val="24"/>
          <w:szCs w:val="24"/>
        </w:rPr>
        <w:t xml:space="preserve"> общего образования.</w:t>
      </w:r>
    </w:p>
    <w:p w:rsidR="007B506D" w:rsidRPr="007B506D" w:rsidRDefault="007B506D" w:rsidP="00D34E6D">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Уровень среднего общего образования</w:t>
      </w:r>
      <w:r w:rsidRPr="007B506D">
        <w:rPr>
          <w:rFonts w:ascii="Times New Roman" w:hAnsi="Times New Roman" w:cs="Times New Roman"/>
          <w:sz w:val="24"/>
          <w:szCs w:val="24"/>
        </w:rPr>
        <w:t xml:space="preserve">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w:t>
      </w:r>
      <w:r w:rsidRPr="007B506D">
        <w:rPr>
          <w:rFonts w:ascii="Times New Roman" w:hAnsi="Times New Roman" w:cs="Times New Roman"/>
          <w:b/>
          <w:bCs/>
          <w:i/>
          <w:iCs/>
          <w:sz w:val="24"/>
          <w:szCs w:val="24"/>
        </w:rPr>
        <w:t>обеспечение наибольшей личностной направленности и</w:t>
      </w:r>
      <w:r w:rsidRPr="007B506D">
        <w:rPr>
          <w:rFonts w:ascii="Times New Roman" w:hAnsi="Times New Roman" w:cs="Times New Roman"/>
          <w:sz w:val="24"/>
          <w:szCs w:val="24"/>
        </w:rPr>
        <w:t xml:space="preserve"> </w:t>
      </w:r>
      <w:r w:rsidRPr="007B506D">
        <w:rPr>
          <w:rFonts w:ascii="Times New Roman" w:hAnsi="Times New Roman" w:cs="Times New Roman"/>
          <w:b/>
          <w:bCs/>
          <w:i/>
          <w:iCs/>
          <w:sz w:val="24"/>
          <w:szCs w:val="24"/>
        </w:rPr>
        <w:t xml:space="preserve">вариативности образования, его дифференциации и индивидуализации. </w:t>
      </w:r>
      <w:r w:rsidRPr="007B506D">
        <w:rPr>
          <w:rFonts w:ascii="Times New Roman" w:hAnsi="Times New Roman" w:cs="Times New Roman"/>
          <w:sz w:val="24"/>
          <w:szCs w:val="24"/>
        </w:rPr>
        <w:t>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w:t>
      </w:r>
      <w:r>
        <w:rPr>
          <w:rFonts w:ascii="Times New Roman" w:hAnsi="Times New Roman" w:cs="Times New Roman"/>
          <w:sz w:val="24"/>
          <w:szCs w:val="24"/>
        </w:rPr>
        <w:t xml:space="preserve"> </w:t>
      </w:r>
      <w:r w:rsidRPr="007B506D">
        <w:rPr>
          <w:rFonts w:ascii="Times New Roman" w:hAnsi="Times New Roman" w:cs="Times New Roman"/>
          <w:sz w:val="24"/>
          <w:szCs w:val="24"/>
        </w:rPr>
        <w:t>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7B506D" w:rsidRDefault="007B506D" w:rsidP="007B506D">
      <w:pPr>
        <w:autoSpaceDE w:val="0"/>
        <w:autoSpaceDN w:val="0"/>
        <w:adjustRightInd w:val="0"/>
        <w:spacing w:after="0" w:line="240" w:lineRule="auto"/>
        <w:rPr>
          <w:rFonts w:ascii="TimesNewRoman" w:hAnsi="TimesNewRoman" w:cs="TimesNewRoman"/>
        </w:rPr>
      </w:pPr>
    </w:p>
    <w:p w:rsidR="00A86C2F" w:rsidRPr="00AF0ADD" w:rsidRDefault="007B506D" w:rsidP="00AF0ADD">
      <w:pPr>
        <w:autoSpaceDE w:val="0"/>
        <w:autoSpaceDN w:val="0"/>
        <w:adjustRightInd w:val="0"/>
        <w:spacing w:after="0"/>
        <w:jc w:val="center"/>
        <w:rPr>
          <w:rFonts w:ascii="Times New Roman" w:hAnsi="Times New Roman" w:cs="Times New Roman"/>
          <w:b/>
          <w:bCs/>
          <w:i/>
          <w:iCs/>
          <w:sz w:val="24"/>
          <w:szCs w:val="24"/>
        </w:rPr>
      </w:pPr>
      <w:r w:rsidRPr="00AF0ADD">
        <w:rPr>
          <w:rFonts w:ascii="Times New Roman" w:hAnsi="Times New Roman" w:cs="Times New Roman"/>
          <w:b/>
          <w:sz w:val="24"/>
          <w:szCs w:val="24"/>
        </w:rPr>
        <w:t xml:space="preserve">Федеральный компонент направлен на реализацию следующих основных </w:t>
      </w:r>
      <w:r w:rsidRPr="00AF0ADD">
        <w:rPr>
          <w:rFonts w:ascii="Times New Roman" w:hAnsi="Times New Roman" w:cs="Times New Roman"/>
          <w:b/>
          <w:bCs/>
          <w:i/>
          <w:iCs/>
          <w:sz w:val="24"/>
          <w:szCs w:val="24"/>
        </w:rPr>
        <w:t>целей:</w:t>
      </w:r>
    </w:p>
    <w:p w:rsidR="007B506D" w:rsidRPr="00A86C2F" w:rsidRDefault="007B506D" w:rsidP="00BD0B35">
      <w:pPr>
        <w:pStyle w:val="a3"/>
        <w:numPr>
          <w:ilvl w:val="0"/>
          <w:numId w:val="10"/>
        </w:numPr>
        <w:autoSpaceDE w:val="0"/>
        <w:autoSpaceDN w:val="0"/>
        <w:adjustRightInd w:val="0"/>
        <w:spacing w:after="0"/>
        <w:jc w:val="both"/>
        <w:rPr>
          <w:rFonts w:ascii="Times New Roman" w:hAnsi="Times New Roman" w:cs="Times New Roman"/>
          <w:sz w:val="24"/>
          <w:szCs w:val="24"/>
        </w:rPr>
      </w:pPr>
      <w:r w:rsidRPr="00A86C2F">
        <w:rPr>
          <w:rFonts w:ascii="Times New Roman" w:hAnsi="Times New Roman" w:cs="Times New Roman"/>
          <w:b/>
          <w:bCs/>
          <w:i/>
          <w:iCs/>
          <w:sz w:val="24"/>
          <w:szCs w:val="24"/>
        </w:rPr>
        <w:t xml:space="preserve">формирование </w:t>
      </w:r>
      <w:r w:rsidRPr="00A86C2F">
        <w:rPr>
          <w:rFonts w:ascii="Times New Roman" w:hAnsi="Times New Roman" w:cs="Times New Roman"/>
          <w:sz w:val="24"/>
          <w:szCs w:val="24"/>
        </w:rPr>
        <w:t>у обучающихся гражданской ответственности и правового самосознания, духовности и</w:t>
      </w:r>
      <w:r w:rsidR="00A86C2F" w:rsidRPr="00A86C2F">
        <w:rPr>
          <w:rFonts w:ascii="Times New Roman" w:hAnsi="Times New Roman" w:cs="Times New Roman"/>
          <w:sz w:val="24"/>
          <w:szCs w:val="24"/>
        </w:rPr>
        <w:t xml:space="preserve"> </w:t>
      </w:r>
      <w:r w:rsidRPr="00A86C2F">
        <w:rPr>
          <w:rFonts w:ascii="Times New Roman" w:hAnsi="Times New Roman" w:cs="Times New Roman"/>
          <w:sz w:val="24"/>
          <w:szCs w:val="24"/>
        </w:rPr>
        <w:t>культуры, самостоятельности, инициативности, способности к успешной</w:t>
      </w:r>
      <w:r w:rsidR="00A86C2F" w:rsidRPr="00A86C2F">
        <w:rPr>
          <w:rFonts w:ascii="Times New Roman" w:hAnsi="Times New Roman" w:cs="Times New Roman"/>
          <w:sz w:val="24"/>
          <w:szCs w:val="24"/>
        </w:rPr>
        <w:t xml:space="preserve"> </w:t>
      </w:r>
      <w:r w:rsidRPr="00A86C2F">
        <w:rPr>
          <w:rFonts w:ascii="Times New Roman" w:hAnsi="Times New Roman" w:cs="Times New Roman"/>
          <w:sz w:val="24"/>
          <w:szCs w:val="24"/>
        </w:rPr>
        <w:t>социализации в обществе;</w:t>
      </w:r>
    </w:p>
    <w:p w:rsidR="007B506D" w:rsidRPr="00A86C2F" w:rsidRDefault="007B506D" w:rsidP="00BD0B35">
      <w:pPr>
        <w:pStyle w:val="a3"/>
        <w:numPr>
          <w:ilvl w:val="0"/>
          <w:numId w:val="10"/>
        </w:numPr>
        <w:autoSpaceDE w:val="0"/>
        <w:autoSpaceDN w:val="0"/>
        <w:adjustRightInd w:val="0"/>
        <w:spacing w:after="0"/>
        <w:jc w:val="both"/>
        <w:rPr>
          <w:rFonts w:ascii="Times New Roman" w:hAnsi="Times New Roman" w:cs="Times New Roman"/>
          <w:sz w:val="24"/>
          <w:szCs w:val="24"/>
        </w:rPr>
      </w:pPr>
      <w:r w:rsidRPr="00A86C2F">
        <w:rPr>
          <w:rFonts w:ascii="Times New Roman" w:hAnsi="Times New Roman" w:cs="Times New Roman"/>
          <w:b/>
          <w:bCs/>
          <w:i/>
          <w:iCs/>
          <w:sz w:val="24"/>
          <w:szCs w:val="24"/>
        </w:rPr>
        <w:t xml:space="preserve">дифференциация </w:t>
      </w:r>
      <w:r w:rsidRPr="00A86C2F">
        <w:rPr>
          <w:rFonts w:ascii="Times New Roman" w:hAnsi="Times New Roman" w:cs="Times New Roman"/>
          <w:sz w:val="24"/>
          <w:szCs w:val="24"/>
        </w:rPr>
        <w:t>обучения с широкими и гибкими возможностями построения старшеклассниками</w:t>
      </w:r>
      <w:r w:rsidR="00A86C2F" w:rsidRPr="00A86C2F">
        <w:rPr>
          <w:rFonts w:ascii="Times New Roman" w:hAnsi="Times New Roman" w:cs="Times New Roman"/>
          <w:sz w:val="24"/>
          <w:szCs w:val="24"/>
        </w:rPr>
        <w:t xml:space="preserve"> </w:t>
      </w:r>
      <w:r w:rsidRPr="00A86C2F">
        <w:rPr>
          <w:rFonts w:ascii="Times New Roman" w:hAnsi="Times New Roman" w:cs="Times New Roman"/>
          <w:sz w:val="24"/>
          <w:szCs w:val="24"/>
        </w:rPr>
        <w:t>индивидуальных образовательных программ в соответствии с их</w:t>
      </w:r>
      <w:r w:rsidR="00A86C2F" w:rsidRPr="00A86C2F">
        <w:rPr>
          <w:rFonts w:ascii="Times New Roman" w:hAnsi="Times New Roman" w:cs="Times New Roman"/>
          <w:sz w:val="24"/>
          <w:szCs w:val="24"/>
        </w:rPr>
        <w:t xml:space="preserve"> </w:t>
      </w:r>
      <w:r w:rsidRPr="00A86C2F">
        <w:rPr>
          <w:rFonts w:ascii="Times New Roman" w:hAnsi="Times New Roman" w:cs="Times New Roman"/>
          <w:sz w:val="24"/>
          <w:szCs w:val="24"/>
        </w:rPr>
        <w:t>способностями, склонностями и</w:t>
      </w:r>
      <w:r w:rsidR="00A86C2F" w:rsidRPr="00A86C2F">
        <w:rPr>
          <w:rFonts w:ascii="Times New Roman" w:hAnsi="Times New Roman" w:cs="Times New Roman"/>
          <w:sz w:val="24"/>
          <w:szCs w:val="24"/>
        </w:rPr>
        <w:t xml:space="preserve"> </w:t>
      </w:r>
      <w:r w:rsidRPr="00A86C2F">
        <w:rPr>
          <w:rFonts w:ascii="Times New Roman" w:hAnsi="Times New Roman" w:cs="Times New Roman"/>
          <w:sz w:val="24"/>
          <w:szCs w:val="24"/>
        </w:rPr>
        <w:t>потребностями;</w:t>
      </w:r>
    </w:p>
    <w:p w:rsidR="007B506D" w:rsidRPr="00AF0ADD" w:rsidRDefault="007B506D" w:rsidP="00BD0B35">
      <w:pPr>
        <w:pStyle w:val="a3"/>
        <w:numPr>
          <w:ilvl w:val="0"/>
          <w:numId w:val="10"/>
        </w:numPr>
        <w:autoSpaceDE w:val="0"/>
        <w:autoSpaceDN w:val="0"/>
        <w:adjustRightInd w:val="0"/>
        <w:spacing w:after="0"/>
        <w:jc w:val="both"/>
        <w:rPr>
          <w:rFonts w:ascii="Times New Roman" w:hAnsi="Times New Roman" w:cs="Times New Roman"/>
          <w:sz w:val="24"/>
          <w:szCs w:val="24"/>
        </w:rPr>
      </w:pPr>
      <w:r w:rsidRPr="00A86C2F">
        <w:rPr>
          <w:rFonts w:ascii="Times New Roman" w:hAnsi="Times New Roman" w:cs="Times New Roman"/>
          <w:b/>
          <w:bCs/>
          <w:i/>
          <w:iCs/>
          <w:sz w:val="24"/>
          <w:szCs w:val="24"/>
        </w:rPr>
        <w:t xml:space="preserve">обеспечение </w:t>
      </w:r>
      <w:r w:rsidRPr="00A86C2F">
        <w:rPr>
          <w:rFonts w:ascii="Times New Roman" w:hAnsi="Times New Roman" w:cs="Times New Roman"/>
          <w:sz w:val="24"/>
          <w:szCs w:val="24"/>
        </w:rPr>
        <w:t>обучающимся равных возможностей для их последующего профессионального образования</w:t>
      </w:r>
      <w:r w:rsidR="00A86C2F" w:rsidRPr="00A86C2F">
        <w:rPr>
          <w:rFonts w:ascii="Times New Roman" w:hAnsi="Times New Roman" w:cs="Times New Roman"/>
          <w:sz w:val="24"/>
          <w:szCs w:val="24"/>
        </w:rPr>
        <w:t xml:space="preserve"> </w:t>
      </w:r>
      <w:r w:rsidRPr="00A86C2F">
        <w:rPr>
          <w:rFonts w:ascii="Times New Roman" w:hAnsi="Times New Roman" w:cs="Times New Roman"/>
          <w:sz w:val="24"/>
          <w:szCs w:val="24"/>
        </w:rPr>
        <w:t>и профессиональной деятельности, том числе с учетом реальных потребностей рынка труда.</w:t>
      </w:r>
    </w:p>
    <w:p w:rsidR="003C254D" w:rsidRPr="00520987" w:rsidRDefault="008609CE" w:rsidP="00181AAB">
      <w:pPr>
        <w:autoSpaceDE w:val="0"/>
        <w:autoSpaceDN w:val="0"/>
        <w:adjustRightInd w:val="0"/>
        <w:spacing w:after="0"/>
        <w:ind w:firstLine="708"/>
        <w:jc w:val="both"/>
        <w:rPr>
          <w:rFonts w:ascii="Times New Roman" w:hAnsi="Times New Roman" w:cs="Times New Roman"/>
          <w:b/>
          <w:bCs/>
          <w:sz w:val="24"/>
          <w:szCs w:val="24"/>
        </w:rPr>
      </w:pPr>
      <w:r w:rsidRPr="000174A2">
        <w:rPr>
          <w:rFonts w:ascii="Times New Roman" w:hAnsi="Times New Roman" w:cs="Times New Roman"/>
          <w:bCs/>
          <w:sz w:val="24"/>
          <w:szCs w:val="24"/>
        </w:rPr>
        <w:t xml:space="preserve">Образовательная </w:t>
      </w:r>
      <w:r w:rsidR="003C254D" w:rsidRPr="000174A2">
        <w:rPr>
          <w:rFonts w:ascii="Times New Roman" w:hAnsi="Times New Roman" w:cs="Times New Roman"/>
          <w:bCs/>
          <w:sz w:val="24"/>
          <w:szCs w:val="24"/>
        </w:rPr>
        <w:t xml:space="preserve">программа </w:t>
      </w:r>
      <w:r w:rsidR="00AF0ADD">
        <w:rPr>
          <w:rFonts w:ascii="Times New Roman" w:hAnsi="Times New Roman" w:cs="Times New Roman"/>
          <w:bCs/>
          <w:sz w:val="24"/>
          <w:szCs w:val="24"/>
        </w:rPr>
        <w:t>среднего</w:t>
      </w:r>
      <w:r w:rsidR="003C254D" w:rsidRPr="00520987">
        <w:rPr>
          <w:rFonts w:ascii="Times New Roman" w:hAnsi="Times New Roman" w:cs="Times New Roman"/>
          <w:bCs/>
          <w:sz w:val="24"/>
          <w:szCs w:val="24"/>
        </w:rPr>
        <w:t xml:space="preserve"> общего образования </w:t>
      </w:r>
      <w:proofErr w:type="gramStart"/>
      <w:r w:rsidR="003C254D" w:rsidRPr="00520987">
        <w:rPr>
          <w:rFonts w:ascii="Times New Roman" w:hAnsi="Times New Roman" w:cs="Times New Roman"/>
          <w:bCs/>
          <w:sz w:val="24"/>
          <w:szCs w:val="24"/>
        </w:rPr>
        <w:t>(</w:t>
      </w:r>
      <w:r w:rsidR="008C01AB">
        <w:rPr>
          <w:rFonts w:ascii="Times New Roman" w:hAnsi="Times New Roman" w:cs="Times New Roman"/>
          <w:bCs/>
          <w:sz w:val="24"/>
          <w:szCs w:val="24"/>
        </w:rPr>
        <w:t xml:space="preserve"> </w:t>
      </w:r>
      <w:r>
        <w:rPr>
          <w:rFonts w:ascii="Times New Roman" w:hAnsi="Times New Roman" w:cs="Times New Roman"/>
          <w:bCs/>
          <w:sz w:val="24"/>
          <w:szCs w:val="24"/>
        </w:rPr>
        <w:t>ФКГОС</w:t>
      </w:r>
      <w:proofErr w:type="gramEnd"/>
      <w:r w:rsidR="00C30C68" w:rsidRPr="00520987">
        <w:rPr>
          <w:rFonts w:ascii="Times New Roman" w:hAnsi="Times New Roman" w:cs="Times New Roman"/>
          <w:bCs/>
          <w:sz w:val="24"/>
          <w:szCs w:val="24"/>
        </w:rPr>
        <w:t xml:space="preserve">) </w:t>
      </w:r>
      <w:r w:rsidR="00936E98" w:rsidRPr="00520987">
        <w:rPr>
          <w:rFonts w:ascii="Times New Roman" w:hAnsi="Times New Roman"/>
          <w:bCs/>
          <w:sz w:val="24"/>
          <w:szCs w:val="24"/>
        </w:rPr>
        <w:t>М</w:t>
      </w:r>
      <w:r w:rsidR="00936E98">
        <w:rPr>
          <w:rFonts w:ascii="Times New Roman" w:hAnsi="Times New Roman"/>
          <w:bCs/>
          <w:sz w:val="24"/>
          <w:szCs w:val="24"/>
        </w:rPr>
        <w:t>Б</w:t>
      </w:r>
      <w:r w:rsidR="00936E98" w:rsidRPr="00520987">
        <w:rPr>
          <w:rFonts w:ascii="Times New Roman" w:hAnsi="Times New Roman"/>
          <w:bCs/>
          <w:sz w:val="24"/>
          <w:szCs w:val="24"/>
        </w:rPr>
        <w:t xml:space="preserve">ОУ </w:t>
      </w:r>
      <w:r w:rsidR="00936E98">
        <w:rPr>
          <w:rFonts w:ascii="Times New Roman" w:hAnsi="Times New Roman"/>
          <w:bCs/>
          <w:sz w:val="24"/>
          <w:szCs w:val="24"/>
        </w:rPr>
        <w:t>«Вечерняя школа № 30»</w:t>
      </w:r>
      <w:r w:rsidR="00936E98" w:rsidRPr="00520987">
        <w:rPr>
          <w:rFonts w:ascii="Times New Roman" w:hAnsi="Times New Roman" w:cs="Times New Roman"/>
          <w:sz w:val="24"/>
          <w:szCs w:val="24"/>
        </w:rPr>
        <w:t xml:space="preserve"> </w:t>
      </w:r>
      <w:r w:rsidR="003C254D" w:rsidRPr="00520987">
        <w:rPr>
          <w:rFonts w:ascii="Times New Roman" w:hAnsi="Times New Roman" w:cs="Times New Roman"/>
          <w:sz w:val="24"/>
          <w:szCs w:val="24"/>
        </w:rPr>
        <w:t xml:space="preserve">(далее ОП ООО) – нормативный правовой документ </w:t>
      </w:r>
      <w:r w:rsidR="00C30C68" w:rsidRPr="00520987">
        <w:rPr>
          <w:rFonts w:ascii="Times New Roman" w:hAnsi="Times New Roman" w:cs="Times New Roman"/>
          <w:sz w:val="24"/>
          <w:szCs w:val="24"/>
        </w:rPr>
        <w:t xml:space="preserve">образовательного Учреждения, </w:t>
      </w:r>
      <w:r w:rsidR="003C254D" w:rsidRPr="00520987">
        <w:rPr>
          <w:rFonts w:ascii="Times New Roman" w:hAnsi="Times New Roman" w:cs="Times New Roman"/>
          <w:sz w:val="24"/>
          <w:szCs w:val="24"/>
        </w:rPr>
        <w:t>характеризующий специфику содержания образования и особенности</w:t>
      </w:r>
      <w:r w:rsidR="00C30C68" w:rsidRPr="00520987">
        <w:rPr>
          <w:rFonts w:ascii="Times New Roman" w:hAnsi="Times New Roman" w:cs="Times New Roman"/>
          <w:sz w:val="24"/>
          <w:szCs w:val="24"/>
        </w:rPr>
        <w:t xml:space="preserve"> </w:t>
      </w:r>
      <w:r w:rsidR="0094173E">
        <w:rPr>
          <w:rFonts w:ascii="Times New Roman" w:hAnsi="Times New Roman" w:cs="Times New Roman"/>
          <w:sz w:val="24"/>
          <w:szCs w:val="24"/>
        </w:rPr>
        <w:t>образовательной деятельности на уровне</w:t>
      </w:r>
      <w:r w:rsidR="00C30C68" w:rsidRPr="00520987">
        <w:rPr>
          <w:rFonts w:ascii="Times New Roman" w:hAnsi="Times New Roman" w:cs="Times New Roman"/>
          <w:sz w:val="24"/>
          <w:szCs w:val="24"/>
        </w:rPr>
        <w:t xml:space="preserve"> </w:t>
      </w:r>
      <w:r w:rsidR="00AF0ADD">
        <w:rPr>
          <w:rFonts w:ascii="Times New Roman" w:hAnsi="Times New Roman" w:cs="Times New Roman"/>
          <w:sz w:val="24"/>
          <w:szCs w:val="24"/>
        </w:rPr>
        <w:t xml:space="preserve">среднего </w:t>
      </w:r>
      <w:r w:rsidR="00C30C68" w:rsidRPr="00520987">
        <w:rPr>
          <w:rFonts w:ascii="Times New Roman" w:hAnsi="Times New Roman" w:cs="Times New Roman"/>
          <w:sz w:val="24"/>
          <w:szCs w:val="24"/>
        </w:rPr>
        <w:t xml:space="preserve">общего образования </w:t>
      </w:r>
      <w:r w:rsidR="00AF0ADD">
        <w:rPr>
          <w:rFonts w:ascii="Times New Roman" w:hAnsi="Times New Roman" w:cs="Times New Roman"/>
          <w:sz w:val="24"/>
          <w:szCs w:val="24"/>
        </w:rPr>
        <w:t>в 10-11</w:t>
      </w:r>
      <w:r w:rsidR="00C30C68" w:rsidRPr="00520987">
        <w:rPr>
          <w:rFonts w:ascii="Times New Roman" w:hAnsi="Times New Roman" w:cs="Times New Roman"/>
          <w:sz w:val="24"/>
          <w:szCs w:val="24"/>
        </w:rPr>
        <w:t xml:space="preserve"> классах.</w:t>
      </w:r>
    </w:p>
    <w:p w:rsidR="00294C4F" w:rsidRDefault="00294C4F" w:rsidP="007112D0">
      <w:pPr>
        <w:pStyle w:val="a3"/>
        <w:spacing w:after="0"/>
        <w:ind w:left="786"/>
        <w:jc w:val="both"/>
        <w:rPr>
          <w:rFonts w:ascii="Times New Roman" w:hAnsi="Times New Roman" w:cs="Times New Roman"/>
          <w:sz w:val="24"/>
          <w:szCs w:val="24"/>
        </w:rPr>
      </w:pPr>
    </w:p>
    <w:p w:rsidR="00294C4F" w:rsidRPr="00520987" w:rsidRDefault="00294C4F" w:rsidP="00183F82">
      <w:pPr>
        <w:pStyle w:val="a3"/>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roofErr w:type="gramStart"/>
      <w:r>
        <w:rPr>
          <w:rFonts w:ascii="Times New Roman" w:hAnsi="Times New Roman" w:cs="Times New Roman"/>
          <w:b/>
          <w:bCs/>
          <w:sz w:val="24"/>
          <w:szCs w:val="24"/>
        </w:rPr>
        <w:t>1.</w:t>
      </w:r>
      <w:r w:rsidRPr="00520987">
        <w:rPr>
          <w:rFonts w:ascii="Times New Roman" w:hAnsi="Times New Roman" w:cs="Times New Roman"/>
          <w:b/>
          <w:bCs/>
          <w:sz w:val="24"/>
          <w:szCs w:val="24"/>
        </w:rPr>
        <w:t>Общие</w:t>
      </w:r>
      <w:proofErr w:type="gramEnd"/>
      <w:r w:rsidRPr="00520987">
        <w:rPr>
          <w:rFonts w:ascii="Times New Roman" w:hAnsi="Times New Roman" w:cs="Times New Roman"/>
          <w:b/>
          <w:bCs/>
          <w:sz w:val="24"/>
          <w:szCs w:val="24"/>
        </w:rPr>
        <w:t xml:space="preserve"> положения</w:t>
      </w:r>
    </w:p>
    <w:p w:rsidR="00CC0D4B" w:rsidRDefault="00CC0D4B" w:rsidP="003C7818">
      <w:pPr>
        <w:autoSpaceDE w:val="0"/>
        <w:autoSpaceDN w:val="0"/>
        <w:adjustRightInd w:val="0"/>
        <w:spacing w:after="0" w:line="240" w:lineRule="auto"/>
        <w:rPr>
          <w:rFonts w:ascii="Times New Roman" w:hAnsi="Times New Roman" w:cs="Times New Roman"/>
          <w:sz w:val="24"/>
          <w:szCs w:val="24"/>
        </w:rPr>
      </w:pPr>
    </w:p>
    <w:p w:rsidR="003C7818" w:rsidRPr="00CC0D4B" w:rsidRDefault="003C7818" w:rsidP="00CC0D4B">
      <w:pPr>
        <w:autoSpaceDE w:val="0"/>
        <w:autoSpaceDN w:val="0"/>
        <w:adjustRightInd w:val="0"/>
        <w:spacing w:after="0"/>
        <w:ind w:firstLine="360"/>
        <w:rPr>
          <w:rFonts w:ascii="Times New Roman" w:hAnsi="Times New Roman" w:cs="Times New Roman"/>
          <w:sz w:val="24"/>
          <w:szCs w:val="24"/>
        </w:rPr>
      </w:pPr>
      <w:r>
        <w:rPr>
          <w:rFonts w:ascii="Times New Roman" w:hAnsi="Times New Roman" w:cs="Times New Roman"/>
          <w:sz w:val="24"/>
          <w:szCs w:val="24"/>
        </w:rPr>
        <w:t xml:space="preserve">Образовательная программа школы разработана и реализуется на основании </w:t>
      </w:r>
      <w:r w:rsidR="00CC0D4B">
        <w:rPr>
          <w:rFonts w:ascii="Times New Roman" w:hAnsi="Times New Roman" w:cs="Times New Roman"/>
          <w:sz w:val="24"/>
          <w:szCs w:val="24"/>
        </w:rPr>
        <w:t xml:space="preserve">следующих </w:t>
      </w:r>
      <w:r w:rsidRPr="003C7818">
        <w:rPr>
          <w:rFonts w:ascii="Times New Roman" w:hAnsi="Times New Roman" w:cs="Times New Roman"/>
          <w:sz w:val="24"/>
          <w:szCs w:val="24"/>
        </w:rPr>
        <w:t>нормативно-правовых актов:</w:t>
      </w:r>
    </w:p>
    <w:p w:rsidR="003C7818" w:rsidRPr="00CC0D4B" w:rsidRDefault="003C7818" w:rsidP="00BD0B35">
      <w:pPr>
        <w:pStyle w:val="a3"/>
        <w:numPr>
          <w:ilvl w:val="0"/>
          <w:numId w:val="11"/>
        </w:numPr>
        <w:autoSpaceDE w:val="0"/>
        <w:autoSpaceDN w:val="0"/>
        <w:adjustRightInd w:val="0"/>
        <w:spacing w:after="0"/>
        <w:jc w:val="both"/>
        <w:rPr>
          <w:rFonts w:ascii="Times New Roman" w:hAnsi="Times New Roman" w:cs="Times New Roman"/>
          <w:sz w:val="24"/>
          <w:szCs w:val="24"/>
        </w:rPr>
      </w:pPr>
      <w:proofErr w:type="gramStart"/>
      <w:r w:rsidRPr="00CC0D4B">
        <w:rPr>
          <w:rFonts w:ascii="Times New Roman" w:hAnsi="Times New Roman" w:cs="Times New Roman"/>
          <w:sz w:val="24"/>
          <w:szCs w:val="24"/>
        </w:rPr>
        <w:t>Закона</w:t>
      </w:r>
      <w:r w:rsidR="00CC0D4B" w:rsidRPr="00CC0D4B">
        <w:rPr>
          <w:rFonts w:ascii="Times New Roman" w:hAnsi="Times New Roman" w:cs="Times New Roman"/>
          <w:sz w:val="24"/>
          <w:szCs w:val="24"/>
        </w:rPr>
        <w:t xml:space="preserve"> </w:t>
      </w:r>
      <w:r w:rsidRPr="00CC0D4B">
        <w:rPr>
          <w:rFonts w:ascii="Times New Roman" w:hAnsi="Times New Roman" w:cs="Times New Roman"/>
          <w:sz w:val="24"/>
          <w:szCs w:val="24"/>
        </w:rPr>
        <w:t xml:space="preserve"> РФ</w:t>
      </w:r>
      <w:proofErr w:type="gramEnd"/>
      <w:r w:rsidRPr="00CC0D4B">
        <w:rPr>
          <w:rFonts w:ascii="Times New Roman" w:hAnsi="Times New Roman" w:cs="Times New Roman"/>
          <w:sz w:val="24"/>
          <w:szCs w:val="24"/>
        </w:rPr>
        <w:t xml:space="preserve"> от </w:t>
      </w:r>
      <w:r w:rsidR="00730E85">
        <w:rPr>
          <w:rFonts w:ascii="Times New Roman" w:hAnsi="Times New Roman" w:cs="Times New Roman"/>
          <w:sz w:val="24"/>
          <w:szCs w:val="24"/>
        </w:rPr>
        <w:t xml:space="preserve"> </w:t>
      </w:r>
      <w:r w:rsidRPr="00CC0D4B">
        <w:rPr>
          <w:rFonts w:ascii="Times New Roman" w:hAnsi="Times New Roman" w:cs="Times New Roman"/>
          <w:sz w:val="24"/>
          <w:szCs w:val="24"/>
        </w:rPr>
        <w:t>29 декабря 2012 года N 273-ФЗ</w:t>
      </w:r>
      <w:r w:rsidR="00E60FB6">
        <w:rPr>
          <w:rFonts w:ascii="Times New Roman" w:hAnsi="Times New Roman" w:cs="Times New Roman"/>
          <w:sz w:val="24"/>
          <w:szCs w:val="24"/>
        </w:rPr>
        <w:t xml:space="preserve"> </w:t>
      </w:r>
      <w:r w:rsidRPr="00CC0D4B">
        <w:rPr>
          <w:rFonts w:ascii="Times New Roman" w:hAnsi="Times New Roman" w:cs="Times New Roman"/>
          <w:sz w:val="24"/>
          <w:szCs w:val="24"/>
        </w:rPr>
        <w:t xml:space="preserve"> «Об Образовании в РФ» (с изменениями</w:t>
      </w:r>
    </w:p>
    <w:p w:rsidR="003C7818" w:rsidRPr="00CC0D4B" w:rsidRDefault="003C7818" w:rsidP="00CC0D4B">
      <w:pPr>
        <w:pStyle w:val="a3"/>
        <w:autoSpaceDE w:val="0"/>
        <w:autoSpaceDN w:val="0"/>
        <w:adjustRightInd w:val="0"/>
        <w:spacing w:after="0"/>
        <w:jc w:val="both"/>
        <w:rPr>
          <w:rFonts w:ascii="Times New Roman" w:hAnsi="Times New Roman" w:cs="Times New Roman"/>
          <w:sz w:val="24"/>
          <w:szCs w:val="24"/>
        </w:rPr>
      </w:pPr>
      <w:r w:rsidRPr="00CC0D4B">
        <w:rPr>
          <w:rFonts w:ascii="Times New Roman" w:hAnsi="Times New Roman" w:cs="Times New Roman"/>
          <w:sz w:val="24"/>
          <w:szCs w:val="24"/>
        </w:rPr>
        <w:t>и дополнениями);</w:t>
      </w:r>
    </w:p>
    <w:p w:rsidR="003C7818" w:rsidRPr="00CC0D4B" w:rsidRDefault="003C7818" w:rsidP="00BD0B35">
      <w:pPr>
        <w:pStyle w:val="a3"/>
        <w:numPr>
          <w:ilvl w:val="0"/>
          <w:numId w:val="11"/>
        </w:numPr>
        <w:autoSpaceDE w:val="0"/>
        <w:autoSpaceDN w:val="0"/>
        <w:adjustRightInd w:val="0"/>
        <w:spacing w:after="0"/>
        <w:jc w:val="both"/>
        <w:rPr>
          <w:rFonts w:ascii="Times New Roman" w:hAnsi="Times New Roman" w:cs="Times New Roman"/>
          <w:sz w:val="24"/>
          <w:szCs w:val="24"/>
        </w:rPr>
      </w:pPr>
      <w:r w:rsidRPr="00CC0D4B">
        <w:rPr>
          <w:rFonts w:ascii="Times New Roman" w:hAnsi="Times New Roman" w:cs="Times New Roman"/>
          <w:sz w:val="24"/>
          <w:szCs w:val="24"/>
        </w:rPr>
        <w:t>Приказа Министерства Образования России от 5 марта 2004 года№1089 «Об утверждении федерального компонента государственного стандарта начального общего,</w:t>
      </w:r>
      <w:r w:rsidR="00CC0D4B">
        <w:rPr>
          <w:rFonts w:ascii="Times New Roman" w:hAnsi="Times New Roman" w:cs="Times New Roman"/>
          <w:sz w:val="24"/>
          <w:szCs w:val="24"/>
        </w:rPr>
        <w:t xml:space="preserve"> </w:t>
      </w:r>
      <w:r w:rsidRPr="00CC0D4B">
        <w:rPr>
          <w:rFonts w:ascii="Times New Roman" w:hAnsi="Times New Roman" w:cs="Times New Roman"/>
          <w:sz w:val="24"/>
          <w:szCs w:val="24"/>
        </w:rPr>
        <w:t>основного общего, среднего (полного) образования»;</w:t>
      </w:r>
    </w:p>
    <w:p w:rsidR="003C7818" w:rsidRPr="00CC0D4B" w:rsidRDefault="003C7818" w:rsidP="00BD0B35">
      <w:pPr>
        <w:pStyle w:val="a3"/>
        <w:numPr>
          <w:ilvl w:val="0"/>
          <w:numId w:val="11"/>
        </w:numPr>
        <w:autoSpaceDE w:val="0"/>
        <w:autoSpaceDN w:val="0"/>
        <w:adjustRightInd w:val="0"/>
        <w:spacing w:after="0"/>
        <w:jc w:val="both"/>
        <w:rPr>
          <w:rFonts w:ascii="Times New Roman" w:hAnsi="Times New Roman" w:cs="Times New Roman"/>
          <w:sz w:val="24"/>
          <w:szCs w:val="24"/>
        </w:rPr>
      </w:pPr>
      <w:r w:rsidRPr="00CC0D4B">
        <w:rPr>
          <w:rFonts w:ascii="Times New Roman" w:hAnsi="Times New Roman" w:cs="Times New Roman"/>
          <w:sz w:val="24"/>
          <w:szCs w:val="24"/>
        </w:rPr>
        <w:t xml:space="preserve">Приказа  Министерства Образования Российской Федерации «Об утверждении федерального базисного учебного плана и примерных учебных планов для образовательных учреждений </w:t>
      </w:r>
      <w:r w:rsidRPr="00CC0D4B">
        <w:rPr>
          <w:rFonts w:ascii="Times New Roman" w:hAnsi="Times New Roman" w:cs="Times New Roman"/>
          <w:sz w:val="24"/>
          <w:szCs w:val="24"/>
        </w:rPr>
        <w:lastRenderedPageBreak/>
        <w:t>Российской Федерации, реализующих программы общего образования» от 9 марта 2004 года №1312;</w:t>
      </w:r>
    </w:p>
    <w:p w:rsidR="003C7818" w:rsidRPr="00CC0D4B" w:rsidRDefault="003C7818" w:rsidP="00BD0B35">
      <w:pPr>
        <w:pStyle w:val="a3"/>
        <w:numPr>
          <w:ilvl w:val="0"/>
          <w:numId w:val="11"/>
        </w:numPr>
        <w:autoSpaceDE w:val="0"/>
        <w:autoSpaceDN w:val="0"/>
        <w:adjustRightInd w:val="0"/>
        <w:spacing w:after="0"/>
        <w:jc w:val="both"/>
        <w:rPr>
          <w:rFonts w:ascii="Times New Roman" w:hAnsi="Times New Roman" w:cs="Times New Roman"/>
          <w:sz w:val="24"/>
          <w:szCs w:val="24"/>
        </w:rPr>
      </w:pPr>
      <w:r w:rsidRPr="00CC0D4B">
        <w:rPr>
          <w:rFonts w:ascii="Times New Roman" w:hAnsi="Times New Roman" w:cs="Times New Roman"/>
          <w:sz w:val="24"/>
          <w:szCs w:val="24"/>
        </w:rPr>
        <w:t>Приказа Министерства образования и науки Российской Федерации №241 от 20.08.2008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 1312 от 09.08.2004 «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w:t>
      </w:r>
    </w:p>
    <w:p w:rsidR="003C7818" w:rsidRPr="00CC0D4B" w:rsidRDefault="003C7818" w:rsidP="00BD0B35">
      <w:pPr>
        <w:pStyle w:val="a3"/>
        <w:numPr>
          <w:ilvl w:val="0"/>
          <w:numId w:val="11"/>
        </w:numPr>
        <w:autoSpaceDE w:val="0"/>
        <w:autoSpaceDN w:val="0"/>
        <w:adjustRightInd w:val="0"/>
        <w:spacing w:after="0"/>
        <w:jc w:val="both"/>
        <w:rPr>
          <w:rFonts w:ascii="Times New Roman" w:hAnsi="Times New Roman" w:cs="Times New Roman"/>
          <w:sz w:val="24"/>
          <w:szCs w:val="24"/>
        </w:rPr>
      </w:pPr>
      <w:r w:rsidRPr="00CC0D4B">
        <w:rPr>
          <w:rFonts w:ascii="Times New Roman" w:hAnsi="Times New Roman" w:cs="Times New Roman"/>
          <w:sz w:val="24"/>
          <w:szCs w:val="24"/>
        </w:rPr>
        <w:t xml:space="preserve">Постановления Главного государственного санитарного врача Российской Федерации № 189 от 29.12.2010 «Об утверждении </w:t>
      </w:r>
      <w:proofErr w:type="spellStart"/>
      <w:r w:rsidRPr="00CC0D4B">
        <w:rPr>
          <w:rFonts w:ascii="Times New Roman" w:hAnsi="Times New Roman" w:cs="Times New Roman"/>
          <w:sz w:val="24"/>
          <w:szCs w:val="24"/>
        </w:rPr>
        <w:t>СанПин</w:t>
      </w:r>
      <w:proofErr w:type="spellEnd"/>
      <w:r w:rsidRPr="00CC0D4B">
        <w:rPr>
          <w:rFonts w:ascii="Times New Roman" w:hAnsi="Times New Roman" w:cs="Times New Roman"/>
          <w:sz w:val="24"/>
          <w:szCs w:val="24"/>
        </w:rPr>
        <w:t xml:space="preserve"> 2.4.2821-10 «</w:t>
      </w:r>
      <w:proofErr w:type="spellStart"/>
      <w:r w:rsidRPr="00CC0D4B">
        <w:rPr>
          <w:rFonts w:ascii="Times New Roman" w:hAnsi="Times New Roman" w:cs="Times New Roman"/>
          <w:sz w:val="24"/>
          <w:szCs w:val="24"/>
        </w:rPr>
        <w:t>Санитарно</w:t>
      </w:r>
      <w:proofErr w:type="spellEnd"/>
      <w:r w:rsidRPr="00CC0D4B">
        <w:rPr>
          <w:rFonts w:ascii="Times New Roman" w:hAnsi="Times New Roman" w:cs="Times New Roman"/>
          <w:sz w:val="24"/>
          <w:szCs w:val="24"/>
        </w:rPr>
        <w:t xml:space="preserve"> эпидемиологические требования к условиям и организации обучения в общеобразовательных </w:t>
      </w:r>
      <w:proofErr w:type="gramStart"/>
      <w:r w:rsidRPr="00CC0D4B">
        <w:rPr>
          <w:rFonts w:ascii="Times New Roman" w:hAnsi="Times New Roman" w:cs="Times New Roman"/>
          <w:sz w:val="24"/>
          <w:szCs w:val="24"/>
        </w:rPr>
        <w:t>учреждениях»(</w:t>
      </w:r>
      <w:proofErr w:type="gramEnd"/>
      <w:r w:rsidRPr="00CC0D4B">
        <w:rPr>
          <w:rFonts w:ascii="Times New Roman" w:hAnsi="Times New Roman" w:cs="Times New Roman"/>
          <w:sz w:val="24"/>
          <w:szCs w:val="24"/>
        </w:rPr>
        <w:t>зарегистрировано в Минюсте России 03.03.2011, регистрационный 19993);</w:t>
      </w:r>
    </w:p>
    <w:p w:rsidR="003C7818" w:rsidRPr="00CC0D4B" w:rsidRDefault="003C7818" w:rsidP="00BD0B35">
      <w:pPr>
        <w:pStyle w:val="a3"/>
        <w:numPr>
          <w:ilvl w:val="0"/>
          <w:numId w:val="11"/>
        </w:numPr>
        <w:autoSpaceDE w:val="0"/>
        <w:autoSpaceDN w:val="0"/>
        <w:adjustRightInd w:val="0"/>
        <w:spacing w:after="0"/>
        <w:rPr>
          <w:rFonts w:ascii="Times New Roman" w:hAnsi="Times New Roman" w:cs="Times New Roman"/>
          <w:sz w:val="24"/>
          <w:szCs w:val="24"/>
        </w:rPr>
      </w:pPr>
      <w:r w:rsidRPr="00CC0D4B">
        <w:rPr>
          <w:rFonts w:ascii="Times New Roman" w:hAnsi="Times New Roman" w:cs="Times New Roman"/>
          <w:sz w:val="24"/>
          <w:szCs w:val="24"/>
        </w:rPr>
        <w:t>Устава образовательного Учреждения;</w:t>
      </w:r>
    </w:p>
    <w:p w:rsidR="00294C4F" w:rsidRPr="00CC0D4B" w:rsidRDefault="003C7818" w:rsidP="00BD0B35">
      <w:pPr>
        <w:pStyle w:val="a3"/>
        <w:numPr>
          <w:ilvl w:val="0"/>
          <w:numId w:val="11"/>
        </w:numPr>
        <w:autoSpaceDE w:val="0"/>
        <w:autoSpaceDN w:val="0"/>
        <w:adjustRightInd w:val="0"/>
        <w:spacing w:after="0"/>
        <w:rPr>
          <w:rFonts w:ascii="Times New Roman" w:hAnsi="Times New Roman" w:cs="Times New Roman"/>
          <w:sz w:val="24"/>
          <w:szCs w:val="24"/>
        </w:rPr>
      </w:pPr>
      <w:r w:rsidRPr="00CC0D4B">
        <w:rPr>
          <w:rFonts w:ascii="Times New Roman" w:hAnsi="Times New Roman" w:cs="Times New Roman"/>
          <w:sz w:val="24"/>
          <w:szCs w:val="24"/>
        </w:rPr>
        <w:t>Перечня общеобразовательных программ, указанных в лицензии на ведения образовательного учреждения.</w:t>
      </w:r>
    </w:p>
    <w:p w:rsidR="00670A52" w:rsidRDefault="00670A52" w:rsidP="00CC0D4B">
      <w:pPr>
        <w:spacing w:after="0"/>
        <w:rPr>
          <w:rFonts w:ascii="Times New Roman" w:hAnsi="Times New Roman" w:cs="Times New Roman"/>
          <w:b/>
          <w:sz w:val="24"/>
          <w:szCs w:val="24"/>
        </w:rPr>
      </w:pPr>
    </w:p>
    <w:p w:rsidR="004F6D39" w:rsidRPr="004F6D39" w:rsidRDefault="004F6D39" w:rsidP="004F6D39">
      <w:pPr>
        <w:autoSpaceDE w:val="0"/>
        <w:autoSpaceDN w:val="0"/>
        <w:adjustRightInd w:val="0"/>
        <w:spacing w:after="0"/>
        <w:jc w:val="both"/>
        <w:rPr>
          <w:rFonts w:ascii="Times New Roman" w:hAnsi="Times New Roman" w:cs="Times New Roman"/>
          <w:b/>
          <w:bCs/>
          <w:sz w:val="24"/>
          <w:szCs w:val="24"/>
        </w:rPr>
      </w:pPr>
      <w:r w:rsidRPr="004F6D39">
        <w:rPr>
          <w:rFonts w:ascii="Times New Roman" w:hAnsi="Times New Roman" w:cs="Times New Roman"/>
          <w:b/>
          <w:bCs/>
          <w:sz w:val="24"/>
          <w:szCs w:val="24"/>
        </w:rPr>
        <w:t xml:space="preserve">Целями реализации основной образовательной программы среднего </w:t>
      </w:r>
      <w:r w:rsidR="000B3E5D">
        <w:rPr>
          <w:rFonts w:ascii="Times New Roman" w:hAnsi="Times New Roman" w:cs="Times New Roman"/>
          <w:b/>
          <w:bCs/>
          <w:sz w:val="24"/>
          <w:szCs w:val="24"/>
        </w:rPr>
        <w:t xml:space="preserve"> </w:t>
      </w:r>
      <w:r w:rsidRPr="004F6D39">
        <w:rPr>
          <w:rFonts w:ascii="Times New Roman" w:hAnsi="Times New Roman" w:cs="Times New Roman"/>
          <w:b/>
          <w:bCs/>
          <w:sz w:val="24"/>
          <w:szCs w:val="24"/>
        </w:rPr>
        <w:t>общего образования являются:</w:t>
      </w:r>
    </w:p>
    <w:p w:rsidR="004F6D39" w:rsidRDefault="004F6D39" w:rsidP="004F6D3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организация интеллектуальных и творческих соревнований, проектной и учебно- исследовательской деятельности;</w:t>
      </w:r>
    </w:p>
    <w:p w:rsidR="004F6D39" w:rsidRDefault="004F6D39" w:rsidP="004F6D3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Pr>
          <w:rFonts w:ascii="Times New Roman" w:hAnsi="Times New Roman" w:cs="Times New Roman"/>
          <w:sz w:val="24"/>
          <w:szCs w:val="24"/>
        </w:rPr>
        <w:t>внутришкольной</w:t>
      </w:r>
      <w:proofErr w:type="spellEnd"/>
      <w:r>
        <w:rPr>
          <w:rFonts w:ascii="Times New Roman" w:hAnsi="Times New Roman" w:cs="Times New Roman"/>
          <w:sz w:val="24"/>
          <w:szCs w:val="24"/>
        </w:rPr>
        <w:t xml:space="preserve"> социальной среды, школьного уклада;</w:t>
      </w:r>
    </w:p>
    <w:p w:rsidR="004F6D39" w:rsidRDefault="004F6D39" w:rsidP="004F6D3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включение обучающихся в процессы познания и преобразования внешкольной социальной среды (своего города, района) для приобретения опыта реального управления и действия;</w:t>
      </w:r>
    </w:p>
    <w:p w:rsidR="004F6D39" w:rsidRDefault="004F6D39" w:rsidP="004F6D3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сохранение и укрепление физического, психологического и социального здоровья обучающихся, обеспечение их безопасности.</w:t>
      </w:r>
    </w:p>
    <w:p w:rsidR="004F6D39" w:rsidRPr="000C481B" w:rsidRDefault="004F6D39" w:rsidP="000C481B">
      <w:pPr>
        <w:autoSpaceDE w:val="0"/>
        <w:autoSpaceDN w:val="0"/>
        <w:adjustRightInd w:val="0"/>
        <w:spacing w:after="0"/>
        <w:ind w:firstLine="708"/>
        <w:jc w:val="both"/>
        <w:rPr>
          <w:rFonts w:ascii="Times New Roman" w:hAnsi="Times New Roman" w:cs="Times New Roman"/>
          <w:i/>
          <w:sz w:val="24"/>
          <w:szCs w:val="24"/>
        </w:rPr>
      </w:pPr>
      <w:r w:rsidRPr="000C481B">
        <w:rPr>
          <w:rFonts w:ascii="Times New Roman" w:hAnsi="Times New Roman" w:cs="Times New Roman"/>
          <w:i/>
          <w:sz w:val="24"/>
          <w:szCs w:val="24"/>
        </w:rPr>
        <w:t>В основе реализации основной образовате</w:t>
      </w:r>
      <w:r w:rsidR="000C481B" w:rsidRPr="000C481B">
        <w:rPr>
          <w:rFonts w:ascii="Times New Roman" w:hAnsi="Times New Roman" w:cs="Times New Roman"/>
          <w:i/>
          <w:sz w:val="24"/>
          <w:szCs w:val="24"/>
        </w:rPr>
        <w:t>льной программы лежит системно-</w:t>
      </w:r>
      <w:proofErr w:type="spellStart"/>
      <w:r w:rsidRPr="000C481B">
        <w:rPr>
          <w:rFonts w:ascii="Times New Roman" w:hAnsi="Times New Roman" w:cs="Times New Roman"/>
          <w:i/>
          <w:sz w:val="24"/>
          <w:szCs w:val="24"/>
        </w:rPr>
        <w:t>деятельностный</w:t>
      </w:r>
      <w:proofErr w:type="spellEnd"/>
      <w:r w:rsidRPr="000C481B">
        <w:rPr>
          <w:rFonts w:ascii="Times New Roman" w:hAnsi="Times New Roman" w:cs="Times New Roman"/>
          <w:i/>
          <w:sz w:val="24"/>
          <w:szCs w:val="24"/>
        </w:rPr>
        <w:t xml:space="preserve"> подход, который предполагает:</w:t>
      </w:r>
    </w:p>
    <w:p w:rsidR="004F6D39" w:rsidRDefault="004F6D39" w:rsidP="004F6D3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Pr>
          <w:rFonts w:ascii="Times New Roman" w:hAnsi="Times New Roman" w:cs="Times New Roman"/>
          <w:sz w:val="24"/>
          <w:szCs w:val="24"/>
        </w:rPr>
        <w:t>поликонфессионального</w:t>
      </w:r>
      <w:proofErr w:type="spellEnd"/>
      <w:r>
        <w:rPr>
          <w:rFonts w:ascii="Times New Roman" w:hAnsi="Times New Roman" w:cs="Times New Roman"/>
          <w:sz w:val="24"/>
          <w:szCs w:val="24"/>
        </w:rPr>
        <w:t xml:space="preserve"> состава;</w:t>
      </w:r>
    </w:p>
    <w:p w:rsidR="004F6D39" w:rsidRDefault="004F6D39" w:rsidP="004F6D3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индивидуальными особенностями его развития и состояния здоровья;</w:t>
      </w:r>
    </w:p>
    <w:p w:rsidR="004F6D39" w:rsidRDefault="004F6D39" w:rsidP="004F6D3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выявление и развитие способностей обучающихся, в том числе одарённых детей, детей</w:t>
      </w:r>
    </w:p>
    <w:p w:rsidR="004F6D39" w:rsidRDefault="004F6D39" w:rsidP="004F6D3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 ограниченными возможностями здоровья и инвалидов, их профессиональных склонностей через систему секций и кружков. достижения желаемого уровня (результата) личностного и познавательного развития обучающихся;</w:t>
      </w:r>
    </w:p>
    <w:p w:rsidR="004F6D39" w:rsidRDefault="004F6D39" w:rsidP="004F6D3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4F6D39" w:rsidRDefault="004F6D39" w:rsidP="004F6D3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F6D39" w:rsidRDefault="004F6D39" w:rsidP="004F6D3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учёт индивидуальных возрастных, психологических и физиологических особенностей</w:t>
      </w:r>
    </w:p>
    <w:p w:rsidR="004F6D39" w:rsidRDefault="004F6D39" w:rsidP="004F6D3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E871E6" w:rsidRPr="004F6D39" w:rsidRDefault="004F6D39" w:rsidP="004F6D3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A67F4E" w:rsidRDefault="00A67F4E" w:rsidP="00A67F4E">
      <w:pPr>
        <w:spacing w:after="0"/>
        <w:jc w:val="center"/>
        <w:rPr>
          <w:rFonts w:ascii="Times New Roman" w:hAnsi="Times New Roman"/>
          <w:b/>
          <w:sz w:val="24"/>
          <w:szCs w:val="24"/>
        </w:rPr>
      </w:pPr>
      <w:r>
        <w:rPr>
          <w:rFonts w:ascii="Times New Roman" w:hAnsi="Times New Roman"/>
          <w:b/>
          <w:sz w:val="24"/>
          <w:szCs w:val="24"/>
        </w:rPr>
        <w:t>1.</w:t>
      </w:r>
      <w:proofErr w:type="gramStart"/>
      <w:r>
        <w:rPr>
          <w:rFonts w:ascii="Times New Roman" w:hAnsi="Times New Roman"/>
          <w:b/>
          <w:sz w:val="24"/>
          <w:szCs w:val="24"/>
        </w:rPr>
        <w:t>2.</w:t>
      </w:r>
      <w:r w:rsidRPr="000C5CAD">
        <w:rPr>
          <w:rFonts w:ascii="Times New Roman" w:hAnsi="Times New Roman"/>
          <w:b/>
          <w:sz w:val="24"/>
          <w:szCs w:val="24"/>
        </w:rPr>
        <w:t>Информационная</w:t>
      </w:r>
      <w:proofErr w:type="gramEnd"/>
      <w:r w:rsidRPr="000C5CAD">
        <w:rPr>
          <w:rFonts w:ascii="Times New Roman" w:hAnsi="Times New Roman"/>
          <w:b/>
          <w:sz w:val="24"/>
          <w:szCs w:val="24"/>
        </w:rPr>
        <w:t xml:space="preserve"> справка о школе</w:t>
      </w:r>
    </w:p>
    <w:p w:rsidR="00506F43" w:rsidRPr="00330C9D" w:rsidRDefault="00506F43" w:rsidP="00A67F4E">
      <w:pPr>
        <w:spacing w:after="0"/>
        <w:jc w:val="center"/>
        <w:rPr>
          <w:rFonts w:ascii="Times New Roman" w:hAnsi="Times New Roman"/>
          <w:b/>
          <w:sz w:val="24"/>
          <w:szCs w:val="24"/>
        </w:rPr>
      </w:pPr>
    </w:p>
    <w:p w:rsidR="00A67F4E" w:rsidRPr="00742F3E" w:rsidRDefault="00A67F4E" w:rsidP="00A67F4E">
      <w:pPr>
        <w:spacing w:after="0"/>
        <w:jc w:val="both"/>
        <w:rPr>
          <w:rFonts w:ascii="Times New Roman" w:hAnsi="Times New Roman"/>
          <w:sz w:val="24"/>
          <w:szCs w:val="24"/>
        </w:rPr>
      </w:pPr>
      <w:r>
        <w:rPr>
          <w:rFonts w:ascii="Times New Roman" w:hAnsi="Times New Roman"/>
          <w:b/>
          <w:i/>
          <w:sz w:val="24"/>
          <w:szCs w:val="24"/>
        </w:rPr>
        <w:t>МБОУ «Вечерняя школа № 30»</w:t>
      </w:r>
      <w:r w:rsidRPr="00742F3E">
        <w:rPr>
          <w:rFonts w:ascii="Times New Roman" w:hAnsi="Times New Roman"/>
          <w:b/>
          <w:i/>
          <w:sz w:val="24"/>
          <w:szCs w:val="24"/>
        </w:rPr>
        <w:t xml:space="preserve"> </w:t>
      </w:r>
      <w:r>
        <w:rPr>
          <w:rFonts w:ascii="Times New Roman" w:hAnsi="Times New Roman"/>
          <w:sz w:val="24"/>
          <w:szCs w:val="24"/>
        </w:rPr>
        <w:t>оказывает образовательные услуги по реализации образовательных программ на уровнях</w:t>
      </w:r>
      <w:r w:rsidRPr="00742F3E">
        <w:rPr>
          <w:rFonts w:ascii="Times New Roman" w:hAnsi="Times New Roman"/>
          <w:sz w:val="24"/>
          <w:szCs w:val="24"/>
        </w:rPr>
        <w:t xml:space="preserve"> основного общего, среднего общего образования.</w:t>
      </w:r>
    </w:p>
    <w:p w:rsidR="00A67F4E" w:rsidRPr="00520987" w:rsidRDefault="00A67F4E" w:rsidP="00A67F4E">
      <w:pPr>
        <w:pStyle w:val="a3"/>
        <w:spacing w:after="0"/>
        <w:ind w:left="450"/>
        <w:jc w:val="both"/>
        <w:rPr>
          <w:rFonts w:ascii="Times New Roman" w:hAnsi="Times New Roman"/>
          <w:sz w:val="24"/>
          <w:szCs w:val="24"/>
        </w:rPr>
      </w:pPr>
      <w:r w:rsidRPr="00520987">
        <w:rPr>
          <w:rFonts w:ascii="Times New Roman" w:hAnsi="Times New Roman"/>
          <w:sz w:val="24"/>
          <w:szCs w:val="24"/>
        </w:rPr>
        <w:t xml:space="preserve">Ввод в эксплуатацию – </w:t>
      </w:r>
      <w:r>
        <w:rPr>
          <w:rFonts w:ascii="Times New Roman" w:hAnsi="Times New Roman"/>
          <w:sz w:val="24"/>
          <w:szCs w:val="24"/>
        </w:rPr>
        <w:t>1995 год</w:t>
      </w:r>
    </w:p>
    <w:p w:rsidR="00A67F4E" w:rsidRPr="00520987" w:rsidRDefault="00A67F4E" w:rsidP="00A67F4E">
      <w:pPr>
        <w:pStyle w:val="a3"/>
        <w:spacing w:after="0"/>
        <w:ind w:left="450"/>
        <w:jc w:val="both"/>
        <w:rPr>
          <w:rFonts w:ascii="Times New Roman" w:hAnsi="Times New Roman"/>
          <w:sz w:val="24"/>
          <w:szCs w:val="24"/>
        </w:rPr>
      </w:pPr>
      <w:r>
        <w:rPr>
          <w:rFonts w:ascii="Times New Roman" w:hAnsi="Times New Roman"/>
          <w:sz w:val="24"/>
          <w:szCs w:val="24"/>
        </w:rPr>
        <w:t xml:space="preserve">МБОУ «Вечерняя школа № </w:t>
      </w:r>
      <w:proofErr w:type="gramStart"/>
      <w:r>
        <w:rPr>
          <w:rFonts w:ascii="Times New Roman" w:hAnsi="Times New Roman"/>
          <w:sz w:val="24"/>
          <w:szCs w:val="24"/>
        </w:rPr>
        <w:t xml:space="preserve">30» </w:t>
      </w:r>
      <w:r w:rsidRPr="00520987">
        <w:rPr>
          <w:rFonts w:ascii="Times New Roman" w:hAnsi="Times New Roman"/>
          <w:sz w:val="24"/>
          <w:szCs w:val="24"/>
        </w:rPr>
        <w:t xml:space="preserve"> является</w:t>
      </w:r>
      <w:proofErr w:type="gramEnd"/>
      <w:r w:rsidRPr="00520987">
        <w:rPr>
          <w:rFonts w:ascii="Times New Roman" w:hAnsi="Times New Roman"/>
          <w:sz w:val="24"/>
          <w:szCs w:val="24"/>
        </w:rPr>
        <w:t xml:space="preserve"> юридическим лицом. </w:t>
      </w:r>
    </w:p>
    <w:p w:rsidR="00A67F4E" w:rsidRDefault="00A67F4E" w:rsidP="00A67F4E">
      <w:pPr>
        <w:pStyle w:val="a3"/>
        <w:spacing w:after="0"/>
        <w:ind w:left="450"/>
        <w:jc w:val="both"/>
        <w:rPr>
          <w:rFonts w:ascii="Times New Roman" w:hAnsi="Times New Roman"/>
          <w:sz w:val="24"/>
          <w:szCs w:val="24"/>
        </w:rPr>
      </w:pPr>
      <w:r w:rsidRPr="00520987">
        <w:rPr>
          <w:rFonts w:ascii="Times New Roman" w:hAnsi="Times New Roman"/>
          <w:b/>
          <w:i/>
          <w:sz w:val="24"/>
          <w:szCs w:val="24"/>
        </w:rPr>
        <w:t>Юридический адрес</w:t>
      </w:r>
      <w:r>
        <w:rPr>
          <w:rFonts w:ascii="Times New Roman" w:hAnsi="Times New Roman"/>
          <w:b/>
          <w:i/>
          <w:sz w:val="24"/>
          <w:szCs w:val="24"/>
        </w:rPr>
        <w:t xml:space="preserve"> –</w:t>
      </w:r>
      <w:r w:rsidRPr="00520987">
        <w:rPr>
          <w:rFonts w:ascii="Times New Roman" w:hAnsi="Times New Roman"/>
          <w:sz w:val="24"/>
          <w:szCs w:val="24"/>
        </w:rPr>
        <w:t>6</w:t>
      </w:r>
      <w:r>
        <w:rPr>
          <w:rFonts w:ascii="Times New Roman" w:hAnsi="Times New Roman"/>
          <w:sz w:val="24"/>
          <w:szCs w:val="24"/>
        </w:rPr>
        <w:t xml:space="preserve">03004 г. Нижний </w:t>
      </w:r>
      <w:r w:rsidRPr="00520987">
        <w:rPr>
          <w:rFonts w:ascii="Times New Roman" w:hAnsi="Times New Roman"/>
          <w:sz w:val="24"/>
          <w:szCs w:val="24"/>
        </w:rPr>
        <w:t>Новгород</w:t>
      </w:r>
      <w:r>
        <w:rPr>
          <w:rFonts w:ascii="Times New Roman" w:hAnsi="Times New Roman"/>
          <w:sz w:val="24"/>
          <w:szCs w:val="24"/>
        </w:rPr>
        <w:t>, ул. Ю. Фучика, д.2</w:t>
      </w:r>
    </w:p>
    <w:p w:rsidR="00A67F4E" w:rsidRPr="007422C1" w:rsidRDefault="00A67F4E" w:rsidP="00A67F4E">
      <w:pPr>
        <w:pStyle w:val="a3"/>
        <w:spacing w:after="0"/>
        <w:ind w:left="450"/>
        <w:jc w:val="both"/>
        <w:rPr>
          <w:rFonts w:ascii="Times New Roman" w:hAnsi="Times New Roman"/>
          <w:i/>
          <w:sz w:val="24"/>
          <w:szCs w:val="24"/>
        </w:rPr>
      </w:pPr>
      <w:r>
        <w:rPr>
          <w:rFonts w:ascii="Times New Roman" w:hAnsi="Times New Roman"/>
          <w:b/>
          <w:i/>
          <w:sz w:val="24"/>
          <w:szCs w:val="24"/>
        </w:rPr>
        <w:t>Образовательную деятельность МБОУ «Вечерняя школа № 30»</w:t>
      </w:r>
      <w:r w:rsidRPr="00742F3E">
        <w:rPr>
          <w:rFonts w:ascii="Times New Roman" w:hAnsi="Times New Roman"/>
          <w:b/>
          <w:i/>
          <w:sz w:val="24"/>
          <w:szCs w:val="24"/>
        </w:rPr>
        <w:t xml:space="preserve"> </w:t>
      </w:r>
      <w:r>
        <w:rPr>
          <w:rFonts w:ascii="Times New Roman" w:hAnsi="Times New Roman"/>
          <w:b/>
          <w:i/>
          <w:sz w:val="24"/>
          <w:szCs w:val="24"/>
        </w:rPr>
        <w:t xml:space="preserve">осуществляет </w:t>
      </w:r>
      <w:r w:rsidRPr="007422C1">
        <w:rPr>
          <w:rFonts w:ascii="Times New Roman" w:hAnsi="Times New Roman"/>
          <w:i/>
          <w:sz w:val="24"/>
          <w:szCs w:val="24"/>
        </w:rPr>
        <w:t xml:space="preserve">на основании Устава, лицензии на </w:t>
      </w:r>
      <w:r>
        <w:rPr>
          <w:rFonts w:ascii="Times New Roman" w:hAnsi="Times New Roman"/>
          <w:i/>
          <w:sz w:val="24"/>
          <w:szCs w:val="24"/>
        </w:rPr>
        <w:t>осуществлении</w:t>
      </w:r>
      <w:r w:rsidRPr="007422C1">
        <w:rPr>
          <w:rFonts w:ascii="Times New Roman" w:hAnsi="Times New Roman"/>
          <w:i/>
          <w:sz w:val="24"/>
          <w:szCs w:val="24"/>
        </w:rPr>
        <w:t xml:space="preserve"> образовательной деятельности и свидетельства о государственной аккредитации.</w:t>
      </w:r>
    </w:p>
    <w:p w:rsidR="00720804" w:rsidRDefault="00720804" w:rsidP="000655BB">
      <w:pPr>
        <w:autoSpaceDE w:val="0"/>
        <w:autoSpaceDN w:val="0"/>
        <w:adjustRightInd w:val="0"/>
        <w:spacing w:after="0" w:line="240" w:lineRule="auto"/>
        <w:jc w:val="center"/>
        <w:rPr>
          <w:rFonts w:ascii="Times New Roman" w:hAnsi="Times New Roman" w:cs="Times New Roman"/>
          <w:b/>
          <w:bCs/>
          <w:sz w:val="24"/>
          <w:szCs w:val="24"/>
        </w:rPr>
      </w:pPr>
    </w:p>
    <w:p w:rsidR="000655BB" w:rsidRDefault="000655BB" w:rsidP="000655BB">
      <w:pPr>
        <w:autoSpaceDE w:val="0"/>
        <w:autoSpaceDN w:val="0"/>
        <w:adjustRightInd w:val="0"/>
        <w:spacing w:after="0" w:line="240" w:lineRule="auto"/>
        <w:jc w:val="center"/>
        <w:rPr>
          <w:rFonts w:ascii="Times New Roman" w:hAnsi="Times New Roman" w:cs="Times New Roman"/>
          <w:b/>
          <w:bCs/>
          <w:sz w:val="24"/>
          <w:szCs w:val="24"/>
        </w:rPr>
      </w:pPr>
      <w:r w:rsidRPr="004C046D">
        <w:rPr>
          <w:rFonts w:ascii="Times New Roman" w:hAnsi="Times New Roman" w:cs="Times New Roman"/>
          <w:b/>
          <w:bCs/>
          <w:sz w:val="24"/>
          <w:szCs w:val="24"/>
        </w:rPr>
        <w:t>Реализуемые образовательные программы</w:t>
      </w:r>
      <w:r w:rsidR="003A10B1" w:rsidRPr="004C046D">
        <w:rPr>
          <w:rFonts w:ascii="Times New Roman" w:hAnsi="Times New Roman" w:cs="Times New Roman"/>
          <w:b/>
          <w:bCs/>
          <w:sz w:val="24"/>
          <w:szCs w:val="24"/>
        </w:rPr>
        <w:t>:</w:t>
      </w:r>
    </w:p>
    <w:p w:rsidR="003A10B1" w:rsidRPr="003A10B1" w:rsidRDefault="003A10B1" w:rsidP="000655BB">
      <w:pPr>
        <w:autoSpaceDE w:val="0"/>
        <w:autoSpaceDN w:val="0"/>
        <w:adjustRightInd w:val="0"/>
        <w:spacing w:after="0" w:line="240" w:lineRule="auto"/>
        <w:jc w:val="center"/>
        <w:rPr>
          <w:rFonts w:ascii="Times New Roman" w:hAnsi="Times New Roman" w:cs="Times New Roman"/>
          <w:b/>
          <w:bCs/>
          <w:i/>
          <w:sz w:val="24"/>
          <w:szCs w:val="24"/>
        </w:rPr>
      </w:pPr>
    </w:p>
    <w:p w:rsidR="003A5C3F" w:rsidRPr="003A0886" w:rsidRDefault="003A5C3F" w:rsidP="003A0886">
      <w:pPr>
        <w:autoSpaceDE w:val="0"/>
        <w:autoSpaceDN w:val="0"/>
        <w:adjustRightInd w:val="0"/>
        <w:spacing w:after="0"/>
        <w:jc w:val="both"/>
        <w:rPr>
          <w:rFonts w:ascii="Times New Roman" w:hAnsi="Times New Roman"/>
          <w:sz w:val="24"/>
          <w:szCs w:val="24"/>
        </w:rPr>
      </w:pPr>
      <w:r w:rsidRPr="003A0886">
        <w:rPr>
          <w:rFonts w:ascii="Times New Roman" w:hAnsi="Times New Roman"/>
          <w:b/>
          <w:i/>
          <w:sz w:val="24"/>
          <w:szCs w:val="24"/>
        </w:rPr>
        <w:t xml:space="preserve">Основное общее образование: </w:t>
      </w:r>
      <w:r w:rsidRPr="003A0886">
        <w:rPr>
          <w:rFonts w:ascii="Times New Roman" w:hAnsi="Times New Roman"/>
          <w:sz w:val="24"/>
          <w:szCs w:val="24"/>
        </w:rPr>
        <w:t>Основная образовательная программа основного общего образования (ФКГОС);</w:t>
      </w:r>
    </w:p>
    <w:p w:rsidR="003A5C3F" w:rsidRPr="003A0886" w:rsidRDefault="003A5C3F" w:rsidP="003A0886">
      <w:pPr>
        <w:autoSpaceDE w:val="0"/>
        <w:autoSpaceDN w:val="0"/>
        <w:adjustRightInd w:val="0"/>
        <w:spacing w:after="0"/>
        <w:jc w:val="both"/>
        <w:rPr>
          <w:rFonts w:ascii="Times New Roman" w:hAnsi="Times New Roman"/>
          <w:sz w:val="24"/>
          <w:szCs w:val="24"/>
        </w:rPr>
      </w:pPr>
      <w:r w:rsidRPr="003A0886">
        <w:rPr>
          <w:rFonts w:ascii="Times New Roman" w:hAnsi="Times New Roman"/>
          <w:b/>
          <w:i/>
          <w:sz w:val="24"/>
          <w:szCs w:val="24"/>
        </w:rPr>
        <w:t xml:space="preserve">Среднее общее образование: </w:t>
      </w:r>
      <w:r w:rsidRPr="003A0886">
        <w:rPr>
          <w:rFonts w:ascii="Times New Roman" w:hAnsi="Times New Roman"/>
          <w:sz w:val="24"/>
          <w:szCs w:val="24"/>
        </w:rPr>
        <w:t>Основная образовательная программа среднего общего образования (ФКГОС).</w:t>
      </w:r>
    </w:p>
    <w:p w:rsidR="003A5C3F" w:rsidRPr="004E55F0" w:rsidRDefault="003A5C3F" w:rsidP="003A5C3F">
      <w:pPr>
        <w:spacing w:before="30" w:after="30" w:line="240" w:lineRule="auto"/>
        <w:jc w:val="both"/>
        <w:rPr>
          <w:rFonts w:ascii="Times New Roman" w:eastAsia="Times New Roman" w:hAnsi="Times New Roman"/>
          <w:color w:val="000000"/>
          <w:sz w:val="24"/>
          <w:szCs w:val="24"/>
          <w:lang w:eastAsia="ru-RU"/>
        </w:rPr>
      </w:pPr>
      <w:r w:rsidRPr="004E55F0">
        <w:rPr>
          <w:rFonts w:ascii="Times New Roman" w:eastAsia="Times New Roman" w:hAnsi="Times New Roman"/>
          <w:color w:val="000000"/>
          <w:sz w:val="24"/>
          <w:szCs w:val="24"/>
          <w:lang w:eastAsia="ru-RU"/>
        </w:rPr>
        <w:t xml:space="preserve">   </w:t>
      </w:r>
      <w:r w:rsidRPr="004E55F0">
        <w:rPr>
          <w:rFonts w:ascii="Times New Roman" w:eastAsia="Times New Roman" w:hAnsi="Times New Roman"/>
          <w:color w:val="000000"/>
          <w:sz w:val="24"/>
          <w:szCs w:val="24"/>
          <w:lang w:eastAsia="ru-RU"/>
        </w:rPr>
        <w:tab/>
        <w:t xml:space="preserve"> Формы обучения предусмотрены Уставом школы. С учетом возможностей, обучающихся образовательные программы в школе, осваиваются в следующих формах: очная, заоч</w:t>
      </w:r>
      <w:r>
        <w:rPr>
          <w:rFonts w:ascii="Times New Roman" w:eastAsia="Times New Roman" w:hAnsi="Times New Roman"/>
          <w:color w:val="000000"/>
          <w:sz w:val="24"/>
          <w:szCs w:val="24"/>
          <w:lang w:eastAsia="ru-RU"/>
        </w:rPr>
        <w:t>ная, очно-заочная (вечерняя)</w:t>
      </w:r>
      <w:r w:rsidRPr="004E55F0">
        <w:rPr>
          <w:rFonts w:ascii="Times New Roman" w:eastAsia="Times New Roman" w:hAnsi="Times New Roman"/>
          <w:color w:val="000000"/>
          <w:sz w:val="24"/>
          <w:szCs w:val="24"/>
          <w:lang w:eastAsia="ru-RU"/>
        </w:rPr>
        <w:t>. Допускается сочетание различных форм получения образования. Обучение может осуществляться по индивидуальным учебным планам и по ускоренному курсу обучения.</w:t>
      </w:r>
    </w:p>
    <w:p w:rsidR="003A5C3F" w:rsidRDefault="003A5C3F" w:rsidP="003A5C3F">
      <w:pPr>
        <w:spacing w:before="30" w:after="30" w:line="240" w:lineRule="auto"/>
        <w:ind w:firstLine="708"/>
        <w:jc w:val="both"/>
        <w:rPr>
          <w:rFonts w:ascii="Times New Roman" w:eastAsia="Times New Roman" w:hAnsi="Times New Roman"/>
          <w:color w:val="000000"/>
          <w:sz w:val="24"/>
          <w:szCs w:val="24"/>
          <w:lang w:eastAsia="ru-RU"/>
        </w:rPr>
      </w:pPr>
      <w:r w:rsidRPr="004E55F0">
        <w:rPr>
          <w:rFonts w:ascii="Times New Roman" w:eastAsia="Times New Roman" w:hAnsi="Times New Roman"/>
          <w:color w:val="000000"/>
          <w:sz w:val="24"/>
          <w:szCs w:val="24"/>
          <w:lang w:eastAsia="ru-RU"/>
        </w:rPr>
        <w:t>При очно–заочной форме обучающихся посещают уроки по расписанию в удобную для них смену. При заочной форме обучающиеся</w:t>
      </w:r>
      <w:r>
        <w:rPr>
          <w:rFonts w:ascii="Times New Roman" w:eastAsia="Times New Roman" w:hAnsi="Times New Roman"/>
          <w:color w:val="000000"/>
          <w:sz w:val="24"/>
          <w:szCs w:val="24"/>
          <w:lang w:eastAsia="ru-RU"/>
        </w:rPr>
        <w:t xml:space="preserve"> посещают индивидуальные и групповые консультационные занятия, могут</w:t>
      </w:r>
      <w:r w:rsidRPr="004E55F0">
        <w:rPr>
          <w:rFonts w:ascii="Times New Roman" w:eastAsia="Times New Roman" w:hAnsi="Times New Roman"/>
          <w:color w:val="000000"/>
          <w:sz w:val="24"/>
          <w:szCs w:val="24"/>
          <w:lang w:eastAsia="ru-RU"/>
        </w:rPr>
        <w:t xml:space="preserve"> получат</w:t>
      </w:r>
      <w:r>
        <w:rPr>
          <w:rFonts w:ascii="Times New Roman" w:eastAsia="Times New Roman" w:hAnsi="Times New Roman"/>
          <w:color w:val="000000"/>
          <w:sz w:val="24"/>
          <w:szCs w:val="24"/>
          <w:lang w:eastAsia="ru-RU"/>
        </w:rPr>
        <w:t>ь</w:t>
      </w:r>
      <w:r w:rsidRPr="004E55F0">
        <w:rPr>
          <w:rFonts w:ascii="Times New Roman" w:eastAsia="Times New Roman" w:hAnsi="Times New Roman"/>
          <w:color w:val="000000"/>
          <w:sz w:val="24"/>
          <w:szCs w:val="24"/>
          <w:lang w:eastAsia="ru-RU"/>
        </w:rPr>
        <w:t xml:space="preserve"> задание на неделю, затем отчитыват</w:t>
      </w:r>
      <w:r>
        <w:rPr>
          <w:rFonts w:ascii="Times New Roman" w:eastAsia="Times New Roman" w:hAnsi="Times New Roman"/>
          <w:color w:val="000000"/>
          <w:sz w:val="24"/>
          <w:szCs w:val="24"/>
          <w:lang w:eastAsia="ru-RU"/>
        </w:rPr>
        <w:t>ь</w:t>
      </w:r>
      <w:r w:rsidRPr="004E55F0">
        <w:rPr>
          <w:rFonts w:ascii="Times New Roman" w:eastAsia="Times New Roman" w:hAnsi="Times New Roman"/>
          <w:color w:val="000000"/>
          <w:sz w:val="24"/>
          <w:szCs w:val="24"/>
          <w:lang w:eastAsia="ru-RU"/>
        </w:rPr>
        <w:t xml:space="preserve">ся на индивидуальных занятиях. Формы обучения и режим работы школы рассчитаны на разновозрастной состав обучающихся. </w:t>
      </w:r>
    </w:p>
    <w:p w:rsidR="003A5C3F" w:rsidRPr="0052610C" w:rsidRDefault="003A5C3F" w:rsidP="003A5C3F">
      <w:pPr>
        <w:spacing w:before="30" w:after="30" w:line="240" w:lineRule="auto"/>
        <w:ind w:firstLine="3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Учреждение организует учебный процесс для</w:t>
      </w:r>
      <w:r w:rsidRPr="0052610C">
        <w:rPr>
          <w:rFonts w:ascii="Times New Roman" w:eastAsia="Times New Roman" w:hAnsi="Times New Roman"/>
          <w:color w:val="000000"/>
          <w:sz w:val="24"/>
          <w:szCs w:val="24"/>
          <w:lang w:eastAsia="ru-RU"/>
        </w:rPr>
        <w:t xml:space="preserve"> лиц,</w:t>
      </w:r>
      <w:r>
        <w:rPr>
          <w:rFonts w:ascii="Times New Roman" w:eastAsia="Times New Roman" w:hAnsi="Times New Roman"/>
          <w:color w:val="000000"/>
          <w:sz w:val="24"/>
          <w:szCs w:val="24"/>
          <w:lang w:eastAsia="ru-RU"/>
        </w:rPr>
        <w:t xml:space="preserve"> </w:t>
      </w:r>
      <w:r w:rsidRPr="0052610C">
        <w:rPr>
          <w:rFonts w:ascii="Times New Roman" w:eastAsia="Times New Roman" w:hAnsi="Times New Roman"/>
          <w:color w:val="000000"/>
          <w:sz w:val="24"/>
          <w:szCs w:val="24"/>
          <w:lang w:eastAsia="ru-RU"/>
        </w:rPr>
        <w:t>содержащи</w:t>
      </w:r>
      <w:r>
        <w:rPr>
          <w:rFonts w:ascii="Times New Roman" w:eastAsia="Times New Roman" w:hAnsi="Times New Roman"/>
          <w:color w:val="000000"/>
          <w:sz w:val="24"/>
          <w:szCs w:val="24"/>
          <w:lang w:eastAsia="ru-RU"/>
        </w:rPr>
        <w:t>х</w:t>
      </w:r>
      <w:r w:rsidRPr="0052610C">
        <w:rPr>
          <w:rFonts w:ascii="Times New Roman" w:eastAsia="Times New Roman" w:hAnsi="Times New Roman"/>
          <w:color w:val="000000"/>
          <w:sz w:val="24"/>
          <w:szCs w:val="24"/>
          <w:lang w:eastAsia="ru-RU"/>
        </w:rPr>
        <w:t>ся в исправительн</w:t>
      </w:r>
      <w:r>
        <w:rPr>
          <w:rFonts w:ascii="Times New Roman" w:eastAsia="Times New Roman" w:hAnsi="Times New Roman"/>
          <w:color w:val="000000"/>
          <w:sz w:val="24"/>
          <w:szCs w:val="24"/>
          <w:lang w:eastAsia="ru-RU"/>
        </w:rPr>
        <w:t>ом</w:t>
      </w:r>
      <w:r w:rsidRPr="0052610C">
        <w:rPr>
          <w:rFonts w:ascii="Times New Roman" w:eastAsia="Times New Roman" w:hAnsi="Times New Roman"/>
          <w:color w:val="000000"/>
          <w:sz w:val="24"/>
          <w:szCs w:val="24"/>
          <w:lang w:eastAsia="ru-RU"/>
        </w:rPr>
        <w:t xml:space="preserve"> учреждени</w:t>
      </w:r>
      <w:r>
        <w:rPr>
          <w:rFonts w:ascii="Times New Roman" w:eastAsia="Times New Roman" w:hAnsi="Times New Roman"/>
          <w:color w:val="000000"/>
          <w:sz w:val="24"/>
          <w:szCs w:val="24"/>
          <w:lang w:eastAsia="ru-RU"/>
        </w:rPr>
        <w:t>и ФКУ ИК -2</w:t>
      </w:r>
      <w:r w:rsidRPr="0052610C">
        <w:rPr>
          <w:rFonts w:ascii="Times New Roman" w:eastAsia="Times New Roman" w:hAnsi="Times New Roman"/>
          <w:color w:val="000000"/>
          <w:sz w:val="24"/>
          <w:szCs w:val="24"/>
          <w:lang w:eastAsia="ru-RU"/>
        </w:rPr>
        <w:t xml:space="preserve"> уголовно-исполнительной системы, осужденны</w:t>
      </w:r>
      <w:r>
        <w:rPr>
          <w:rFonts w:ascii="Times New Roman" w:eastAsia="Times New Roman" w:hAnsi="Times New Roman"/>
          <w:color w:val="000000"/>
          <w:sz w:val="24"/>
          <w:szCs w:val="24"/>
          <w:lang w:eastAsia="ru-RU"/>
        </w:rPr>
        <w:t>е</w:t>
      </w:r>
      <w:r w:rsidRPr="0052610C">
        <w:rPr>
          <w:rFonts w:ascii="Times New Roman" w:eastAsia="Times New Roman" w:hAnsi="Times New Roman"/>
          <w:color w:val="000000"/>
          <w:sz w:val="24"/>
          <w:szCs w:val="24"/>
          <w:lang w:eastAsia="ru-RU"/>
        </w:rPr>
        <w:t xml:space="preserve"> к лишению свободы и не достигши</w:t>
      </w:r>
      <w:r>
        <w:rPr>
          <w:rFonts w:ascii="Times New Roman" w:eastAsia="Times New Roman" w:hAnsi="Times New Roman"/>
          <w:color w:val="000000"/>
          <w:sz w:val="24"/>
          <w:szCs w:val="24"/>
          <w:lang w:eastAsia="ru-RU"/>
        </w:rPr>
        <w:t>е</w:t>
      </w:r>
      <w:r w:rsidRPr="0052610C">
        <w:rPr>
          <w:rFonts w:ascii="Times New Roman" w:eastAsia="Times New Roman" w:hAnsi="Times New Roman"/>
          <w:color w:val="000000"/>
          <w:sz w:val="24"/>
          <w:szCs w:val="24"/>
          <w:lang w:eastAsia="ru-RU"/>
        </w:rPr>
        <w:t xml:space="preserve"> возраста тридцати лет, а также лиц</w:t>
      </w:r>
      <w:r>
        <w:rPr>
          <w:rFonts w:ascii="Times New Roman" w:eastAsia="Times New Roman" w:hAnsi="Times New Roman"/>
          <w:color w:val="000000"/>
          <w:sz w:val="24"/>
          <w:szCs w:val="24"/>
          <w:lang w:eastAsia="ru-RU"/>
        </w:rPr>
        <w:t>а</w:t>
      </w:r>
      <w:r w:rsidRPr="0052610C">
        <w:rPr>
          <w:rFonts w:ascii="Times New Roman" w:eastAsia="Times New Roman" w:hAnsi="Times New Roman"/>
          <w:color w:val="000000"/>
          <w:sz w:val="24"/>
          <w:szCs w:val="24"/>
          <w:lang w:eastAsia="ru-RU"/>
        </w:rPr>
        <w:t>, осужденны</w:t>
      </w:r>
      <w:r>
        <w:rPr>
          <w:rFonts w:ascii="Times New Roman" w:eastAsia="Times New Roman" w:hAnsi="Times New Roman"/>
          <w:color w:val="000000"/>
          <w:sz w:val="24"/>
          <w:szCs w:val="24"/>
          <w:lang w:eastAsia="ru-RU"/>
        </w:rPr>
        <w:t>е</w:t>
      </w:r>
      <w:r w:rsidRPr="0052610C">
        <w:rPr>
          <w:rFonts w:ascii="Times New Roman" w:eastAsia="Times New Roman" w:hAnsi="Times New Roman"/>
          <w:color w:val="000000"/>
          <w:sz w:val="24"/>
          <w:szCs w:val="24"/>
          <w:lang w:eastAsia="ru-RU"/>
        </w:rPr>
        <w:t xml:space="preserve"> к лишению свободы, достигши</w:t>
      </w:r>
      <w:r>
        <w:rPr>
          <w:rFonts w:ascii="Times New Roman" w:eastAsia="Times New Roman" w:hAnsi="Times New Roman"/>
          <w:color w:val="000000"/>
          <w:sz w:val="24"/>
          <w:szCs w:val="24"/>
          <w:lang w:eastAsia="ru-RU"/>
        </w:rPr>
        <w:t>е</w:t>
      </w:r>
      <w:r w:rsidRPr="0052610C">
        <w:rPr>
          <w:rFonts w:ascii="Times New Roman" w:eastAsia="Times New Roman" w:hAnsi="Times New Roman"/>
          <w:color w:val="000000"/>
          <w:sz w:val="24"/>
          <w:szCs w:val="24"/>
          <w:lang w:eastAsia="ru-RU"/>
        </w:rPr>
        <w:t xml:space="preserve"> возраста тридцати лет или являющи</w:t>
      </w:r>
      <w:r>
        <w:rPr>
          <w:rFonts w:ascii="Times New Roman" w:eastAsia="Times New Roman" w:hAnsi="Times New Roman"/>
          <w:color w:val="000000"/>
          <w:sz w:val="24"/>
          <w:szCs w:val="24"/>
          <w:lang w:eastAsia="ru-RU"/>
        </w:rPr>
        <w:t>е</w:t>
      </w:r>
      <w:r w:rsidRPr="0052610C">
        <w:rPr>
          <w:rFonts w:ascii="Times New Roman" w:eastAsia="Times New Roman" w:hAnsi="Times New Roman"/>
          <w:color w:val="000000"/>
          <w:sz w:val="24"/>
          <w:szCs w:val="24"/>
          <w:lang w:eastAsia="ru-RU"/>
        </w:rPr>
        <w:t>ся инвалидами 1 или 2 группы, по их желанию</w:t>
      </w:r>
      <w:r>
        <w:rPr>
          <w:rFonts w:ascii="Times New Roman" w:eastAsia="Times New Roman" w:hAnsi="Times New Roman"/>
          <w:color w:val="000000"/>
          <w:sz w:val="24"/>
          <w:szCs w:val="24"/>
          <w:lang w:eastAsia="ru-RU"/>
        </w:rPr>
        <w:t xml:space="preserve"> с учетом </w:t>
      </w:r>
      <w:proofErr w:type="gramStart"/>
      <w:r>
        <w:rPr>
          <w:rFonts w:ascii="Times New Roman" w:eastAsia="Times New Roman" w:hAnsi="Times New Roman"/>
          <w:color w:val="000000"/>
          <w:sz w:val="24"/>
          <w:szCs w:val="24"/>
          <w:lang w:eastAsia="ru-RU"/>
        </w:rPr>
        <w:t>режима  дня</w:t>
      </w:r>
      <w:proofErr w:type="gramEnd"/>
      <w:r>
        <w:rPr>
          <w:rFonts w:ascii="Times New Roman" w:eastAsia="Times New Roman" w:hAnsi="Times New Roman"/>
          <w:color w:val="000000"/>
          <w:sz w:val="24"/>
          <w:szCs w:val="24"/>
          <w:lang w:eastAsia="ru-RU"/>
        </w:rPr>
        <w:t xml:space="preserve"> осужденных. Обучение проходит во вторую смену, согласно режимного расписания осужденных., с 15.20 до 19.50.</w:t>
      </w:r>
    </w:p>
    <w:p w:rsidR="003A5C3F" w:rsidRDefault="003A5C3F" w:rsidP="003A5C3F">
      <w:pPr>
        <w:autoSpaceDE w:val="0"/>
        <w:autoSpaceDN w:val="0"/>
        <w:adjustRightInd w:val="0"/>
        <w:spacing w:after="0"/>
        <w:ind w:firstLine="360"/>
        <w:jc w:val="both"/>
        <w:rPr>
          <w:rFonts w:ascii="Times New Roman" w:hAnsi="Times New Roman"/>
          <w:sz w:val="24"/>
          <w:szCs w:val="24"/>
        </w:rPr>
      </w:pPr>
      <w:r>
        <w:rPr>
          <w:rFonts w:ascii="Times New Roman" w:hAnsi="Times New Roman"/>
          <w:sz w:val="24"/>
          <w:szCs w:val="24"/>
        </w:rPr>
        <w:t>В соответствии со свидетельством о государственной аккредитации образовательное Учреждение имеет право на выдачу выпускникам документов государственного образца:</w:t>
      </w:r>
    </w:p>
    <w:p w:rsidR="003A5C3F" w:rsidRPr="00416856" w:rsidRDefault="003A5C3F" w:rsidP="00BD0B35">
      <w:pPr>
        <w:pStyle w:val="a3"/>
        <w:numPr>
          <w:ilvl w:val="0"/>
          <w:numId w:val="6"/>
        </w:numPr>
        <w:autoSpaceDE w:val="0"/>
        <w:autoSpaceDN w:val="0"/>
        <w:adjustRightInd w:val="0"/>
        <w:spacing w:after="0"/>
        <w:jc w:val="both"/>
        <w:rPr>
          <w:rFonts w:ascii="Times New Roman" w:hAnsi="Times New Roman"/>
          <w:sz w:val="24"/>
          <w:szCs w:val="24"/>
        </w:rPr>
      </w:pPr>
      <w:r w:rsidRPr="00416856">
        <w:rPr>
          <w:rFonts w:ascii="Times New Roman" w:hAnsi="Times New Roman"/>
          <w:sz w:val="24"/>
          <w:szCs w:val="24"/>
        </w:rPr>
        <w:lastRenderedPageBreak/>
        <w:t xml:space="preserve">аттестата об основном общем образовании, </w:t>
      </w:r>
    </w:p>
    <w:p w:rsidR="003A5C3F" w:rsidRPr="00330C9D" w:rsidRDefault="003A5C3F" w:rsidP="00BD0B35">
      <w:pPr>
        <w:pStyle w:val="a3"/>
        <w:numPr>
          <w:ilvl w:val="0"/>
          <w:numId w:val="6"/>
        </w:numPr>
        <w:autoSpaceDE w:val="0"/>
        <w:autoSpaceDN w:val="0"/>
        <w:adjustRightInd w:val="0"/>
        <w:spacing w:after="0"/>
        <w:jc w:val="both"/>
        <w:rPr>
          <w:rFonts w:ascii="Times New Roman" w:hAnsi="Times New Roman"/>
          <w:sz w:val="24"/>
          <w:szCs w:val="24"/>
        </w:rPr>
      </w:pPr>
      <w:r w:rsidRPr="00416856">
        <w:rPr>
          <w:rFonts w:ascii="Times New Roman" w:hAnsi="Times New Roman"/>
          <w:sz w:val="24"/>
          <w:szCs w:val="24"/>
        </w:rPr>
        <w:t>аттестата о среднем общем образовании</w:t>
      </w:r>
      <w:r>
        <w:rPr>
          <w:rFonts w:ascii="Times New Roman" w:hAnsi="Times New Roman"/>
          <w:sz w:val="24"/>
          <w:szCs w:val="24"/>
        </w:rPr>
        <w:t>.</w:t>
      </w:r>
    </w:p>
    <w:p w:rsidR="003A5C3F" w:rsidRPr="004E55F0" w:rsidRDefault="003A5C3F" w:rsidP="003A5C3F">
      <w:pPr>
        <w:spacing w:after="0"/>
        <w:ind w:firstLine="708"/>
        <w:jc w:val="both"/>
        <w:rPr>
          <w:rFonts w:ascii="Times New Roman" w:eastAsia="Times New Roman" w:hAnsi="Times New Roman"/>
          <w:color w:val="000000"/>
          <w:sz w:val="24"/>
          <w:szCs w:val="24"/>
          <w:lang w:eastAsia="ru-RU"/>
        </w:rPr>
      </w:pPr>
      <w:r w:rsidRPr="00134AE9">
        <w:rPr>
          <w:rFonts w:ascii="Times New Roman" w:hAnsi="Times New Roman"/>
          <w:sz w:val="24"/>
          <w:szCs w:val="24"/>
        </w:rPr>
        <w:t xml:space="preserve">Педагогический коллектив определяет </w:t>
      </w:r>
      <w:r w:rsidRPr="00AF5C0A">
        <w:rPr>
          <w:rFonts w:ascii="Times New Roman" w:hAnsi="Times New Roman"/>
          <w:b/>
          <w:sz w:val="24"/>
          <w:szCs w:val="24"/>
        </w:rPr>
        <w:t>миссию школы</w:t>
      </w:r>
      <w:r w:rsidRPr="00134AE9">
        <w:rPr>
          <w:rFonts w:ascii="Times New Roman" w:hAnsi="Times New Roman"/>
          <w:sz w:val="24"/>
          <w:szCs w:val="24"/>
        </w:rPr>
        <w:t xml:space="preserve"> </w:t>
      </w:r>
      <w:r>
        <w:rPr>
          <w:rFonts w:ascii="Times New Roman" w:hAnsi="Times New Roman"/>
          <w:sz w:val="24"/>
          <w:szCs w:val="24"/>
        </w:rPr>
        <w:t>в:</w:t>
      </w:r>
    </w:p>
    <w:p w:rsidR="003A5C3F" w:rsidRPr="004E55F0" w:rsidRDefault="003A5C3F" w:rsidP="00BD0B35">
      <w:pPr>
        <w:pStyle w:val="a3"/>
        <w:numPr>
          <w:ilvl w:val="0"/>
          <w:numId w:val="12"/>
        </w:numPr>
        <w:spacing w:before="30" w:after="30" w:line="240" w:lineRule="auto"/>
        <w:jc w:val="both"/>
        <w:rPr>
          <w:rFonts w:ascii="Times New Roman" w:eastAsia="Times New Roman" w:hAnsi="Times New Roman"/>
          <w:color w:val="000000"/>
          <w:sz w:val="24"/>
          <w:szCs w:val="24"/>
          <w:lang w:eastAsia="ru-RU"/>
        </w:rPr>
      </w:pPr>
      <w:r w:rsidRPr="004E55F0">
        <w:rPr>
          <w:rFonts w:ascii="Times New Roman" w:eastAsia="Times New Roman" w:hAnsi="Times New Roman"/>
          <w:color w:val="000000"/>
          <w:sz w:val="24"/>
          <w:szCs w:val="24"/>
          <w:lang w:eastAsia="ru-RU"/>
        </w:rPr>
        <w:t>обеспечени</w:t>
      </w:r>
      <w:r>
        <w:rPr>
          <w:rFonts w:ascii="Times New Roman" w:eastAsia="Times New Roman" w:hAnsi="Times New Roman"/>
          <w:color w:val="000000"/>
          <w:sz w:val="24"/>
          <w:szCs w:val="24"/>
          <w:lang w:eastAsia="ru-RU"/>
        </w:rPr>
        <w:t>и</w:t>
      </w:r>
      <w:r w:rsidRPr="004E55F0">
        <w:rPr>
          <w:rFonts w:ascii="Times New Roman" w:eastAsia="Times New Roman" w:hAnsi="Times New Roman"/>
          <w:color w:val="000000"/>
          <w:sz w:val="24"/>
          <w:szCs w:val="24"/>
          <w:lang w:eastAsia="ru-RU"/>
        </w:rPr>
        <w:t xml:space="preserve"> условий для получения основного общего образования и среднего общего образования обучающимися с 15- летного возраста и старше, проживающими в разных районах города, попавшими в различные трудные жизненные ситуации, не способными по различным социальным причинам, в том числе из-за проблем со здоровьем продолжать обучение в дневных общеобразовательных школах;</w:t>
      </w:r>
    </w:p>
    <w:p w:rsidR="003A5C3F" w:rsidRPr="004E55F0" w:rsidRDefault="003A5C3F" w:rsidP="00BD0B35">
      <w:pPr>
        <w:pStyle w:val="a3"/>
        <w:numPr>
          <w:ilvl w:val="0"/>
          <w:numId w:val="12"/>
        </w:numPr>
        <w:spacing w:before="30" w:after="30" w:line="240" w:lineRule="auto"/>
        <w:jc w:val="both"/>
        <w:rPr>
          <w:rFonts w:ascii="Times New Roman" w:eastAsia="Times New Roman" w:hAnsi="Times New Roman"/>
          <w:color w:val="000000"/>
          <w:sz w:val="24"/>
          <w:szCs w:val="24"/>
          <w:lang w:eastAsia="ru-RU"/>
        </w:rPr>
      </w:pPr>
      <w:r w:rsidRPr="004E55F0">
        <w:rPr>
          <w:rFonts w:ascii="Times New Roman" w:eastAsia="Times New Roman" w:hAnsi="Times New Roman"/>
          <w:color w:val="000000"/>
          <w:sz w:val="24"/>
          <w:szCs w:val="24"/>
          <w:lang w:eastAsia="ru-RU"/>
        </w:rPr>
        <w:t>обеспечени</w:t>
      </w:r>
      <w:r>
        <w:rPr>
          <w:rFonts w:ascii="Times New Roman" w:eastAsia="Times New Roman" w:hAnsi="Times New Roman"/>
          <w:color w:val="000000"/>
          <w:sz w:val="24"/>
          <w:szCs w:val="24"/>
          <w:lang w:eastAsia="ru-RU"/>
        </w:rPr>
        <w:t>и</w:t>
      </w:r>
      <w:r w:rsidRPr="004E55F0">
        <w:rPr>
          <w:rFonts w:ascii="Times New Roman" w:eastAsia="Times New Roman" w:hAnsi="Times New Roman"/>
          <w:color w:val="000000"/>
          <w:sz w:val="24"/>
          <w:szCs w:val="24"/>
          <w:lang w:eastAsia="ru-RU"/>
        </w:rPr>
        <w:t xml:space="preserve"> возможности совмещать учебную деятельность с учебой в учреждениях начального профессионального образования, с работой на предприятиях, в учреждениях и организациях города;</w:t>
      </w:r>
    </w:p>
    <w:p w:rsidR="003A5C3F" w:rsidRPr="004E55F0" w:rsidRDefault="003A5C3F" w:rsidP="00BD0B35">
      <w:pPr>
        <w:pStyle w:val="a3"/>
        <w:numPr>
          <w:ilvl w:val="0"/>
          <w:numId w:val="12"/>
        </w:numPr>
        <w:spacing w:before="30" w:after="30" w:line="240" w:lineRule="auto"/>
        <w:jc w:val="both"/>
        <w:rPr>
          <w:rFonts w:ascii="Times New Roman" w:eastAsia="Times New Roman" w:hAnsi="Times New Roman"/>
          <w:color w:val="000000"/>
          <w:sz w:val="24"/>
          <w:szCs w:val="24"/>
          <w:lang w:eastAsia="ru-RU"/>
        </w:rPr>
      </w:pPr>
      <w:r w:rsidRPr="004E55F0">
        <w:rPr>
          <w:rFonts w:ascii="Times New Roman" w:eastAsia="Times New Roman" w:hAnsi="Times New Roman"/>
          <w:color w:val="000000"/>
          <w:sz w:val="24"/>
          <w:szCs w:val="24"/>
          <w:lang w:eastAsia="ru-RU"/>
        </w:rPr>
        <w:t>возможност</w:t>
      </w:r>
      <w:r>
        <w:rPr>
          <w:rFonts w:ascii="Times New Roman" w:eastAsia="Times New Roman" w:hAnsi="Times New Roman"/>
          <w:color w:val="000000"/>
          <w:sz w:val="24"/>
          <w:szCs w:val="24"/>
          <w:lang w:eastAsia="ru-RU"/>
        </w:rPr>
        <w:t>и</w:t>
      </w:r>
      <w:r w:rsidRPr="004E55F0">
        <w:rPr>
          <w:rFonts w:ascii="Times New Roman" w:eastAsia="Times New Roman" w:hAnsi="Times New Roman"/>
          <w:color w:val="000000"/>
          <w:sz w:val="24"/>
          <w:szCs w:val="24"/>
          <w:lang w:eastAsia="ru-RU"/>
        </w:rPr>
        <w:t xml:space="preserve"> продолжить свое образование после некоторого перерыва в зрелом возрасте;</w:t>
      </w:r>
    </w:p>
    <w:p w:rsidR="003A5C3F" w:rsidRPr="00836DAA" w:rsidRDefault="003A5C3F" w:rsidP="00BD0B35">
      <w:pPr>
        <w:pStyle w:val="a3"/>
        <w:numPr>
          <w:ilvl w:val="0"/>
          <w:numId w:val="12"/>
        </w:numPr>
        <w:spacing w:before="30" w:after="30" w:line="240" w:lineRule="auto"/>
        <w:jc w:val="both"/>
        <w:rPr>
          <w:rFonts w:ascii="Times New Roman" w:eastAsia="Times New Roman" w:hAnsi="Times New Roman"/>
          <w:color w:val="000000"/>
          <w:sz w:val="24"/>
          <w:szCs w:val="24"/>
          <w:lang w:eastAsia="ru-RU"/>
        </w:rPr>
      </w:pPr>
      <w:r w:rsidRPr="00836DAA">
        <w:rPr>
          <w:rFonts w:ascii="Times New Roman" w:eastAsia="Times New Roman" w:hAnsi="Times New Roman"/>
          <w:color w:val="000000"/>
          <w:sz w:val="24"/>
          <w:szCs w:val="24"/>
          <w:lang w:eastAsia="ru-RU"/>
        </w:rPr>
        <w:t>обеспечени</w:t>
      </w:r>
      <w:r>
        <w:rPr>
          <w:rFonts w:ascii="Times New Roman" w:eastAsia="Times New Roman" w:hAnsi="Times New Roman"/>
          <w:color w:val="000000"/>
          <w:sz w:val="24"/>
          <w:szCs w:val="24"/>
          <w:lang w:eastAsia="ru-RU"/>
        </w:rPr>
        <w:t>и</w:t>
      </w:r>
      <w:r w:rsidRPr="00836DAA">
        <w:rPr>
          <w:rFonts w:ascii="Times New Roman" w:eastAsia="Times New Roman" w:hAnsi="Times New Roman"/>
          <w:color w:val="000000"/>
          <w:sz w:val="24"/>
          <w:szCs w:val="24"/>
          <w:lang w:eastAsia="ru-RU"/>
        </w:rPr>
        <w:t xml:space="preserve"> условий для получения основного общего образования и среднего общего </w:t>
      </w:r>
      <w:proofErr w:type="gramStart"/>
      <w:r w:rsidRPr="00836DAA">
        <w:rPr>
          <w:rFonts w:ascii="Times New Roman" w:eastAsia="Times New Roman" w:hAnsi="Times New Roman"/>
          <w:color w:val="000000"/>
          <w:sz w:val="24"/>
          <w:szCs w:val="24"/>
          <w:lang w:eastAsia="ru-RU"/>
        </w:rPr>
        <w:t>образования  для</w:t>
      </w:r>
      <w:proofErr w:type="gramEnd"/>
      <w:r w:rsidRPr="00836DAA">
        <w:rPr>
          <w:rFonts w:ascii="Times New Roman" w:eastAsia="Times New Roman" w:hAnsi="Times New Roman"/>
          <w:color w:val="000000"/>
          <w:sz w:val="24"/>
          <w:szCs w:val="24"/>
          <w:lang w:eastAsia="ru-RU"/>
        </w:rPr>
        <w:t xml:space="preserve"> лиц, содержащихся в исправительном учреждении ИК-2 уголовно-исполнительной системы, осужденных к лишению свободы и не достигших возраста тридцати лет, а также лиц, осужденных к лишению свободы, достигших возраста тридцати лет или являющимися инвалидами 1 или 2 группы, по их желанию;</w:t>
      </w:r>
    </w:p>
    <w:p w:rsidR="003A5C3F" w:rsidRDefault="003A5C3F" w:rsidP="00BD0B35">
      <w:pPr>
        <w:pStyle w:val="a3"/>
        <w:numPr>
          <w:ilvl w:val="0"/>
          <w:numId w:val="12"/>
        </w:numPr>
        <w:spacing w:before="30" w:after="30" w:line="240" w:lineRule="auto"/>
        <w:jc w:val="both"/>
        <w:rPr>
          <w:rFonts w:ascii="Times New Roman" w:eastAsia="Times New Roman" w:hAnsi="Times New Roman"/>
          <w:color w:val="000000"/>
          <w:sz w:val="24"/>
          <w:szCs w:val="24"/>
          <w:lang w:eastAsia="ru-RU"/>
        </w:rPr>
      </w:pPr>
      <w:r w:rsidRPr="004510BB">
        <w:rPr>
          <w:rFonts w:ascii="Times New Roman" w:eastAsia="Times New Roman" w:hAnsi="Times New Roman"/>
          <w:color w:val="000000"/>
          <w:sz w:val="24"/>
          <w:szCs w:val="24"/>
          <w:lang w:eastAsia="ru-RU"/>
        </w:rPr>
        <w:t>обеспечени</w:t>
      </w:r>
      <w:r>
        <w:rPr>
          <w:rFonts w:ascii="Times New Roman" w:eastAsia="Times New Roman" w:hAnsi="Times New Roman"/>
          <w:color w:val="000000"/>
          <w:sz w:val="24"/>
          <w:szCs w:val="24"/>
          <w:lang w:eastAsia="ru-RU"/>
        </w:rPr>
        <w:t>и</w:t>
      </w:r>
      <w:r w:rsidRPr="004510BB">
        <w:rPr>
          <w:rFonts w:ascii="Times New Roman" w:eastAsia="Times New Roman" w:hAnsi="Times New Roman"/>
          <w:color w:val="000000"/>
          <w:sz w:val="24"/>
          <w:szCs w:val="24"/>
          <w:lang w:eastAsia="ru-RU"/>
        </w:rPr>
        <w:t xml:space="preserve"> возможности совмещать учебную деятельность с </w:t>
      </w:r>
      <w:proofErr w:type="gramStart"/>
      <w:r w:rsidRPr="004510BB">
        <w:rPr>
          <w:rFonts w:ascii="Times New Roman" w:eastAsia="Times New Roman" w:hAnsi="Times New Roman"/>
          <w:color w:val="000000"/>
          <w:sz w:val="24"/>
          <w:szCs w:val="24"/>
          <w:lang w:eastAsia="ru-RU"/>
        </w:rPr>
        <w:t>работой  в</w:t>
      </w:r>
      <w:proofErr w:type="gramEnd"/>
      <w:r w:rsidRPr="004510BB">
        <w:rPr>
          <w:rFonts w:ascii="Times New Roman" w:eastAsia="Times New Roman" w:hAnsi="Times New Roman"/>
          <w:color w:val="000000"/>
          <w:sz w:val="24"/>
          <w:szCs w:val="24"/>
          <w:lang w:eastAsia="ru-RU"/>
        </w:rPr>
        <w:t xml:space="preserve"> исправительном учреждении ИК-2;</w:t>
      </w:r>
    </w:p>
    <w:p w:rsidR="003A5C3F" w:rsidRPr="004510BB" w:rsidRDefault="003A5C3F" w:rsidP="00BD0B35">
      <w:pPr>
        <w:pStyle w:val="a3"/>
        <w:numPr>
          <w:ilvl w:val="0"/>
          <w:numId w:val="12"/>
        </w:numPr>
        <w:spacing w:before="30" w:after="30" w:line="240" w:lineRule="auto"/>
        <w:rPr>
          <w:rFonts w:ascii="Times New Roman" w:eastAsia="Times New Roman" w:hAnsi="Times New Roman"/>
          <w:color w:val="000000"/>
          <w:sz w:val="24"/>
          <w:szCs w:val="24"/>
          <w:lang w:eastAsia="ru-RU"/>
        </w:rPr>
      </w:pPr>
      <w:r w:rsidRPr="004510BB">
        <w:rPr>
          <w:rFonts w:ascii="Times New Roman" w:eastAsia="Times New Roman" w:hAnsi="Times New Roman"/>
          <w:color w:val="000000"/>
          <w:sz w:val="24"/>
          <w:szCs w:val="24"/>
          <w:lang w:eastAsia="ru-RU"/>
        </w:rPr>
        <w:t>возможност</w:t>
      </w:r>
      <w:r>
        <w:rPr>
          <w:rFonts w:ascii="Times New Roman" w:eastAsia="Times New Roman" w:hAnsi="Times New Roman"/>
          <w:color w:val="000000"/>
          <w:sz w:val="24"/>
          <w:szCs w:val="24"/>
          <w:lang w:eastAsia="ru-RU"/>
        </w:rPr>
        <w:t>и</w:t>
      </w:r>
      <w:r w:rsidRPr="004510BB">
        <w:rPr>
          <w:rFonts w:ascii="Times New Roman" w:eastAsia="Times New Roman" w:hAnsi="Times New Roman"/>
          <w:color w:val="000000"/>
          <w:sz w:val="24"/>
          <w:szCs w:val="24"/>
          <w:lang w:eastAsia="ru-RU"/>
        </w:rPr>
        <w:t xml:space="preserve"> продолжить свое образование после </w:t>
      </w:r>
      <w:proofErr w:type="gramStart"/>
      <w:r>
        <w:rPr>
          <w:rFonts w:ascii="Times New Roman" w:eastAsia="Times New Roman" w:hAnsi="Times New Roman"/>
          <w:color w:val="000000"/>
          <w:sz w:val="24"/>
          <w:szCs w:val="24"/>
          <w:lang w:eastAsia="ru-RU"/>
        </w:rPr>
        <w:t xml:space="preserve">получения </w:t>
      </w:r>
      <w:r w:rsidRPr="00A72341">
        <w:rPr>
          <w:rFonts w:ascii="Times New Roman" w:eastAsia="Times New Roman" w:hAnsi="Times New Roman"/>
          <w:color w:val="000000"/>
          <w:sz w:val="24"/>
          <w:szCs w:val="24"/>
          <w:lang w:eastAsia="ru-RU"/>
        </w:rPr>
        <w:t xml:space="preserve"> основного</w:t>
      </w:r>
      <w:proofErr w:type="gramEnd"/>
      <w:r w:rsidRPr="00A72341">
        <w:rPr>
          <w:rFonts w:ascii="Times New Roman" w:eastAsia="Times New Roman" w:hAnsi="Times New Roman"/>
          <w:color w:val="000000"/>
          <w:sz w:val="24"/>
          <w:szCs w:val="24"/>
          <w:lang w:eastAsia="ru-RU"/>
        </w:rPr>
        <w:t xml:space="preserve"> общего образования и среднего общего образования  </w:t>
      </w:r>
      <w:r>
        <w:rPr>
          <w:rFonts w:ascii="Times New Roman" w:eastAsia="Times New Roman" w:hAnsi="Times New Roman"/>
          <w:color w:val="000000"/>
          <w:sz w:val="24"/>
          <w:szCs w:val="24"/>
          <w:lang w:eastAsia="ru-RU"/>
        </w:rPr>
        <w:t xml:space="preserve">лицам, осужденным к лишению свободы и не имеющим профессии, по которой осужденный может работать в исправительном учреждении и (или ) после освобождения из него, в профессиональном училище № 178, в колледже или Современной Гуманитарной Академии при ИК -2 </w:t>
      </w:r>
      <w:r w:rsidRPr="004510BB">
        <w:rPr>
          <w:rFonts w:ascii="Times New Roman" w:eastAsia="Times New Roman" w:hAnsi="Times New Roman"/>
          <w:color w:val="000000"/>
          <w:sz w:val="24"/>
          <w:szCs w:val="24"/>
          <w:lang w:eastAsia="ru-RU"/>
        </w:rPr>
        <w:t>;</w:t>
      </w:r>
    </w:p>
    <w:p w:rsidR="003A5C3F" w:rsidRPr="004E55F0" w:rsidRDefault="003A5C3F" w:rsidP="00BD0B35">
      <w:pPr>
        <w:pStyle w:val="a3"/>
        <w:numPr>
          <w:ilvl w:val="0"/>
          <w:numId w:val="12"/>
        </w:numPr>
        <w:spacing w:before="30" w:after="30" w:line="240" w:lineRule="auto"/>
        <w:jc w:val="both"/>
        <w:rPr>
          <w:rFonts w:ascii="Times New Roman" w:eastAsia="Times New Roman" w:hAnsi="Times New Roman"/>
          <w:color w:val="000000"/>
          <w:sz w:val="24"/>
          <w:szCs w:val="24"/>
          <w:lang w:eastAsia="ru-RU"/>
        </w:rPr>
      </w:pPr>
      <w:proofErr w:type="spellStart"/>
      <w:r w:rsidRPr="004E55F0">
        <w:rPr>
          <w:rFonts w:ascii="Times New Roman" w:eastAsia="Times New Roman" w:hAnsi="Times New Roman"/>
          <w:color w:val="000000"/>
          <w:sz w:val="24"/>
          <w:szCs w:val="24"/>
          <w:lang w:eastAsia="ru-RU"/>
        </w:rPr>
        <w:t>обеспечени</w:t>
      </w:r>
      <w:r>
        <w:rPr>
          <w:rFonts w:ascii="Times New Roman" w:eastAsia="Times New Roman" w:hAnsi="Times New Roman"/>
          <w:color w:val="000000"/>
          <w:sz w:val="24"/>
          <w:szCs w:val="24"/>
          <w:lang w:eastAsia="ru-RU"/>
        </w:rPr>
        <w:t>и</w:t>
      </w:r>
      <w:r w:rsidRPr="004E55F0">
        <w:rPr>
          <w:rFonts w:ascii="Times New Roman" w:eastAsia="Times New Roman" w:hAnsi="Times New Roman"/>
          <w:color w:val="000000"/>
          <w:sz w:val="24"/>
          <w:szCs w:val="24"/>
          <w:lang w:eastAsia="ru-RU"/>
        </w:rPr>
        <w:t>е</w:t>
      </w:r>
      <w:proofErr w:type="spellEnd"/>
      <w:r w:rsidRPr="004E55F0">
        <w:rPr>
          <w:rFonts w:ascii="Times New Roman" w:eastAsia="Times New Roman" w:hAnsi="Times New Roman"/>
          <w:color w:val="000000"/>
          <w:sz w:val="24"/>
          <w:szCs w:val="24"/>
          <w:lang w:eastAsia="ru-RU"/>
        </w:rPr>
        <w:t xml:space="preserve"> условий для ускорения и продолжения процесса социализации личности учащихся;</w:t>
      </w:r>
    </w:p>
    <w:p w:rsidR="003A5C3F" w:rsidRPr="004E55F0" w:rsidRDefault="003A5C3F" w:rsidP="00BD0B35">
      <w:pPr>
        <w:pStyle w:val="a3"/>
        <w:numPr>
          <w:ilvl w:val="0"/>
          <w:numId w:val="12"/>
        </w:numPr>
        <w:spacing w:before="30" w:after="30" w:line="240" w:lineRule="auto"/>
        <w:jc w:val="both"/>
        <w:rPr>
          <w:rFonts w:ascii="Times New Roman" w:eastAsia="Times New Roman" w:hAnsi="Times New Roman"/>
          <w:color w:val="000000"/>
          <w:sz w:val="24"/>
          <w:szCs w:val="24"/>
          <w:lang w:eastAsia="ru-RU"/>
        </w:rPr>
      </w:pPr>
      <w:r w:rsidRPr="004E55F0">
        <w:rPr>
          <w:rFonts w:ascii="Times New Roman" w:eastAsia="Times New Roman" w:hAnsi="Times New Roman"/>
          <w:color w:val="000000"/>
          <w:sz w:val="24"/>
          <w:szCs w:val="24"/>
          <w:lang w:eastAsia="ru-RU"/>
        </w:rPr>
        <w:t>воспитани</w:t>
      </w:r>
      <w:r>
        <w:rPr>
          <w:rFonts w:ascii="Times New Roman" w:eastAsia="Times New Roman" w:hAnsi="Times New Roman"/>
          <w:color w:val="000000"/>
          <w:sz w:val="24"/>
          <w:szCs w:val="24"/>
          <w:lang w:eastAsia="ru-RU"/>
        </w:rPr>
        <w:t>и</w:t>
      </w:r>
      <w:r w:rsidRPr="004E55F0">
        <w:rPr>
          <w:rFonts w:ascii="Times New Roman" w:eastAsia="Times New Roman" w:hAnsi="Times New Roman"/>
          <w:color w:val="000000"/>
          <w:sz w:val="24"/>
          <w:szCs w:val="24"/>
          <w:lang w:eastAsia="ru-RU"/>
        </w:rPr>
        <w:t xml:space="preserve"> конкурентоспособного гражданина, адаптированного в обществе и востребованного на рынке труда.</w:t>
      </w:r>
    </w:p>
    <w:p w:rsidR="00720804" w:rsidRDefault="00720804" w:rsidP="00902F80">
      <w:pPr>
        <w:pStyle w:val="a3"/>
        <w:spacing w:after="0"/>
        <w:ind w:left="450"/>
        <w:jc w:val="center"/>
        <w:rPr>
          <w:rFonts w:ascii="Times New Roman" w:hAnsi="Times New Roman" w:cs="Times New Roman"/>
          <w:b/>
          <w:bCs/>
          <w:sz w:val="24"/>
          <w:szCs w:val="24"/>
        </w:rPr>
      </w:pPr>
    </w:p>
    <w:p w:rsidR="00F517A6" w:rsidRDefault="006C224A" w:rsidP="003A0886">
      <w:pPr>
        <w:spacing w:after="0"/>
        <w:ind w:left="4394"/>
        <w:rPr>
          <w:rFonts w:ascii="Times New Roman" w:hAnsi="Times New Roman"/>
          <w:b/>
          <w:sz w:val="24"/>
          <w:szCs w:val="24"/>
        </w:rPr>
      </w:pPr>
      <w:r w:rsidRPr="003A0886">
        <w:rPr>
          <w:rFonts w:ascii="Times New Roman" w:hAnsi="Times New Roman" w:cs="Times New Roman"/>
          <w:b/>
          <w:sz w:val="28"/>
          <w:szCs w:val="28"/>
        </w:rPr>
        <w:t>2</w:t>
      </w:r>
      <w:r w:rsidR="00FC5517" w:rsidRPr="003A0886">
        <w:rPr>
          <w:rFonts w:ascii="Times New Roman" w:hAnsi="Times New Roman" w:cs="Times New Roman"/>
          <w:b/>
          <w:sz w:val="28"/>
          <w:szCs w:val="28"/>
        </w:rPr>
        <w:t xml:space="preserve">. </w:t>
      </w:r>
      <w:r w:rsidR="00F517A6" w:rsidRPr="003A0886">
        <w:rPr>
          <w:rFonts w:ascii="Times New Roman" w:hAnsi="Times New Roman"/>
          <w:b/>
          <w:sz w:val="24"/>
          <w:szCs w:val="24"/>
        </w:rPr>
        <w:t>Учебный план.</w:t>
      </w:r>
    </w:p>
    <w:p w:rsidR="00506F43" w:rsidRPr="003A0886" w:rsidRDefault="00506F43" w:rsidP="003A0886">
      <w:pPr>
        <w:spacing w:after="0"/>
        <w:ind w:left="4394"/>
        <w:rPr>
          <w:rFonts w:ascii="Times New Roman" w:hAnsi="Times New Roman"/>
          <w:b/>
          <w:sz w:val="24"/>
          <w:szCs w:val="24"/>
        </w:rPr>
      </w:pPr>
    </w:p>
    <w:p w:rsidR="00F517A6" w:rsidRPr="00B56DFA" w:rsidRDefault="00F517A6" w:rsidP="00F517A6">
      <w:pPr>
        <w:ind w:firstLine="708"/>
        <w:jc w:val="both"/>
        <w:rPr>
          <w:rFonts w:ascii="Times New Roman" w:hAnsi="Times New Roman"/>
          <w:color w:val="000000"/>
          <w:sz w:val="24"/>
          <w:szCs w:val="24"/>
        </w:rPr>
      </w:pPr>
      <w:r w:rsidRPr="00B56DFA">
        <w:rPr>
          <w:rFonts w:ascii="Times New Roman" w:hAnsi="Times New Roman"/>
          <w:color w:val="000000"/>
          <w:sz w:val="24"/>
          <w:szCs w:val="24"/>
        </w:rPr>
        <w:t>Учебный план является нормативным документом, определяющим перечень учебных предметов, объём учебной нагрузки, формы промежуточной аттестации обучающихся, распределяет учебное время, отводимое на освоение содержания образования по периодам обучения, по классам, по предметам.</w:t>
      </w:r>
    </w:p>
    <w:p w:rsidR="00F517A6" w:rsidRPr="00B56DFA" w:rsidRDefault="00F517A6" w:rsidP="00F517A6">
      <w:pPr>
        <w:ind w:firstLine="708"/>
        <w:jc w:val="both"/>
        <w:rPr>
          <w:rFonts w:ascii="Times New Roman" w:hAnsi="Times New Roman"/>
          <w:color w:val="000000"/>
          <w:sz w:val="24"/>
          <w:szCs w:val="24"/>
        </w:rPr>
      </w:pPr>
      <w:r w:rsidRPr="00B56DFA">
        <w:rPr>
          <w:rFonts w:ascii="Times New Roman" w:hAnsi="Times New Roman"/>
          <w:sz w:val="24"/>
          <w:szCs w:val="24"/>
        </w:rPr>
        <w:t>Учебный план Муниципального бюджетного общеобразовательного учреждения "Вечерняя школа №30" составлен на основе Регионального Базисного учебного плана общеобразовательных учреждений Нижегородской области (Приказ министерства образования Нижегородской области от 31.07.2013 года № 1830 "О базисном учебном плане общеобразовательных организаций Нижегородской области на переходный период до 2021 года») (раздел "для вечерних (сменных) общеобразовательных учреждений"), с использованием Федерального базисного учебного плана от 09.03.2004г. № 1312.</w:t>
      </w:r>
    </w:p>
    <w:p w:rsidR="00F517A6" w:rsidRPr="00B56DFA" w:rsidRDefault="00F517A6" w:rsidP="00F517A6">
      <w:pPr>
        <w:jc w:val="both"/>
        <w:rPr>
          <w:rFonts w:ascii="Times New Roman" w:hAnsi="Times New Roman"/>
          <w:sz w:val="24"/>
          <w:szCs w:val="24"/>
        </w:rPr>
      </w:pPr>
      <w:r w:rsidRPr="00B56DFA">
        <w:rPr>
          <w:rFonts w:ascii="Times New Roman" w:hAnsi="Times New Roman"/>
          <w:sz w:val="24"/>
          <w:szCs w:val="24"/>
        </w:rPr>
        <w:tab/>
        <w:t>При разработке учебного плана МБОУ "Вечерняя школа №30" использовались следующие нормативные документы:</w:t>
      </w:r>
    </w:p>
    <w:p w:rsidR="00F517A6" w:rsidRPr="00B56DFA" w:rsidRDefault="00F517A6" w:rsidP="00F517A6">
      <w:pPr>
        <w:spacing w:after="0"/>
        <w:rPr>
          <w:rFonts w:ascii="Times New Roman" w:hAnsi="Times New Roman"/>
          <w:b/>
          <w:sz w:val="24"/>
          <w:szCs w:val="24"/>
          <w:u w:val="single"/>
          <w:lang w:eastAsia="ru-RU"/>
        </w:rPr>
      </w:pPr>
      <w:r w:rsidRPr="00B56DFA">
        <w:rPr>
          <w:rFonts w:ascii="Times New Roman" w:hAnsi="Times New Roman"/>
          <w:b/>
          <w:sz w:val="24"/>
          <w:szCs w:val="24"/>
          <w:u w:val="single"/>
          <w:lang w:eastAsia="ru-RU"/>
        </w:rPr>
        <w:t>Федерального уровня:</w:t>
      </w:r>
    </w:p>
    <w:p w:rsidR="00F517A6" w:rsidRPr="00B56DFA" w:rsidRDefault="00F517A6" w:rsidP="00F517A6">
      <w:pPr>
        <w:numPr>
          <w:ilvl w:val="0"/>
          <w:numId w:val="18"/>
        </w:numPr>
        <w:tabs>
          <w:tab w:val="clear" w:pos="502"/>
          <w:tab w:val="num" w:pos="0"/>
        </w:tabs>
        <w:spacing w:after="0" w:line="240" w:lineRule="auto"/>
        <w:ind w:left="0" w:firstLine="426"/>
        <w:jc w:val="both"/>
        <w:rPr>
          <w:rFonts w:ascii="Times New Roman" w:hAnsi="Times New Roman"/>
          <w:sz w:val="24"/>
          <w:szCs w:val="24"/>
        </w:rPr>
      </w:pPr>
      <w:r w:rsidRPr="00B56DFA">
        <w:rPr>
          <w:rFonts w:ascii="Times New Roman" w:hAnsi="Times New Roman"/>
          <w:sz w:val="24"/>
          <w:szCs w:val="24"/>
        </w:rPr>
        <w:t xml:space="preserve">Закон от 29.12.2012 № 273-ФЗ "Об образовании в Российской Федерации"; </w:t>
      </w:r>
    </w:p>
    <w:p w:rsidR="00F517A6" w:rsidRPr="00B56DFA" w:rsidRDefault="00F517A6" w:rsidP="00F517A6">
      <w:pPr>
        <w:numPr>
          <w:ilvl w:val="0"/>
          <w:numId w:val="18"/>
        </w:numPr>
        <w:tabs>
          <w:tab w:val="clear" w:pos="502"/>
          <w:tab w:val="num" w:pos="0"/>
        </w:tabs>
        <w:spacing w:after="0" w:line="240" w:lineRule="auto"/>
        <w:ind w:left="0" w:firstLine="360"/>
        <w:jc w:val="both"/>
        <w:rPr>
          <w:rFonts w:ascii="Times New Roman" w:hAnsi="Times New Roman"/>
          <w:sz w:val="24"/>
          <w:szCs w:val="24"/>
        </w:rPr>
      </w:pPr>
      <w:r w:rsidRPr="00B56DFA">
        <w:rPr>
          <w:rFonts w:ascii="Times New Roman" w:hAnsi="Times New Roman"/>
          <w:sz w:val="24"/>
          <w:szCs w:val="24"/>
        </w:rPr>
        <w:lastRenderedPageBreak/>
        <w:t>СанПиН 2.4.2.2821-10, «Гигиенические требования к режиму учебно-воспитательного процесса» (Постановление Главного государственного санитарного врача РФ от 29.12.2010 года № 189 «Об</w:t>
      </w:r>
      <w:r w:rsidRPr="00B56DFA">
        <w:rPr>
          <w:rFonts w:ascii="Times New Roman" w:hAnsi="Times New Roman"/>
          <w:b/>
          <w:sz w:val="24"/>
          <w:szCs w:val="24"/>
        </w:rPr>
        <w:t xml:space="preserve"> </w:t>
      </w:r>
      <w:r w:rsidRPr="00B56DFA">
        <w:rPr>
          <w:rFonts w:ascii="Times New Roman" w:hAnsi="Times New Roman"/>
          <w:sz w:val="24"/>
          <w:szCs w:val="24"/>
        </w:rPr>
        <w:t>утверждении Санитарно-эпидемиологические требования к условиям и организации обучения в общеобразовательных учреждениях»);</w:t>
      </w:r>
    </w:p>
    <w:p w:rsidR="00F517A6" w:rsidRPr="00B56DFA" w:rsidRDefault="00F517A6" w:rsidP="00F517A6">
      <w:pPr>
        <w:numPr>
          <w:ilvl w:val="0"/>
          <w:numId w:val="18"/>
        </w:numPr>
        <w:tabs>
          <w:tab w:val="clear" w:pos="502"/>
          <w:tab w:val="num" w:pos="0"/>
        </w:tabs>
        <w:spacing w:after="0" w:line="240" w:lineRule="auto"/>
        <w:ind w:left="0" w:firstLine="360"/>
        <w:jc w:val="both"/>
        <w:rPr>
          <w:rFonts w:ascii="Times New Roman" w:hAnsi="Times New Roman"/>
          <w:sz w:val="24"/>
          <w:szCs w:val="24"/>
        </w:rPr>
      </w:pPr>
      <w:r w:rsidRPr="00B56DFA">
        <w:rPr>
          <w:rFonts w:ascii="Times New Roman" w:hAnsi="Times New Roman"/>
          <w:sz w:val="24"/>
          <w:szCs w:val="24"/>
        </w:rPr>
        <w:t xml:space="preserve">Приказ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внесенными приказами Министерства образования и науки Российской Федерации от 30.08.2010 года №889, (с изменениями, утвержденными приказами </w:t>
      </w:r>
      <w:proofErr w:type="spellStart"/>
      <w:r w:rsidRPr="00B56DFA">
        <w:rPr>
          <w:rFonts w:ascii="Times New Roman" w:hAnsi="Times New Roman"/>
          <w:sz w:val="24"/>
          <w:szCs w:val="24"/>
        </w:rPr>
        <w:t>Минобрнауки</w:t>
      </w:r>
      <w:proofErr w:type="spellEnd"/>
      <w:r w:rsidRPr="00B56DFA">
        <w:rPr>
          <w:rFonts w:ascii="Times New Roman" w:hAnsi="Times New Roman"/>
          <w:sz w:val="24"/>
          <w:szCs w:val="24"/>
        </w:rPr>
        <w:t xml:space="preserve"> РФ от 20.08.2008г. № 241, от 30.08.2010г. № 889, от 03.06.2011г. № 1994, от 01.02.2012г. № 74) (для 8-11 классов)</w:t>
      </w:r>
    </w:p>
    <w:p w:rsidR="00F517A6" w:rsidRPr="00B56DFA" w:rsidRDefault="00F517A6" w:rsidP="00F517A6">
      <w:pPr>
        <w:numPr>
          <w:ilvl w:val="0"/>
          <w:numId w:val="18"/>
        </w:numPr>
        <w:tabs>
          <w:tab w:val="clear" w:pos="502"/>
          <w:tab w:val="num" w:pos="0"/>
        </w:tabs>
        <w:spacing w:after="0" w:line="240" w:lineRule="auto"/>
        <w:ind w:left="0" w:firstLine="360"/>
        <w:jc w:val="both"/>
        <w:rPr>
          <w:rFonts w:ascii="Times New Roman" w:hAnsi="Times New Roman"/>
          <w:sz w:val="24"/>
          <w:szCs w:val="24"/>
        </w:rPr>
      </w:pPr>
      <w:r w:rsidRPr="00B56DFA">
        <w:rPr>
          <w:rFonts w:ascii="Times New Roman" w:hAnsi="Times New Roman"/>
          <w:sz w:val="24"/>
          <w:szCs w:val="24"/>
        </w:rPr>
        <w:t xml:space="preserve">Приказ Министерства образования и науки РФ №253 от 31.03.2014 «Об утверждении </w:t>
      </w:r>
      <w:proofErr w:type="gramStart"/>
      <w:r w:rsidRPr="00B56DFA">
        <w:rPr>
          <w:rFonts w:ascii="Times New Roman" w:hAnsi="Times New Roman"/>
          <w:sz w:val="24"/>
          <w:szCs w:val="24"/>
        </w:rPr>
        <w:t>федерального  перечня</w:t>
      </w:r>
      <w:proofErr w:type="gramEnd"/>
      <w:r w:rsidRPr="00B56DFA">
        <w:rPr>
          <w:rFonts w:ascii="Times New Roman" w:hAnsi="Times New Roman"/>
          <w:sz w:val="24"/>
          <w:szCs w:val="24"/>
        </w:rPr>
        <w:t xml:space="preserve"> учебников, рекомендуемых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517A6" w:rsidRPr="00B56DFA" w:rsidRDefault="00F517A6" w:rsidP="00F517A6">
      <w:pPr>
        <w:numPr>
          <w:ilvl w:val="0"/>
          <w:numId w:val="18"/>
        </w:numPr>
        <w:tabs>
          <w:tab w:val="clear" w:pos="502"/>
          <w:tab w:val="num" w:pos="0"/>
        </w:tabs>
        <w:spacing w:after="0" w:line="240" w:lineRule="auto"/>
        <w:ind w:left="0" w:firstLine="360"/>
        <w:jc w:val="both"/>
        <w:rPr>
          <w:rFonts w:ascii="Times New Roman" w:hAnsi="Times New Roman"/>
          <w:sz w:val="24"/>
          <w:szCs w:val="24"/>
        </w:rPr>
      </w:pPr>
      <w:r w:rsidRPr="00B56DFA">
        <w:rPr>
          <w:rFonts w:ascii="Times New Roman" w:hAnsi="Times New Roman"/>
          <w:sz w:val="24"/>
          <w:szCs w:val="24"/>
        </w:rPr>
        <w:t>Приказ Министерства образования Российской Федерации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от 05.03.2004г. № 1089 (с изменениями);</w:t>
      </w:r>
      <w:r w:rsidRPr="00B56DFA">
        <w:rPr>
          <w:rFonts w:ascii="Times New Roman" w:hAnsi="Times New Roman"/>
          <w:sz w:val="24"/>
          <w:szCs w:val="24"/>
        </w:rPr>
        <w:tab/>
      </w:r>
    </w:p>
    <w:p w:rsidR="00F517A6" w:rsidRPr="00B56DFA" w:rsidRDefault="00F517A6" w:rsidP="00F517A6">
      <w:pPr>
        <w:numPr>
          <w:ilvl w:val="0"/>
          <w:numId w:val="18"/>
        </w:numPr>
        <w:tabs>
          <w:tab w:val="clear" w:pos="502"/>
          <w:tab w:val="num" w:pos="0"/>
        </w:tabs>
        <w:spacing w:after="0" w:line="240" w:lineRule="auto"/>
        <w:ind w:left="0" w:firstLine="360"/>
        <w:jc w:val="both"/>
        <w:rPr>
          <w:sz w:val="24"/>
          <w:szCs w:val="24"/>
        </w:rPr>
      </w:pPr>
      <w:r w:rsidRPr="00B56DFA">
        <w:rPr>
          <w:rFonts w:ascii="Times New Roman" w:hAnsi="Times New Roman"/>
          <w:sz w:val="24"/>
          <w:szCs w:val="24"/>
        </w:rPr>
        <w:t>Письмо Министерства образования и науки Российской Федерации от 08.12.2011г. № МД-1634/03 "Об использовании учебников в учебном процессе</w:t>
      </w:r>
      <w:proofErr w:type="gramStart"/>
      <w:r w:rsidRPr="00B56DFA">
        <w:rPr>
          <w:rFonts w:ascii="Times New Roman" w:hAnsi="Times New Roman"/>
          <w:sz w:val="24"/>
          <w:szCs w:val="24"/>
        </w:rPr>
        <w:t>"( 10</w:t>
      </w:r>
      <w:proofErr w:type="gramEnd"/>
      <w:r w:rsidRPr="00B56DFA">
        <w:rPr>
          <w:rFonts w:ascii="Times New Roman" w:hAnsi="Times New Roman"/>
          <w:sz w:val="24"/>
          <w:szCs w:val="24"/>
        </w:rPr>
        <w:t xml:space="preserve"> лет);</w:t>
      </w:r>
      <w:r w:rsidRPr="00B56DFA">
        <w:rPr>
          <w:sz w:val="24"/>
          <w:szCs w:val="24"/>
        </w:rPr>
        <w:tab/>
      </w:r>
    </w:p>
    <w:p w:rsidR="00506F43" w:rsidRDefault="00F517A6" w:rsidP="00F517A6">
      <w:pPr>
        <w:spacing w:after="0"/>
        <w:jc w:val="both"/>
        <w:rPr>
          <w:sz w:val="24"/>
          <w:szCs w:val="24"/>
        </w:rPr>
      </w:pPr>
      <w:r w:rsidRPr="00B56DFA">
        <w:rPr>
          <w:sz w:val="24"/>
          <w:szCs w:val="24"/>
        </w:rPr>
        <w:tab/>
      </w:r>
    </w:p>
    <w:p w:rsidR="00F517A6" w:rsidRPr="00B56DFA" w:rsidRDefault="00F517A6" w:rsidP="00F517A6">
      <w:pPr>
        <w:spacing w:after="0"/>
        <w:jc w:val="both"/>
        <w:rPr>
          <w:rFonts w:ascii="Times New Roman" w:hAnsi="Times New Roman"/>
          <w:b/>
          <w:sz w:val="24"/>
          <w:szCs w:val="24"/>
          <w:u w:val="single"/>
          <w:lang w:eastAsia="ru-RU"/>
        </w:rPr>
      </w:pPr>
      <w:r w:rsidRPr="00B56DFA">
        <w:rPr>
          <w:rFonts w:ascii="Times New Roman" w:hAnsi="Times New Roman"/>
          <w:b/>
          <w:sz w:val="24"/>
          <w:szCs w:val="24"/>
          <w:u w:val="single"/>
          <w:lang w:eastAsia="ru-RU"/>
        </w:rPr>
        <w:t>Регионального уровня:</w:t>
      </w:r>
    </w:p>
    <w:p w:rsidR="00F517A6" w:rsidRPr="00B56DFA" w:rsidRDefault="00F517A6" w:rsidP="00F517A6">
      <w:pPr>
        <w:spacing w:after="0" w:line="240" w:lineRule="auto"/>
        <w:ind w:left="360"/>
        <w:jc w:val="both"/>
        <w:rPr>
          <w:sz w:val="24"/>
          <w:szCs w:val="24"/>
        </w:rPr>
      </w:pPr>
      <w:r w:rsidRPr="00B56DFA">
        <w:rPr>
          <w:sz w:val="24"/>
          <w:szCs w:val="24"/>
        </w:rPr>
        <w:tab/>
      </w:r>
      <w:r w:rsidRPr="00B56DFA">
        <w:rPr>
          <w:sz w:val="24"/>
          <w:szCs w:val="24"/>
        </w:rPr>
        <w:tab/>
      </w:r>
    </w:p>
    <w:p w:rsidR="00F517A6" w:rsidRPr="00B56DFA" w:rsidRDefault="00F517A6" w:rsidP="00F517A6">
      <w:pPr>
        <w:numPr>
          <w:ilvl w:val="0"/>
          <w:numId w:val="18"/>
        </w:numPr>
        <w:tabs>
          <w:tab w:val="clear" w:pos="502"/>
          <w:tab w:val="num" w:pos="0"/>
        </w:tabs>
        <w:spacing w:after="0" w:line="240" w:lineRule="auto"/>
        <w:ind w:left="0" w:firstLine="284"/>
        <w:jc w:val="both"/>
        <w:rPr>
          <w:rFonts w:ascii="Times New Roman" w:hAnsi="Times New Roman"/>
          <w:sz w:val="24"/>
          <w:szCs w:val="24"/>
        </w:rPr>
      </w:pPr>
      <w:r w:rsidRPr="00B56DFA">
        <w:rPr>
          <w:rFonts w:ascii="Times New Roman" w:hAnsi="Times New Roman"/>
          <w:sz w:val="24"/>
          <w:szCs w:val="24"/>
        </w:rPr>
        <w:t>Приказ министерства образования Нижегородской области от 31.07.2013 года № 1830 "О базисном учебном плане общеобразовательных организаций Нижегородской области на переходный период до 2021 года".</w:t>
      </w:r>
    </w:p>
    <w:p w:rsidR="00F517A6" w:rsidRPr="00B56DFA" w:rsidRDefault="00F517A6" w:rsidP="00F517A6">
      <w:pPr>
        <w:numPr>
          <w:ilvl w:val="0"/>
          <w:numId w:val="18"/>
        </w:numPr>
        <w:tabs>
          <w:tab w:val="clear" w:pos="502"/>
          <w:tab w:val="num" w:pos="0"/>
        </w:tabs>
        <w:spacing w:after="0" w:line="240" w:lineRule="auto"/>
        <w:ind w:left="0" w:firstLine="360"/>
        <w:jc w:val="both"/>
        <w:rPr>
          <w:rFonts w:ascii="Times New Roman" w:hAnsi="Times New Roman"/>
          <w:sz w:val="24"/>
          <w:szCs w:val="24"/>
        </w:rPr>
      </w:pPr>
      <w:r w:rsidRPr="00B56DFA">
        <w:rPr>
          <w:rFonts w:ascii="Times New Roman" w:hAnsi="Times New Roman"/>
          <w:sz w:val="24"/>
          <w:szCs w:val="24"/>
        </w:rPr>
        <w:t>Письмо министерства образования Нижегородской области от 22.05.2013 №316-01-100-1495/13 "О направлении методических рекомендаций";</w:t>
      </w:r>
    </w:p>
    <w:p w:rsidR="00F517A6" w:rsidRPr="00B56DFA" w:rsidRDefault="00F517A6" w:rsidP="00F517A6">
      <w:pPr>
        <w:numPr>
          <w:ilvl w:val="0"/>
          <w:numId w:val="18"/>
        </w:numPr>
        <w:tabs>
          <w:tab w:val="clear" w:pos="502"/>
          <w:tab w:val="num" w:pos="0"/>
        </w:tabs>
        <w:spacing w:after="0" w:line="240" w:lineRule="auto"/>
        <w:ind w:left="0" w:firstLine="360"/>
        <w:jc w:val="both"/>
        <w:rPr>
          <w:rFonts w:ascii="Times New Roman" w:hAnsi="Times New Roman"/>
          <w:sz w:val="24"/>
          <w:szCs w:val="24"/>
        </w:rPr>
      </w:pPr>
      <w:r w:rsidRPr="00B56DFA">
        <w:rPr>
          <w:rFonts w:ascii="Times New Roman" w:hAnsi="Times New Roman"/>
          <w:sz w:val="24"/>
          <w:szCs w:val="24"/>
        </w:rPr>
        <w:t>Приказ МО и Н РФ от 30.08.2010 г. № 889 «О внесении изменений в Федеральный Базисный учебный план и примерные учебные планы для ОУ РФ, реализующих программы общего образования, утвержденные приказом Министра образования РФ от 9 марта 2004 года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F517A6" w:rsidRPr="001F665E" w:rsidRDefault="00F517A6" w:rsidP="001F665E">
      <w:pPr>
        <w:numPr>
          <w:ilvl w:val="0"/>
          <w:numId w:val="18"/>
        </w:numPr>
        <w:tabs>
          <w:tab w:val="clear" w:pos="502"/>
          <w:tab w:val="num" w:pos="0"/>
        </w:tabs>
        <w:spacing w:after="0" w:line="240" w:lineRule="auto"/>
        <w:ind w:left="0" w:firstLine="360"/>
        <w:jc w:val="both"/>
        <w:rPr>
          <w:rFonts w:ascii="Times New Roman" w:hAnsi="Times New Roman"/>
          <w:color w:val="000000"/>
          <w:sz w:val="24"/>
          <w:szCs w:val="24"/>
        </w:rPr>
      </w:pPr>
      <w:r w:rsidRPr="00B56DFA">
        <w:rPr>
          <w:rFonts w:ascii="Times New Roman" w:hAnsi="Times New Roman"/>
          <w:color w:val="000000"/>
          <w:sz w:val="24"/>
          <w:szCs w:val="24"/>
        </w:rPr>
        <w:t xml:space="preserve">Положение об организации получения основного общего и среднего (полного) общего образования лицами, отбывающими наказание в виде лишения свободы в исправительных колониях и тюрьмах уголовно-исполнительной системы, утвержденное приказом Министерства юстиции РФ и </w:t>
      </w:r>
      <w:proofErr w:type="spellStart"/>
      <w:r w:rsidRPr="00B56DFA">
        <w:rPr>
          <w:rFonts w:ascii="Times New Roman" w:hAnsi="Times New Roman"/>
          <w:color w:val="000000"/>
          <w:sz w:val="24"/>
          <w:szCs w:val="24"/>
        </w:rPr>
        <w:t>Минобрнауки</w:t>
      </w:r>
      <w:proofErr w:type="spellEnd"/>
      <w:r w:rsidRPr="00B56DFA">
        <w:rPr>
          <w:rFonts w:ascii="Times New Roman" w:hAnsi="Times New Roman"/>
          <w:color w:val="000000"/>
          <w:sz w:val="24"/>
          <w:szCs w:val="24"/>
        </w:rPr>
        <w:t xml:space="preserve"> РФ от 27.03.2006 г. № 61/70; </w:t>
      </w:r>
      <w:r w:rsidRPr="001F665E">
        <w:rPr>
          <w:color w:val="000000"/>
          <w:sz w:val="24"/>
          <w:szCs w:val="24"/>
        </w:rPr>
        <w:tab/>
      </w:r>
      <w:r w:rsidRPr="001F665E">
        <w:rPr>
          <w:color w:val="000000"/>
          <w:sz w:val="24"/>
          <w:szCs w:val="24"/>
        </w:rPr>
        <w:tab/>
      </w:r>
      <w:r w:rsidRPr="001F665E">
        <w:rPr>
          <w:color w:val="000000"/>
          <w:sz w:val="24"/>
          <w:szCs w:val="24"/>
        </w:rPr>
        <w:tab/>
      </w:r>
      <w:r w:rsidRPr="001F665E">
        <w:rPr>
          <w:color w:val="000000"/>
          <w:sz w:val="24"/>
          <w:szCs w:val="24"/>
        </w:rPr>
        <w:tab/>
      </w:r>
      <w:r w:rsidRPr="001F665E">
        <w:rPr>
          <w:color w:val="000000"/>
          <w:sz w:val="24"/>
          <w:szCs w:val="24"/>
        </w:rPr>
        <w:tab/>
      </w:r>
      <w:r w:rsidRPr="001F665E">
        <w:rPr>
          <w:color w:val="000000"/>
          <w:sz w:val="24"/>
          <w:szCs w:val="24"/>
        </w:rPr>
        <w:tab/>
      </w:r>
      <w:r w:rsidRPr="001F665E">
        <w:rPr>
          <w:color w:val="000000"/>
          <w:sz w:val="24"/>
          <w:szCs w:val="24"/>
        </w:rPr>
        <w:tab/>
      </w:r>
    </w:p>
    <w:p w:rsidR="00F517A6" w:rsidRPr="00B56DFA" w:rsidRDefault="00F517A6" w:rsidP="00F517A6">
      <w:pPr>
        <w:numPr>
          <w:ilvl w:val="0"/>
          <w:numId w:val="18"/>
        </w:numPr>
        <w:tabs>
          <w:tab w:val="clear" w:pos="502"/>
          <w:tab w:val="num" w:pos="0"/>
        </w:tabs>
        <w:spacing w:after="0" w:line="240" w:lineRule="auto"/>
        <w:ind w:left="0" w:firstLine="360"/>
        <w:jc w:val="both"/>
        <w:rPr>
          <w:rFonts w:ascii="Times New Roman" w:hAnsi="Times New Roman"/>
          <w:sz w:val="24"/>
          <w:szCs w:val="24"/>
        </w:rPr>
      </w:pPr>
      <w:r w:rsidRPr="00B56DFA">
        <w:rPr>
          <w:rFonts w:ascii="Times New Roman" w:hAnsi="Times New Roman"/>
          <w:sz w:val="24"/>
          <w:szCs w:val="24"/>
        </w:rPr>
        <w:t>Положение об организации предоставления общедоступного и бесплатного дошкольного образования, начального общего, основного общего, среднего общего образования по основным общеобразовательным программам, дополнительного образования детям и порядке учета форм получения общего образования, определенных родителями (законными представителями) детей, подлежащих обучению в муниципальных образовательных организациях на территории города Нижнего Новгорода, утвержденного приказом департамента образования администрации города Нижнего Новгорода от 30.12.2013 № 2162.</w:t>
      </w:r>
    </w:p>
    <w:p w:rsidR="00F517A6" w:rsidRPr="00B56DFA" w:rsidRDefault="00F517A6" w:rsidP="00F517A6">
      <w:pPr>
        <w:pStyle w:val="a3"/>
        <w:spacing w:after="0"/>
        <w:ind w:left="502"/>
        <w:rPr>
          <w:rFonts w:ascii="Times New Roman" w:hAnsi="Times New Roman"/>
          <w:b/>
          <w:sz w:val="24"/>
          <w:szCs w:val="24"/>
          <w:u w:val="single"/>
          <w:lang w:eastAsia="ru-RU"/>
        </w:rPr>
      </w:pPr>
    </w:p>
    <w:p w:rsidR="00F517A6" w:rsidRPr="00B56DFA" w:rsidRDefault="00F517A6" w:rsidP="00F517A6">
      <w:pPr>
        <w:pStyle w:val="a3"/>
        <w:spacing w:after="0"/>
        <w:ind w:left="502"/>
        <w:rPr>
          <w:rFonts w:ascii="Times New Roman" w:hAnsi="Times New Roman"/>
          <w:b/>
          <w:sz w:val="24"/>
          <w:szCs w:val="24"/>
          <w:u w:val="single"/>
          <w:lang w:eastAsia="ru-RU"/>
        </w:rPr>
      </w:pPr>
      <w:r w:rsidRPr="00B56DFA">
        <w:rPr>
          <w:rFonts w:ascii="Times New Roman" w:hAnsi="Times New Roman"/>
          <w:b/>
          <w:sz w:val="24"/>
          <w:szCs w:val="24"/>
          <w:u w:val="single"/>
          <w:lang w:eastAsia="ru-RU"/>
        </w:rPr>
        <w:t>Школьного уровня</w:t>
      </w:r>
    </w:p>
    <w:p w:rsidR="00F517A6" w:rsidRPr="00B56DFA" w:rsidRDefault="00F517A6" w:rsidP="00F517A6">
      <w:pPr>
        <w:spacing w:after="0" w:line="240" w:lineRule="auto"/>
        <w:ind w:left="720"/>
        <w:jc w:val="both"/>
        <w:rPr>
          <w:sz w:val="24"/>
          <w:szCs w:val="24"/>
        </w:rPr>
      </w:pPr>
    </w:p>
    <w:p w:rsidR="00F517A6" w:rsidRPr="00B56DFA" w:rsidRDefault="00F517A6" w:rsidP="00F517A6">
      <w:pPr>
        <w:numPr>
          <w:ilvl w:val="0"/>
          <w:numId w:val="18"/>
        </w:numPr>
        <w:tabs>
          <w:tab w:val="clear" w:pos="502"/>
          <w:tab w:val="num" w:pos="720"/>
        </w:tabs>
        <w:spacing w:after="0" w:line="240" w:lineRule="auto"/>
        <w:ind w:left="720"/>
        <w:jc w:val="both"/>
        <w:rPr>
          <w:rFonts w:ascii="Times New Roman" w:hAnsi="Times New Roman"/>
          <w:sz w:val="24"/>
          <w:szCs w:val="24"/>
        </w:rPr>
      </w:pPr>
      <w:r w:rsidRPr="00B56DFA">
        <w:rPr>
          <w:rFonts w:ascii="Times New Roman" w:hAnsi="Times New Roman"/>
          <w:sz w:val="24"/>
          <w:szCs w:val="24"/>
        </w:rPr>
        <w:t xml:space="preserve">Устав МБОУ "Вечерняя школа № 30". </w:t>
      </w:r>
    </w:p>
    <w:p w:rsidR="00F517A6" w:rsidRPr="00B56DFA" w:rsidRDefault="00F517A6" w:rsidP="00F517A6">
      <w:pPr>
        <w:numPr>
          <w:ilvl w:val="0"/>
          <w:numId w:val="18"/>
        </w:numPr>
        <w:tabs>
          <w:tab w:val="clear" w:pos="502"/>
          <w:tab w:val="num" w:pos="0"/>
        </w:tabs>
        <w:spacing w:after="0" w:line="240" w:lineRule="auto"/>
        <w:ind w:left="0" w:firstLine="360"/>
        <w:jc w:val="both"/>
        <w:rPr>
          <w:rFonts w:ascii="Times New Roman" w:hAnsi="Times New Roman"/>
          <w:sz w:val="24"/>
          <w:szCs w:val="24"/>
        </w:rPr>
      </w:pPr>
      <w:r w:rsidRPr="00B56DFA">
        <w:rPr>
          <w:rFonts w:ascii="Times New Roman" w:hAnsi="Times New Roman"/>
          <w:bCs/>
          <w:sz w:val="24"/>
          <w:szCs w:val="24"/>
        </w:rPr>
        <w:t xml:space="preserve">Положение </w:t>
      </w:r>
      <w:r w:rsidRPr="00B56DFA">
        <w:rPr>
          <w:rFonts w:ascii="Times New Roman" w:hAnsi="Times New Roman"/>
          <w:sz w:val="24"/>
          <w:szCs w:val="24"/>
        </w:rPr>
        <w:t xml:space="preserve">о формах, периодичности и порядке текущего контроля успеваемости </w:t>
      </w:r>
      <w:proofErr w:type="gramStart"/>
      <w:r w:rsidRPr="00B56DFA">
        <w:rPr>
          <w:rFonts w:ascii="Times New Roman" w:hAnsi="Times New Roman"/>
          <w:sz w:val="24"/>
          <w:szCs w:val="24"/>
        </w:rPr>
        <w:t>и  промежуточной</w:t>
      </w:r>
      <w:proofErr w:type="gramEnd"/>
      <w:r w:rsidRPr="00B56DFA">
        <w:rPr>
          <w:rFonts w:ascii="Times New Roman" w:hAnsi="Times New Roman"/>
          <w:sz w:val="24"/>
          <w:szCs w:val="24"/>
        </w:rPr>
        <w:t xml:space="preserve"> аттестации обучающихся</w:t>
      </w:r>
      <w:r w:rsidRPr="00B56DFA">
        <w:rPr>
          <w:rFonts w:ascii="Times New Roman" w:hAnsi="Times New Roman"/>
          <w:bCs/>
          <w:sz w:val="24"/>
          <w:szCs w:val="24"/>
        </w:rPr>
        <w:t xml:space="preserve"> </w:t>
      </w:r>
      <w:r w:rsidRPr="00B56DFA">
        <w:rPr>
          <w:rFonts w:ascii="Times New Roman" w:hAnsi="Times New Roman"/>
          <w:sz w:val="24"/>
          <w:szCs w:val="24"/>
        </w:rPr>
        <w:t xml:space="preserve">Муниципального бюджетного общеобразовательного </w:t>
      </w:r>
      <w:r w:rsidRPr="00B56DFA">
        <w:rPr>
          <w:rFonts w:ascii="Times New Roman" w:hAnsi="Times New Roman"/>
          <w:sz w:val="24"/>
          <w:szCs w:val="24"/>
        </w:rPr>
        <w:lastRenderedPageBreak/>
        <w:t>учреждения</w:t>
      </w:r>
      <w:r w:rsidRPr="00B56DFA">
        <w:rPr>
          <w:rFonts w:ascii="Times New Roman" w:hAnsi="Times New Roman"/>
          <w:bCs/>
          <w:sz w:val="24"/>
          <w:szCs w:val="24"/>
        </w:rPr>
        <w:t xml:space="preserve"> </w:t>
      </w:r>
      <w:r w:rsidRPr="00B56DFA">
        <w:rPr>
          <w:rFonts w:ascii="Times New Roman" w:hAnsi="Times New Roman"/>
          <w:sz w:val="24"/>
          <w:szCs w:val="24"/>
        </w:rPr>
        <w:t xml:space="preserve">"Вечерняя школа № 30", утвержденное приказом директора МБОУ "Вечерняя школа №30" от </w:t>
      </w:r>
      <w:r w:rsidRPr="00B56DFA">
        <w:rPr>
          <w:rFonts w:ascii="Times New Roman" w:hAnsi="Times New Roman"/>
          <w:sz w:val="24"/>
          <w:szCs w:val="24"/>
          <w:u w:val="single"/>
        </w:rPr>
        <w:t>«01»</w:t>
      </w:r>
      <w:r w:rsidRPr="00B56DFA">
        <w:rPr>
          <w:rFonts w:ascii="Times New Roman" w:hAnsi="Times New Roman"/>
          <w:sz w:val="24"/>
          <w:szCs w:val="24"/>
        </w:rPr>
        <w:t xml:space="preserve"> </w:t>
      </w:r>
      <w:r w:rsidRPr="00B56DFA">
        <w:rPr>
          <w:rFonts w:ascii="Times New Roman" w:hAnsi="Times New Roman"/>
          <w:sz w:val="24"/>
          <w:szCs w:val="24"/>
          <w:u w:val="single"/>
        </w:rPr>
        <w:t>сентября 2015 года № 102</w:t>
      </w:r>
      <w:r w:rsidRPr="00B56DFA">
        <w:rPr>
          <w:rFonts w:ascii="Times New Roman" w:hAnsi="Times New Roman"/>
          <w:sz w:val="24"/>
          <w:szCs w:val="24"/>
        </w:rPr>
        <w:t>.</w:t>
      </w:r>
    </w:p>
    <w:p w:rsidR="00F517A6" w:rsidRPr="00B56DFA" w:rsidRDefault="00F517A6" w:rsidP="00F517A6">
      <w:pPr>
        <w:spacing w:after="0" w:line="240" w:lineRule="auto"/>
        <w:ind w:left="360"/>
        <w:jc w:val="both"/>
        <w:rPr>
          <w:rFonts w:ascii="Times New Roman" w:hAnsi="Times New Roman"/>
          <w:sz w:val="24"/>
          <w:szCs w:val="24"/>
        </w:rPr>
      </w:pPr>
    </w:p>
    <w:p w:rsidR="00F517A6" w:rsidRPr="00B56DFA" w:rsidRDefault="00F517A6" w:rsidP="00F517A6">
      <w:pPr>
        <w:shd w:val="clear" w:color="auto" w:fill="FFFFFF"/>
        <w:spacing w:line="312" w:lineRule="atLeast"/>
        <w:ind w:firstLine="360"/>
        <w:jc w:val="both"/>
        <w:textAlignment w:val="baseline"/>
        <w:rPr>
          <w:rFonts w:ascii="Times New Roman" w:hAnsi="Times New Roman"/>
          <w:sz w:val="24"/>
          <w:szCs w:val="24"/>
        </w:rPr>
      </w:pPr>
      <w:r w:rsidRPr="00B56DFA">
        <w:rPr>
          <w:rFonts w:ascii="Times New Roman" w:hAnsi="Times New Roman"/>
          <w:sz w:val="24"/>
          <w:szCs w:val="24"/>
        </w:rPr>
        <w:t>Школа работает по графику пятидневной рабочей недели с двумя выходными днями в две смены. Режим занятий школа устанавливает с учётом предоставляемых форм обучения и максимально приближена к производственной деятельности обучающихся.</w:t>
      </w:r>
    </w:p>
    <w:p w:rsidR="00F517A6" w:rsidRPr="00B56DFA" w:rsidRDefault="00F517A6" w:rsidP="00F517A6">
      <w:pPr>
        <w:shd w:val="clear" w:color="auto" w:fill="FFFFFF"/>
        <w:spacing w:line="312" w:lineRule="atLeast"/>
        <w:ind w:firstLine="360"/>
        <w:jc w:val="both"/>
        <w:textAlignment w:val="baseline"/>
        <w:rPr>
          <w:rFonts w:ascii="Times New Roman" w:hAnsi="Times New Roman"/>
          <w:sz w:val="24"/>
          <w:szCs w:val="24"/>
        </w:rPr>
      </w:pPr>
      <w:r w:rsidRPr="00B56DFA">
        <w:rPr>
          <w:rFonts w:ascii="Times New Roman" w:hAnsi="Times New Roman"/>
          <w:sz w:val="24"/>
          <w:szCs w:val="24"/>
        </w:rPr>
        <w:t>Учебный год в школе начинается с 1 сентября. Если эта дата приходится на выходной день, то учебный год начинается в первый, следующий за ним рабочий день.</w:t>
      </w:r>
    </w:p>
    <w:p w:rsidR="00F517A6" w:rsidRPr="00B56DFA" w:rsidRDefault="00F517A6" w:rsidP="00F517A6">
      <w:pPr>
        <w:shd w:val="clear" w:color="auto" w:fill="FFFFFF"/>
        <w:spacing w:line="312" w:lineRule="atLeast"/>
        <w:ind w:firstLine="360"/>
        <w:jc w:val="both"/>
        <w:textAlignment w:val="baseline"/>
        <w:rPr>
          <w:rFonts w:ascii="Times New Roman" w:hAnsi="Times New Roman"/>
          <w:sz w:val="24"/>
          <w:szCs w:val="24"/>
        </w:rPr>
      </w:pPr>
      <w:r w:rsidRPr="00B56DFA">
        <w:rPr>
          <w:rFonts w:ascii="Times New Roman" w:hAnsi="Times New Roman"/>
          <w:sz w:val="24"/>
          <w:szCs w:val="24"/>
        </w:rPr>
        <w:t>Максимальная учебная нагрузка в классах с очно-заочной формой обучения составляет:</w:t>
      </w:r>
    </w:p>
    <w:p w:rsidR="00F517A6" w:rsidRPr="00B56DFA" w:rsidRDefault="00F517A6" w:rsidP="00F517A6">
      <w:pPr>
        <w:numPr>
          <w:ilvl w:val="0"/>
          <w:numId w:val="18"/>
        </w:numPr>
        <w:shd w:val="clear" w:color="auto" w:fill="FFFFFF"/>
        <w:tabs>
          <w:tab w:val="clear" w:pos="502"/>
          <w:tab w:val="num" w:pos="720"/>
        </w:tabs>
        <w:spacing w:after="0" w:line="312" w:lineRule="atLeast"/>
        <w:ind w:left="720"/>
        <w:jc w:val="both"/>
        <w:textAlignment w:val="baseline"/>
        <w:rPr>
          <w:rFonts w:ascii="Times New Roman" w:hAnsi="Times New Roman"/>
          <w:sz w:val="24"/>
          <w:szCs w:val="24"/>
        </w:rPr>
      </w:pPr>
      <w:r w:rsidRPr="00B56DFA">
        <w:rPr>
          <w:rFonts w:ascii="Times New Roman" w:hAnsi="Times New Roman"/>
          <w:sz w:val="24"/>
          <w:szCs w:val="24"/>
        </w:rPr>
        <w:t>в 8 – 9 классах – 26 часов,</w:t>
      </w:r>
    </w:p>
    <w:p w:rsidR="00F517A6" w:rsidRPr="00B56DFA" w:rsidRDefault="00F517A6" w:rsidP="00F517A6">
      <w:pPr>
        <w:numPr>
          <w:ilvl w:val="0"/>
          <w:numId w:val="18"/>
        </w:numPr>
        <w:shd w:val="clear" w:color="auto" w:fill="FFFFFF"/>
        <w:tabs>
          <w:tab w:val="clear" w:pos="502"/>
          <w:tab w:val="num" w:pos="720"/>
        </w:tabs>
        <w:spacing w:after="0" w:line="312" w:lineRule="atLeast"/>
        <w:ind w:left="720"/>
        <w:jc w:val="both"/>
        <w:textAlignment w:val="baseline"/>
        <w:rPr>
          <w:rFonts w:ascii="Times New Roman" w:hAnsi="Times New Roman"/>
          <w:sz w:val="24"/>
          <w:szCs w:val="24"/>
        </w:rPr>
      </w:pPr>
      <w:r w:rsidRPr="00B56DFA">
        <w:rPr>
          <w:rFonts w:ascii="Times New Roman" w:hAnsi="Times New Roman"/>
          <w:sz w:val="24"/>
          <w:szCs w:val="24"/>
        </w:rPr>
        <w:t>в 10 – 1</w:t>
      </w:r>
      <w:r w:rsidR="001F665E">
        <w:rPr>
          <w:rFonts w:ascii="Times New Roman" w:hAnsi="Times New Roman"/>
          <w:sz w:val="24"/>
          <w:szCs w:val="24"/>
        </w:rPr>
        <w:t>1</w:t>
      </w:r>
      <w:r w:rsidRPr="00B56DFA">
        <w:rPr>
          <w:rFonts w:ascii="Times New Roman" w:hAnsi="Times New Roman"/>
          <w:sz w:val="24"/>
          <w:szCs w:val="24"/>
        </w:rPr>
        <w:t xml:space="preserve"> классах – 23 часа,</w:t>
      </w:r>
    </w:p>
    <w:p w:rsidR="00F517A6" w:rsidRPr="00B56DFA" w:rsidRDefault="00F517A6" w:rsidP="00F517A6">
      <w:pPr>
        <w:numPr>
          <w:ilvl w:val="0"/>
          <w:numId w:val="18"/>
        </w:numPr>
        <w:shd w:val="clear" w:color="auto" w:fill="FFFFFF"/>
        <w:tabs>
          <w:tab w:val="clear" w:pos="502"/>
          <w:tab w:val="num" w:pos="720"/>
        </w:tabs>
        <w:spacing w:after="0" w:line="312" w:lineRule="atLeast"/>
        <w:ind w:left="720"/>
        <w:jc w:val="both"/>
        <w:textAlignment w:val="baseline"/>
        <w:rPr>
          <w:rFonts w:ascii="Times New Roman" w:hAnsi="Times New Roman"/>
          <w:sz w:val="24"/>
          <w:szCs w:val="24"/>
        </w:rPr>
      </w:pPr>
      <w:r w:rsidRPr="00B56DFA">
        <w:rPr>
          <w:rFonts w:ascii="Times New Roman" w:hAnsi="Times New Roman"/>
          <w:sz w:val="24"/>
          <w:szCs w:val="24"/>
        </w:rPr>
        <w:t>в классах заочной формы – 14 часов.</w:t>
      </w:r>
    </w:p>
    <w:p w:rsidR="00F517A6" w:rsidRPr="00B56DFA" w:rsidRDefault="00F517A6" w:rsidP="00F517A6">
      <w:pPr>
        <w:shd w:val="clear" w:color="auto" w:fill="FFFFFF"/>
        <w:spacing w:line="312" w:lineRule="atLeast"/>
        <w:jc w:val="both"/>
        <w:textAlignment w:val="baseline"/>
        <w:rPr>
          <w:rFonts w:ascii="Times New Roman" w:hAnsi="Times New Roman"/>
          <w:sz w:val="24"/>
          <w:szCs w:val="24"/>
        </w:rPr>
      </w:pPr>
      <w:r w:rsidRPr="00B56DFA">
        <w:rPr>
          <w:rFonts w:ascii="Times New Roman" w:hAnsi="Times New Roman"/>
          <w:sz w:val="24"/>
          <w:szCs w:val="24"/>
        </w:rPr>
        <w:t>Школа осуществляет образовательный процесс в соответствии с общеобразовательными программами двух уровней образования:</w:t>
      </w:r>
    </w:p>
    <w:p w:rsidR="00F517A6" w:rsidRPr="00B56DFA" w:rsidRDefault="00F517A6" w:rsidP="00F517A6">
      <w:pPr>
        <w:numPr>
          <w:ilvl w:val="0"/>
          <w:numId w:val="18"/>
        </w:numPr>
        <w:shd w:val="clear" w:color="auto" w:fill="FFFFFF"/>
        <w:tabs>
          <w:tab w:val="clear" w:pos="502"/>
          <w:tab w:val="num" w:pos="720"/>
        </w:tabs>
        <w:spacing w:after="0" w:line="312" w:lineRule="atLeast"/>
        <w:ind w:left="720"/>
        <w:jc w:val="both"/>
        <w:textAlignment w:val="baseline"/>
        <w:rPr>
          <w:rFonts w:ascii="Times New Roman" w:hAnsi="Times New Roman"/>
          <w:sz w:val="24"/>
          <w:szCs w:val="24"/>
        </w:rPr>
      </w:pPr>
      <w:r w:rsidRPr="00B56DFA">
        <w:rPr>
          <w:rFonts w:ascii="Times New Roman" w:hAnsi="Times New Roman"/>
          <w:sz w:val="24"/>
          <w:szCs w:val="24"/>
        </w:rPr>
        <w:t>II уровень – основное общее образование</w:t>
      </w:r>
    </w:p>
    <w:p w:rsidR="00F517A6" w:rsidRPr="00B56DFA" w:rsidRDefault="00F517A6" w:rsidP="00F517A6">
      <w:pPr>
        <w:shd w:val="clear" w:color="auto" w:fill="FFFFFF"/>
        <w:spacing w:after="0" w:line="312" w:lineRule="atLeast"/>
        <w:ind w:left="720"/>
        <w:jc w:val="both"/>
        <w:textAlignment w:val="baseline"/>
        <w:rPr>
          <w:rFonts w:ascii="Times New Roman" w:hAnsi="Times New Roman"/>
          <w:sz w:val="24"/>
          <w:szCs w:val="24"/>
        </w:rPr>
      </w:pPr>
      <w:r w:rsidRPr="00B56DFA">
        <w:rPr>
          <w:rFonts w:ascii="Times New Roman" w:hAnsi="Times New Roman"/>
          <w:sz w:val="24"/>
          <w:szCs w:val="24"/>
        </w:rPr>
        <w:t> (нормативный срок освоения – 5 лет),</w:t>
      </w:r>
    </w:p>
    <w:p w:rsidR="00F517A6" w:rsidRPr="00B56DFA" w:rsidRDefault="00F517A6" w:rsidP="00F517A6">
      <w:pPr>
        <w:numPr>
          <w:ilvl w:val="0"/>
          <w:numId w:val="18"/>
        </w:numPr>
        <w:shd w:val="clear" w:color="auto" w:fill="FFFFFF"/>
        <w:tabs>
          <w:tab w:val="clear" w:pos="502"/>
          <w:tab w:val="num" w:pos="720"/>
        </w:tabs>
        <w:spacing w:after="0" w:line="312" w:lineRule="atLeast"/>
        <w:ind w:left="720"/>
        <w:jc w:val="both"/>
        <w:textAlignment w:val="baseline"/>
        <w:rPr>
          <w:rFonts w:ascii="Times New Roman" w:hAnsi="Times New Roman"/>
          <w:sz w:val="24"/>
          <w:szCs w:val="24"/>
        </w:rPr>
      </w:pPr>
      <w:r w:rsidRPr="00B56DFA">
        <w:rPr>
          <w:rFonts w:ascii="Times New Roman" w:hAnsi="Times New Roman"/>
          <w:sz w:val="24"/>
          <w:szCs w:val="24"/>
        </w:rPr>
        <w:t>III уровень – среднее общее образование</w:t>
      </w:r>
    </w:p>
    <w:p w:rsidR="00F517A6" w:rsidRPr="00B56DFA" w:rsidRDefault="00F517A6" w:rsidP="00F517A6">
      <w:pPr>
        <w:shd w:val="clear" w:color="auto" w:fill="FFFFFF"/>
        <w:spacing w:after="0" w:line="312" w:lineRule="atLeast"/>
        <w:ind w:left="142"/>
        <w:jc w:val="both"/>
        <w:textAlignment w:val="baseline"/>
        <w:rPr>
          <w:rFonts w:ascii="Times New Roman" w:hAnsi="Times New Roman"/>
          <w:sz w:val="24"/>
          <w:szCs w:val="24"/>
        </w:rPr>
      </w:pPr>
      <w:r w:rsidRPr="00B56DFA">
        <w:rPr>
          <w:rFonts w:ascii="Times New Roman" w:hAnsi="Times New Roman"/>
          <w:sz w:val="24"/>
          <w:szCs w:val="24"/>
        </w:rPr>
        <w:t xml:space="preserve">        (нормативный срок освоения – 3 года).</w:t>
      </w:r>
    </w:p>
    <w:p w:rsidR="00F517A6" w:rsidRPr="00B56DFA" w:rsidRDefault="00F517A6" w:rsidP="00F517A6">
      <w:pPr>
        <w:ind w:firstLine="360"/>
        <w:jc w:val="both"/>
        <w:rPr>
          <w:rFonts w:ascii="Times New Roman" w:hAnsi="Times New Roman"/>
          <w:color w:val="000000"/>
          <w:sz w:val="24"/>
          <w:szCs w:val="24"/>
        </w:rPr>
      </w:pPr>
      <w:r w:rsidRPr="00B56DFA">
        <w:rPr>
          <w:rFonts w:ascii="Times New Roman" w:hAnsi="Times New Roman"/>
          <w:color w:val="000000"/>
          <w:sz w:val="24"/>
          <w:szCs w:val="24"/>
        </w:rPr>
        <w:t>В соответствии с пунктом 10 Положения об организации получения основного общего и среднего (полного) общего образования лицами, отбывающими наказание в виде лишения свободы в исправительных колониях и тюрьмах уголовно-исполнительной системы, образовательный процесс в классах при ФКУ организован с учетом особенностей режима отбывания наказания обучающихся.</w:t>
      </w:r>
    </w:p>
    <w:p w:rsidR="00F517A6" w:rsidRPr="00B56DFA" w:rsidRDefault="00F517A6" w:rsidP="00F517A6">
      <w:pPr>
        <w:numPr>
          <w:ilvl w:val="0"/>
          <w:numId w:val="19"/>
        </w:numPr>
        <w:spacing w:after="0"/>
        <w:ind w:left="0" w:firstLine="360"/>
        <w:jc w:val="both"/>
        <w:rPr>
          <w:rFonts w:ascii="Times New Roman" w:hAnsi="Times New Roman"/>
          <w:color w:val="000000"/>
          <w:sz w:val="24"/>
          <w:szCs w:val="24"/>
        </w:rPr>
      </w:pPr>
      <w:r w:rsidRPr="00B56DFA">
        <w:rPr>
          <w:rFonts w:ascii="Times New Roman" w:hAnsi="Times New Roman"/>
          <w:color w:val="000000"/>
          <w:sz w:val="24"/>
          <w:szCs w:val="24"/>
        </w:rPr>
        <w:t>Наполняемость классов с очной формой обучения - не менее 15 обучающихся. При меньшем количестве обучающихся учреждение организует группы с очно-заочной (вечерней) и заочной формами обучения:</w:t>
      </w:r>
    </w:p>
    <w:p w:rsidR="00506F43" w:rsidRDefault="00506F43" w:rsidP="00506F43">
      <w:pPr>
        <w:pStyle w:val="a3"/>
        <w:spacing w:after="0"/>
        <w:ind w:left="450"/>
        <w:rPr>
          <w:color w:val="000000"/>
          <w:sz w:val="24"/>
          <w:szCs w:val="24"/>
        </w:rPr>
      </w:pPr>
      <w:r>
        <w:rPr>
          <w:rFonts w:ascii="Times New Roman" w:hAnsi="Times New Roman"/>
          <w:color w:val="000000"/>
          <w:sz w:val="24"/>
          <w:szCs w:val="24"/>
        </w:rPr>
        <w:t>2)</w:t>
      </w:r>
      <w:r w:rsidR="00F517A6" w:rsidRPr="00B56DFA">
        <w:rPr>
          <w:rFonts w:ascii="Times New Roman" w:hAnsi="Times New Roman"/>
          <w:color w:val="000000"/>
          <w:sz w:val="24"/>
          <w:szCs w:val="24"/>
        </w:rPr>
        <w:t>группы с очно-заочной формой обучения – при наличии не менее 9 обучающихся;</w:t>
      </w:r>
      <w:r w:rsidR="00F517A6" w:rsidRPr="00B56DFA">
        <w:rPr>
          <w:rFonts w:ascii="Times New Roman" w:hAnsi="Times New Roman"/>
          <w:color w:val="000000"/>
          <w:sz w:val="24"/>
          <w:szCs w:val="24"/>
        </w:rPr>
        <w:tab/>
      </w:r>
      <w:r w:rsidR="00F517A6" w:rsidRPr="00B56DFA">
        <w:rPr>
          <w:color w:val="000000"/>
          <w:sz w:val="24"/>
          <w:szCs w:val="24"/>
        </w:rPr>
        <w:tab/>
      </w:r>
      <w:r>
        <w:rPr>
          <w:color w:val="000000"/>
          <w:sz w:val="24"/>
          <w:szCs w:val="24"/>
        </w:rPr>
        <w:t xml:space="preserve"> </w:t>
      </w:r>
    </w:p>
    <w:p w:rsidR="00506F43" w:rsidRDefault="00506F43" w:rsidP="00506F43">
      <w:pPr>
        <w:pStyle w:val="a3"/>
        <w:spacing w:after="0"/>
        <w:ind w:left="450"/>
        <w:rPr>
          <w:color w:val="000000"/>
          <w:sz w:val="24"/>
          <w:szCs w:val="24"/>
        </w:rPr>
      </w:pPr>
    </w:p>
    <w:p w:rsidR="008532AA" w:rsidRPr="008532AA" w:rsidRDefault="008532AA" w:rsidP="00506F43">
      <w:pPr>
        <w:pStyle w:val="a3"/>
        <w:spacing w:after="0"/>
        <w:ind w:left="450"/>
        <w:jc w:val="center"/>
        <w:rPr>
          <w:rFonts w:ascii="Times New Roman" w:hAnsi="Times New Roman" w:cs="Times New Roman"/>
          <w:b/>
          <w:sz w:val="24"/>
          <w:szCs w:val="24"/>
        </w:rPr>
      </w:pPr>
      <w:r w:rsidRPr="008532AA">
        <w:rPr>
          <w:rFonts w:ascii="Times New Roman" w:hAnsi="Times New Roman" w:cs="Times New Roman"/>
          <w:b/>
          <w:sz w:val="24"/>
          <w:szCs w:val="24"/>
        </w:rPr>
        <w:t>Среднее общее образование</w:t>
      </w:r>
    </w:p>
    <w:p w:rsidR="008532AA" w:rsidRPr="008532AA" w:rsidRDefault="008532AA" w:rsidP="008532AA">
      <w:pPr>
        <w:jc w:val="center"/>
        <w:rPr>
          <w:rFonts w:ascii="Times New Roman" w:hAnsi="Times New Roman" w:cs="Times New Roman"/>
          <w:b/>
          <w:sz w:val="24"/>
          <w:szCs w:val="24"/>
        </w:rPr>
      </w:pPr>
      <w:r w:rsidRPr="008532AA">
        <w:rPr>
          <w:rFonts w:ascii="Times New Roman" w:hAnsi="Times New Roman" w:cs="Times New Roman"/>
          <w:b/>
          <w:sz w:val="24"/>
          <w:szCs w:val="24"/>
        </w:rPr>
        <w:t>(очная, очно-заочная форма обучения)</w:t>
      </w:r>
    </w:p>
    <w:p w:rsidR="008532AA" w:rsidRPr="008532AA" w:rsidRDefault="008532AA" w:rsidP="008532AA">
      <w:pPr>
        <w:ind w:firstLine="567"/>
        <w:jc w:val="both"/>
        <w:rPr>
          <w:rFonts w:ascii="Times New Roman" w:hAnsi="Times New Roman" w:cs="Times New Roman"/>
          <w:sz w:val="24"/>
          <w:szCs w:val="24"/>
        </w:rPr>
      </w:pPr>
      <w:proofErr w:type="gramStart"/>
      <w:r w:rsidRPr="008532AA">
        <w:rPr>
          <w:rFonts w:ascii="Times New Roman" w:hAnsi="Times New Roman" w:cs="Times New Roman"/>
          <w:sz w:val="24"/>
          <w:szCs w:val="24"/>
        </w:rPr>
        <w:t>Среднее  общее</w:t>
      </w:r>
      <w:proofErr w:type="gramEnd"/>
      <w:r w:rsidRPr="008532AA">
        <w:rPr>
          <w:rFonts w:ascii="Times New Roman" w:hAnsi="Times New Roman" w:cs="Times New Roman"/>
          <w:sz w:val="24"/>
          <w:szCs w:val="24"/>
        </w:rPr>
        <w:t xml:space="preserve">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rsidR="008532AA" w:rsidRPr="008532AA" w:rsidRDefault="008532AA" w:rsidP="008532AA">
      <w:pPr>
        <w:ind w:firstLine="567"/>
        <w:jc w:val="both"/>
        <w:rPr>
          <w:rFonts w:ascii="Times New Roman" w:hAnsi="Times New Roman" w:cs="Times New Roman"/>
          <w:sz w:val="24"/>
          <w:szCs w:val="24"/>
        </w:rPr>
      </w:pPr>
      <w:r w:rsidRPr="008532AA">
        <w:rPr>
          <w:rFonts w:ascii="Times New Roman" w:hAnsi="Times New Roman" w:cs="Times New Roman"/>
          <w:sz w:val="24"/>
          <w:szCs w:val="24"/>
        </w:rPr>
        <w:t>Учебные предметы федерального компонента в учебном плане на уровне среднего общего образования представлены в полном объёме с соблюдением недельной часовой нагрузки по всем предметам, что обеспечивает единство школьного образования.</w:t>
      </w:r>
    </w:p>
    <w:p w:rsidR="008532AA" w:rsidRPr="008532AA" w:rsidRDefault="008532AA" w:rsidP="008532AA">
      <w:pPr>
        <w:pStyle w:val="a7"/>
        <w:spacing w:before="60"/>
        <w:ind w:firstLine="708"/>
        <w:jc w:val="both"/>
        <w:rPr>
          <w:rFonts w:cs="Times New Roman"/>
          <w:lang w:val="ru-RU"/>
        </w:rPr>
      </w:pPr>
      <w:r w:rsidRPr="008532AA">
        <w:rPr>
          <w:rFonts w:cs="Times New Roman"/>
          <w:b/>
          <w:i/>
          <w:lang w:val="ru-RU"/>
        </w:rPr>
        <w:t>Базовые общеобразовательные учебные предметы</w:t>
      </w:r>
      <w:r w:rsidRPr="008532AA">
        <w:rPr>
          <w:rFonts w:cs="Times New Roman"/>
          <w:lang w:val="ru-RU"/>
        </w:rPr>
        <w:t xml:space="preserve"> – учебные предметы </w:t>
      </w:r>
      <w:r w:rsidRPr="008532AA">
        <w:rPr>
          <w:rFonts w:cs="Times New Roman"/>
          <w:b/>
          <w:i/>
          <w:lang w:val="ru-RU"/>
        </w:rPr>
        <w:t>федерального компонента государственного образовательного стандарта,</w:t>
      </w:r>
      <w:r w:rsidRPr="008532AA">
        <w:rPr>
          <w:rFonts w:cs="Times New Roman"/>
          <w:lang w:val="ru-RU"/>
        </w:rPr>
        <w:t xml:space="preserve"> направленные на завершение общеобразовательной подготовки обучающихся. Федеральный Базисный учебный план </w:t>
      </w:r>
      <w:r w:rsidRPr="008532AA">
        <w:rPr>
          <w:rFonts w:cs="Times New Roman"/>
          <w:lang w:val="ru-RU"/>
        </w:rPr>
        <w:lastRenderedPageBreak/>
        <w:t xml:space="preserve">предполагает функционально полный, но минимальный их набор. </w:t>
      </w:r>
      <w:r w:rsidRPr="008532AA">
        <w:rPr>
          <w:rFonts w:cs="Times New Roman"/>
          <w:b/>
          <w:i/>
          <w:lang w:val="ru-RU"/>
        </w:rPr>
        <w:t xml:space="preserve">Обязательными базовыми общеобразовательными образовательными </w:t>
      </w:r>
      <w:proofErr w:type="gramStart"/>
      <w:r w:rsidRPr="008532AA">
        <w:rPr>
          <w:rFonts w:cs="Times New Roman"/>
          <w:b/>
          <w:i/>
          <w:lang w:val="ru-RU"/>
        </w:rPr>
        <w:t>областями  являются</w:t>
      </w:r>
      <w:proofErr w:type="gramEnd"/>
      <w:r w:rsidRPr="008532AA">
        <w:rPr>
          <w:rFonts w:cs="Times New Roman"/>
          <w:b/>
          <w:i/>
          <w:lang w:val="ru-RU"/>
        </w:rPr>
        <w:t>:</w:t>
      </w:r>
      <w:r w:rsidRPr="008532AA">
        <w:rPr>
          <w:rFonts w:cs="Times New Roman"/>
          <w:lang w:val="ru-RU"/>
        </w:rPr>
        <w:t xml:space="preserve"> </w:t>
      </w:r>
      <w:r w:rsidRPr="008532AA">
        <w:rPr>
          <w:rFonts w:cs="Times New Roman"/>
          <w:i/>
          <w:lang w:val="ru-RU"/>
        </w:rPr>
        <w:t>«Русский язык», «Литература», «Иностранный язык», «Математика», «История»,</w:t>
      </w:r>
      <w:r w:rsidRPr="008532AA">
        <w:rPr>
          <w:rFonts w:cs="Times New Roman"/>
          <w:lang w:val="ru-RU"/>
        </w:rPr>
        <w:t xml:space="preserve"> а также интегрированные образовательные области </w:t>
      </w:r>
      <w:r w:rsidRPr="008532AA">
        <w:rPr>
          <w:rFonts w:cs="Times New Roman"/>
          <w:i/>
          <w:lang w:val="ru-RU"/>
        </w:rPr>
        <w:t>«Обществознание (включая экономику и право)»</w:t>
      </w:r>
      <w:r w:rsidRPr="008532AA">
        <w:rPr>
          <w:rFonts w:cs="Times New Roman"/>
          <w:lang w:val="ru-RU"/>
        </w:rPr>
        <w:t xml:space="preserve"> и </w:t>
      </w:r>
      <w:r w:rsidRPr="008532AA">
        <w:rPr>
          <w:rFonts w:cs="Times New Roman"/>
          <w:i/>
          <w:lang w:val="ru-RU"/>
        </w:rPr>
        <w:t>«Естествознание»</w:t>
      </w:r>
      <w:r w:rsidRPr="008532AA">
        <w:rPr>
          <w:rFonts w:cs="Times New Roman"/>
          <w:lang w:val="ru-RU"/>
        </w:rPr>
        <w:t xml:space="preserve">. </w:t>
      </w:r>
    </w:p>
    <w:p w:rsidR="008532AA" w:rsidRPr="008532AA" w:rsidRDefault="008532AA" w:rsidP="008532AA">
      <w:pPr>
        <w:pStyle w:val="a5"/>
        <w:ind w:firstLine="708"/>
        <w:jc w:val="both"/>
        <w:rPr>
          <w:sz w:val="24"/>
          <w:szCs w:val="24"/>
        </w:rPr>
      </w:pPr>
      <w:r w:rsidRPr="008532AA">
        <w:rPr>
          <w:sz w:val="24"/>
          <w:szCs w:val="24"/>
        </w:rPr>
        <w:t xml:space="preserve">Учебные курсы федерального компонента государственного образовательного стандарта в учебном плане 10 класса представлены в полном объеме с соблюдением часовой недельной нагрузки, определенной региональным базисным учебным планом – 23 часа, что обеспечивает единство образовательного пространства.  1 час обязательных занятий, занятий по выбору передан на преподавание предмета "Информатика и ИКТ", что удовлетворяет познавательные интересы обучающихся в сфере информационных технологий, формирует ИКТ-компетентность. 1 час преподавания физики и 1 час преподавания литературы переданы на преподавание предмета "Иностранного язык" (3 часа в неделю), в соответствии с авторской программой </w:t>
      </w:r>
      <w:proofErr w:type="spellStart"/>
      <w:r w:rsidRPr="008532AA">
        <w:rPr>
          <w:sz w:val="24"/>
          <w:szCs w:val="24"/>
        </w:rPr>
        <w:t>В.Эванс</w:t>
      </w:r>
      <w:proofErr w:type="spellEnd"/>
      <w:r w:rsidRPr="008532AA">
        <w:rPr>
          <w:sz w:val="24"/>
          <w:szCs w:val="24"/>
        </w:rPr>
        <w:t xml:space="preserve">, </w:t>
      </w:r>
      <w:proofErr w:type="spellStart"/>
      <w:r w:rsidRPr="008532AA">
        <w:rPr>
          <w:sz w:val="24"/>
          <w:szCs w:val="24"/>
        </w:rPr>
        <w:t>Д.Дули</w:t>
      </w:r>
      <w:proofErr w:type="spellEnd"/>
      <w:r w:rsidRPr="008532AA">
        <w:rPr>
          <w:sz w:val="24"/>
          <w:szCs w:val="24"/>
        </w:rPr>
        <w:t xml:space="preserve">, </w:t>
      </w:r>
      <w:proofErr w:type="spellStart"/>
      <w:r w:rsidRPr="008532AA">
        <w:rPr>
          <w:sz w:val="24"/>
          <w:szCs w:val="24"/>
        </w:rPr>
        <w:t>Б.Оби</w:t>
      </w:r>
      <w:proofErr w:type="spellEnd"/>
      <w:proofErr w:type="gramStart"/>
      <w:r w:rsidRPr="008532AA">
        <w:rPr>
          <w:sz w:val="24"/>
          <w:szCs w:val="24"/>
        </w:rPr>
        <w:t xml:space="preserve">,  </w:t>
      </w:r>
      <w:proofErr w:type="spellStart"/>
      <w:r w:rsidRPr="008532AA">
        <w:rPr>
          <w:sz w:val="24"/>
          <w:szCs w:val="24"/>
        </w:rPr>
        <w:t>О.Афанасьева</w:t>
      </w:r>
      <w:proofErr w:type="spellEnd"/>
      <w:proofErr w:type="gramEnd"/>
      <w:r w:rsidRPr="008532AA">
        <w:rPr>
          <w:sz w:val="24"/>
          <w:szCs w:val="24"/>
        </w:rPr>
        <w:t xml:space="preserve">, </w:t>
      </w:r>
      <w:proofErr w:type="spellStart"/>
      <w:r w:rsidRPr="008532AA">
        <w:rPr>
          <w:sz w:val="24"/>
          <w:szCs w:val="24"/>
        </w:rPr>
        <w:t>И.Михеева</w:t>
      </w:r>
      <w:proofErr w:type="spellEnd"/>
      <w:r w:rsidRPr="008532AA">
        <w:rPr>
          <w:sz w:val="24"/>
          <w:szCs w:val="24"/>
        </w:rPr>
        <w:t xml:space="preserve"> «Программа курса «Английский в фокусе» 10-11 классы.</w:t>
      </w:r>
    </w:p>
    <w:p w:rsidR="008532AA" w:rsidRPr="008532AA" w:rsidRDefault="008532AA" w:rsidP="008532AA">
      <w:pPr>
        <w:ind w:firstLine="708"/>
        <w:jc w:val="both"/>
        <w:rPr>
          <w:rFonts w:ascii="Times New Roman" w:hAnsi="Times New Roman" w:cs="Times New Roman"/>
          <w:sz w:val="24"/>
          <w:szCs w:val="24"/>
        </w:rPr>
      </w:pPr>
      <w:r w:rsidRPr="008532AA">
        <w:rPr>
          <w:rFonts w:ascii="Times New Roman" w:hAnsi="Times New Roman" w:cs="Times New Roman"/>
          <w:sz w:val="24"/>
          <w:szCs w:val="24"/>
        </w:rPr>
        <w:t xml:space="preserve">Учебные курсы федерального компонента в учебном плане 11 класса 2-летнего срока освоения образовательных программ среднего общего образования представлены в полном объеме с соблюдением часовой недельной нагрузки – 23 часа, определенной базисным учебным планом. </w:t>
      </w:r>
    </w:p>
    <w:p w:rsidR="008532AA" w:rsidRPr="008532AA" w:rsidRDefault="008532AA" w:rsidP="008532AA">
      <w:pPr>
        <w:jc w:val="both"/>
        <w:rPr>
          <w:rFonts w:ascii="Times New Roman" w:hAnsi="Times New Roman" w:cs="Times New Roman"/>
          <w:sz w:val="24"/>
          <w:szCs w:val="24"/>
        </w:rPr>
      </w:pPr>
      <w:r w:rsidRPr="008532AA">
        <w:rPr>
          <w:rFonts w:ascii="Times New Roman" w:hAnsi="Times New Roman" w:cs="Times New Roman"/>
          <w:sz w:val="24"/>
          <w:szCs w:val="24"/>
        </w:rPr>
        <w:tab/>
        <w:t>Часы, отведенные на «Обязательные занятия» распределены на увеличение количества часов преподавания предметов «Геометрия», «Иностранный язык», «Информатика и ИКТ». Усиление преподавания геометрии связано с увеличением часов успешной подготовки выпускников к государственной итоговой аттестации в форме единого государственного экзамена.</w:t>
      </w:r>
    </w:p>
    <w:p w:rsidR="008532AA" w:rsidRPr="008532AA" w:rsidRDefault="008532AA" w:rsidP="008532AA">
      <w:pPr>
        <w:ind w:firstLine="708"/>
        <w:jc w:val="both"/>
        <w:rPr>
          <w:rFonts w:ascii="Times New Roman" w:hAnsi="Times New Roman" w:cs="Times New Roman"/>
          <w:sz w:val="24"/>
          <w:szCs w:val="24"/>
        </w:rPr>
      </w:pPr>
      <w:r w:rsidRPr="008532AA">
        <w:rPr>
          <w:rFonts w:ascii="Times New Roman" w:hAnsi="Times New Roman" w:cs="Times New Roman"/>
          <w:sz w:val="24"/>
          <w:szCs w:val="24"/>
        </w:rPr>
        <w:t xml:space="preserve">Распределение часовой нагрузки образовательной области «Обществознание» предполагает 1 час преподавания истории России, 1 час преподавания всеобщей истории и 2 часа преподавания обществознания. Содержание учебного предмета «Обществознание» во всех классах включает учебные модули «Экономика» (10 класс) и «Право» (11 класс), которые нецелесообразно выводить отдельно, т.к. основное содержание программы по представленному предмету в вечернем общеобразовательном учреждении возможно планировать в 10-11 классах на 70 часов. </w:t>
      </w:r>
    </w:p>
    <w:p w:rsidR="008532AA" w:rsidRPr="008532AA" w:rsidRDefault="008532AA" w:rsidP="008532AA">
      <w:pPr>
        <w:ind w:firstLine="708"/>
        <w:jc w:val="both"/>
        <w:rPr>
          <w:rFonts w:ascii="Times New Roman" w:hAnsi="Times New Roman" w:cs="Times New Roman"/>
          <w:sz w:val="24"/>
          <w:szCs w:val="24"/>
        </w:rPr>
      </w:pPr>
      <w:r w:rsidRPr="008532AA">
        <w:rPr>
          <w:rFonts w:ascii="Times New Roman" w:hAnsi="Times New Roman" w:cs="Times New Roman"/>
          <w:sz w:val="24"/>
          <w:szCs w:val="24"/>
        </w:rPr>
        <w:t>Исходя из существующих условий, возникла необходимость уменьшить количество часов на преподавание предмета «Физика» 10-11 классы на основании Федерального Базисного учебного плана для среднего общего образования, в котором предмет «Физика» является предметом преподавания в количестве 140 часов за два года обучения.</w:t>
      </w:r>
      <w:r w:rsidRPr="008532AA">
        <w:rPr>
          <w:rFonts w:ascii="Times New Roman" w:hAnsi="Times New Roman" w:cs="Times New Roman"/>
          <w:iCs/>
          <w:sz w:val="24"/>
          <w:szCs w:val="24"/>
        </w:rPr>
        <w:t xml:space="preserve"> </w:t>
      </w:r>
      <w:r w:rsidRPr="008532AA">
        <w:rPr>
          <w:rFonts w:ascii="Times New Roman" w:hAnsi="Times New Roman" w:cs="Times New Roman"/>
          <w:sz w:val="24"/>
          <w:szCs w:val="24"/>
        </w:rPr>
        <w:t xml:space="preserve">Количество часов по физике уменьшено с 3-х часов в неделю до 2-х часов в неделю в соответствии с авторской программой Мякишева Г.Я. по физике для 10-11 классов общеобразовательных учреждений (базовый и профильный уровни) и добавлен 1 час на преподавание обществознания. </w:t>
      </w:r>
    </w:p>
    <w:p w:rsidR="008532AA" w:rsidRPr="008532AA" w:rsidRDefault="008532AA" w:rsidP="008532AA">
      <w:pPr>
        <w:pStyle w:val="Default"/>
        <w:ind w:firstLine="708"/>
        <w:jc w:val="both"/>
      </w:pPr>
      <w:r w:rsidRPr="008532AA">
        <w:t>Предметы: русский язык, математика – являются обязательными для сдачи ЕГЭ за курс средней общей школы. Поэтому для обучающихся 10-11классов организованы индивидуальные и групповые занятия по русскому языку и математике по 1 часу соответственно.</w:t>
      </w:r>
    </w:p>
    <w:p w:rsidR="008532AA" w:rsidRPr="008532AA" w:rsidRDefault="008532AA" w:rsidP="008532AA">
      <w:pPr>
        <w:ind w:firstLine="708"/>
        <w:jc w:val="both"/>
        <w:rPr>
          <w:rFonts w:ascii="Times New Roman" w:hAnsi="Times New Roman" w:cs="Times New Roman"/>
          <w:sz w:val="24"/>
          <w:szCs w:val="24"/>
        </w:rPr>
      </w:pPr>
      <w:r w:rsidRPr="008532AA">
        <w:rPr>
          <w:rFonts w:ascii="Times New Roman" w:hAnsi="Times New Roman" w:cs="Times New Roman"/>
          <w:sz w:val="24"/>
          <w:szCs w:val="24"/>
        </w:rPr>
        <w:t>Максимальный объем учебной нагрузки в 10-11-х классах выдержан.</w:t>
      </w:r>
    </w:p>
    <w:p w:rsidR="00506F43" w:rsidRDefault="00506F43" w:rsidP="00A26D83">
      <w:pPr>
        <w:spacing w:after="0"/>
        <w:jc w:val="center"/>
        <w:outlineLvl w:val="0"/>
        <w:rPr>
          <w:rFonts w:ascii="Times New Roman" w:hAnsi="Times New Roman" w:cs="Times New Roman"/>
          <w:b/>
          <w:sz w:val="24"/>
          <w:szCs w:val="24"/>
        </w:rPr>
      </w:pPr>
    </w:p>
    <w:p w:rsidR="00506F43" w:rsidRDefault="00506F43" w:rsidP="00A26D83">
      <w:pPr>
        <w:spacing w:after="0"/>
        <w:jc w:val="center"/>
        <w:outlineLvl w:val="0"/>
        <w:rPr>
          <w:rFonts w:ascii="Times New Roman" w:hAnsi="Times New Roman" w:cs="Times New Roman"/>
          <w:b/>
          <w:sz w:val="24"/>
          <w:szCs w:val="24"/>
        </w:rPr>
      </w:pPr>
    </w:p>
    <w:p w:rsidR="00506F43" w:rsidRDefault="00506F43" w:rsidP="00A26D83">
      <w:pPr>
        <w:spacing w:after="0"/>
        <w:jc w:val="center"/>
        <w:outlineLvl w:val="0"/>
        <w:rPr>
          <w:rFonts w:ascii="Times New Roman" w:hAnsi="Times New Roman" w:cs="Times New Roman"/>
          <w:b/>
          <w:sz w:val="24"/>
          <w:szCs w:val="24"/>
        </w:rPr>
      </w:pPr>
    </w:p>
    <w:p w:rsidR="00506F43" w:rsidRDefault="00506F43" w:rsidP="00A26D83">
      <w:pPr>
        <w:spacing w:after="0"/>
        <w:jc w:val="center"/>
        <w:outlineLvl w:val="0"/>
        <w:rPr>
          <w:rFonts w:ascii="Times New Roman" w:hAnsi="Times New Roman" w:cs="Times New Roman"/>
          <w:b/>
          <w:sz w:val="24"/>
          <w:szCs w:val="24"/>
        </w:rPr>
      </w:pPr>
    </w:p>
    <w:p w:rsidR="00506F43" w:rsidRDefault="00506F43" w:rsidP="00A26D83">
      <w:pPr>
        <w:spacing w:after="0"/>
        <w:jc w:val="center"/>
        <w:outlineLvl w:val="0"/>
        <w:rPr>
          <w:rFonts w:ascii="Times New Roman" w:hAnsi="Times New Roman" w:cs="Times New Roman"/>
          <w:b/>
          <w:sz w:val="24"/>
          <w:szCs w:val="24"/>
        </w:rPr>
      </w:pPr>
    </w:p>
    <w:p w:rsidR="00506F43" w:rsidRDefault="00506F43" w:rsidP="00A26D83">
      <w:pPr>
        <w:spacing w:after="0"/>
        <w:jc w:val="center"/>
        <w:outlineLvl w:val="0"/>
        <w:rPr>
          <w:rFonts w:ascii="Times New Roman" w:hAnsi="Times New Roman" w:cs="Times New Roman"/>
          <w:b/>
          <w:sz w:val="24"/>
          <w:szCs w:val="24"/>
        </w:rPr>
      </w:pPr>
    </w:p>
    <w:p w:rsidR="00506F43" w:rsidRDefault="00506F43" w:rsidP="00A26D83">
      <w:pPr>
        <w:spacing w:after="0"/>
        <w:jc w:val="center"/>
        <w:outlineLvl w:val="0"/>
        <w:rPr>
          <w:rFonts w:ascii="Times New Roman" w:hAnsi="Times New Roman" w:cs="Times New Roman"/>
          <w:b/>
          <w:sz w:val="24"/>
          <w:szCs w:val="24"/>
        </w:rPr>
      </w:pPr>
    </w:p>
    <w:p w:rsidR="00506F43" w:rsidRDefault="00506F43" w:rsidP="00A26D83">
      <w:pPr>
        <w:spacing w:after="0"/>
        <w:jc w:val="center"/>
        <w:outlineLvl w:val="0"/>
        <w:rPr>
          <w:rFonts w:ascii="Times New Roman" w:hAnsi="Times New Roman" w:cs="Times New Roman"/>
          <w:b/>
          <w:sz w:val="24"/>
          <w:szCs w:val="24"/>
        </w:rPr>
      </w:pPr>
    </w:p>
    <w:p w:rsidR="00506F43" w:rsidRDefault="00506F43" w:rsidP="00A26D83">
      <w:pPr>
        <w:spacing w:after="0"/>
        <w:jc w:val="center"/>
        <w:outlineLvl w:val="0"/>
        <w:rPr>
          <w:rFonts w:ascii="Times New Roman" w:hAnsi="Times New Roman" w:cs="Times New Roman"/>
          <w:b/>
          <w:sz w:val="24"/>
          <w:szCs w:val="24"/>
        </w:rPr>
      </w:pPr>
    </w:p>
    <w:p w:rsidR="00506F43" w:rsidRDefault="00506F43" w:rsidP="00A26D83">
      <w:pPr>
        <w:spacing w:after="0"/>
        <w:jc w:val="center"/>
        <w:outlineLvl w:val="0"/>
        <w:rPr>
          <w:rFonts w:ascii="Times New Roman" w:hAnsi="Times New Roman" w:cs="Times New Roman"/>
          <w:b/>
          <w:sz w:val="24"/>
          <w:szCs w:val="24"/>
        </w:rPr>
      </w:pPr>
    </w:p>
    <w:p w:rsidR="00506F43" w:rsidRDefault="00506F43" w:rsidP="00A26D83">
      <w:pPr>
        <w:spacing w:after="0"/>
        <w:jc w:val="center"/>
        <w:outlineLvl w:val="0"/>
        <w:rPr>
          <w:rFonts w:ascii="Times New Roman" w:hAnsi="Times New Roman" w:cs="Times New Roman"/>
          <w:b/>
          <w:sz w:val="24"/>
          <w:szCs w:val="24"/>
        </w:rPr>
      </w:pPr>
    </w:p>
    <w:p w:rsidR="00506F43" w:rsidRDefault="00506F43" w:rsidP="00A26D83">
      <w:pPr>
        <w:spacing w:after="0"/>
        <w:jc w:val="center"/>
        <w:outlineLvl w:val="0"/>
        <w:rPr>
          <w:rFonts w:ascii="Times New Roman" w:hAnsi="Times New Roman" w:cs="Times New Roman"/>
          <w:b/>
          <w:sz w:val="24"/>
          <w:szCs w:val="24"/>
        </w:rPr>
      </w:pPr>
    </w:p>
    <w:p w:rsidR="00102687" w:rsidRDefault="00F73331" w:rsidP="00A26D83">
      <w:pPr>
        <w:spacing w:after="0"/>
        <w:jc w:val="center"/>
        <w:outlineLvl w:val="0"/>
        <w:rPr>
          <w:rFonts w:ascii="Times New Roman" w:hAnsi="Times New Roman" w:cs="Times New Roman"/>
          <w:b/>
          <w:sz w:val="24"/>
          <w:szCs w:val="24"/>
        </w:rPr>
      </w:pPr>
      <w:r>
        <w:rPr>
          <w:rFonts w:ascii="Times New Roman" w:hAnsi="Times New Roman" w:cs="Times New Roman"/>
          <w:b/>
          <w:sz w:val="24"/>
          <w:szCs w:val="24"/>
        </w:rPr>
        <w:t>Распределение недельной часовой нагрузки</w:t>
      </w:r>
      <w:r w:rsidR="00102687" w:rsidRPr="00102687">
        <w:rPr>
          <w:rFonts w:ascii="Times New Roman" w:hAnsi="Times New Roman" w:cs="Times New Roman"/>
          <w:b/>
          <w:sz w:val="24"/>
          <w:szCs w:val="24"/>
        </w:rPr>
        <w:t xml:space="preserve"> </w:t>
      </w:r>
    </w:p>
    <w:p w:rsidR="00102687" w:rsidRDefault="00102687" w:rsidP="00A26D83">
      <w:pPr>
        <w:spacing w:after="0"/>
        <w:jc w:val="center"/>
        <w:rPr>
          <w:rFonts w:ascii="Times New Roman" w:hAnsi="Times New Roman"/>
          <w:b/>
          <w:sz w:val="24"/>
          <w:szCs w:val="24"/>
          <w:lang w:eastAsia="ru-RU"/>
        </w:rPr>
      </w:pPr>
      <w:r w:rsidRPr="00A74375">
        <w:rPr>
          <w:rFonts w:ascii="Times New Roman" w:hAnsi="Times New Roman"/>
          <w:b/>
          <w:sz w:val="24"/>
          <w:szCs w:val="24"/>
          <w:lang w:eastAsia="ru-RU"/>
        </w:rPr>
        <w:t>(</w:t>
      </w:r>
      <w:r>
        <w:rPr>
          <w:rFonts w:ascii="Times New Roman" w:hAnsi="Times New Roman"/>
          <w:b/>
          <w:sz w:val="24"/>
          <w:szCs w:val="24"/>
          <w:lang w:eastAsia="ru-RU"/>
        </w:rPr>
        <w:t>10-11</w:t>
      </w:r>
      <w:r w:rsidRPr="00A74375">
        <w:rPr>
          <w:rFonts w:ascii="Times New Roman" w:hAnsi="Times New Roman"/>
          <w:b/>
          <w:sz w:val="24"/>
          <w:szCs w:val="24"/>
          <w:lang w:eastAsia="ru-RU"/>
        </w:rPr>
        <w:t xml:space="preserve"> классы, ФКГОС)</w:t>
      </w:r>
    </w:p>
    <w:p w:rsidR="00896784" w:rsidRPr="008532AA" w:rsidRDefault="00896784" w:rsidP="00A26D83">
      <w:pPr>
        <w:spacing w:after="0"/>
        <w:jc w:val="center"/>
        <w:rPr>
          <w:rFonts w:ascii="Times New Roman" w:hAnsi="Times New Roman" w:cs="Times New Roman"/>
          <w:b/>
          <w:sz w:val="24"/>
          <w:szCs w:val="24"/>
        </w:rPr>
      </w:pPr>
      <w:r w:rsidRPr="008532AA">
        <w:rPr>
          <w:rFonts w:ascii="Times New Roman" w:hAnsi="Times New Roman" w:cs="Times New Roman"/>
          <w:b/>
          <w:sz w:val="24"/>
          <w:szCs w:val="24"/>
        </w:rPr>
        <w:t>на 2017 – 2018 учебный год</w:t>
      </w:r>
    </w:p>
    <w:p w:rsidR="00896784" w:rsidRPr="008532AA" w:rsidRDefault="00896784" w:rsidP="00A26D83">
      <w:pPr>
        <w:spacing w:after="0"/>
        <w:jc w:val="center"/>
        <w:rPr>
          <w:rFonts w:ascii="Times New Roman" w:hAnsi="Times New Roman" w:cs="Times New Roman"/>
          <w:b/>
          <w:sz w:val="24"/>
          <w:szCs w:val="24"/>
        </w:rPr>
      </w:pPr>
    </w:p>
    <w:tbl>
      <w:tblPr>
        <w:tblW w:w="909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3572"/>
        <w:gridCol w:w="1701"/>
        <w:gridCol w:w="1559"/>
      </w:tblGrid>
      <w:tr w:rsidR="00896784" w:rsidRPr="008532AA" w:rsidTr="001E035D">
        <w:trPr>
          <w:trHeight w:val="265"/>
        </w:trPr>
        <w:tc>
          <w:tcPr>
            <w:tcW w:w="2267" w:type="dxa"/>
            <w:vMerge w:val="restart"/>
            <w:vAlign w:val="center"/>
          </w:tcPr>
          <w:p w:rsidR="00896784" w:rsidRPr="008532AA" w:rsidRDefault="00896784" w:rsidP="001E035D">
            <w:pPr>
              <w:jc w:val="center"/>
              <w:rPr>
                <w:rFonts w:ascii="Times New Roman" w:hAnsi="Times New Roman" w:cs="Times New Roman"/>
                <w:sz w:val="24"/>
                <w:szCs w:val="24"/>
              </w:rPr>
            </w:pPr>
            <w:r w:rsidRPr="008532AA">
              <w:rPr>
                <w:rFonts w:ascii="Times New Roman" w:hAnsi="Times New Roman" w:cs="Times New Roman"/>
                <w:sz w:val="24"/>
                <w:szCs w:val="24"/>
              </w:rPr>
              <w:t>Образовательная область</w:t>
            </w:r>
          </w:p>
        </w:tc>
        <w:tc>
          <w:tcPr>
            <w:tcW w:w="3572" w:type="dxa"/>
            <w:vMerge w:val="restart"/>
            <w:vAlign w:val="center"/>
          </w:tcPr>
          <w:p w:rsidR="00896784" w:rsidRPr="008532AA" w:rsidRDefault="00896784" w:rsidP="001E035D">
            <w:pPr>
              <w:jc w:val="center"/>
              <w:rPr>
                <w:rFonts w:ascii="Times New Roman" w:hAnsi="Times New Roman" w:cs="Times New Roman"/>
                <w:sz w:val="24"/>
                <w:szCs w:val="24"/>
              </w:rPr>
            </w:pPr>
            <w:r w:rsidRPr="008532AA">
              <w:rPr>
                <w:rFonts w:ascii="Times New Roman" w:hAnsi="Times New Roman" w:cs="Times New Roman"/>
                <w:sz w:val="24"/>
                <w:szCs w:val="24"/>
              </w:rPr>
              <w:t>Учебный предмет</w:t>
            </w:r>
          </w:p>
        </w:tc>
        <w:tc>
          <w:tcPr>
            <w:tcW w:w="3260" w:type="dxa"/>
            <w:gridSpan w:val="2"/>
            <w:vAlign w:val="center"/>
          </w:tcPr>
          <w:p w:rsidR="00896784" w:rsidRPr="008532AA" w:rsidRDefault="00896784" w:rsidP="001E035D">
            <w:pPr>
              <w:jc w:val="center"/>
              <w:rPr>
                <w:rFonts w:ascii="Times New Roman" w:hAnsi="Times New Roman" w:cs="Times New Roman"/>
                <w:sz w:val="24"/>
                <w:szCs w:val="24"/>
              </w:rPr>
            </w:pPr>
            <w:r w:rsidRPr="008532AA">
              <w:rPr>
                <w:rFonts w:ascii="Times New Roman" w:hAnsi="Times New Roman" w:cs="Times New Roman"/>
                <w:sz w:val="24"/>
                <w:szCs w:val="24"/>
              </w:rPr>
              <w:t xml:space="preserve">                    </w:t>
            </w:r>
          </w:p>
          <w:p w:rsidR="00896784" w:rsidRPr="008532AA" w:rsidRDefault="00896784" w:rsidP="001E035D">
            <w:pPr>
              <w:jc w:val="center"/>
              <w:rPr>
                <w:rFonts w:ascii="Times New Roman" w:hAnsi="Times New Roman" w:cs="Times New Roman"/>
                <w:sz w:val="24"/>
                <w:szCs w:val="24"/>
              </w:rPr>
            </w:pPr>
            <w:r w:rsidRPr="008532AA">
              <w:rPr>
                <w:rFonts w:ascii="Times New Roman" w:hAnsi="Times New Roman" w:cs="Times New Roman"/>
                <w:sz w:val="24"/>
                <w:szCs w:val="24"/>
              </w:rPr>
              <w:t>Среднее общее образование</w:t>
            </w:r>
          </w:p>
        </w:tc>
      </w:tr>
      <w:tr w:rsidR="00896784" w:rsidRPr="008532AA" w:rsidTr="001E035D">
        <w:trPr>
          <w:trHeight w:val="147"/>
        </w:trPr>
        <w:tc>
          <w:tcPr>
            <w:tcW w:w="2267" w:type="dxa"/>
            <w:vMerge/>
            <w:vAlign w:val="center"/>
          </w:tcPr>
          <w:p w:rsidR="00896784" w:rsidRPr="008532AA" w:rsidRDefault="00896784" w:rsidP="001E035D">
            <w:pPr>
              <w:jc w:val="center"/>
              <w:rPr>
                <w:rFonts w:ascii="Times New Roman" w:hAnsi="Times New Roman" w:cs="Times New Roman"/>
                <w:sz w:val="24"/>
                <w:szCs w:val="24"/>
              </w:rPr>
            </w:pPr>
          </w:p>
        </w:tc>
        <w:tc>
          <w:tcPr>
            <w:tcW w:w="3572" w:type="dxa"/>
            <w:vMerge/>
            <w:vAlign w:val="center"/>
          </w:tcPr>
          <w:p w:rsidR="00896784" w:rsidRPr="008532AA" w:rsidRDefault="00896784" w:rsidP="001E035D">
            <w:pPr>
              <w:jc w:val="center"/>
              <w:rPr>
                <w:rFonts w:ascii="Times New Roman" w:hAnsi="Times New Roman" w:cs="Times New Roman"/>
                <w:sz w:val="24"/>
                <w:szCs w:val="24"/>
              </w:rPr>
            </w:pPr>
          </w:p>
        </w:tc>
        <w:tc>
          <w:tcPr>
            <w:tcW w:w="3260" w:type="dxa"/>
            <w:gridSpan w:val="2"/>
            <w:vAlign w:val="center"/>
          </w:tcPr>
          <w:p w:rsidR="00896784" w:rsidRPr="008532AA" w:rsidRDefault="00896784" w:rsidP="001E035D">
            <w:pPr>
              <w:jc w:val="center"/>
              <w:rPr>
                <w:rFonts w:ascii="Times New Roman" w:hAnsi="Times New Roman" w:cs="Times New Roman"/>
                <w:sz w:val="24"/>
                <w:szCs w:val="24"/>
              </w:rPr>
            </w:pPr>
            <w:r w:rsidRPr="008532AA">
              <w:rPr>
                <w:rFonts w:ascii="Times New Roman" w:hAnsi="Times New Roman" w:cs="Times New Roman"/>
                <w:sz w:val="24"/>
                <w:szCs w:val="24"/>
              </w:rPr>
              <w:t>2 года обучения</w:t>
            </w:r>
          </w:p>
        </w:tc>
      </w:tr>
      <w:tr w:rsidR="00896784" w:rsidRPr="008532AA" w:rsidTr="001E035D">
        <w:trPr>
          <w:trHeight w:val="147"/>
        </w:trPr>
        <w:tc>
          <w:tcPr>
            <w:tcW w:w="2267" w:type="dxa"/>
            <w:vMerge/>
            <w:vAlign w:val="center"/>
          </w:tcPr>
          <w:p w:rsidR="00896784" w:rsidRPr="008532AA" w:rsidRDefault="00896784" w:rsidP="001E035D">
            <w:pPr>
              <w:jc w:val="center"/>
              <w:rPr>
                <w:rFonts w:ascii="Times New Roman" w:hAnsi="Times New Roman" w:cs="Times New Roman"/>
                <w:sz w:val="24"/>
                <w:szCs w:val="24"/>
              </w:rPr>
            </w:pPr>
          </w:p>
        </w:tc>
        <w:tc>
          <w:tcPr>
            <w:tcW w:w="3572" w:type="dxa"/>
            <w:vMerge/>
            <w:vAlign w:val="center"/>
          </w:tcPr>
          <w:p w:rsidR="00896784" w:rsidRPr="008532AA" w:rsidRDefault="00896784" w:rsidP="001E035D">
            <w:pPr>
              <w:jc w:val="center"/>
              <w:rPr>
                <w:rFonts w:ascii="Times New Roman" w:hAnsi="Times New Roman" w:cs="Times New Roman"/>
                <w:sz w:val="24"/>
                <w:szCs w:val="24"/>
              </w:rPr>
            </w:pPr>
          </w:p>
        </w:tc>
        <w:tc>
          <w:tcPr>
            <w:tcW w:w="1701" w:type="dxa"/>
            <w:vAlign w:val="center"/>
          </w:tcPr>
          <w:p w:rsidR="00896784" w:rsidRPr="008532AA" w:rsidRDefault="00896784" w:rsidP="001E035D">
            <w:pPr>
              <w:jc w:val="center"/>
              <w:rPr>
                <w:rFonts w:ascii="Times New Roman" w:hAnsi="Times New Roman" w:cs="Times New Roman"/>
                <w:sz w:val="24"/>
                <w:szCs w:val="24"/>
              </w:rPr>
            </w:pPr>
            <w:r w:rsidRPr="008532AA">
              <w:rPr>
                <w:rFonts w:ascii="Times New Roman" w:hAnsi="Times New Roman" w:cs="Times New Roman"/>
                <w:sz w:val="24"/>
                <w:szCs w:val="24"/>
              </w:rPr>
              <w:t xml:space="preserve">10 </w:t>
            </w:r>
            <w:proofErr w:type="gramStart"/>
            <w:r w:rsidRPr="008532AA">
              <w:rPr>
                <w:rFonts w:ascii="Times New Roman" w:hAnsi="Times New Roman" w:cs="Times New Roman"/>
                <w:sz w:val="24"/>
                <w:szCs w:val="24"/>
              </w:rPr>
              <w:t>А,Б</w:t>
            </w:r>
            <w:proofErr w:type="gramEnd"/>
            <w:r w:rsidRPr="008532AA">
              <w:rPr>
                <w:rFonts w:ascii="Times New Roman" w:hAnsi="Times New Roman" w:cs="Times New Roman"/>
                <w:sz w:val="24"/>
                <w:szCs w:val="24"/>
              </w:rPr>
              <w:t>,В,Г классы</w:t>
            </w:r>
          </w:p>
          <w:p w:rsidR="00896784" w:rsidRPr="008532AA" w:rsidRDefault="00896784" w:rsidP="00A26D83">
            <w:pPr>
              <w:jc w:val="center"/>
              <w:rPr>
                <w:rFonts w:ascii="Times New Roman" w:hAnsi="Times New Roman" w:cs="Times New Roman"/>
                <w:sz w:val="24"/>
                <w:szCs w:val="24"/>
              </w:rPr>
            </w:pPr>
            <w:r w:rsidRPr="008532AA">
              <w:rPr>
                <w:rFonts w:ascii="Times New Roman" w:hAnsi="Times New Roman" w:cs="Times New Roman"/>
                <w:sz w:val="24"/>
                <w:szCs w:val="24"/>
              </w:rPr>
              <w:t>10 К (при ФКУ ИК-2)</w:t>
            </w:r>
          </w:p>
        </w:tc>
        <w:tc>
          <w:tcPr>
            <w:tcW w:w="1559" w:type="dxa"/>
            <w:vAlign w:val="center"/>
          </w:tcPr>
          <w:p w:rsidR="00896784" w:rsidRPr="008532AA" w:rsidRDefault="00896784" w:rsidP="001E035D">
            <w:pPr>
              <w:jc w:val="center"/>
              <w:rPr>
                <w:rFonts w:ascii="Times New Roman" w:hAnsi="Times New Roman" w:cs="Times New Roman"/>
                <w:sz w:val="24"/>
                <w:szCs w:val="24"/>
              </w:rPr>
            </w:pPr>
            <w:r w:rsidRPr="008532AA">
              <w:rPr>
                <w:rFonts w:ascii="Times New Roman" w:hAnsi="Times New Roman" w:cs="Times New Roman"/>
                <w:sz w:val="24"/>
                <w:szCs w:val="24"/>
              </w:rPr>
              <w:t xml:space="preserve">11 </w:t>
            </w:r>
            <w:proofErr w:type="gramStart"/>
            <w:r w:rsidRPr="008532AA">
              <w:rPr>
                <w:rFonts w:ascii="Times New Roman" w:hAnsi="Times New Roman" w:cs="Times New Roman"/>
                <w:sz w:val="24"/>
                <w:szCs w:val="24"/>
              </w:rPr>
              <w:t>А,Б</w:t>
            </w:r>
            <w:proofErr w:type="gramEnd"/>
            <w:r w:rsidRPr="008532AA">
              <w:rPr>
                <w:rFonts w:ascii="Times New Roman" w:hAnsi="Times New Roman" w:cs="Times New Roman"/>
                <w:sz w:val="24"/>
                <w:szCs w:val="24"/>
              </w:rPr>
              <w:t>,В,Г классы</w:t>
            </w:r>
          </w:p>
          <w:p w:rsidR="00896784" w:rsidRPr="008532AA" w:rsidRDefault="00896784" w:rsidP="001E035D">
            <w:pPr>
              <w:jc w:val="center"/>
              <w:rPr>
                <w:rFonts w:ascii="Times New Roman" w:hAnsi="Times New Roman" w:cs="Times New Roman"/>
                <w:sz w:val="24"/>
                <w:szCs w:val="24"/>
              </w:rPr>
            </w:pPr>
            <w:r w:rsidRPr="008532AA">
              <w:rPr>
                <w:rFonts w:ascii="Times New Roman" w:hAnsi="Times New Roman" w:cs="Times New Roman"/>
                <w:sz w:val="24"/>
                <w:szCs w:val="24"/>
              </w:rPr>
              <w:t>11 И, К (при ФКУ ИК-2)</w:t>
            </w:r>
          </w:p>
        </w:tc>
      </w:tr>
      <w:tr w:rsidR="00896784" w:rsidRPr="008532AA" w:rsidTr="001E035D">
        <w:trPr>
          <w:trHeight w:val="147"/>
        </w:trPr>
        <w:tc>
          <w:tcPr>
            <w:tcW w:w="2267" w:type="dxa"/>
            <w:vMerge/>
            <w:vAlign w:val="center"/>
          </w:tcPr>
          <w:p w:rsidR="00896784" w:rsidRPr="008532AA" w:rsidRDefault="00896784" w:rsidP="001E035D">
            <w:pPr>
              <w:jc w:val="center"/>
              <w:rPr>
                <w:rFonts w:ascii="Times New Roman" w:hAnsi="Times New Roman" w:cs="Times New Roman"/>
                <w:sz w:val="24"/>
                <w:szCs w:val="24"/>
              </w:rPr>
            </w:pPr>
          </w:p>
        </w:tc>
        <w:tc>
          <w:tcPr>
            <w:tcW w:w="3572" w:type="dxa"/>
            <w:vMerge/>
            <w:vAlign w:val="center"/>
          </w:tcPr>
          <w:p w:rsidR="00896784" w:rsidRPr="008532AA" w:rsidRDefault="00896784" w:rsidP="001E035D">
            <w:pPr>
              <w:jc w:val="center"/>
              <w:rPr>
                <w:rFonts w:ascii="Times New Roman" w:hAnsi="Times New Roman" w:cs="Times New Roman"/>
                <w:sz w:val="24"/>
                <w:szCs w:val="24"/>
              </w:rPr>
            </w:pPr>
          </w:p>
        </w:tc>
        <w:tc>
          <w:tcPr>
            <w:tcW w:w="3260" w:type="dxa"/>
            <w:gridSpan w:val="2"/>
            <w:vAlign w:val="center"/>
          </w:tcPr>
          <w:p w:rsidR="00896784" w:rsidRPr="008532AA" w:rsidRDefault="00896784" w:rsidP="001E035D">
            <w:pPr>
              <w:jc w:val="center"/>
              <w:rPr>
                <w:rFonts w:ascii="Times New Roman" w:hAnsi="Times New Roman" w:cs="Times New Roman"/>
                <w:sz w:val="24"/>
                <w:szCs w:val="24"/>
              </w:rPr>
            </w:pPr>
            <w:r w:rsidRPr="008532AA">
              <w:rPr>
                <w:rFonts w:ascii="Times New Roman" w:hAnsi="Times New Roman" w:cs="Times New Roman"/>
                <w:sz w:val="24"/>
                <w:szCs w:val="24"/>
              </w:rPr>
              <w:t>Количество часов в неделю</w:t>
            </w:r>
          </w:p>
        </w:tc>
      </w:tr>
      <w:tr w:rsidR="00896784" w:rsidRPr="008532AA" w:rsidTr="001E035D">
        <w:trPr>
          <w:trHeight w:val="265"/>
        </w:trPr>
        <w:tc>
          <w:tcPr>
            <w:tcW w:w="2267" w:type="dxa"/>
            <w:vMerge w:val="restart"/>
            <w:vAlign w:val="center"/>
          </w:tcPr>
          <w:p w:rsidR="00896784" w:rsidRPr="008532AA" w:rsidRDefault="00896784" w:rsidP="001E035D">
            <w:pPr>
              <w:jc w:val="center"/>
              <w:rPr>
                <w:rFonts w:ascii="Times New Roman" w:hAnsi="Times New Roman" w:cs="Times New Roman"/>
                <w:sz w:val="24"/>
                <w:szCs w:val="24"/>
              </w:rPr>
            </w:pPr>
            <w:r w:rsidRPr="008532AA">
              <w:rPr>
                <w:rFonts w:ascii="Times New Roman" w:hAnsi="Times New Roman" w:cs="Times New Roman"/>
                <w:sz w:val="24"/>
                <w:szCs w:val="24"/>
              </w:rPr>
              <w:t>Филология</w:t>
            </w:r>
          </w:p>
        </w:tc>
        <w:tc>
          <w:tcPr>
            <w:tcW w:w="3572" w:type="dxa"/>
            <w:vAlign w:val="center"/>
          </w:tcPr>
          <w:p w:rsidR="00896784" w:rsidRPr="008532AA" w:rsidRDefault="00896784" w:rsidP="001E035D">
            <w:pPr>
              <w:jc w:val="center"/>
              <w:rPr>
                <w:rFonts w:ascii="Times New Roman" w:hAnsi="Times New Roman" w:cs="Times New Roman"/>
                <w:sz w:val="24"/>
                <w:szCs w:val="24"/>
              </w:rPr>
            </w:pPr>
            <w:r w:rsidRPr="008532AA">
              <w:rPr>
                <w:rFonts w:ascii="Times New Roman" w:hAnsi="Times New Roman" w:cs="Times New Roman"/>
                <w:sz w:val="24"/>
                <w:szCs w:val="24"/>
              </w:rPr>
              <w:t>Русский язык</w:t>
            </w:r>
          </w:p>
        </w:tc>
        <w:tc>
          <w:tcPr>
            <w:tcW w:w="1701" w:type="dxa"/>
            <w:vAlign w:val="center"/>
          </w:tcPr>
          <w:p w:rsidR="00896784" w:rsidRPr="008532AA" w:rsidRDefault="00896784" w:rsidP="001E035D">
            <w:pPr>
              <w:jc w:val="center"/>
              <w:rPr>
                <w:rFonts w:ascii="Times New Roman" w:hAnsi="Times New Roman" w:cs="Times New Roman"/>
                <w:sz w:val="24"/>
                <w:szCs w:val="24"/>
              </w:rPr>
            </w:pPr>
            <w:r w:rsidRPr="008532AA">
              <w:rPr>
                <w:rFonts w:ascii="Times New Roman" w:hAnsi="Times New Roman" w:cs="Times New Roman"/>
                <w:sz w:val="24"/>
                <w:szCs w:val="24"/>
              </w:rPr>
              <w:t>1</w:t>
            </w:r>
          </w:p>
        </w:tc>
        <w:tc>
          <w:tcPr>
            <w:tcW w:w="1559" w:type="dxa"/>
            <w:vAlign w:val="center"/>
          </w:tcPr>
          <w:p w:rsidR="00896784" w:rsidRPr="008532AA" w:rsidRDefault="00896784" w:rsidP="001E035D">
            <w:pPr>
              <w:jc w:val="center"/>
              <w:rPr>
                <w:rFonts w:ascii="Times New Roman" w:hAnsi="Times New Roman" w:cs="Times New Roman"/>
                <w:sz w:val="24"/>
                <w:szCs w:val="24"/>
              </w:rPr>
            </w:pPr>
            <w:r w:rsidRPr="008532AA">
              <w:rPr>
                <w:rFonts w:ascii="Times New Roman" w:hAnsi="Times New Roman" w:cs="Times New Roman"/>
                <w:sz w:val="24"/>
                <w:szCs w:val="24"/>
              </w:rPr>
              <w:t>1</w:t>
            </w:r>
          </w:p>
        </w:tc>
      </w:tr>
      <w:tr w:rsidR="00896784" w:rsidRPr="008532AA" w:rsidTr="001E035D">
        <w:trPr>
          <w:trHeight w:val="147"/>
        </w:trPr>
        <w:tc>
          <w:tcPr>
            <w:tcW w:w="2267" w:type="dxa"/>
            <w:vMerge/>
            <w:vAlign w:val="center"/>
          </w:tcPr>
          <w:p w:rsidR="00896784" w:rsidRPr="008532AA" w:rsidRDefault="00896784" w:rsidP="001E035D">
            <w:pPr>
              <w:jc w:val="center"/>
              <w:rPr>
                <w:rFonts w:ascii="Times New Roman" w:hAnsi="Times New Roman" w:cs="Times New Roman"/>
                <w:sz w:val="24"/>
                <w:szCs w:val="24"/>
              </w:rPr>
            </w:pPr>
          </w:p>
        </w:tc>
        <w:tc>
          <w:tcPr>
            <w:tcW w:w="3572" w:type="dxa"/>
            <w:vAlign w:val="center"/>
          </w:tcPr>
          <w:p w:rsidR="00896784" w:rsidRPr="008532AA" w:rsidRDefault="00896784" w:rsidP="001E035D">
            <w:pPr>
              <w:jc w:val="center"/>
              <w:rPr>
                <w:rFonts w:ascii="Times New Roman" w:hAnsi="Times New Roman" w:cs="Times New Roman"/>
                <w:sz w:val="24"/>
                <w:szCs w:val="24"/>
              </w:rPr>
            </w:pPr>
            <w:r w:rsidRPr="008532AA">
              <w:rPr>
                <w:rFonts w:ascii="Times New Roman" w:hAnsi="Times New Roman" w:cs="Times New Roman"/>
                <w:sz w:val="24"/>
                <w:szCs w:val="24"/>
              </w:rPr>
              <w:t>Литература</w:t>
            </w:r>
          </w:p>
        </w:tc>
        <w:tc>
          <w:tcPr>
            <w:tcW w:w="1701" w:type="dxa"/>
            <w:vAlign w:val="center"/>
          </w:tcPr>
          <w:p w:rsidR="00896784" w:rsidRPr="008532AA" w:rsidRDefault="00896784" w:rsidP="001E035D">
            <w:pPr>
              <w:jc w:val="center"/>
              <w:rPr>
                <w:rFonts w:ascii="Times New Roman" w:hAnsi="Times New Roman" w:cs="Times New Roman"/>
                <w:sz w:val="24"/>
                <w:szCs w:val="24"/>
              </w:rPr>
            </w:pPr>
            <w:r w:rsidRPr="008532AA">
              <w:rPr>
                <w:rFonts w:ascii="Times New Roman" w:hAnsi="Times New Roman" w:cs="Times New Roman"/>
                <w:sz w:val="24"/>
                <w:szCs w:val="24"/>
              </w:rPr>
              <w:t>3</w:t>
            </w:r>
          </w:p>
        </w:tc>
        <w:tc>
          <w:tcPr>
            <w:tcW w:w="1559" w:type="dxa"/>
            <w:vAlign w:val="center"/>
          </w:tcPr>
          <w:p w:rsidR="00896784" w:rsidRPr="008532AA" w:rsidRDefault="00896784" w:rsidP="001E035D">
            <w:pPr>
              <w:jc w:val="center"/>
              <w:rPr>
                <w:rFonts w:ascii="Times New Roman" w:hAnsi="Times New Roman" w:cs="Times New Roman"/>
                <w:sz w:val="24"/>
                <w:szCs w:val="24"/>
              </w:rPr>
            </w:pPr>
            <w:r w:rsidRPr="008532AA">
              <w:rPr>
                <w:rFonts w:ascii="Times New Roman" w:hAnsi="Times New Roman" w:cs="Times New Roman"/>
                <w:sz w:val="24"/>
                <w:szCs w:val="24"/>
              </w:rPr>
              <w:t>3</w:t>
            </w:r>
          </w:p>
        </w:tc>
      </w:tr>
      <w:tr w:rsidR="00896784" w:rsidRPr="008532AA" w:rsidTr="001E035D">
        <w:trPr>
          <w:trHeight w:val="147"/>
        </w:trPr>
        <w:tc>
          <w:tcPr>
            <w:tcW w:w="2267" w:type="dxa"/>
            <w:vMerge/>
            <w:vAlign w:val="center"/>
          </w:tcPr>
          <w:p w:rsidR="00896784" w:rsidRPr="008532AA" w:rsidRDefault="00896784" w:rsidP="00A26D83">
            <w:pPr>
              <w:spacing w:after="0"/>
              <w:jc w:val="center"/>
              <w:rPr>
                <w:rFonts w:ascii="Times New Roman" w:hAnsi="Times New Roman" w:cs="Times New Roman"/>
                <w:sz w:val="24"/>
                <w:szCs w:val="24"/>
              </w:rPr>
            </w:pPr>
          </w:p>
        </w:tc>
        <w:tc>
          <w:tcPr>
            <w:tcW w:w="3572"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 xml:space="preserve">Иностранный </w:t>
            </w:r>
          </w:p>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(английский) язык</w:t>
            </w:r>
          </w:p>
        </w:tc>
        <w:tc>
          <w:tcPr>
            <w:tcW w:w="1701"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3</w:t>
            </w:r>
          </w:p>
        </w:tc>
        <w:tc>
          <w:tcPr>
            <w:tcW w:w="1559"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3</w:t>
            </w:r>
          </w:p>
        </w:tc>
      </w:tr>
      <w:tr w:rsidR="00896784" w:rsidRPr="008532AA" w:rsidTr="001E035D">
        <w:trPr>
          <w:trHeight w:val="265"/>
        </w:trPr>
        <w:tc>
          <w:tcPr>
            <w:tcW w:w="2267" w:type="dxa"/>
            <w:vMerge w:val="restart"/>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Математика</w:t>
            </w:r>
          </w:p>
        </w:tc>
        <w:tc>
          <w:tcPr>
            <w:tcW w:w="3572"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Алгебра</w:t>
            </w:r>
          </w:p>
        </w:tc>
        <w:tc>
          <w:tcPr>
            <w:tcW w:w="1701"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w:t>
            </w:r>
          </w:p>
        </w:tc>
        <w:tc>
          <w:tcPr>
            <w:tcW w:w="1559"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w:t>
            </w:r>
          </w:p>
        </w:tc>
      </w:tr>
      <w:tr w:rsidR="00896784" w:rsidRPr="008532AA" w:rsidTr="001E035D">
        <w:trPr>
          <w:trHeight w:val="147"/>
        </w:trPr>
        <w:tc>
          <w:tcPr>
            <w:tcW w:w="2267" w:type="dxa"/>
            <w:vMerge/>
            <w:vAlign w:val="center"/>
          </w:tcPr>
          <w:p w:rsidR="00896784" w:rsidRPr="008532AA" w:rsidRDefault="00896784" w:rsidP="00A26D83">
            <w:pPr>
              <w:spacing w:after="0"/>
              <w:jc w:val="center"/>
              <w:rPr>
                <w:rFonts w:ascii="Times New Roman" w:hAnsi="Times New Roman" w:cs="Times New Roman"/>
                <w:sz w:val="24"/>
                <w:szCs w:val="24"/>
              </w:rPr>
            </w:pPr>
          </w:p>
        </w:tc>
        <w:tc>
          <w:tcPr>
            <w:tcW w:w="3572"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Алгебра и начала математического анализа</w:t>
            </w:r>
          </w:p>
        </w:tc>
        <w:tc>
          <w:tcPr>
            <w:tcW w:w="1701"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2/3</w:t>
            </w:r>
          </w:p>
        </w:tc>
        <w:tc>
          <w:tcPr>
            <w:tcW w:w="1559"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2/3</w:t>
            </w:r>
          </w:p>
        </w:tc>
      </w:tr>
      <w:tr w:rsidR="00896784" w:rsidRPr="008532AA" w:rsidTr="001E035D">
        <w:trPr>
          <w:trHeight w:val="147"/>
        </w:trPr>
        <w:tc>
          <w:tcPr>
            <w:tcW w:w="2267" w:type="dxa"/>
            <w:vMerge/>
            <w:vAlign w:val="center"/>
          </w:tcPr>
          <w:p w:rsidR="00896784" w:rsidRPr="008532AA" w:rsidRDefault="00896784" w:rsidP="00A26D83">
            <w:pPr>
              <w:spacing w:after="0"/>
              <w:jc w:val="center"/>
              <w:rPr>
                <w:rFonts w:ascii="Times New Roman" w:hAnsi="Times New Roman" w:cs="Times New Roman"/>
                <w:sz w:val="24"/>
                <w:szCs w:val="24"/>
              </w:rPr>
            </w:pPr>
          </w:p>
        </w:tc>
        <w:tc>
          <w:tcPr>
            <w:tcW w:w="3572"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Геометрия</w:t>
            </w:r>
          </w:p>
        </w:tc>
        <w:tc>
          <w:tcPr>
            <w:tcW w:w="1701"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2/1</w:t>
            </w:r>
          </w:p>
        </w:tc>
        <w:tc>
          <w:tcPr>
            <w:tcW w:w="1559"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2/1</w:t>
            </w:r>
          </w:p>
        </w:tc>
      </w:tr>
      <w:tr w:rsidR="00896784" w:rsidRPr="008532AA" w:rsidTr="001E035D">
        <w:trPr>
          <w:trHeight w:val="265"/>
        </w:trPr>
        <w:tc>
          <w:tcPr>
            <w:tcW w:w="2267"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Информатика</w:t>
            </w:r>
          </w:p>
        </w:tc>
        <w:tc>
          <w:tcPr>
            <w:tcW w:w="3572"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Информатика и ИКТ</w:t>
            </w:r>
          </w:p>
        </w:tc>
        <w:tc>
          <w:tcPr>
            <w:tcW w:w="1701"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1</w:t>
            </w:r>
          </w:p>
        </w:tc>
        <w:tc>
          <w:tcPr>
            <w:tcW w:w="1559"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1</w:t>
            </w:r>
          </w:p>
        </w:tc>
      </w:tr>
      <w:tr w:rsidR="00896784" w:rsidRPr="008532AA" w:rsidTr="001E035D">
        <w:trPr>
          <w:trHeight w:val="265"/>
        </w:trPr>
        <w:tc>
          <w:tcPr>
            <w:tcW w:w="2267" w:type="dxa"/>
            <w:vMerge w:val="restart"/>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Обществознание</w:t>
            </w:r>
          </w:p>
        </w:tc>
        <w:tc>
          <w:tcPr>
            <w:tcW w:w="3572"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История России</w:t>
            </w:r>
          </w:p>
        </w:tc>
        <w:tc>
          <w:tcPr>
            <w:tcW w:w="1701"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1</w:t>
            </w:r>
          </w:p>
        </w:tc>
        <w:tc>
          <w:tcPr>
            <w:tcW w:w="1559"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1</w:t>
            </w:r>
          </w:p>
        </w:tc>
      </w:tr>
      <w:tr w:rsidR="00896784" w:rsidRPr="008532AA" w:rsidTr="001E035D">
        <w:trPr>
          <w:trHeight w:val="147"/>
        </w:trPr>
        <w:tc>
          <w:tcPr>
            <w:tcW w:w="2267" w:type="dxa"/>
            <w:vMerge/>
            <w:vAlign w:val="center"/>
          </w:tcPr>
          <w:p w:rsidR="00896784" w:rsidRPr="008532AA" w:rsidRDefault="00896784" w:rsidP="00A26D83">
            <w:pPr>
              <w:spacing w:after="0"/>
              <w:jc w:val="center"/>
              <w:rPr>
                <w:rFonts w:ascii="Times New Roman" w:hAnsi="Times New Roman" w:cs="Times New Roman"/>
                <w:sz w:val="24"/>
                <w:szCs w:val="24"/>
              </w:rPr>
            </w:pPr>
          </w:p>
        </w:tc>
        <w:tc>
          <w:tcPr>
            <w:tcW w:w="3572"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Всеобщая история</w:t>
            </w:r>
          </w:p>
        </w:tc>
        <w:tc>
          <w:tcPr>
            <w:tcW w:w="1701"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1</w:t>
            </w:r>
          </w:p>
        </w:tc>
        <w:tc>
          <w:tcPr>
            <w:tcW w:w="1559"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1</w:t>
            </w:r>
          </w:p>
        </w:tc>
      </w:tr>
      <w:tr w:rsidR="00896784" w:rsidRPr="008532AA" w:rsidTr="001E035D">
        <w:trPr>
          <w:trHeight w:val="581"/>
        </w:trPr>
        <w:tc>
          <w:tcPr>
            <w:tcW w:w="2267" w:type="dxa"/>
            <w:vMerge/>
            <w:tcBorders>
              <w:bottom w:val="single" w:sz="4" w:space="0" w:color="auto"/>
            </w:tcBorders>
            <w:vAlign w:val="center"/>
          </w:tcPr>
          <w:p w:rsidR="00896784" w:rsidRPr="008532AA" w:rsidRDefault="00896784" w:rsidP="00A26D83">
            <w:pPr>
              <w:spacing w:after="0"/>
              <w:jc w:val="center"/>
              <w:rPr>
                <w:rFonts w:ascii="Times New Roman" w:hAnsi="Times New Roman" w:cs="Times New Roman"/>
                <w:sz w:val="24"/>
                <w:szCs w:val="24"/>
              </w:rPr>
            </w:pPr>
          </w:p>
        </w:tc>
        <w:tc>
          <w:tcPr>
            <w:tcW w:w="3572" w:type="dxa"/>
            <w:tcBorders>
              <w:bottom w:val="single" w:sz="4" w:space="0" w:color="auto"/>
            </w:tcBorders>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Обществознание</w:t>
            </w:r>
          </w:p>
        </w:tc>
        <w:tc>
          <w:tcPr>
            <w:tcW w:w="1701" w:type="dxa"/>
            <w:tcBorders>
              <w:bottom w:val="single" w:sz="4" w:space="0" w:color="auto"/>
            </w:tcBorders>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2</w:t>
            </w:r>
          </w:p>
        </w:tc>
        <w:tc>
          <w:tcPr>
            <w:tcW w:w="1559" w:type="dxa"/>
            <w:tcBorders>
              <w:bottom w:val="single" w:sz="4" w:space="0" w:color="auto"/>
            </w:tcBorders>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2</w:t>
            </w:r>
          </w:p>
        </w:tc>
      </w:tr>
      <w:tr w:rsidR="00896784" w:rsidRPr="008532AA" w:rsidTr="001E035D">
        <w:trPr>
          <w:trHeight w:val="147"/>
        </w:trPr>
        <w:tc>
          <w:tcPr>
            <w:tcW w:w="2267" w:type="dxa"/>
            <w:vMerge/>
            <w:vAlign w:val="center"/>
          </w:tcPr>
          <w:p w:rsidR="00896784" w:rsidRPr="008532AA" w:rsidRDefault="00896784" w:rsidP="00A26D83">
            <w:pPr>
              <w:spacing w:after="0"/>
              <w:jc w:val="center"/>
              <w:rPr>
                <w:rFonts w:ascii="Times New Roman" w:hAnsi="Times New Roman" w:cs="Times New Roman"/>
                <w:sz w:val="24"/>
                <w:szCs w:val="24"/>
              </w:rPr>
            </w:pPr>
          </w:p>
        </w:tc>
        <w:tc>
          <w:tcPr>
            <w:tcW w:w="3572"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География</w:t>
            </w:r>
          </w:p>
        </w:tc>
        <w:tc>
          <w:tcPr>
            <w:tcW w:w="1701"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2</w:t>
            </w:r>
          </w:p>
        </w:tc>
        <w:tc>
          <w:tcPr>
            <w:tcW w:w="1559"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w:t>
            </w:r>
          </w:p>
        </w:tc>
      </w:tr>
      <w:tr w:rsidR="00896784" w:rsidRPr="008532AA" w:rsidTr="001E035D">
        <w:trPr>
          <w:trHeight w:val="211"/>
        </w:trPr>
        <w:tc>
          <w:tcPr>
            <w:tcW w:w="2267" w:type="dxa"/>
            <w:vMerge w:val="restart"/>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Естествознание</w:t>
            </w:r>
          </w:p>
        </w:tc>
        <w:tc>
          <w:tcPr>
            <w:tcW w:w="3572"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Биология</w:t>
            </w:r>
          </w:p>
        </w:tc>
        <w:tc>
          <w:tcPr>
            <w:tcW w:w="1701"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1</w:t>
            </w:r>
          </w:p>
        </w:tc>
        <w:tc>
          <w:tcPr>
            <w:tcW w:w="1559"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1</w:t>
            </w:r>
          </w:p>
        </w:tc>
      </w:tr>
      <w:tr w:rsidR="00896784" w:rsidRPr="008532AA" w:rsidTr="001E035D">
        <w:trPr>
          <w:trHeight w:val="147"/>
        </w:trPr>
        <w:tc>
          <w:tcPr>
            <w:tcW w:w="2267" w:type="dxa"/>
            <w:vMerge/>
            <w:vAlign w:val="center"/>
          </w:tcPr>
          <w:p w:rsidR="00896784" w:rsidRPr="008532AA" w:rsidRDefault="00896784" w:rsidP="00A26D83">
            <w:pPr>
              <w:spacing w:after="0"/>
              <w:jc w:val="center"/>
              <w:rPr>
                <w:rFonts w:ascii="Times New Roman" w:hAnsi="Times New Roman" w:cs="Times New Roman"/>
                <w:sz w:val="24"/>
                <w:szCs w:val="24"/>
              </w:rPr>
            </w:pPr>
          </w:p>
        </w:tc>
        <w:tc>
          <w:tcPr>
            <w:tcW w:w="3572"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Физика</w:t>
            </w:r>
          </w:p>
        </w:tc>
        <w:tc>
          <w:tcPr>
            <w:tcW w:w="1701"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2</w:t>
            </w:r>
          </w:p>
        </w:tc>
        <w:tc>
          <w:tcPr>
            <w:tcW w:w="1559"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2</w:t>
            </w:r>
          </w:p>
        </w:tc>
      </w:tr>
      <w:tr w:rsidR="00896784" w:rsidRPr="008532AA" w:rsidTr="001E035D">
        <w:trPr>
          <w:trHeight w:val="339"/>
        </w:trPr>
        <w:tc>
          <w:tcPr>
            <w:tcW w:w="2267" w:type="dxa"/>
            <w:vMerge/>
            <w:vAlign w:val="center"/>
          </w:tcPr>
          <w:p w:rsidR="00896784" w:rsidRPr="008532AA" w:rsidRDefault="00896784" w:rsidP="00A26D83">
            <w:pPr>
              <w:spacing w:after="0"/>
              <w:jc w:val="center"/>
              <w:rPr>
                <w:rFonts w:ascii="Times New Roman" w:hAnsi="Times New Roman" w:cs="Times New Roman"/>
                <w:sz w:val="24"/>
                <w:szCs w:val="24"/>
              </w:rPr>
            </w:pPr>
          </w:p>
        </w:tc>
        <w:tc>
          <w:tcPr>
            <w:tcW w:w="3572"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Химия</w:t>
            </w:r>
          </w:p>
        </w:tc>
        <w:tc>
          <w:tcPr>
            <w:tcW w:w="1701"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2</w:t>
            </w:r>
          </w:p>
        </w:tc>
        <w:tc>
          <w:tcPr>
            <w:tcW w:w="1559" w:type="dxa"/>
            <w:vAlign w:val="center"/>
          </w:tcPr>
          <w:p w:rsidR="00896784" w:rsidRPr="008532AA" w:rsidRDefault="00896784" w:rsidP="00A26D83">
            <w:pPr>
              <w:spacing w:after="0"/>
              <w:jc w:val="center"/>
              <w:rPr>
                <w:rFonts w:ascii="Times New Roman" w:hAnsi="Times New Roman" w:cs="Times New Roman"/>
                <w:sz w:val="24"/>
                <w:szCs w:val="24"/>
              </w:rPr>
            </w:pPr>
            <w:r w:rsidRPr="008532AA">
              <w:rPr>
                <w:rFonts w:ascii="Times New Roman" w:hAnsi="Times New Roman" w:cs="Times New Roman"/>
                <w:sz w:val="24"/>
                <w:szCs w:val="24"/>
              </w:rPr>
              <w:t>2</w:t>
            </w:r>
          </w:p>
        </w:tc>
      </w:tr>
      <w:tr w:rsidR="00896784" w:rsidRPr="008532AA" w:rsidTr="001E035D">
        <w:trPr>
          <w:trHeight w:val="265"/>
        </w:trPr>
        <w:tc>
          <w:tcPr>
            <w:tcW w:w="5839" w:type="dxa"/>
            <w:gridSpan w:val="2"/>
            <w:vAlign w:val="center"/>
          </w:tcPr>
          <w:p w:rsidR="00896784" w:rsidRPr="008532AA" w:rsidRDefault="00896784" w:rsidP="001E035D">
            <w:pPr>
              <w:jc w:val="center"/>
              <w:rPr>
                <w:rFonts w:ascii="Times New Roman" w:hAnsi="Times New Roman" w:cs="Times New Roman"/>
                <w:sz w:val="24"/>
                <w:szCs w:val="24"/>
              </w:rPr>
            </w:pPr>
            <w:r w:rsidRPr="008532AA">
              <w:rPr>
                <w:rFonts w:ascii="Times New Roman" w:hAnsi="Times New Roman" w:cs="Times New Roman"/>
                <w:sz w:val="24"/>
                <w:szCs w:val="24"/>
              </w:rPr>
              <w:t>Обязательная нагрузка</w:t>
            </w:r>
          </w:p>
        </w:tc>
        <w:tc>
          <w:tcPr>
            <w:tcW w:w="1701" w:type="dxa"/>
            <w:vAlign w:val="center"/>
          </w:tcPr>
          <w:p w:rsidR="00896784" w:rsidRPr="008532AA" w:rsidRDefault="00896784" w:rsidP="001E035D">
            <w:pPr>
              <w:jc w:val="center"/>
              <w:rPr>
                <w:rFonts w:ascii="Times New Roman" w:hAnsi="Times New Roman" w:cs="Times New Roman"/>
                <w:b/>
                <w:sz w:val="24"/>
                <w:szCs w:val="24"/>
              </w:rPr>
            </w:pPr>
            <w:r w:rsidRPr="008532AA">
              <w:rPr>
                <w:rFonts w:ascii="Times New Roman" w:hAnsi="Times New Roman" w:cs="Times New Roman"/>
                <w:b/>
                <w:sz w:val="24"/>
                <w:szCs w:val="24"/>
              </w:rPr>
              <w:t>23</w:t>
            </w:r>
          </w:p>
        </w:tc>
        <w:tc>
          <w:tcPr>
            <w:tcW w:w="1559" w:type="dxa"/>
            <w:vAlign w:val="center"/>
          </w:tcPr>
          <w:p w:rsidR="00896784" w:rsidRPr="008532AA" w:rsidRDefault="00896784" w:rsidP="008532AA">
            <w:pPr>
              <w:jc w:val="center"/>
              <w:rPr>
                <w:rFonts w:ascii="Times New Roman" w:hAnsi="Times New Roman" w:cs="Times New Roman"/>
                <w:b/>
                <w:sz w:val="24"/>
                <w:szCs w:val="24"/>
              </w:rPr>
            </w:pPr>
            <w:r w:rsidRPr="008532AA">
              <w:rPr>
                <w:rFonts w:ascii="Times New Roman" w:hAnsi="Times New Roman" w:cs="Times New Roman"/>
                <w:b/>
                <w:sz w:val="24"/>
                <w:szCs w:val="24"/>
              </w:rPr>
              <w:t>2</w:t>
            </w:r>
            <w:r w:rsidR="008532AA">
              <w:rPr>
                <w:rFonts w:ascii="Times New Roman" w:hAnsi="Times New Roman" w:cs="Times New Roman"/>
                <w:b/>
                <w:sz w:val="24"/>
                <w:szCs w:val="24"/>
              </w:rPr>
              <w:t>1</w:t>
            </w:r>
          </w:p>
        </w:tc>
      </w:tr>
      <w:tr w:rsidR="00896784" w:rsidRPr="008532AA" w:rsidTr="001E035D">
        <w:trPr>
          <w:trHeight w:val="581"/>
        </w:trPr>
        <w:tc>
          <w:tcPr>
            <w:tcW w:w="5839" w:type="dxa"/>
            <w:gridSpan w:val="2"/>
            <w:vAlign w:val="center"/>
          </w:tcPr>
          <w:p w:rsidR="00896784" w:rsidRPr="008532AA" w:rsidRDefault="00896784" w:rsidP="001E035D">
            <w:pPr>
              <w:jc w:val="center"/>
              <w:rPr>
                <w:rFonts w:ascii="Times New Roman" w:hAnsi="Times New Roman" w:cs="Times New Roman"/>
                <w:sz w:val="24"/>
                <w:szCs w:val="24"/>
              </w:rPr>
            </w:pPr>
            <w:r w:rsidRPr="008532AA">
              <w:rPr>
                <w:rFonts w:ascii="Times New Roman" w:hAnsi="Times New Roman" w:cs="Times New Roman"/>
                <w:sz w:val="24"/>
                <w:szCs w:val="24"/>
              </w:rPr>
              <w:t>индивидуальные и групповые занятия</w:t>
            </w:r>
            <w:r w:rsidR="008532AA">
              <w:rPr>
                <w:rFonts w:ascii="Times New Roman" w:hAnsi="Times New Roman" w:cs="Times New Roman"/>
                <w:sz w:val="24"/>
                <w:szCs w:val="24"/>
              </w:rPr>
              <w:t xml:space="preserve"> по математике</w:t>
            </w:r>
          </w:p>
        </w:tc>
        <w:tc>
          <w:tcPr>
            <w:tcW w:w="1701" w:type="dxa"/>
            <w:vAlign w:val="center"/>
          </w:tcPr>
          <w:p w:rsidR="00896784" w:rsidRPr="008532AA" w:rsidRDefault="00896784" w:rsidP="001E035D">
            <w:pPr>
              <w:jc w:val="center"/>
              <w:rPr>
                <w:rFonts w:ascii="Times New Roman" w:hAnsi="Times New Roman" w:cs="Times New Roman"/>
                <w:b/>
                <w:sz w:val="24"/>
                <w:szCs w:val="24"/>
              </w:rPr>
            </w:pPr>
            <w:r w:rsidRPr="008532AA">
              <w:rPr>
                <w:rFonts w:ascii="Times New Roman" w:hAnsi="Times New Roman" w:cs="Times New Roman"/>
                <w:b/>
                <w:sz w:val="24"/>
                <w:szCs w:val="24"/>
              </w:rPr>
              <w:t>-</w:t>
            </w:r>
          </w:p>
        </w:tc>
        <w:tc>
          <w:tcPr>
            <w:tcW w:w="1559" w:type="dxa"/>
            <w:vAlign w:val="center"/>
          </w:tcPr>
          <w:p w:rsidR="00896784" w:rsidRPr="008532AA" w:rsidRDefault="008532AA" w:rsidP="001E035D">
            <w:pPr>
              <w:jc w:val="center"/>
              <w:rPr>
                <w:rFonts w:ascii="Times New Roman" w:hAnsi="Times New Roman" w:cs="Times New Roman"/>
                <w:b/>
                <w:sz w:val="24"/>
                <w:szCs w:val="24"/>
              </w:rPr>
            </w:pPr>
            <w:r>
              <w:rPr>
                <w:rFonts w:ascii="Times New Roman" w:hAnsi="Times New Roman" w:cs="Times New Roman"/>
                <w:b/>
                <w:sz w:val="24"/>
                <w:szCs w:val="24"/>
              </w:rPr>
              <w:t>1</w:t>
            </w:r>
          </w:p>
        </w:tc>
      </w:tr>
      <w:tr w:rsidR="008532AA" w:rsidRPr="008532AA" w:rsidTr="001E035D">
        <w:trPr>
          <w:trHeight w:val="581"/>
        </w:trPr>
        <w:tc>
          <w:tcPr>
            <w:tcW w:w="5839" w:type="dxa"/>
            <w:gridSpan w:val="2"/>
            <w:vAlign w:val="center"/>
          </w:tcPr>
          <w:p w:rsidR="008532AA" w:rsidRPr="008532AA" w:rsidRDefault="008532AA" w:rsidP="008532AA">
            <w:pPr>
              <w:jc w:val="center"/>
              <w:rPr>
                <w:rFonts w:ascii="Times New Roman" w:hAnsi="Times New Roman" w:cs="Times New Roman"/>
                <w:sz w:val="24"/>
                <w:szCs w:val="24"/>
              </w:rPr>
            </w:pPr>
            <w:r w:rsidRPr="008532AA">
              <w:rPr>
                <w:rFonts w:ascii="Times New Roman" w:hAnsi="Times New Roman" w:cs="Times New Roman"/>
                <w:sz w:val="24"/>
                <w:szCs w:val="24"/>
              </w:rPr>
              <w:t>индивидуальные и групповые занятия</w:t>
            </w:r>
            <w:r>
              <w:rPr>
                <w:rFonts w:ascii="Times New Roman" w:hAnsi="Times New Roman" w:cs="Times New Roman"/>
                <w:sz w:val="24"/>
                <w:szCs w:val="24"/>
              </w:rPr>
              <w:t xml:space="preserve"> по русскому языку</w:t>
            </w:r>
          </w:p>
        </w:tc>
        <w:tc>
          <w:tcPr>
            <w:tcW w:w="1701" w:type="dxa"/>
            <w:vAlign w:val="center"/>
          </w:tcPr>
          <w:p w:rsidR="008532AA" w:rsidRPr="008532AA" w:rsidRDefault="008532AA" w:rsidP="008532AA">
            <w:pPr>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vAlign w:val="center"/>
          </w:tcPr>
          <w:p w:rsidR="008532AA" w:rsidRDefault="008532AA" w:rsidP="008532AA">
            <w:pPr>
              <w:jc w:val="center"/>
              <w:rPr>
                <w:rFonts w:ascii="Times New Roman" w:hAnsi="Times New Roman" w:cs="Times New Roman"/>
                <w:b/>
                <w:sz w:val="24"/>
                <w:szCs w:val="24"/>
              </w:rPr>
            </w:pPr>
            <w:r>
              <w:rPr>
                <w:rFonts w:ascii="Times New Roman" w:hAnsi="Times New Roman" w:cs="Times New Roman"/>
                <w:b/>
                <w:sz w:val="24"/>
                <w:szCs w:val="24"/>
              </w:rPr>
              <w:t>1</w:t>
            </w:r>
          </w:p>
        </w:tc>
      </w:tr>
      <w:tr w:rsidR="008532AA" w:rsidRPr="008532AA" w:rsidTr="001E035D">
        <w:trPr>
          <w:trHeight w:val="286"/>
        </w:trPr>
        <w:tc>
          <w:tcPr>
            <w:tcW w:w="5839" w:type="dxa"/>
            <w:gridSpan w:val="2"/>
            <w:vAlign w:val="center"/>
          </w:tcPr>
          <w:p w:rsidR="008532AA" w:rsidRPr="008532AA" w:rsidRDefault="008532AA" w:rsidP="008532AA">
            <w:pPr>
              <w:jc w:val="center"/>
              <w:rPr>
                <w:rFonts w:ascii="Times New Roman" w:hAnsi="Times New Roman" w:cs="Times New Roman"/>
                <w:sz w:val="24"/>
                <w:szCs w:val="24"/>
              </w:rPr>
            </w:pPr>
            <w:r w:rsidRPr="008532AA">
              <w:rPr>
                <w:rFonts w:ascii="Times New Roman" w:hAnsi="Times New Roman" w:cs="Times New Roman"/>
                <w:sz w:val="24"/>
                <w:szCs w:val="24"/>
              </w:rPr>
              <w:t>Максимальный объем учебной нагрузки</w:t>
            </w:r>
          </w:p>
        </w:tc>
        <w:tc>
          <w:tcPr>
            <w:tcW w:w="1701" w:type="dxa"/>
            <w:vAlign w:val="center"/>
          </w:tcPr>
          <w:p w:rsidR="008532AA" w:rsidRPr="008532AA" w:rsidRDefault="008532AA" w:rsidP="008532AA">
            <w:pPr>
              <w:jc w:val="center"/>
              <w:rPr>
                <w:rFonts w:ascii="Times New Roman" w:hAnsi="Times New Roman" w:cs="Times New Roman"/>
                <w:b/>
                <w:sz w:val="24"/>
                <w:szCs w:val="24"/>
              </w:rPr>
            </w:pPr>
            <w:r w:rsidRPr="008532AA">
              <w:rPr>
                <w:rFonts w:ascii="Times New Roman" w:hAnsi="Times New Roman" w:cs="Times New Roman"/>
                <w:b/>
                <w:sz w:val="24"/>
                <w:szCs w:val="24"/>
              </w:rPr>
              <w:t>23</w:t>
            </w:r>
          </w:p>
        </w:tc>
        <w:tc>
          <w:tcPr>
            <w:tcW w:w="1559" w:type="dxa"/>
            <w:vAlign w:val="center"/>
          </w:tcPr>
          <w:p w:rsidR="008532AA" w:rsidRPr="008532AA" w:rsidRDefault="008532AA" w:rsidP="008532AA">
            <w:pPr>
              <w:jc w:val="center"/>
              <w:rPr>
                <w:rFonts w:ascii="Times New Roman" w:hAnsi="Times New Roman" w:cs="Times New Roman"/>
                <w:b/>
                <w:sz w:val="24"/>
                <w:szCs w:val="24"/>
              </w:rPr>
            </w:pPr>
            <w:r w:rsidRPr="008532AA">
              <w:rPr>
                <w:rFonts w:ascii="Times New Roman" w:hAnsi="Times New Roman" w:cs="Times New Roman"/>
                <w:b/>
                <w:sz w:val="24"/>
                <w:szCs w:val="24"/>
              </w:rPr>
              <w:t>23</w:t>
            </w:r>
          </w:p>
        </w:tc>
      </w:tr>
    </w:tbl>
    <w:p w:rsidR="00896784" w:rsidRPr="00A74375" w:rsidRDefault="00896784" w:rsidP="00102687">
      <w:pPr>
        <w:spacing w:after="0"/>
        <w:jc w:val="center"/>
        <w:rPr>
          <w:rFonts w:ascii="Times New Roman" w:hAnsi="Times New Roman"/>
          <w:b/>
          <w:sz w:val="24"/>
          <w:szCs w:val="24"/>
          <w:lang w:eastAsia="ru-RU"/>
        </w:rPr>
      </w:pPr>
    </w:p>
    <w:p w:rsidR="00102687" w:rsidRPr="00102687" w:rsidRDefault="00102687" w:rsidP="00102687">
      <w:pPr>
        <w:jc w:val="center"/>
        <w:outlineLvl w:val="0"/>
        <w:rPr>
          <w:rFonts w:ascii="Times New Roman" w:hAnsi="Times New Roman" w:cs="Times New Roman"/>
          <w:b/>
          <w:sz w:val="24"/>
          <w:szCs w:val="24"/>
        </w:rPr>
      </w:pPr>
    </w:p>
    <w:p w:rsidR="003A0886" w:rsidRPr="00B56DFA" w:rsidRDefault="003A0886" w:rsidP="003A0886">
      <w:pPr>
        <w:pStyle w:val="a3"/>
        <w:spacing w:after="0"/>
        <w:ind w:left="450"/>
        <w:jc w:val="center"/>
        <w:rPr>
          <w:rFonts w:ascii="Times New Roman" w:hAnsi="Times New Roman"/>
          <w:sz w:val="24"/>
          <w:szCs w:val="24"/>
        </w:rPr>
      </w:pPr>
      <w:r w:rsidRPr="00B56DFA">
        <w:rPr>
          <w:rFonts w:ascii="Times New Roman" w:hAnsi="Times New Roman"/>
          <w:b/>
          <w:bCs/>
          <w:sz w:val="24"/>
          <w:szCs w:val="24"/>
        </w:rPr>
        <w:t>3.Календарный учебный график.</w:t>
      </w:r>
    </w:p>
    <w:p w:rsidR="003A0886" w:rsidRPr="00B56DFA" w:rsidRDefault="003A0886" w:rsidP="003A0886">
      <w:pPr>
        <w:autoSpaceDE w:val="0"/>
        <w:autoSpaceDN w:val="0"/>
        <w:adjustRightInd w:val="0"/>
        <w:spacing w:after="0"/>
        <w:ind w:firstLine="450"/>
        <w:jc w:val="both"/>
        <w:rPr>
          <w:rFonts w:ascii="Times New Roman" w:hAnsi="Times New Roman"/>
          <w:sz w:val="24"/>
          <w:szCs w:val="24"/>
        </w:rPr>
      </w:pPr>
    </w:p>
    <w:p w:rsidR="003A0886" w:rsidRPr="00B56DFA" w:rsidRDefault="003A0886" w:rsidP="003A0886">
      <w:pPr>
        <w:autoSpaceDE w:val="0"/>
        <w:autoSpaceDN w:val="0"/>
        <w:adjustRightInd w:val="0"/>
        <w:spacing w:after="0"/>
        <w:ind w:firstLine="450"/>
        <w:jc w:val="both"/>
        <w:rPr>
          <w:rFonts w:ascii="Times New Roman" w:hAnsi="Times New Roman"/>
          <w:sz w:val="24"/>
          <w:szCs w:val="24"/>
        </w:rPr>
      </w:pPr>
      <w:r w:rsidRPr="00B56DFA">
        <w:rPr>
          <w:rFonts w:ascii="Times New Roman" w:hAnsi="Times New Roman"/>
          <w:sz w:val="24"/>
          <w:szCs w:val="24"/>
        </w:rPr>
        <w:t xml:space="preserve">Календарный учебный график является составной частью основной образовательной </w:t>
      </w:r>
      <w:r w:rsidRPr="00B56DFA">
        <w:rPr>
          <w:rFonts w:ascii="Times New Roman" w:hAnsi="Times New Roman"/>
          <w:sz w:val="24"/>
          <w:szCs w:val="24"/>
        </w:rPr>
        <w:br/>
        <w:t xml:space="preserve">программы организации, осуществляющей образовательную деятельность. </w:t>
      </w:r>
      <w:r w:rsidRPr="00B56DFA">
        <w:rPr>
          <w:rFonts w:ascii="Times New Roman" w:hAnsi="Times New Roman"/>
          <w:sz w:val="24"/>
          <w:szCs w:val="24"/>
        </w:rPr>
        <w:br/>
        <w:t xml:space="preserve">Календарный учебный график определяет чередование учебной </w:t>
      </w:r>
      <w:r w:rsidRPr="00B56DFA">
        <w:rPr>
          <w:rFonts w:ascii="Times New Roman" w:hAnsi="Times New Roman"/>
          <w:sz w:val="24"/>
          <w:szCs w:val="24"/>
        </w:rPr>
        <w:br/>
        <w:t xml:space="preserve">деятельности и плановых перерывов при получении </w:t>
      </w:r>
      <w:r w:rsidRPr="00B56DFA">
        <w:rPr>
          <w:rFonts w:ascii="Times New Roman" w:hAnsi="Times New Roman"/>
          <w:sz w:val="24"/>
          <w:szCs w:val="24"/>
        </w:rPr>
        <w:br/>
        <w:t xml:space="preserve">образования для отдыха и иных социальных целей (каникул) по календарным </w:t>
      </w:r>
      <w:r w:rsidRPr="00B56DFA">
        <w:rPr>
          <w:rFonts w:ascii="Times New Roman" w:hAnsi="Times New Roman"/>
          <w:sz w:val="24"/>
          <w:szCs w:val="24"/>
        </w:rPr>
        <w:br/>
        <w:t>периодам учебного года.</w:t>
      </w:r>
    </w:p>
    <w:p w:rsidR="003A0886" w:rsidRPr="00B56DFA" w:rsidRDefault="003A0886" w:rsidP="003A0886">
      <w:pPr>
        <w:autoSpaceDE w:val="0"/>
        <w:autoSpaceDN w:val="0"/>
        <w:adjustRightInd w:val="0"/>
        <w:spacing w:after="0"/>
        <w:ind w:firstLine="708"/>
        <w:jc w:val="both"/>
        <w:rPr>
          <w:rFonts w:ascii="Times New Roman" w:hAnsi="Times New Roman"/>
          <w:sz w:val="24"/>
          <w:szCs w:val="24"/>
        </w:rPr>
      </w:pPr>
      <w:r w:rsidRPr="00B56DFA">
        <w:rPr>
          <w:rFonts w:ascii="Times New Roman" w:hAnsi="Times New Roman"/>
          <w:sz w:val="24"/>
          <w:szCs w:val="24"/>
        </w:rPr>
        <w:t>Начало учебного года в образовательном учреждении - 01 сентября. Если этот день приходится на выходной день, то в этом случае учебный год начинается в первый, следующий за ним, рабочий день.</w:t>
      </w:r>
    </w:p>
    <w:p w:rsidR="003A0886" w:rsidRPr="00B56DFA" w:rsidRDefault="003A0886" w:rsidP="003A0886">
      <w:pPr>
        <w:spacing w:after="0" w:line="240" w:lineRule="auto"/>
        <w:ind w:firstLine="708"/>
        <w:jc w:val="both"/>
        <w:rPr>
          <w:rFonts w:ascii="Times New Roman" w:hAnsi="Times New Roman"/>
          <w:sz w:val="24"/>
          <w:szCs w:val="24"/>
        </w:rPr>
      </w:pPr>
      <w:r w:rsidRPr="00B56DFA">
        <w:rPr>
          <w:rFonts w:ascii="Times New Roman" w:hAnsi="Times New Roman"/>
          <w:sz w:val="24"/>
          <w:szCs w:val="24"/>
        </w:rPr>
        <w:t xml:space="preserve"> Продолжительность учебного года на уровнях основного общего и среднего общего образования </w:t>
      </w:r>
      <w:proofErr w:type="gramStart"/>
      <w:r w:rsidRPr="00B56DFA">
        <w:rPr>
          <w:rFonts w:ascii="Times New Roman" w:hAnsi="Times New Roman"/>
          <w:sz w:val="24"/>
          <w:szCs w:val="24"/>
        </w:rPr>
        <w:t>составляет  не</w:t>
      </w:r>
      <w:proofErr w:type="gramEnd"/>
      <w:r w:rsidRPr="00B56DFA">
        <w:rPr>
          <w:rFonts w:ascii="Times New Roman" w:hAnsi="Times New Roman"/>
          <w:sz w:val="24"/>
          <w:szCs w:val="24"/>
        </w:rPr>
        <w:t xml:space="preserve"> менее 34 недель, </w:t>
      </w:r>
    </w:p>
    <w:p w:rsidR="003A0886" w:rsidRPr="00B56DFA" w:rsidRDefault="003A0886" w:rsidP="003A0886">
      <w:pPr>
        <w:spacing w:after="0" w:line="240" w:lineRule="auto"/>
        <w:ind w:firstLine="708"/>
        <w:jc w:val="both"/>
        <w:rPr>
          <w:rFonts w:ascii="Times New Roman" w:hAnsi="Times New Roman"/>
          <w:sz w:val="24"/>
          <w:szCs w:val="24"/>
        </w:rPr>
      </w:pPr>
      <w:r w:rsidRPr="00B56DFA">
        <w:rPr>
          <w:rFonts w:ascii="Times New Roman" w:hAnsi="Times New Roman"/>
          <w:sz w:val="24"/>
          <w:szCs w:val="24"/>
        </w:rPr>
        <w:t>Образовательный процесс организован в две смены.</w:t>
      </w:r>
    </w:p>
    <w:p w:rsidR="003A0886" w:rsidRPr="00B56DFA" w:rsidRDefault="003A0886" w:rsidP="003A0886">
      <w:pPr>
        <w:spacing w:after="0" w:line="240" w:lineRule="auto"/>
        <w:ind w:firstLine="708"/>
        <w:jc w:val="both"/>
        <w:rPr>
          <w:rFonts w:ascii="Times New Roman" w:hAnsi="Times New Roman"/>
          <w:sz w:val="24"/>
          <w:szCs w:val="24"/>
        </w:rPr>
      </w:pPr>
      <w:r w:rsidRPr="00B56DFA">
        <w:rPr>
          <w:rFonts w:ascii="Times New Roman" w:hAnsi="Times New Roman"/>
          <w:sz w:val="24"/>
          <w:szCs w:val="24"/>
        </w:rPr>
        <w:t xml:space="preserve">Продолжительность учебной недели в </w:t>
      </w:r>
      <w:r>
        <w:rPr>
          <w:rFonts w:ascii="Times New Roman" w:hAnsi="Times New Roman"/>
          <w:sz w:val="24"/>
          <w:szCs w:val="24"/>
        </w:rPr>
        <w:t>8</w:t>
      </w:r>
      <w:r w:rsidRPr="00B56DFA">
        <w:rPr>
          <w:rFonts w:ascii="Times New Roman" w:hAnsi="Times New Roman"/>
          <w:sz w:val="24"/>
          <w:szCs w:val="24"/>
        </w:rPr>
        <w:t>-9, 10,11 классах – 5 дней, для обучающихся 9 классов заочной формы обучения – 3 дня.</w:t>
      </w:r>
    </w:p>
    <w:p w:rsidR="003A0886" w:rsidRPr="00B56DFA" w:rsidRDefault="003A0886" w:rsidP="003A0886">
      <w:pPr>
        <w:spacing w:after="0" w:line="240" w:lineRule="auto"/>
        <w:ind w:firstLine="708"/>
        <w:jc w:val="both"/>
        <w:rPr>
          <w:rFonts w:ascii="Times New Roman" w:hAnsi="Times New Roman"/>
          <w:sz w:val="24"/>
          <w:szCs w:val="24"/>
        </w:rPr>
      </w:pPr>
      <w:r w:rsidRPr="00B56DFA">
        <w:rPr>
          <w:rFonts w:ascii="Times New Roman" w:hAnsi="Times New Roman"/>
          <w:sz w:val="24"/>
          <w:szCs w:val="24"/>
        </w:rPr>
        <w:t xml:space="preserve">Начало занятий в </w:t>
      </w:r>
      <w:proofErr w:type="gramStart"/>
      <w:r w:rsidRPr="00B56DFA">
        <w:rPr>
          <w:rFonts w:ascii="Times New Roman" w:hAnsi="Times New Roman"/>
          <w:sz w:val="24"/>
          <w:szCs w:val="24"/>
        </w:rPr>
        <w:t>здании  по</w:t>
      </w:r>
      <w:proofErr w:type="gramEnd"/>
      <w:r w:rsidRPr="00B56DFA">
        <w:rPr>
          <w:rFonts w:ascii="Times New Roman" w:hAnsi="Times New Roman"/>
          <w:sz w:val="24"/>
          <w:szCs w:val="24"/>
        </w:rPr>
        <w:t xml:space="preserve"> адресу </w:t>
      </w:r>
      <w:proofErr w:type="spellStart"/>
      <w:r w:rsidRPr="00B56DFA">
        <w:rPr>
          <w:rFonts w:ascii="Times New Roman" w:hAnsi="Times New Roman"/>
          <w:sz w:val="24"/>
          <w:szCs w:val="24"/>
        </w:rPr>
        <w:t>ул.Фучика</w:t>
      </w:r>
      <w:proofErr w:type="spellEnd"/>
      <w:r w:rsidRPr="00B56DFA">
        <w:rPr>
          <w:rFonts w:ascii="Times New Roman" w:hAnsi="Times New Roman"/>
          <w:sz w:val="24"/>
          <w:szCs w:val="24"/>
        </w:rPr>
        <w:t>, д.2. :</w:t>
      </w:r>
    </w:p>
    <w:p w:rsidR="003A0886" w:rsidRPr="00B56DFA" w:rsidRDefault="003A0886" w:rsidP="003A0886">
      <w:pPr>
        <w:spacing w:after="0" w:line="240" w:lineRule="auto"/>
        <w:jc w:val="both"/>
        <w:rPr>
          <w:rFonts w:ascii="Times New Roman" w:hAnsi="Times New Roman"/>
          <w:sz w:val="24"/>
          <w:szCs w:val="24"/>
        </w:rPr>
      </w:pPr>
      <w:r w:rsidRPr="00B56DFA">
        <w:rPr>
          <w:rFonts w:ascii="Times New Roman" w:hAnsi="Times New Roman"/>
          <w:sz w:val="24"/>
          <w:szCs w:val="24"/>
        </w:rPr>
        <w:t xml:space="preserve">1 </w:t>
      </w:r>
      <w:proofErr w:type="gramStart"/>
      <w:r w:rsidRPr="00B56DFA">
        <w:rPr>
          <w:rFonts w:ascii="Times New Roman" w:hAnsi="Times New Roman"/>
          <w:sz w:val="24"/>
          <w:szCs w:val="24"/>
        </w:rPr>
        <w:t>смена  с</w:t>
      </w:r>
      <w:proofErr w:type="gramEnd"/>
      <w:r w:rsidRPr="00B56DFA">
        <w:rPr>
          <w:rFonts w:ascii="Times New Roman" w:hAnsi="Times New Roman"/>
          <w:sz w:val="24"/>
          <w:szCs w:val="24"/>
        </w:rPr>
        <w:t xml:space="preserve"> 8.00.</w:t>
      </w:r>
    </w:p>
    <w:p w:rsidR="003A0886" w:rsidRPr="00B56DFA" w:rsidRDefault="003A0886" w:rsidP="003A0886">
      <w:pPr>
        <w:spacing w:after="0" w:line="240" w:lineRule="auto"/>
        <w:jc w:val="both"/>
        <w:rPr>
          <w:rFonts w:ascii="Times New Roman" w:hAnsi="Times New Roman"/>
          <w:sz w:val="24"/>
          <w:szCs w:val="24"/>
        </w:rPr>
      </w:pPr>
      <w:r w:rsidRPr="00B56DFA">
        <w:rPr>
          <w:rFonts w:ascii="Times New Roman" w:hAnsi="Times New Roman"/>
          <w:sz w:val="24"/>
          <w:szCs w:val="24"/>
        </w:rPr>
        <w:t>2 смена с 16.00.</w:t>
      </w:r>
    </w:p>
    <w:p w:rsidR="003A0886" w:rsidRPr="00B56DFA" w:rsidRDefault="003A0886" w:rsidP="003A0886">
      <w:pPr>
        <w:spacing w:after="0" w:line="240" w:lineRule="auto"/>
        <w:ind w:firstLine="708"/>
        <w:jc w:val="both"/>
        <w:rPr>
          <w:rFonts w:ascii="Times New Roman" w:hAnsi="Times New Roman"/>
          <w:sz w:val="24"/>
          <w:szCs w:val="24"/>
        </w:rPr>
      </w:pPr>
      <w:r w:rsidRPr="00B56DFA">
        <w:rPr>
          <w:rFonts w:ascii="Times New Roman" w:hAnsi="Times New Roman"/>
          <w:sz w:val="24"/>
          <w:szCs w:val="24"/>
        </w:rPr>
        <w:t xml:space="preserve"> Начало занятий в классах при ФКУ ИК -2: 15.20.</w:t>
      </w:r>
    </w:p>
    <w:p w:rsidR="003A0886" w:rsidRPr="00B56DFA" w:rsidRDefault="003A0886" w:rsidP="003A0886">
      <w:pPr>
        <w:spacing w:after="0" w:line="240" w:lineRule="auto"/>
        <w:ind w:firstLine="708"/>
        <w:jc w:val="both"/>
        <w:rPr>
          <w:rFonts w:ascii="Times New Roman" w:hAnsi="Times New Roman"/>
          <w:sz w:val="24"/>
          <w:szCs w:val="24"/>
        </w:rPr>
      </w:pPr>
      <w:r w:rsidRPr="00B56DFA">
        <w:rPr>
          <w:rFonts w:ascii="Times New Roman" w:hAnsi="Times New Roman"/>
          <w:sz w:val="24"/>
          <w:szCs w:val="24"/>
        </w:rPr>
        <w:t xml:space="preserve">Продолжительность уроков в </w:t>
      </w:r>
      <w:r>
        <w:rPr>
          <w:rFonts w:ascii="Times New Roman" w:hAnsi="Times New Roman"/>
          <w:sz w:val="24"/>
          <w:szCs w:val="24"/>
        </w:rPr>
        <w:t>8</w:t>
      </w:r>
      <w:r w:rsidRPr="00B56DFA">
        <w:rPr>
          <w:rFonts w:ascii="Times New Roman" w:hAnsi="Times New Roman"/>
          <w:sz w:val="24"/>
          <w:szCs w:val="24"/>
        </w:rPr>
        <w:t>-11 классах по 40 минут.</w:t>
      </w:r>
    </w:p>
    <w:p w:rsidR="003A0886" w:rsidRDefault="003A0886" w:rsidP="003A0886">
      <w:pPr>
        <w:spacing w:after="0" w:line="240" w:lineRule="auto"/>
        <w:ind w:firstLine="708"/>
        <w:jc w:val="both"/>
        <w:rPr>
          <w:rFonts w:ascii="Times New Roman" w:hAnsi="Times New Roman"/>
          <w:sz w:val="24"/>
          <w:szCs w:val="24"/>
        </w:rPr>
      </w:pPr>
    </w:p>
    <w:p w:rsidR="003A0886" w:rsidRDefault="003A0886" w:rsidP="003A0886">
      <w:pPr>
        <w:spacing w:after="0" w:line="240" w:lineRule="auto"/>
        <w:ind w:firstLine="708"/>
        <w:jc w:val="both"/>
        <w:rPr>
          <w:rFonts w:ascii="Times New Roman" w:hAnsi="Times New Roman"/>
          <w:sz w:val="28"/>
          <w:szCs w:val="28"/>
        </w:rPr>
      </w:pPr>
      <w:r w:rsidRPr="006B78ED">
        <w:rPr>
          <w:rFonts w:ascii="Times New Roman" w:hAnsi="Times New Roman"/>
          <w:sz w:val="28"/>
          <w:szCs w:val="28"/>
        </w:rPr>
        <w:t xml:space="preserve">Расписание звонков 1 </w:t>
      </w:r>
      <w:proofErr w:type="gramStart"/>
      <w:r w:rsidRPr="006B78ED">
        <w:rPr>
          <w:rFonts w:ascii="Times New Roman" w:hAnsi="Times New Roman"/>
          <w:sz w:val="28"/>
          <w:szCs w:val="28"/>
        </w:rPr>
        <w:t>смены :</w:t>
      </w:r>
      <w:proofErr w:type="gramEnd"/>
    </w:p>
    <w:p w:rsidR="006B78ED" w:rsidRPr="006B78ED" w:rsidRDefault="006B78ED" w:rsidP="003A0886">
      <w:pPr>
        <w:spacing w:after="0" w:line="240" w:lineRule="auto"/>
        <w:ind w:firstLine="708"/>
        <w:jc w:val="both"/>
        <w:rPr>
          <w:rFonts w:ascii="Times New Roman" w:hAnsi="Times New Roman"/>
          <w:sz w:val="28"/>
          <w:szCs w:val="28"/>
        </w:rPr>
      </w:pPr>
    </w:p>
    <w:tbl>
      <w:tblPr>
        <w:tblStyle w:val="a4"/>
        <w:tblW w:w="6851" w:type="dxa"/>
        <w:tblInd w:w="108" w:type="dxa"/>
        <w:tblLayout w:type="fixed"/>
        <w:tblLook w:val="04A0" w:firstRow="1" w:lastRow="0" w:firstColumn="1" w:lastColumn="0" w:noHBand="0" w:noVBand="1"/>
      </w:tblPr>
      <w:tblGrid>
        <w:gridCol w:w="3108"/>
        <w:gridCol w:w="3743"/>
      </w:tblGrid>
      <w:tr w:rsidR="003A0886" w:rsidRPr="006B78ED" w:rsidTr="001E035D">
        <w:trPr>
          <w:trHeight w:val="250"/>
        </w:trPr>
        <w:tc>
          <w:tcPr>
            <w:tcW w:w="3108" w:type="dxa"/>
          </w:tcPr>
          <w:p w:rsidR="003A0886" w:rsidRPr="006B78ED" w:rsidRDefault="003A0886" w:rsidP="001E035D">
            <w:pPr>
              <w:pStyle w:val="a3"/>
              <w:ind w:left="0"/>
              <w:jc w:val="center"/>
              <w:rPr>
                <w:rFonts w:ascii="Times New Roman" w:hAnsi="Times New Roman"/>
                <w:sz w:val="28"/>
                <w:szCs w:val="28"/>
              </w:rPr>
            </w:pPr>
            <w:r w:rsidRPr="006B78ED">
              <w:rPr>
                <w:rFonts w:ascii="Times New Roman" w:hAnsi="Times New Roman"/>
                <w:sz w:val="28"/>
                <w:szCs w:val="28"/>
              </w:rPr>
              <w:t>Порядковый номер урока</w:t>
            </w:r>
          </w:p>
        </w:tc>
        <w:tc>
          <w:tcPr>
            <w:tcW w:w="3743" w:type="dxa"/>
          </w:tcPr>
          <w:p w:rsidR="003A0886" w:rsidRPr="006B78ED" w:rsidRDefault="003A0886" w:rsidP="001E035D">
            <w:pPr>
              <w:pStyle w:val="a3"/>
              <w:ind w:left="0"/>
              <w:jc w:val="center"/>
              <w:rPr>
                <w:rFonts w:ascii="Times New Roman" w:hAnsi="Times New Roman"/>
                <w:sz w:val="28"/>
                <w:szCs w:val="28"/>
              </w:rPr>
            </w:pPr>
            <w:r w:rsidRPr="006B78ED">
              <w:rPr>
                <w:rFonts w:ascii="Times New Roman" w:hAnsi="Times New Roman"/>
                <w:sz w:val="28"/>
                <w:szCs w:val="28"/>
              </w:rPr>
              <w:t>Длительность урока</w:t>
            </w:r>
          </w:p>
        </w:tc>
      </w:tr>
      <w:tr w:rsidR="003A0886" w:rsidRPr="006B78ED" w:rsidTr="001E035D">
        <w:trPr>
          <w:trHeight w:val="306"/>
        </w:trPr>
        <w:tc>
          <w:tcPr>
            <w:tcW w:w="3108" w:type="dxa"/>
          </w:tcPr>
          <w:p w:rsidR="003A0886" w:rsidRPr="006B78ED" w:rsidRDefault="003A0886" w:rsidP="001E035D">
            <w:pPr>
              <w:pStyle w:val="a3"/>
              <w:ind w:left="0"/>
              <w:jc w:val="center"/>
              <w:rPr>
                <w:rFonts w:ascii="Times New Roman" w:hAnsi="Times New Roman"/>
                <w:sz w:val="28"/>
                <w:szCs w:val="28"/>
              </w:rPr>
            </w:pPr>
            <w:r w:rsidRPr="006B78ED">
              <w:rPr>
                <w:rFonts w:ascii="Times New Roman" w:hAnsi="Times New Roman"/>
                <w:sz w:val="28"/>
                <w:szCs w:val="28"/>
              </w:rPr>
              <w:t>1 урок</w:t>
            </w:r>
          </w:p>
        </w:tc>
        <w:tc>
          <w:tcPr>
            <w:tcW w:w="3743" w:type="dxa"/>
          </w:tcPr>
          <w:p w:rsidR="003A0886" w:rsidRPr="006B78ED" w:rsidRDefault="003A0886" w:rsidP="001E035D">
            <w:pPr>
              <w:pStyle w:val="a3"/>
              <w:ind w:left="0"/>
              <w:jc w:val="center"/>
              <w:rPr>
                <w:rFonts w:ascii="Times New Roman" w:hAnsi="Times New Roman"/>
                <w:sz w:val="28"/>
                <w:szCs w:val="28"/>
              </w:rPr>
            </w:pPr>
            <w:r w:rsidRPr="006B78ED">
              <w:rPr>
                <w:rFonts w:ascii="Times New Roman" w:hAnsi="Times New Roman"/>
                <w:sz w:val="28"/>
                <w:szCs w:val="28"/>
              </w:rPr>
              <w:t>8.00 - 8.40.</w:t>
            </w:r>
          </w:p>
        </w:tc>
      </w:tr>
      <w:tr w:rsidR="003A0886" w:rsidRPr="006B78ED" w:rsidTr="001E035D">
        <w:trPr>
          <w:trHeight w:val="250"/>
        </w:trPr>
        <w:tc>
          <w:tcPr>
            <w:tcW w:w="3108" w:type="dxa"/>
          </w:tcPr>
          <w:p w:rsidR="003A0886" w:rsidRPr="006B78ED" w:rsidRDefault="003A0886" w:rsidP="001E035D">
            <w:pPr>
              <w:pStyle w:val="a3"/>
              <w:ind w:left="0"/>
              <w:jc w:val="center"/>
              <w:rPr>
                <w:rFonts w:ascii="Times New Roman" w:hAnsi="Times New Roman"/>
                <w:sz w:val="28"/>
                <w:szCs w:val="28"/>
              </w:rPr>
            </w:pPr>
            <w:r w:rsidRPr="006B78ED">
              <w:rPr>
                <w:rFonts w:ascii="Times New Roman" w:hAnsi="Times New Roman"/>
                <w:sz w:val="28"/>
                <w:szCs w:val="28"/>
              </w:rPr>
              <w:t>2 урок</w:t>
            </w:r>
          </w:p>
        </w:tc>
        <w:tc>
          <w:tcPr>
            <w:tcW w:w="3743" w:type="dxa"/>
          </w:tcPr>
          <w:p w:rsidR="003A0886" w:rsidRPr="006B78ED" w:rsidRDefault="003A0886" w:rsidP="001E035D">
            <w:pPr>
              <w:jc w:val="center"/>
              <w:rPr>
                <w:rFonts w:ascii="Times New Roman" w:hAnsi="Times New Roman"/>
                <w:sz w:val="28"/>
                <w:szCs w:val="28"/>
              </w:rPr>
            </w:pPr>
            <w:r w:rsidRPr="006B78ED">
              <w:rPr>
                <w:rFonts w:ascii="Times New Roman" w:hAnsi="Times New Roman"/>
                <w:sz w:val="28"/>
                <w:szCs w:val="28"/>
              </w:rPr>
              <w:t>8.45 –  9.25</w:t>
            </w:r>
          </w:p>
        </w:tc>
      </w:tr>
      <w:tr w:rsidR="003A0886" w:rsidRPr="006B78ED" w:rsidTr="001E035D">
        <w:trPr>
          <w:trHeight w:val="250"/>
        </w:trPr>
        <w:tc>
          <w:tcPr>
            <w:tcW w:w="3108" w:type="dxa"/>
          </w:tcPr>
          <w:p w:rsidR="003A0886" w:rsidRPr="006B78ED" w:rsidRDefault="003A0886" w:rsidP="001E035D">
            <w:pPr>
              <w:jc w:val="center"/>
              <w:rPr>
                <w:sz w:val="28"/>
                <w:szCs w:val="28"/>
              </w:rPr>
            </w:pPr>
            <w:r w:rsidRPr="006B78ED">
              <w:rPr>
                <w:rFonts w:ascii="Times New Roman" w:hAnsi="Times New Roman"/>
                <w:sz w:val="28"/>
                <w:szCs w:val="28"/>
              </w:rPr>
              <w:t>3 урок</w:t>
            </w:r>
          </w:p>
        </w:tc>
        <w:tc>
          <w:tcPr>
            <w:tcW w:w="3743" w:type="dxa"/>
          </w:tcPr>
          <w:p w:rsidR="003A0886" w:rsidRPr="006B78ED" w:rsidRDefault="003A0886" w:rsidP="001E035D">
            <w:pPr>
              <w:jc w:val="center"/>
              <w:rPr>
                <w:rFonts w:ascii="Times New Roman" w:hAnsi="Times New Roman"/>
                <w:sz w:val="28"/>
                <w:szCs w:val="28"/>
              </w:rPr>
            </w:pPr>
            <w:r w:rsidRPr="006B78ED">
              <w:rPr>
                <w:rFonts w:ascii="Times New Roman" w:hAnsi="Times New Roman"/>
                <w:sz w:val="28"/>
                <w:szCs w:val="28"/>
              </w:rPr>
              <w:t>9.35 – 10.15</w:t>
            </w:r>
          </w:p>
        </w:tc>
      </w:tr>
      <w:tr w:rsidR="003A0886" w:rsidRPr="006B78ED" w:rsidTr="001E035D">
        <w:trPr>
          <w:trHeight w:val="250"/>
        </w:trPr>
        <w:tc>
          <w:tcPr>
            <w:tcW w:w="3108" w:type="dxa"/>
          </w:tcPr>
          <w:p w:rsidR="003A0886" w:rsidRPr="006B78ED" w:rsidRDefault="003A0886" w:rsidP="001E035D">
            <w:pPr>
              <w:jc w:val="center"/>
              <w:rPr>
                <w:sz w:val="28"/>
                <w:szCs w:val="28"/>
              </w:rPr>
            </w:pPr>
            <w:r w:rsidRPr="006B78ED">
              <w:rPr>
                <w:rFonts w:ascii="Times New Roman" w:hAnsi="Times New Roman"/>
                <w:sz w:val="28"/>
                <w:szCs w:val="28"/>
              </w:rPr>
              <w:t>4 урок</w:t>
            </w:r>
          </w:p>
        </w:tc>
        <w:tc>
          <w:tcPr>
            <w:tcW w:w="3743" w:type="dxa"/>
          </w:tcPr>
          <w:p w:rsidR="003A0886" w:rsidRPr="006B78ED" w:rsidRDefault="003A0886" w:rsidP="001E035D">
            <w:pPr>
              <w:jc w:val="center"/>
              <w:rPr>
                <w:rFonts w:ascii="Times New Roman" w:hAnsi="Times New Roman"/>
                <w:sz w:val="28"/>
                <w:szCs w:val="28"/>
              </w:rPr>
            </w:pPr>
            <w:r w:rsidRPr="006B78ED">
              <w:rPr>
                <w:rFonts w:ascii="Times New Roman" w:hAnsi="Times New Roman"/>
                <w:sz w:val="28"/>
                <w:szCs w:val="28"/>
              </w:rPr>
              <w:t>10.35 – 11.15</w:t>
            </w:r>
          </w:p>
          <w:p w:rsidR="003A0886" w:rsidRPr="006B78ED" w:rsidRDefault="003A0886" w:rsidP="001E035D">
            <w:pPr>
              <w:rPr>
                <w:rFonts w:ascii="Times New Roman" w:hAnsi="Times New Roman"/>
                <w:sz w:val="28"/>
                <w:szCs w:val="28"/>
              </w:rPr>
            </w:pPr>
          </w:p>
        </w:tc>
      </w:tr>
      <w:tr w:rsidR="003A0886" w:rsidRPr="006B78ED" w:rsidTr="001E035D">
        <w:trPr>
          <w:trHeight w:val="250"/>
        </w:trPr>
        <w:tc>
          <w:tcPr>
            <w:tcW w:w="3108" w:type="dxa"/>
          </w:tcPr>
          <w:p w:rsidR="003A0886" w:rsidRPr="006B78ED" w:rsidRDefault="003A0886" w:rsidP="001E035D">
            <w:pPr>
              <w:jc w:val="center"/>
              <w:rPr>
                <w:sz w:val="28"/>
                <w:szCs w:val="28"/>
              </w:rPr>
            </w:pPr>
            <w:r w:rsidRPr="006B78ED">
              <w:rPr>
                <w:rFonts w:ascii="Times New Roman" w:hAnsi="Times New Roman"/>
                <w:sz w:val="28"/>
                <w:szCs w:val="28"/>
              </w:rPr>
              <w:t>5 урок</w:t>
            </w:r>
          </w:p>
        </w:tc>
        <w:tc>
          <w:tcPr>
            <w:tcW w:w="3743" w:type="dxa"/>
          </w:tcPr>
          <w:p w:rsidR="003A0886" w:rsidRPr="006B78ED" w:rsidRDefault="003A0886" w:rsidP="001E035D">
            <w:pPr>
              <w:jc w:val="center"/>
              <w:rPr>
                <w:rFonts w:ascii="Times New Roman" w:hAnsi="Times New Roman"/>
                <w:sz w:val="28"/>
                <w:szCs w:val="28"/>
              </w:rPr>
            </w:pPr>
            <w:r w:rsidRPr="006B78ED">
              <w:rPr>
                <w:rFonts w:ascii="Times New Roman" w:hAnsi="Times New Roman"/>
                <w:sz w:val="28"/>
                <w:szCs w:val="28"/>
              </w:rPr>
              <w:t>11.25 – 12.05</w:t>
            </w:r>
          </w:p>
        </w:tc>
      </w:tr>
      <w:tr w:rsidR="003A0886" w:rsidRPr="006B78ED" w:rsidTr="001E035D">
        <w:trPr>
          <w:trHeight w:val="250"/>
        </w:trPr>
        <w:tc>
          <w:tcPr>
            <w:tcW w:w="3108" w:type="dxa"/>
          </w:tcPr>
          <w:p w:rsidR="003A0886" w:rsidRPr="006B78ED" w:rsidRDefault="003A0886" w:rsidP="001E035D">
            <w:pPr>
              <w:jc w:val="center"/>
              <w:rPr>
                <w:sz w:val="28"/>
                <w:szCs w:val="28"/>
              </w:rPr>
            </w:pPr>
            <w:r w:rsidRPr="006B78ED">
              <w:rPr>
                <w:rFonts w:ascii="Times New Roman" w:hAnsi="Times New Roman"/>
                <w:sz w:val="28"/>
                <w:szCs w:val="28"/>
              </w:rPr>
              <w:t>6 урок</w:t>
            </w:r>
          </w:p>
        </w:tc>
        <w:tc>
          <w:tcPr>
            <w:tcW w:w="3743" w:type="dxa"/>
          </w:tcPr>
          <w:p w:rsidR="003A0886" w:rsidRPr="006B78ED" w:rsidRDefault="003A0886" w:rsidP="001E035D">
            <w:pPr>
              <w:jc w:val="center"/>
              <w:rPr>
                <w:rFonts w:ascii="Times New Roman" w:hAnsi="Times New Roman"/>
                <w:sz w:val="28"/>
                <w:szCs w:val="28"/>
              </w:rPr>
            </w:pPr>
            <w:r w:rsidRPr="006B78ED">
              <w:rPr>
                <w:rFonts w:ascii="Times New Roman" w:hAnsi="Times New Roman"/>
                <w:sz w:val="28"/>
                <w:szCs w:val="28"/>
              </w:rPr>
              <w:t xml:space="preserve"> 12.10 – 12.50</w:t>
            </w:r>
          </w:p>
        </w:tc>
      </w:tr>
    </w:tbl>
    <w:p w:rsidR="003A0886" w:rsidRPr="006B78ED" w:rsidRDefault="003A0886" w:rsidP="003A0886">
      <w:pPr>
        <w:spacing w:after="0" w:line="240" w:lineRule="auto"/>
        <w:ind w:firstLine="708"/>
        <w:jc w:val="both"/>
        <w:rPr>
          <w:rFonts w:ascii="Times New Roman" w:hAnsi="Times New Roman"/>
          <w:sz w:val="28"/>
          <w:szCs w:val="28"/>
        </w:rPr>
      </w:pPr>
    </w:p>
    <w:p w:rsidR="003A0886" w:rsidRDefault="003A0886" w:rsidP="003A0886">
      <w:pPr>
        <w:spacing w:after="0" w:line="240" w:lineRule="auto"/>
        <w:ind w:firstLine="708"/>
        <w:jc w:val="both"/>
        <w:rPr>
          <w:rFonts w:ascii="Times New Roman" w:hAnsi="Times New Roman"/>
          <w:sz w:val="28"/>
          <w:szCs w:val="28"/>
        </w:rPr>
      </w:pPr>
      <w:r w:rsidRPr="006B78ED">
        <w:rPr>
          <w:rFonts w:ascii="Times New Roman" w:hAnsi="Times New Roman"/>
          <w:sz w:val="28"/>
          <w:szCs w:val="28"/>
        </w:rPr>
        <w:t xml:space="preserve">Расписание звонков 2 смены: </w:t>
      </w:r>
    </w:p>
    <w:p w:rsidR="006B78ED" w:rsidRPr="006B78ED" w:rsidRDefault="006B78ED" w:rsidP="003A0886">
      <w:pPr>
        <w:spacing w:after="0" w:line="240" w:lineRule="auto"/>
        <w:ind w:firstLine="708"/>
        <w:jc w:val="both"/>
        <w:rPr>
          <w:rFonts w:ascii="Times New Roman" w:hAnsi="Times New Roman"/>
          <w:sz w:val="28"/>
          <w:szCs w:val="28"/>
        </w:rPr>
      </w:pPr>
    </w:p>
    <w:tbl>
      <w:tblPr>
        <w:tblStyle w:val="a4"/>
        <w:tblW w:w="6851" w:type="dxa"/>
        <w:tblInd w:w="108" w:type="dxa"/>
        <w:tblLayout w:type="fixed"/>
        <w:tblLook w:val="04A0" w:firstRow="1" w:lastRow="0" w:firstColumn="1" w:lastColumn="0" w:noHBand="0" w:noVBand="1"/>
      </w:tblPr>
      <w:tblGrid>
        <w:gridCol w:w="3108"/>
        <w:gridCol w:w="3743"/>
      </w:tblGrid>
      <w:tr w:rsidR="003A0886" w:rsidRPr="006B78ED" w:rsidTr="001E035D">
        <w:trPr>
          <w:trHeight w:val="250"/>
        </w:trPr>
        <w:tc>
          <w:tcPr>
            <w:tcW w:w="3108" w:type="dxa"/>
          </w:tcPr>
          <w:p w:rsidR="003A0886" w:rsidRPr="006B78ED" w:rsidRDefault="003A0886" w:rsidP="001E035D">
            <w:pPr>
              <w:pStyle w:val="a3"/>
              <w:ind w:left="0"/>
              <w:jc w:val="center"/>
              <w:rPr>
                <w:rFonts w:ascii="Times New Roman" w:hAnsi="Times New Roman"/>
                <w:sz w:val="28"/>
                <w:szCs w:val="28"/>
              </w:rPr>
            </w:pPr>
            <w:r w:rsidRPr="006B78ED">
              <w:rPr>
                <w:rFonts w:ascii="Times New Roman" w:hAnsi="Times New Roman"/>
                <w:sz w:val="28"/>
                <w:szCs w:val="28"/>
              </w:rPr>
              <w:t>Порядковый номер урока</w:t>
            </w:r>
          </w:p>
        </w:tc>
        <w:tc>
          <w:tcPr>
            <w:tcW w:w="3743" w:type="dxa"/>
          </w:tcPr>
          <w:p w:rsidR="003A0886" w:rsidRPr="006B78ED" w:rsidRDefault="003A0886" w:rsidP="001E035D">
            <w:pPr>
              <w:pStyle w:val="a3"/>
              <w:ind w:left="0"/>
              <w:jc w:val="center"/>
              <w:rPr>
                <w:rFonts w:ascii="Times New Roman" w:hAnsi="Times New Roman"/>
                <w:sz w:val="28"/>
                <w:szCs w:val="28"/>
              </w:rPr>
            </w:pPr>
            <w:r w:rsidRPr="006B78ED">
              <w:rPr>
                <w:rFonts w:ascii="Times New Roman" w:hAnsi="Times New Roman"/>
                <w:sz w:val="28"/>
                <w:szCs w:val="28"/>
              </w:rPr>
              <w:t>Длительность урока</w:t>
            </w:r>
          </w:p>
        </w:tc>
      </w:tr>
      <w:tr w:rsidR="003A0886" w:rsidRPr="006B78ED" w:rsidTr="001E035D">
        <w:trPr>
          <w:trHeight w:val="250"/>
        </w:trPr>
        <w:tc>
          <w:tcPr>
            <w:tcW w:w="3108" w:type="dxa"/>
          </w:tcPr>
          <w:p w:rsidR="003A0886" w:rsidRPr="006B78ED" w:rsidRDefault="003A0886" w:rsidP="001E035D">
            <w:pPr>
              <w:pStyle w:val="a3"/>
              <w:ind w:left="0"/>
              <w:jc w:val="center"/>
              <w:rPr>
                <w:rFonts w:ascii="Times New Roman" w:hAnsi="Times New Roman"/>
                <w:sz w:val="28"/>
                <w:szCs w:val="28"/>
              </w:rPr>
            </w:pPr>
            <w:r w:rsidRPr="006B78ED">
              <w:rPr>
                <w:rFonts w:ascii="Times New Roman" w:hAnsi="Times New Roman"/>
                <w:sz w:val="28"/>
                <w:szCs w:val="28"/>
              </w:rPr>
              <w:t>1 урок</w:t>
            </w:r>
          </w:p>
        </w:tc>
        <w:tc>
          <w:tcPr>
            <w:tcW w:w="3743" w:type="dxa"/>
          </w:tcPr>
          <w:p w:rsidR="003A0886" w:rsidRPr="006B78ED" w:rsidRDefault="003A0886" w:rsidP="001E035D">
            <w:pPr>
              <w:pStyle w:val="a3"/>
              <w:ind w:left="0"/>
              <w:jc w:val="center"/>
              <w:rPr>
                <w:rFonts w:ascii="Times New Roman" w:hAnsi="Times New Roman"/>
                <w:sz w:val="28"/>
                <w:szCs w:val="28"/>
              </w:rPr>
            </w:pPr>
            <w:r w:rsidRPr="006B78ED">
              <w:rPr>
                <w:rFonts w:ascii="Times New Roman" w:hAnsi="Times New Roman"/>
                <w:sz w:val="28"/>
                <w:szCs w:val="28"/>
              </w:rPr>
              <w:t>16.00 – 16.40</w:t>
            </w:r>
          </w:p>
        </w:tc>
      </w:tr>
      <w:tr w:rsidR="003A0886" w:rsidRPr="006B78ED" w:rsidTr="001E035D">
        <w:trPr>
          <w:trHeight w:val="250"/>
        </w:trPr>
        <w:tc>
          <w:tcPr>
            <w:tcW w:w="3108" w:type="dxa"/>
          </w:tcPr>
          <w:p w:rsidR="003A0886" w:rsidRPr="006B78ED" w:rsidRDefault="003A0886" w:rsidP="001E035D">
            <w:pPr>
              <w:pStyle w:val="a3"/>
              <w:ind w:left="0"/>
              <w:jc w:val="center"/>
              <w:rPr>
                <w:rFonts w:ascii="Times New Roman" w:hAnsi="Times New Roman"/>
                <w:sz w:val="28"/>
                <w:szCs w:val="28"/>
              </w:rPr>
            </w:pPr>
            <w:r w:rsidRPr="006B78ED">
              <w:rPr>
                <w:rFonts w:ascii="Times New Roman" w:hAnsi="Times New Roman"/>
                <w:sz w:val="28"/>
                <w:szCs w:val="28"/>
              </w:rPr>
              <w:t>2 урок</w:t>
            </w:r>
          </w:p>
        </w:tc>
        <w:tc>
          <w:tcPr>
            <w:tcW w:w="3743" w:type="dxa"/>
          </w:tcPr>
          <w:p w:rsidR="003A0886" w:rsidRPr="006B78ED" w:rsidRDefault="003A0886" w:rsidP="001E035D">
            <w:pPr>
              <w:pStyle w:val="a3"/>
              <w:ind w:left="0"/>
              <w:jc w:val="center"/>
              <w:rPr>
                <w:rFonts w:ascii="Times New Roman" w:hAnsi="Times New Roman"/>
                <w:sz w:val="28"/>
                <w:szCs w:val="28"/>
              </w:rPr>
            </w:pPr>
            <w:r w:rsidRPr="006B78ED">
              <w:rPr>
                <w:rFonts w:ascii="Times New Roman" w:hAnsi="Times New Roman"/>
                <w:sz w:val="28"/>
                <w:szCs w:val="28"/>
              </w:rPr>
              <w:t>16.05 – 15.45</w:t>
            </w:r>
          </w:p>
        </w:tc>
      </w:tr>
      <w:tr w:rsidR="003A0886" w:rsidRPr="006B78ED" w:rsidTr="001E035D">
        <w:trPr>
          <w:trHeight w:val="250"/>
        </w:trPr>
        <w:tc>
          <w:tcPr>
            <w:tcW w:w="3108" w:type="dxa"/>
          </w:tcPr>
          <w:p w:rsidR="003A0886" w:rsidRPr="006B78ED" w:rsidRDefault="003A0886" w:rsidP="001E035D">
            <w:pPr>
              <w:jc w:val="center"/>
              <w:rPr>
                <w:sz w:val="28"/>
                <w:szCs w:val="28"/>
              </w:rPr>
            </w:pPr>
            <w:r w:rsidRPr="006B78ED">
              <w:rPr>
                <w:rFonts w:ascii="Times New Roman" w:hAnsi="Times New Roman"/>
                <w:sz w:val="28"/>
                <w:szCs w:val="28"/>
              </w:rPr>
              <w:t>3 урок</w:t>
            </w:r>
          </w:p>
        </w:tc>
        <w:tc>
          <w:tcPr>
            <w:tcW w:w="3743" w:type="dxa"/>
          </w:tcPr>
          <w:p w:rsidR="003A0886" w:rsidRPr="006B78ED" w:rsidRDefault="003A0886" w:rsidP="001E035D">
            <w:pPr>
              <w:jc w:val="center"/>
              <w:rPr>
                <w:rFonts w:ascii="Times New Roman" w:hAnsi="Times New Roman"/>
                <w:sz w:val="28"/>
                <w:szCs w:val="28"/>
              </w:rPr>
            </w:pPr>
            <w:r w:rsidRPr="006B78ED">
              <w:rPr>
                <w:rFonts w:ascii="Times New Roman" w:hAnsi="Times New Roman"/>
                <w:sz w:val="28"/>
                <w:szCs w:val="28"/>
              </w:rPr>
              <w:t>17.30 – 17.55</w:t>
            </w:r>
          </w:p>
        </w:tc>
      </w:tr>
      <w:tr w:rsidR="003A0886" w:rsidRPr="006B78ED" w:rsidTr="001E035D">
        <w:trPr>
          <w:trHeight w:val="250"/>
        </w:trPr>
        <w:tc>
          <w:tcPr>
            <w:tcW w:w="3108" w:type="dxa"/>
          </w:tcPr>
          <w:p w:rsidR="003A0886" w:rsidRPr="006B78ED" w:rsidRDefault="003A0886" w:rsidP="001E035D">
            <w:pPr>
              <w:jc w:val="center"/>
              <w:rPr>
                <w:sz w:val="28"/>
                <w:szCs w:val="28"/>
              </w:rPr>
            </w:pPr>
            <w:r w:rsidRPr="006B78ED">
              <w:rPr>
                <w:rFonts w:ascii="Times New Roman" w:hAnsi="Times New Roman"/>
                <w:sz w:val="28"/>
                <w:szCs w:val="28"/>
              </w:rPr>
              <w:t>4 урок</w:t>
            </w:r>
          </w:p>
        </w:tc>
        <w:tc>
          <w:tcPr>
            <w:tcW w:w="3743" w:type="dxa"/>
          </w:tcPr>
          <w:p w:rsidR="003A0886" w:rsidRPr="006B78ED" w:rsidRDefault="003A0886" w:rsidP="001E035D">
            <w:pPr>
              <w:jc w:val="center"/>
              <w:rPr>
                <w:rFonts w:ascii="Times New Roman" w:hAnsi="Times New Roman"/>
                <w:sz w:val="28"/>
                <w:szCs w:val="28"/>
              </w:rPr>
            </w:pPr>
            <w:r w:rsidRPr="006B78ED">
              <w:rPr>
                <w:rFonts w:ascii="Times New Roman" w:hAnsi="Times New Roman"/>
                <w:sz w:val="28"/>
                <w:szCs w:val="28"/>
              </w:rPr>
              <w:t>18.15 – 18.55</w:t>
            </w:r>
          </w:p>
          <w:p w:rsidR="003A0886" w:rsidRPr="006B78ED" w:rsidRDefault="003A0886" w:rsidP="001E035D">
            <w:pPr>
              <w:rPr>
                <w:rFonts w:ascii="Times New Roman" w:hAnsi="Times New Roman"/>
                <w:sz w:val="28"/>
                <w:szCs w:val="28"/>
              </w:rPr>
            </w:pPr>
          </w:p>
        </w:tc>
      </w:tr>
      <w:tr w:rsidR="003A0886" w:rsidRPr="006B78ED" w:rsidTr="001E035D">
        <w:trPr>
          <w:trHeight w:val="250"/>
        </w:trPr>
        <w:tc>
          <w:tcPr>
            <w:tcW w:w="3108" w:type="dxa"/>
          </w:tcPr>
          <w:p w:rsidR="003A0886" w:rsidRPr="006B78ED" w:rsidRDefault="003A0886" w:rsidP="001E035D">
            <w:pPr>
              <w:jc w:val="center"/>
              <w:rPr>
                <w:sz w:val="28"/>
                <w:szCs w:val="28"/>
              </w:rPr>
            </w:pPr>
            <w:r w:rsidRPr="006B78ED">
              <w:rPr>
                <w:rFonts w:ascii="Times New Roman" w:hAnsi="Times New Roman"/>
                <w:sz w:val="28"/>
                <w:szCs w:val="28"/>
              </w:rPr>
              <w:t>5 урок</w:t>
            </w:r>
          </w:p>
        </w:tc>
        <w:tc>
          <w:tcPr>
            <w:tcW w:w="3743" w:type="dxa"/>
          </w:tcPr>
          <w:p w:rsidR="003A0886" w:rsidRPr="006B78ED" w:rsidRDefault="003A0886" w:rsidP="001E035D">
            <w:pPr>
              <w:jc w:val="center"/>
              <w:rPr>
                <w:rFonts w:ascii="Times New Roman" w:hAnsi="Times New Roman"/>
                <w:sz w:val="28"/>
                <w:szCs w:val="28"/>
              </w:rPr>
            </w:pPr>
            <w:r w:rsidRPr="006B78ED">
              <w:rPr>
                <w:rFonts w:ascii="Times New Roman" w:hAnsi="Times New Roman"/>
                <w:sz w:val="28"/>
                <w:szCs w:val="28"/>
              </w:rPr>
              <w:t>19.00 – 19.40</w:t>
            </w:r>
          </w:p>
        </w:tc>
      </w:tr>
      <w:tr w:rsidR="003A0886" w:rsidRPr="006B78ED" w:rsidTr="001E035D">
        <w:trPr>
          <w:trHeight w:val="250"/>
        </w:trPr>
        <w:tc>
          <w:tcPr>
            <w:tcW w:w="3108" w:type="dxa"/>
          </w:tcPr>
          <w:p w:rsidR="003A0886" w:rsidRPr="006B78ED" w:rsidRDefault="003A0886" w:rsidP="001E035D">
            <w:pPr>
              <w:jc w:val="center"/>
              <w:rPr>
                <w:sz w:val="28"/>
                <w:szCs w:val="28"/>
              </w:rPr>
            </w:pPr>
            <w:r w:rsidRPr="006B78ED">
              <w:rPr>
                <w:rFonts w:ascii="Times New Roman" w:hAnsi="Times New Roman"/>
                <w:sz w:val="28"/>
                <w:szCs w:val="28"/>
              </w:rPr>
              <w:lastRenderedPageBreak/>
              <w:t>6 урок</w:t>
            </w:r>
          </w:p>
        </w:tc>
        <w:tc>
          <w:tcPr>
            <w:tcW w:w="3743" w:type="dxa"/>
          </w:tcPr>
          <w:p w:rsidR="003A0886" w:rsidRPr="006B78ED" w:rsidRDefault="003A0886" w:rsidP="001E035D">
            <w:pPr>
              <w:jc w:val="center"/>
              <w:rPr>
                <w:rFonts w:ascii="Times New Roman" w:hAnsi="Times New Roman"/>
                <w:sz w:val="28"/>
                <w:szCs w:val="28"/>
              </w:rPr>
            </w:pPr>
          </w:p>
        </w:tc>
      </w:tr>
    </w:tbl>
    <w:p w:rsidR="006B78ED" w:rsidRDefault="006B78ED" w:rsidP="003A0886">
      <w:pPr>
        <w:spacing w:after="0" w:line="240" w:lineRule="auto"/>
        <w:ind w:firstLine="708"/>
        <w:jc w:val="both"/>
        <w:rPr>
          <w:rFonts w:ascii="Times New Roman" w:hAnsi="Times New Roman"/>
          <w:sz w:val="28"/>
          <w:szCs w:val="28"/>
        </w:rPr>
      </w:pPr>
    </w:p>
    <w:p w:rsidR="006B78ED" w:rsidRDefault="006B78ED" w:rsidP="003A0886">
      <w:pPr>
        <w:spacing w:after="0" w:line="240" w:lineRule="auto"/>
        <w:ind w:firstLine="708"/>
        <w:jc w:val="both"/>
        <w:rPr>
          <w:rFonts w:ascii="Times New Roman" w:hAnsi="Times New Roman"/>
          <w:sz w:val="28"/>
          <w:szCs w:val="28"/>
        </w:rPr>
      </w:pPr>
    </w:p>
    <w:p w:rsidR="003A0886" w:rsidRPr="006B78ED" w:rsidRDefault="003A0886" w:rsidP="003A0886">
      <w:pPr>
        <w:spacing w:after="0" w:line="240" w:lineRule="auto"/>
        <w:ind w:firstLine="708"/>
        <w:jc w:val="both"/>
        <w:rPr>
          <w:rFonts w:ascii="Times New Roman" w:hAnsi="Times New Roman"/>
          <w:sz w:val="28"/>
          <w:szCs w:val="28"/>
        </w:rPr>
      </w:pPr>
      <w:r w:rsidRPr="006B78ED">
        <w:rPr>
          <w:rFonts w:ascii="Times New Roman" w:hAnsi="Times New Roman"/>
          <w:sz w:val="28"/>
          <w:szCs w:val="28"/>
        </w:rPr>
        <w:t xml:space="preserve">Расписание </w:t>
      </w:r>
      <w:proofErr w:type="gramStart"/>
      <w:r w:rsidRPr="006B78ED">
        <w:rPr>
          <w:rFonts w:ascii="Times New Roman" w:hAnsi="Times New Roman"/>
          <w:sz w:val="28"/>
          <w:szCs w:val="28"/>
        </w:rPr>
        <w:t>звонков  в</w:t>
      </w:r>
      <w:proofErr w:type="gramEnd"/>
      <w:r w:rsidRPr="006B78ED">
        <w:rPr>
          <w:rFonts w:ascii="Times New Roman" w:hAnsi="Times New Roman"/>
          <w:sz w:val="28"/>
          <w:szCs w:val="28"/>
        </w:rPr>
        <w:t xml:space="preserve"> классах при ФКУ ИК -2</w:t>
      </w:r>
    </w:p>
    <w:p w:rsidR="003A0886" w:rsidRPr="006B78ED" w:rsidRDefault="003A0886" w:rsidP="003A0886">
      <w:pPr>
        <w:spacing w:after="0" w:line="240" w:lineRule="auto"/>
        <w:ind w:firstLine="708"/>
        <w:jc w:val="both"/>
        <w:rPr>
          <w:rFonts w:ascii="Times New Roman" w:hAnsi="Times New Roman"/>
          <w:sz w:val="28"/>
          <w:szCs w:val="28"/>
        </w:rPr>
      </w:pPr>
    </w:p>
    <w:tbl>
      <w:tblPr>
        <w:tblStyle w:val="a4"/>
        <w:tblW w:w="6851" w:type="dxa"/>
        <w:tblInd w:w="108" w:type="dxa"/>
        <w:tblLayout w:type="fixed"/>
        <w:tblLook w:val="04A0" w:firstRow="1" w:lastRow="0" w:firstColumn="1" w:lastColumn="0" w:noHBand="0" w:noVBand="1"/>
      </w:tblPr>
      <w:tblGrid>
        <w:gridCol w:w="3148"/>
        <w:gridCol w:w="3703"/>
      </w:tblGrid>
      <w:tr w:rsidR="003A0886" w:rsidRPr="006B78ED" w:rsidTr="001E035D">
        <w:trPr>
          <w:trHeight w:val="250"/>
        </w:trPr>
        <w:tc>
          <w:tcPr>
            <w:tcW w:w="3148" w:type="dxa"/>
          </w:tcPr>
          <w:p w:rsidR="003A0886" w:rsidRPr="006B78ED" w:rsidRDefault="003A0886" w:rsidP="001E035D">
            <w:pPr>
              <w:pStyle w:val="a3"/>
              <w:ind w:left="0"/>
              <w:jc w:val="center"/>
              <w:rPr>
                <w:rFonts w:ascii="Times New Roman" w:hAnsi="Times New Roman"/>
                <w:sz w:val="28"/>
                <w:szCs w:val="28"/>
              </w:rPr>
            </w:pPr>
            <w:r w:rsidRPr="006B78ED">
              <w:rPr>
                <w:rFonts w:ascii="Times New Roman" w:hAnsi="Times New Roman"/>
                <w:sz w:val="28"/>
                <w:szCs w:val="28"/>
              </w:rPr>
              <w:t>Порядковый номер урока</w:t>
            </w:r>
          </w:p>
        </w:tc>
        <w:tc>
          <w:tcPr>
            <w:tcW w:w="3703" w:type="dxa"/>
          </w:tcPr>
          <w:p w:rsidR="003A0886" w:rsidRPr="006B78ED" w:rsidRDefault="003A0886" w:rsidP="001E035D">
            <w:pPr>
              <w:pStyle w:val="a3"/>
              <w:ind w:left="0"/>
              <w:jc w:val="center"/>
              <w:rPr>
                <w:rFonts w:ascii="Times New Roman" w:hAnsi="Times New Roman"/>
                <w:sz w:val="28"/>
                <w:szCs w:val="28"/>
              </w:rPr>
            </w:pPr>
            <w:r w:rsidRPr="006B78ED">
              <w:rPr>
                <w:rFonts w:ascii="Times New Roman" w:hAnsi="Times New Roman"/>
                <w:sz w:val="28"/>
                <w:szCs w:val="28"/>
              </w:rPr>
              <w:t>Длительность урока</w:t>
            </w:r>
          </w:p>
        </w:tc>
      </w:tr>
      <w:tr w:rsidR="003A0886" w:rsidRPr="006B78ED" w:rsidTr="001E035D">
        <w:trPr>
          <w:trHeight w:val="250"/>
        </w:trPr>
        <w:tc>
          <w:tcPr>
            <w:tcW w:w="3148" w:type="dxa"/>
          </w:tcPr>
          <w:p w:rsidR="003A0886" w:rsidRPr="006B78ED" w:rsidRDefault="003A0886" w:rsidP="001E035D">
            <w:pPr>
              <w:pStyle w:val="a3"/>
              <w:ind w:left="0"/>
              <w:jc w:val="center"/>
              <w:rPr>
                <w:rFonts w:ascii="Times New Roman" w:hAnsi="Times New Roman"/>
                <w:sz w:val="28"/>
                <w:szCs w:val="28"/>
              </w:rPr>
            </w:pPr>
            <w:r w:rsidRPr="006B78ED">
              <w:rPr>
                <w:rFonts w:ascii="Times New Roman" w:hAnsi="Times New Roman"/>
                <w:sz w:val="28"/>
                <w:szCs w:val="28"/>
              </w:rPr>
              <w:t>1 урок</w:t>
            </w:r>
          </w:p>
        </w:tc>
        <w:tc>
          <w:tcPr>
            <w:tcW w:w="3703" w:type="dxa"/>
          </w:tcPr>
          <w:p w:rsidR="003A0886" w:rsidRPr="006B78ED" w:rsidRDefault="003A0886" w:rsidP="001E035D">
            <w:pPr>
              <w:jc w:val="center"/>
              <w:rPr>
                <w:rFonts w:ascii="Times New Roman" w:hAnsi="Times New Roman"/>
                <w:sz w:val="28"/>
                <w:szCs w:val="28"/>
              </w:rPr>
            </w:pPr>
            <w:r w:rsidRPr="006B78ED">
              <w:rPr>
                <w:rFonts w:ascii="Times New Roman" w:hAnsi="Times New Roman"/>
                <w:sz w:val="28"/>
                <w:szCs w:val="28"/>
              </w:rPr>
              <w:t>15.20 – 16.00</w:t>
            </w:r>
          </w:p>
          <w:p w:rsidR="003A0886" w:rsidRPr="006B78ED" w:rsidRDefault="003A0886" w:rsidP="001E035D">
            <w:pPr>
              <w:pStyle w:val="a3"/>
              <w:ind w:left="0"/>
              <w:jc w:val="center"/>
              <w:rPr>
                <w:rFonts w:ascii="Times New Roman" w:hAnsi="Times New Roman"/>
                <w:sz w:val="28"/>
                <w:szCs w:val="28"/>
              </w:rPr>
            </w:pPr>
          </w:p>
        </w:tc>
      </w:tr>
      <w:tr w:rsidR="003A0886" w:rsidRPr="006B78ED" w:rsidTr="001E035D">
        <w:trPr>
          <w:trHeight w:val="250"/>
        </w:trPr>
        <w:tc>
          <w:tcPr>
            <w:tcW w:w="3148" w:type="dxa"/>
          </w:tcPr>
          <w:p w:rsidR="003A0886" w:rsidRPr="006B78ED" w:rsidRDefault="003A0886" w:rsidP="001E035D">
            <w:pPr>
              <w:pStyle w:val="a3"/>
              <w:ind w:left="0"/>
              <w:jc w:val="center"/>
              <w:rPr>
                <w:rFonts w:ascii="Times New Roman" w:hAnsi="Times New Roman"/>
                <w:sz w:val="28"/>
                <w:szCs w:val="28"/>
              </w:rPr>
            </w:pPr>
            <w:r w:rsidRPr="006B78ED">
              <w:rPr>
                <w:rFonts w:ascii="Times New Roman" w:hAnsi="Times New Roman"/>
                <w:sz w:val="28"/>
                <w:szCs w:val="28"/>
              </w:rPr>
              <w:t>2 урок</w:t>
            </w:r>
          </w:p>
        </w:tc>
        <w:tc>
          <w:tcPr>
            <w:tcW w:w="3703" w:type="dxa"/>
          </w:tcPr>
          <w:p w:rsidR="003A0886" w:rsidRPr="006B78ED" w:rsidRDefault="003A0886" w:rsidP="001E035D">
            <w:pPr>
              <w:jc w:val="center"/>
              <w:rPr>
                <w:rFonts w:ascii="Times New Roman" w:hAnsi="Times New Roman"/>
                <w:sz w:val="28"/>
                <w:szCs w:val="28"/>
              </w:rPr>
            </w:pPr>
            <w:r w:rsidRPr="006B78ED">
              <w:rPr>
                <w:rFonts w:ascii="Times New Roman" w:hAnsi="Times New Roman"/>
                <w:sz w:val="28"/>
                <w:szCs w:val="28"/>
              </w:rPr>
              <w:t>16.05 – 15.45</w:t>
            </w:r>
          </w:p>
          <w:p w:rsidR="003A0886" w:rsidRPr="006B78ED" w:rsidRDefault="003A0886" w:rsidP="001E035D">
            <w:pPr>
              <w:jc w:val="center"/>
              <w:rPr>
                <w:rFonts w:ascii="Times New Roman" w:hAnsi="Times New Roman"/>
                <w:sz w:val="28"/>
                <w:szCs w:val="28"/>
              </w:rPr>
            </w:pPr>
          </w:p>
        </w:tc>
      </w:tr>
      <w:tr w:rsidR="003A0886" w:rsidRPr="006B78ED" w:rsidTr="001E035D">
        <w:trPr>
          <w:trHeight w:val="250"/>
        </w:trPr>
        <w:tc>
          <w:tcPr>
            <w:tcW w:w="3148" w:type="dxa"/>
          </w:tcPr>
          <w:p w:rsidR="003A0886" w:rsidRPr="006B78ED" w:rsidRDefault="003A0886" w:rsidP="001E035D">
            <w:pPr>
              <w:jc w:val="center"/>
              <w:rPr>
                <w:sz w:val="28"/>
                <w:szCs w:val="28"/>
              </w:rPr>
            </w:pPr>
            <w:r w:rsidRPr="006B78ED">
              <w:rPr>
                <w:rFonts w:ascii="Times New Roman" w:hAnsi="Times New Roman"/>
                <w:sz w:val="28"/>
                <w:szCs w:val="28"/>
              </w:rPr>
              <w:t>3 урок</w:t>
            </w:r>
          </w:p>
        </w:tc>
        <w:tc>
          <w:tcPr>
            <w:tcW w:w="3703" w:type="dxa"/>
          </w:tcPr>
          <w:p w:rsidR="003A0886" w:rsidRPr="006B78ED" w:rsidRDefault="003A0886" w:rsidP="001E035D">
            <w:pPr>
              <w:jc w:val="center"/>
              <w:rPr>
                <w:rFonts w:ascii="Times New Roman" w:hAnsi="Times New Roman"/>
                <w:sz w:val="28"/>
                <w:szCs w:val="28"/>
              </w:rPr>
            </w:pPr>
            <w:r w:rsidRPr="006B78ED">
              <w:rPr>
                <w:rFonts w:ascii="Times New Roman" w:hAnsi="Times New Roman"/>
                <w:sz w:val="28"/>
                <w:szCs w:val="28"/>
              </w:rPr>
              <w:t>16.55. – 17.35</w:t>
            </w:r>
          </w:p>
          <w:p w:rsidR="003A0886" w:rsidRPr="006B78ED" w:rsidRDefault="003A0886" w:rsidP="001E035D">
            <w:pPr>
              <w:jc w:val="center"/>
              <w:rPr>
                <w:rFonts w:ascii="Times New Roman" w:hAnsi="Times New Roman"/>
                <w:sz w:val="28"/>
                <w:szCs w:val="28"/>
              </w:rPr>
            </w:pPr>
          </w:p>
        </w:tc>
      </w:tr>
      <w:tr w:rsidR="003A0886" w:rsidRPr="006B78ED" w:rsidTr="001E035D">
        <w:trPr>
          <w:trHeight w:val="250"/>
        </w:trPr>
        <w:tc>
          <w:tcPr>
            <w:tcW w:w="3148" w:type="dxa"/>
          </w:tcPr>
          <w:p w:rsidR="003A0886" w:rsidRPr="006B78ED" w:rsidRDefault="003A0886" w:rsidP="001E035D">
            <w:pPr>
              <w:jc w:val="center"/>
              <w:rPr>
                <w:sz w:val="28"/>
                <w:szCs w:val="28"/>
              </w:rPr>
            </w:pPr>
            <w:r w:rsidRPr="006B78ED">
              <w:rPr>
                <w:rFonts w:ascii="Times New Roman" w:hAnsi="Times New Roman"/>
                <w:sz w:val="28"/>
                <w:szCs w:val="28"/>
              </w:rPr>
              <w:t>4 урок</w:t>
            </w:r>
          </w:p>
        </w:tc>
        <w:tc>
          <w:tcPr>
            <w:tcW w:w="3703" w:type="dxa"/>
          </w:tcPr>
          <w:p w:rsidR="003A0886" w:rsidRPr="006B78ED" w:rsidRDefault="003A0886" w:rsidP="001E035D">
            <w:pPr>
              <w:jc w:val="center"/>
              <w:rPr>
                <w:rFonts w:ascii="Times New Roman" w:hAnsi="Times New Roman"/>
                <w:sz w:val="28"/>
                <w:szCs w:val="28"/>
              </w:rPr>
            </w:pPr>
            <w:r w:rsidRPr="006B78ED">
              <w:rPr>
                <w:rFonts w:ascii="Times New Roman" w:hAnsi="Times New Roman"/>
                <w:sz w:val="28"/>
                <w:szCs w:val="28"/>
              </w:rPr>
              <w:t>17.40 – 18.20</w:t>
            </w:r>
          </w:p>
          <w:p w:rsidR="003A0886" w:rsidRPr="006B78ED" w:rsidRDefault="003A0886" w:rsidP="001E035D">
            <w:pPr>
              <w:jc w:val="center"/>
              <w:rPr>
                <w:rFonts w:ascii="Times New Roman" w:hAnsi="Times New Roman"/>
                <w:sz w:val="28"/>
                <w:szCs w:val="28"/>
              </w:rPr>
            </w:pPr>
          </w:p>
        </w:tc>
      </w:tr>
      <w:tr w:rsidR="003A0886" w:rsidRPr="00B56DFA" w:rsidTr="001E035D">
        <w:trPr>
          <w:trHeight w:val="250"/>
        </w:trPr>
        <w:tc>
          <w:tcPr>
            <w:tcW w:w="3148" w:type="dxa"/>
          </w:tcPr>
          <w:p w:rsidR="003A0886" w:rsidRPr="00B56DFA" w:rsidRDefault="003A0886" w:rsidP="001E035D">
            <w:pPr>
              <w:jc w:val="center"/>
              <w:rPr>
                <w:sz w:val="24"/>
                <w:szCs w:val="24"/>
              </w:rPr>
            </w:pPr>
            <w:r w:rsidRPr="00B56DFA">
              <w:rPr>
                <w:rFonts w:ascii="Times New Roman" w:hAnsi="Times New Roman"/>
                <w:sz w:val="24"/>
                <w:szCs w:val="24"/>
              </w:rPr>
              <w:t>5 урок</w:t>
            </w:r>
          </w:p>
        </w:tc>
        <w:tc>
          <w:tcPr>
            <w:tcW w:w="3703" w:type="dxa"/>
          </w:tcPr>
          <w:p w:rsidR="003A0886" w:rsidRPr="00B56DFA" w:rsidRDefault="003A0886" w:rsidP="001E035D">
            <w:pPr>
              <w:jc w:val="center"/>
              <w:rPr>
                <w:rFonts w:ascii="Times New Roman" w:hAnsi="Times New Roman"/>
                <w:sz w:val="24"/>
                <w:szCs w:val="24"/>
              </w:rPr>
            </w:pPr>
            <w:r w:rsidRPr="00B56DFA">
              <w:rPr>
                <w:rFonts w:ascii="Times New Roman" w:hAnsi="Times New Roman"/>
                <w:sz w:val="24"/>
                <w:szCs w:val="24"/>
              </w:rPr>
              <w:t>17.40 – 18.20</w:t>
            </w:r>
          </w:p>
          <w:p w:rsidR="003A0886" w:rsidRPr="00B56DFA" w:rsidRDefault="003A0886" w:rsidP="001E035D">
            <w:pPr>
              <w:jc w:val="center"/>
              <w:rPr>
                <w:rFonts w:ascii="Times New Roman" w:hAnsi="Times New Roman"/>
                <w:sz w:val="24"/>
                <w:szCs w:val="24"/>
              </w:rPr>
            </w:pPr>
          </w:p>
        </w:tc>
      </w:tr>
      <w:tr w:rsidR="003A0886" w:rsidRPr="00B56DFA" w:rsidTr="001E035D">
        <w:trPr>
          <w:trHeight w:val="250"/>
        </w:trPr>
        <w:tc>
          <w:tcPr>
            <w:tcW w:w="3148" w:type="dxa"/>
          </w:tcPr>
          <w:p w:rsidR="003A0886" w:rsidRPr="00B56DFA" w:rsidRDefault="003A0886" w:rsidP="001E035D">
            <w:pPr>
              <w:jc w:val="center"/>
              <w:rPr>
                <w:sz w:val="24"/>
                <w:szCs w:val="24"/>
              </w:rPr>
            </w:pPr>
            <w:r w:rsidRPr="00B56DFA">
              <w:rPr>
                <w:rFonts w:ascii="Times New Roman" w:hAnsi="Times New Roman"/>
                <w:sz w:val="24"/>
                <w:szCs w:val="24"/>
              </w:rPr>
              <w:t>6 урок</w:t>
            </w:r>
          </w:p>
        </w:tc>
        <w:tc>
          <w:tcPr>
            <w:tcW w:w="3703" w:type="dxa"/>
          </w:tcPr>
          <w:p w:rsidR="003A0886" w:rsidRPr="00B56DFA" w:rsidRDefault="003A0886" w:rsidP="001E035D">
            <w:pPr>
              <w:jc w:val="center"/>
              <w:rPr>
                <w:rFonts w:ascii="Times New Roman" w:hAnsi="Times New Roman"/>
                <w:sz w:val="24"/>
                <w:szCs w:val="24"/>
              </w:rPr>
            </w:pPr>
            <w:r w:rsidRPr="00B56DFA">
              <w:rPr>
                <w:rFonts w:ascii="Times New Roman" w:hAnsi="Times New Roman"/>
                <w:sz w:val="24"/>
                <w:szCs w:val="24"/>
              </w:rPr>
              <w:t>19.10 – 19.50</w:t>
            </w:r>
          </w:p>
          <w:p w:rsidR="003A0886" w:rsidRPr="00B56DFA" w:rsidRDefault="003A0886" w:rsidP="001E035D">
            <w:pPr>
              <w:jc w:val="center"/>
              <w:rPr>
                <w:rFonts w:ascii="Times New Roman" w:hAnsi="Times New Roman"/>
                <w:sz w:val="24"/>
                <w:szCs w:val="24"/>
              </w:rPr>
            </w:pPr>
          </w:p>
        </w:tc>
      </w:tr>
    </w:tbl>
    <w:p w:rsidR="003A0886" w:rsidRPr="00B56DFA" w:rsidRDefault="003A0886" w:rsidP="003A0886">
      <w:pPr>
        <w:spacing w:after="0" w:line="240" w:lineRule="auto"/>
        <w:ind w:firstLine="708"/>
        <w:jc w:val="both"/>
        <w:rPr>
          <w:rFonts w:ascii="Times New Roman" w:hAnsi="Times New Roman"/>
          <w:sz w:val="24"/>
          <w:szCs w:val="24"/>
        </w:rPr>
      </w:pPr>
    </w:p>
    <w:p w:rsidR="003A0886" w:rsidRPr="00B56DFA" w:rsidRDefault="003A0886" w:rsidP="003A0886">
      <w:pPr>
        <w:spacing w:after="0" w:line="240" w:lineRule="auto"/>
        <w:jc w:val="both"/>
        <w:rPr>
          <w:rFonts w:ascii="Times New Roman" w:hAnsi="Times New Roman"/>
          <w:sz w:val="24"/>
          <w:szCs w:val="24"/>
        </w:rPr>
      </w:pPr>
    </w:p>
    <w:p w:rsidR="003A0886" w:rsidRPr="00B56DFA" w:rsidRDefault="003A0886" w:rsidP="003A0886">
      <w:pPr>
        <w:spacing w:after="0" w:line="240" w:lineRule="auto"/>
        <w:ind w:firstLine="708"/>
        <w:jc w:val="both"/>
        <w:rPr>
          <w:rFonts w:ascii="Times New Roman" w:hAnsi="Times New Roman"/>
          <w:sz w:val="24"/>
          <w:szCs w:val="24"/>
        </w:rPr>
      </w:pPr>
      <w:r w:rsidRPr="00B56DFA">
        <w:rPr>
          <w:rFonts w:ascii="Times New Roman" w:hAnsi="Times New Roman"/>
          <w:sz w:val="24"/>
          <w:szCs w:val="24"/>
        </w:rPr>
        <w:t>Продолжительность каникул в течении года составляет для обучающихся не менее 30 календарных дней.</w:t>
      </w:r>
    </w:p>
    <w:p w:rsidR="003A0886" w:rsidRPr="00B56DFA" w:rsidRDefault="003A0886" w:rsidP="003A0886">
      <w:pPr>
        <w:spacing w:after="0" w:line="240" w:lineRule="auto"/>
        <w:ind w:firstLine="708"/>
        <w:jc w:val="both"/>
        <w:rPr>
          <w:rFonts w:ascii="Times New Roman" w:hAnsi="Times New Roman"/>
          <w:b/>
          <w:i/>
          <w:sz w:val="24"/>
          <w:szCs w:val="24"/>
        </w:rPr>
      </w:pPr>
    </w:p>
    <w:p w:rsidR="003A0886" w:rsidRPr="00B56DFA" w:rsidRDefault="003A0886" w:rsidP="003A0886">
      <w:pPr>
        <w:spacing w:after="0" w:line="240" w:lineRule="auto"/>
        <w:ind w:firstLine="708"/>
        <w:jc w:val="both"/>
        <w:rPr>
          <w:rFonts w:ascii="Times New Roman" w:hAnsi="Times New Roman"/>
          <w:sz w:val="24"/>
          <w:szCs w:val="24"/>
        </w:rPr>
      </w:pPr>
      <w:r w:rsidRPr="00B56DFA">
        <w:rPr>
          <w:rFonts w:ascii="Times New Roman" w:hAnsi="Times New Roman"/>
          <w:sz w:val="24"/>
          <w:szCs w:val="24"/>
        </w:rPr>
        <w:t>Сроки и продолжительность каникул:</w:t>
      </w:r>
    </w:p>
    <w:p w:rsidR="003A0886" w:rsidRPr="00B56DFA" w:rsidRDefault="003A0886" w:rsidP="003A0886">
      <w:pPr>
        <w:spacing w:after="0" w:line="240" w:lineRule="auto"/>
        <w:jc w:val="both"/>
        <w:rPr>
          <w:rFonts w:ascii="Times New Roman" w:hAnsi="Times New Roman"/>
          <w:sz w:val="24"/>
          <w:szCs w:val="24"/>
        </w:rPr>
      </w:pPr>
      <w:r w:rsidRPr="00B56DFA">
        <w:rPr>
          <w:rFonts w:ascii="Times New Roman" w:hAnsi="Times New Roman"/>
          <w:i/>
          <w:sz w:val="24"/>
          <w:szCs w:val="24"/>
          <w:u w:val="single"/>
        </w:rPr>
        <w:t>Каникулярное время классов</w:t>
      </w:r>
      <w:r w:rsidRPr="00B56DFA">
        <w:rPr>
          <w:rFonts w:ascii="Times New Roman" w:hAnsi="Times New Roman"/>
          <w:sz w:val="24"/>
          <w:szCs w:val="24"/>
        </w:rPr>
        <w:t>:</w:t>
      </w:r>
    </w:p>
    <w:p w:rsidR="003A0886" w:rsidRPr="00B56DFA" w:rsidRDefault="003A0886" w:rsidP="003A0886">
      <w:pPr>
        <w:spacing w:after="0" w:line="240" w:lineRule="auto"/>
        <w:jc w:val="both"/>
        <w:rPr>
          <w:rFonts w:ascii="Times New Roman" w:hAnsi="Times New Roman"/>
          <w:sz w:val="24"/>
          <w:szCs w:val="24"/>
        </w:rPr>
      </w:pPr>
      <w:r w:rsidRPr="00B56DFA">
        <w:rPr>
          <w:rFonts w:ascii="Times New Roman" w:hAnsi="Times New Roman"/>
          <w:sz w:val="24"/>
          <w:szCs w:val="24"/>
        </w:rPr>
        <w:t xml:space="preserve">           осенние каникулы –7 дней;</w:t>
      </w:r>
    </w:p>
    <w:p w:rsidR="003A0886" w:rsidRPr="00B56DFA" w:rsidRDefault="003A0886" w:rsidP="003A0886">
      <w:pPr>
        <w:spacing w:after="0" w:line="240" w:lineRule="auto"/>
        <w:jc w:val="both"/>
        <w:rPr>
          <w:rFonts w:ascii="Times New Roman" w:hAnsi="Times New Roman"/>
          <w:sz w:val="24"/>
          <w:szCs w:val="24"/>
        </w:rPr>
      </w:pPr>
      <w:r w:rsidRPr="00B56DFA">
        <w:rPr>
          <w:rFonts w:ascii="Times New Roman" w:hAnsi="Times New Roman"/>
          <w:sz w:val="24"/>
          <w:szCs w:val="24"/>
        </w:rPr>
        <w:t xml:space="preserve">           зимние каникулы - 14 дней;</w:t>
      </w:r>
    </w:p>
    <w:p w:rsidR="003A0886" w:rsidRPr="00B56DFA" w:rsidRDefault="003A0886" w:rsidP="003A0886">
      <w:pPr>
        <w:spacing w:after="0" w:line="240" w:lineRule="auto"/>
        <w:jc w:val="both"/>
        <w:rPr>
          <w:rFonts w:ascii="Times New Roman" w:hAnsi="Times New Roman"/>
          <w:sz w:val="24"/>
          <w:szCs w:val="24"/>
        </w:rPr>
      </w:pPr>
      <w:r w:rsidRPr="00B56DFA">
        <w:rPr>
          <w:rFonts w:ascii="Times New Roman" w:hAnsi="Times New Roman"/>
          <w:sz w:val="24"/>
          <w:szCs w:val="24"/>
        </w:rPr>
        <w:t xml:space="preserve">           весенние каникулы – 9 дней.</w:t>
      </w:r>
    </w:p>
    <w:p w:rsidR="003A0886" w:rsidRPr="00B56DFA" w:rsidRDefault="003A0886" w:rsidP="003A0886">
      <w:pPr>
        <w:spacing w:after="0" w:line="240" w:lineRule="auto"/>
        <w:jc w:val="both"/>
        <w:rPr>
          <w:rFonts w:ascii="Times New Roman" w:hAnsi="Times New Roman"/>
          <w:sz w:val="24"/>
          <w:szCs w:val="24"/>
        </w:rPr>
      </w:pPr>
      <w:r w:rsidRPr="00B56DFA">
        <w:rPr>
          <w:rFonts w:ascii="Times New Roman" w:hAnsi="Times New Roman"/>
          <w:sz w:val="24"/>
          <w:szCs w:val="24"/>
        </w:rPr>
        <w:t>Продолжительность летних каникул для обучающихся 8,10–х классов переходящего контингента составляет 92 дня.</w:t>
      </w:r>
    </w:p>
    <w:p w:rsidR="003A0886" w:rsidRPr="00B56DFA" w:rsidRDefault="003A0886" w:rsidP="003A0886">
      <w:pPr>
        <w:spacing w:after="0" w:line="240" w:lineRule="auto"/>
        <w:ind w:firstLine="708"/>
        <w:jc w:val="both"/>
        <w:rPr>
          <w:rFonts w:ascii="Times New Roman" w:hAnsi="Times New Roman"/>
          <w:b/>
          <w:sz w:val="24"/>
          <w:szCs w:val="24"/>
          <w:u w:val="single"/>
        </w:rPr>
      </w:pPr>
    </w:p>
    <w:p w:rsidR="003B28CD" w:rsidRPr="003734E4" w:rsidRDefault="003B28CD" w:rsidP="003B28CD">
      <w:pPr>
        <w:autoSpaceDE w:val="0"/>
        <w:autoSpaceDN w:val="0"/>
        <w:adjustRightInd w:val="0"/>
        <w:spacing w:after="0"/>
        <w:ind w:firstLine="708"/>
        <w:jc w:val="both"/>
        <w:rPr>
          <w:rFonts w:ascii="Times New Roman" w:hAnsi="Times New Roman"/>
          <w:sz w:val="24"/>
          <w:szCs w:val="24"/>
        </w:rPr>
      </w:pPr>
      <w:r w:rsidRPr="003734E4">
        <w:rPr>
          <w:rFonts w:ascii="Times New Roman" w:hAnsi="Times New Roman"/>
          <w:sz w:val="24"/>
          <w:szCs w:val="24"/>
        </w:rPr>
        <w:t>Для оздоровления</w:t>
      </w:r>
      <w:r>
        <w:rPr>
          <w:rFonts w:ascii="Times New Roman" w:hAnsi="Times New Roman"/>
          <w:sz w:val="24"/>
          <w:szCs w:val="24"/>
        </w:rPr>
        <w:t xml:space="preserve"> обучающихся </w:t>
      </w:r>
      <w:r w:rsidRPr="003734E4">
        <w:rPr>
          <w:rFonts w:ascii="Times New Roman" w:hAnsi="Times New Roman"/>
          <w:sz w:val="24"/>
          <w:szCs w:val="24"/>
        </w:rPr>
        <w:t>в течение года допускается проведение Дней Здоровья.</w:t>
      </w:r>
    </w:p>
    <w:p w:rsidR="003B28CD" w:rsidRPr="003734E4" w:rsidRDefault="003B28CD" w:rsidP="003B28CD">
      <w:pPr>
        <w:autoSpaceDE w:val="0"/>
        <w:autoSpaceDN w:val="0"/>
        <w:adjustRightInd w:val="0"/>
        <w:spacing w:after="0"/>
        <w:jc w:val="both"/>
        <w:rPr>
          <w:rFonts w:ascii="Times New Roman" w:hAnsi="Times New Roman"/>
          <w:sz w:val="24"/>
          <w:szCs w:val="24"/>
        </w:rPr>
      </w:pPr>
      <w:r w:rsidRPr="003734E4">
        <w:rPr>
          <w:rFonts w:ascii="Times New Roman" w:hAnsi="Times New Roman"/>
          <w:sz w:val="24"/>
          <w:szCs w:val="24"/>
        </w:rPr>
        <w:t>Промежуточная аттестация учащихся проводится на основе «Положения о системе оценок, формах, периодичности и порядке текущего контроля успеваемости и про</w:t>
      </w:r>
      <w:r>
        <w:rPr>
          <w:rFonts w:ascii="Times New Roman" w:hAnsi="Times New Roman"/>
          <w:sz w:val="24"/>
          <w:szCs w:val="24"/>
        </w:rPr>
        <w:t>межуточной аттестации учащихся».</w:t>
      </w:r>
      <w:r w:rsidRPr="003734E4">
        <w:rPr>
          <w:rFonts w:ascii="Times New Roman" w:hAnsi="Times New Roman"/>
          <w:sz w:val="24"/>
          <w:szCs w:val="24"/>
        </w:rPr>
        <w:t xml:space="preserve"> Промежуточная аттестация пров</w:t>
      </w:r>
      <w:r>
        <w:rPr>
          <w:rFonts w:ascii="Times New Roman" w:hAnsi="Times New Roman"/>
          <w:sz w:val="24"/>
          <w:szCs w:val="24"/>
        </w:rPr>
        <w:t xml:space="preserve">одится </w:t>
      </w:r>
      <w:r w:rsidRPr="003734E4">
        <w:rPr>
          <w:rFonts w:ascii="Times New Roman" w:hAnsi="Times New Roman"/>
          <w:sz w:val="24"/>
          <w:szCs w:val="24"/>
        </w:rPr>
        <w:t>в апр</w:t>
      </w:r>
      <w:r>
        <w:rPr>
          <w:rFonts w:ascii="Times New Roman" w:hAnsi="Times New Roman"/>
          <w:sz w:val="24"/>
          <w:szCs w:val="24"/>
        </w:rPr>
        <w:t>еле-мае текущего учебного года.</w:t>
      </w:r>
    </w:p>
    <w:p w:rsidR="003B28CD" w:rsidRPr="003734E4" w:rsidRDefault="003B28CD" w:rsidP="003B28CD">
      <w:pPr>
        <w:autoSpaceDE w:val="0"/>
        <w:autoSpaceDN w:val="0"/>
        <w:adjustRightInd w:val="0"/>
        <w:spacing w:after="0"/>
        <w:ind w:firstLine="450"/>
        <w:jc w:val="both"/>
        <w:rPr>
          <w:rFonts w:ascii="Times New Roman" w:hAnsi="Times New Roman"/>
          <w:sz w:val="24"/>
          <w:szCs w:val="24"/>
        </w:rPr>
      </w:pPr>
      <w:r w:rsidRPr="003734E4">
        <w:rPr>
          <w:rFonts w:ascii="Times New Roman" w:hAnsi="Times New Roman"/>
          <w:sz w:val="24"/>
          <w:szCs w:val="24"/>
        </w:rPr>
        <w:t xml:space="preserve">Освоение </w:t>
      </w:r>
      <w:r>
        <w:rPr>
          <w:rFonts w:ascii="Times New Roman" w:hAnsi="Times New Roman"/>
          <w:sz w:val="24"/>
          <w:szCs w:val="24"/>
        </w:rPr>
        <w:t xml:space="preserve">основной </w:t>
      </w:r>
      <w:r w:rsidRPr="003734E4">
        <w:rPr>
          <w:rFonts w:ascii="Times New Roman" w:hAnsi="Times New Roman"/>
          <w:sz w:val="24"/>
          <w:szCs w:val="24"/>
        </w:rPr>
        <w:t>об</w:t>
      </w:r>
      <w:r>
        <w:rPr>
          <w:rFonts w:ascii="Times New Roman" w:hAnsi="Times New Roman"/>
          <w:sz w:val="24"/>
          <w:szCs w:val="24"/>
        </w:rPr>
        <w:t>разовательной</w:t>
      </w:r>
      <w:r w:rsidR="00350C8B">
        <w:rPr>
          <w:rFonts w:ascii="Times New Roman" w:hAnsi="Times New Roman"/>
          <w:sz w:val="24"/>
          <w:szCs w:val="24"/>
        </w:rPr>
        <w:t xml:space="preserve"> программы среднего</w:t>
      </w:r>
      <w:r w:rsidRPr="003734E4">
        <w:rPr>
          <w:rFonts w:ascii="Times New Roman" w:hAnsi="Times New Roman"/>
          <w:sz w:val="24"/>
          <w:szCs w:val="24"/>
        </w:rPr>
        <w:t xml:space="preserve"> общего образования</w:t>
      </w:r>
      <w:r>
        <w:rPr>
          <w:rFonts w:ascii="Times New Roman" w:hAnsi="Times New Roman"/>
          <w:sz w:val="24"/>
          <w:szCs w:val="24"/>
        </w:rPr>
        <w:t xml:space="preserve"> (ФКГОС)</w:t>
      </w:r>
      <w:r w:rsidRPr="003734E4">
        <w:rPr>
          <w:rFonts w:ascii="Times New Roman" w:hAnsi="Times New Roman"/>
          <w:sz w:val="24"/>
          <w:szCs w:val="24"/>
        </w:rPr>
        <w:t>обучающимися</w:t>
      </w:r>
      <w:r>
        <w:rPr>
          <w:rFonts w:ascii="Times New Roman" w:hAnsi="Times New Roman"/>
          <w:sz w:val="24"/>
          <w:szCs w:val="24"/>
        </w:rPr>
        <w:t xml:space="preserve"> </w:t>
      </w:r>
      <w:r w:rsidR="00350C8B">
        <w:rPr>
          <w:rFonts w:ascii="Times New Roman" w:hAnsi="Times New Roman"/>
          <w:sz w:val="24"/>
          <w:szCs w:val="24"/>
        </w:rPr>
        <w:t>11</w:t>
      </w:r>
      <w:r w:rsidRPr="003734E4">
        <w:rPr>
          <w:rFonts w:ascii="Times New Roman" w:hAnsi="Times New Roman"/>
          <w:sz w:val="24"/>
          <w:szCs w:val="24"/>
        </w:rPr>
        <w:t>-х классов завершается обязательной государственной итоговой аттестацией, проводимой в формах, устанавливаемых законодательством Российской Федерации.</w:t>
      </w:r>
    </w:p>
    <w:p w:rsidR="003B28CD" w:rsidRPr="00934B7D" w:rsidRDefault="003B28CD" w:rsidP="003B28CD">
      <w:pPr>
        <w:spacing w:after="0"/>
        <w:rPr>
          <w:rFonts w:ascii="Times New Roman" w:hAnsi="Times New Roman"/>
          <w:sz w:val="24"/>
          <w:szCs w:val="24"/>
        </w:rPr>
      </w:pPr>
      <w:r>
        <w:rPr>
          <w:rFonts w:ascii="Times New Roman" w:hAnsi="Times New Roman"/>
          <w:b/>
          <w:sz w:val="24"/>
          <w:szCs w:val="24"/>
        </w:rPr>
        <w:tab/>
      </w:r>
    </w:p>
    <w:p w:rsidR="00093855" w:rsidRDefault="006C224A" w:rsidP="00093855">
      <w:pPr>
        <w:spacing w:after="0"/>
        <w:ind w:left="426"/>
        <w:rPr>
          <w:rFonts w:ascii="Times New Roman" w:hAnsi="Times New Roman" w:cs="Times New Roman"/>
          <w:b/>
          <w:sz w:val="28"/>
          <w:szCs w:val="28"/>
        </w:rPr>
      </w:pPr>
      <w:r>
        <w:rPr>
          <w:rFonts w:ascii="Times New Roman" w:hAnsi="Times New Roman" w:cs="Times New Roman"/>
          <w:b/>
          <w:sz w:val="28"/>
          <w:szCs w:val="28"/>
        </w:rPr>
        <w:t>4</w:t>
      </w:r>
      <w:r w:rsidR="00093855">
        <w:rPr>
          <w:rFonts w:ascii="Times New Roman" w:hAnsi="Times New Roman" w:cs="Times New Roman"/>
          <w:b/>
          <w:sz w:val="28"/>
          <w:szCs w:val="28"/>
        </w:rPr>
        <w:t>.Формы промежуточной</w:t>
      </w:r>
      <w:r w:rsidR="00093855" w:rsidRPr="007A6842">
        <w:rPr>
          <w:rFonts w:ascii="Times New Roman" w:hAnsi="Times New Roman" w:cs="Times New Roman"/>
          <w:b/>
          <w:sz w:val="28"/>
          <w:szCs w:val="28"/>
        </w:rPr>
        <w:t xml:space="preserve"> аттестации и учета достижений обучающихся.</w:t>
      </w:r>
    </w:p>
    <w:p w:rsidR="0044123A" w:rsidRPr="000733A1" w:rsidRDefault="0044123A" w:rsidP="0044123A">
      <w:pPr>
        <w:tabs>
          <w:tab w:val="left" w:pos="0"/>
          <w:tab w:val="left" w:pos="993"/>
        </w:tabs>
        <w:spacing w:before="100" w:beforeAutospacing="1" w:after="100" w:afterAutospacing="1" w:line="240" w:lineRule="auto"/>
        <w:jc w:val="both"/>
        <w:rPr>
          <w:rStyle w:val="aa"/>
          <w:rFonts w:ascii="PTSerifRegular" w:hAnsi="PTSerifRegular"/>
          <w:i w:val="0"/>
          <w:iCs w:val="0"/>
          <w:color w:val="000000"/>
          <w:sz w:val="24"/>
          <w:szCs w:val="24"/>
        </w:rPr>
      </w:pPr>
      <w:r w:rsidRPr="000733A1">
        <w:rPr>
          <w:rFonts w:ascii="PTSerifRegular" w:hAnsi="PTSerifRegular"/>
          <w:color w:val="000000"/>
          <w:sz w:val="24"/>
          <w:szCs w:val="24"/>
        </w:rPr>
        <w:t xml:space="preserve">Промежуточная аттестация – это установление уровня достижения результатов освоения всего объёма содержания учебных предметов, курсов, дисциплин, </w:t>
      </w:r>
      <w:proofErr w:type="gramStart"/>
      <w:r w:rsidRPr="000733A1">
        <w:rPr>
          <w:rFonts w:ascii="PTSerifRegular" w:hAnsi="PTSerifRegular"/>
          <w:color w:val="000000"/>
          <w:sz w:val="24"/>
          <w:szCs w:val="24"/>
        </w:rPr>
        <w:t>предусмотренных  образовательной</w:t>
      </w:r>
      <w:proofErr w:type="gramEnd"/>
      <w:r w:rsidRPr="000733A1">
        <w:rPr>
          <w:rFonts w:ascii="PTSerifRegular" w:hAnsi="PTSerifRegular"/>
          <w:color w:val="000000"/>
          <w:sz w:val="24"/>
          <w:szCs w:val="24"/>
        </w:rPr>
        <w:t xml:space="preserve"> программой</w:t>
      </w:r>
      <w:r w:rsidRPr="000733A1">
        <w:rPr>
          <w:sz w:val="24"/>
          <w:szCs w:val="24"/>
        </w:rPr>
        <w:t xml:space="preserve"> </w:t>
      </w:r>
      <w:r w:rsidRPr="000733A1">
        <w:rPr>
          <w:rFonts w:ascii="PTSerifRegular" w:hAnsi="PTSerifRegular"/>
          <w:color w:val="000000"/>
          <w:sz w:val="24"/>
          <w:szCs w:val="24"/>
        </w:rPr>
        <w:t>за учебный год</w:t>
      </w:r>
    </w:p>
    <w:p w:rsidR="0044123A" w:rsidRPr="000733A1" w:rsidRDefault="0044123A" w:rsidP="0044123A">
      <w:pPr>
        <w:spacing w:before="100" w:beforeAutospacing="1" w:after="100" w:afterAutospacing="1" w:line="240" w:lineRule="auto"/>
        <w:ind w:firstLine="360"/>
        <w:jc w:val="both"/>
        <w:rPr>
          <w:rFonts w:ascii="PTSerifRegular" w:hAnsi="PTSerifRegular"/>
          <w:color w:val="000000"/>
          <w:sz w:val="24"/>
          <w:szCs w:val="24"/>
        </w:rPr>
      </w:pPr>
      <w:r w:rsidRPr="000733A1">
        <w:rPr>
          <w:rFonts w:ascii="PTSerifRegular" w:hAnsi="PTSerifRegular"/>
          <w:color w:val="000000"/>
          <w:sz w:val="24"/>
          <w:szCs w:val="24"/>
        </w:rPr>
        <w:t>Целями проведения промежуточной аттестации являются:</w:t>
      </w:r>
    </w:p>
    <w:p w:rsidR="0044123A" w:rsidRPr="000733A1" w:rsidRDefault="0044123A" w:rsidP="00BD0B35">
      <w:pPr>
        <w:pStyle w:val="a3"/>
        <w:numPr>
          <w:ilvl w:val="0"/>
          <w:numId w:val="14"/>
        </w:numPr>
        <w:spacing w:before="100" w:beforeAutospacing="1" w:after="100" w:afterAutospacing="1" w:line="240" w:lineRule="auto"/>
        <w:ind w:left="0" w:firstLine="360"/>
        <w:jc w:val="both"/>
        <w:rPr>
          <w:rFonts w:ascii="PTSerifRegular" w:hAnsi="PTSerifRegular"/>
          <w:color w:val="000000"/>
          <w:sz w:val="24"/>
          <w:szCs w:val="24"/>
        </w:rPr>
      </w:pPr>
      <w:r w:rsidRPr="000733A1">
        <w:rPr>
          <w:rFonts w:ascii="PTSerifRegular" w:hAnsi="PTSerifRegular"/>
          <w:color w:val="000000"/>
          <w:sz w:val="24"/>
          <w:szCs w:val="24"/>
        </w:rPr>
        <w:lastRenderedPageBreak/>
        <w:t>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44123A" w:rsidRPr="000733A1" w:rsidRDefault="0044123A" w:rsidP="00BD0B35">
      <w:pPr>
        <w:pStyle w:val="a3"/>
        <w:numPr>
          <w:ilvl w:val="0"/>
          <w:numId w:val="14"/>
        </w:numPr>
        <w:spacing w:before="100" w:beforeAutospacing="1" w:after="100" w:afterAutospacing="1" w:line="240" w:lineRule="auto"/>
        <w:ind w:left="0" w:firstLine="360"/>
        <w:jc w:val="both"/>
        <w:rPr>
          <w:rFonts w:ascii="PTSerifRegular" w:hAnsi="PTSerifRegular"/>
          <w:color w:val="000000"/>
          <w:sz w:val="24"/>
          <w:szCs w:val="24"/>
        </w:rPr>
      </w:pPr>
      <w:r w:rsidRPr="000733A1">
        <w:rPr>
          <w:rFonts w:ascii="PTSerifRegular" w:hAnsi="PTSerifRegular"/>
          <w:color w:val="000000"/>
          <w:sz w:val="24"/>
          <w:szCs w:val="24"/>
        </w:rPr>
        <w:t xml:space="preserve">соотнесение этого уровня с требованиями федерального </w:t>
      </w:r>
      <w:proofErr w:type="gramStart"/>
      <w:r w:rsidRPr="000733A1">
        <w:rPr>
          <w:rFonts w:ascii="PTSerifRegular" w:hAnsi="PTSerifRegular"/>
          <w:color w:val="000000"/>
          <w:sz w:val="24"/>
          <w:szCs w:val="24"/>
        </w:rPr>
        <w:t>компонента  государственного</w:t>
      </w:r>
      <w:proofErr w:type="gramEnd"/>
      <w:r w:rsidRPr="000733A1">
        <w:rPr>
          <w:rFonts w:ascii="PTSerifRegular" w:hAnsi="PTSerifRegular"/>
          <w:color w:val="000000"/>
          <w:sz w:val="24"/>
          <w:szCs w:val="24"/>
        </w:rPr>
        <w:t xml:space="preserve"> образовательного стандарта;</w:t>
      </w:r>
    </w:p>
    <w:p w:rsidR="0044123A" w:rsidRPr="000733A1" w:rsidRDefault="0044123A" w:rsidP="00BD0B35">
      <w:pPr>
        <w:pStyle w:val="a3"/>
        <w:numPr>
          <w:ilvl w:val="0"/>
          <w:numId w:val="14"/>
        </w:numPr>
        <w:spacing w:before="100" w:beforeAutospacing="1" w:after="100" w:afterAutospacing="1" w:line="240" w:lineRule="auto"/>
        <w:ind w:left="0" w:firstLine="360"/>
        <w:jc w:val="both"/>
        <w:rPr>
          <w:rFonts w:ascii="PTSerifRegular" w:hAnsi="PTSerifRegular"/>
          <w:color w:val="000000"/>
          <w:sz w:val="24"/>
          <w:szCs w:val="24"/>
        </w:rPr>
      </w:pPr>
      <w:r w:rsidRPr="000733A1">
        <w:rPr>
          <w:rFonts w:ascii="PTSerifRegular" w:hAnsi="PTSerifRegular"/>
          <w:color w:val="000000"/>
          <w:sz w:val="24"/>
          <w:szCs w:val="24"/>
        </w:rPr>
        <w:t>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44123A" w:rsidRDefault="0044123A" w:rsidP="00BD0B35">
      <w:pPr>
        <w:pStyle w:val="a3"/>
        <w:numPr>
          <w:ilvl w:val="0"/>
          <w:numId w:val="14"/>
        </w:numPr>
        <w:spacing w:after="0" w:line="240" w:lineRule="auto"/>
        <w:ind w:left="0" w:firstLine="360"/>
        <w:jc w:val="both"/>
        <w:rPr>
          <w:rFonts w:ascii="PTSerifRegular" w:hAnsi="PTSerifRegular"/>
          <w:color w:val="000000"/>
          <w:sz w:val="28"/>
          <w:szCs w:val="28"/>
        </w:rPr>
      </w:pPr>
      <w:r w:rsidRPr="000733A1">
        <w:rPr>
          <w:rFonts w:ascii="PTSerifRegular" w:hAnsi="PTSerifRegular"/>
          <w:color w:val="000000"/>
          <w:sz w:val="24"/>
          <w:szCs w:val="24"/>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r>
        <w:rPr>
          <w:rFonts w:ascii="PTSerifRegular" w:hAnsi="PTSerifRegular"/>
          <w:color w:val="000000"/>
          <w:sz w:val="28"/>
          <w:szCs w:val="28"/>
        </w:rPr>
        <w:t>.</w:t>
      </w:r>
    </w:p>
    <w:p w:rsidR="0044123A" w:rsidRPr="000733A1" w:rsidRDefault="0044123A" w:rsidP="005748D6">
      <w:pPr>
        <w:tabs>
          <w:tab w:val="left" w:pos="993"/>
        </w:tabs>
        <w:spacing w:after="0" w:line="240" w:lineRule="auto"/>
        <w:jc w:val="both"/>
        <w:rPr>
          <w:rStyle w:val="aa"/>
          <w:rFonts w:ascii="Times New Roman" w:hAnsi="Times New Roman"/>
          <w:i w:val="0"/>
          <w:iCs w:val="0"/>
          <w:color w:val="000000"/>
          <w:sz w:val="24"/>
          <w:szCs w:val="24"/>
        </w:rPr>
      </w:pPr>
      <w:r>
        <w:rPr>
          <w:rStyle w:val="aa"/>
          <w:rFonts w:ascii="Times New Roman" w:hAnsi="Times New Roman"/>
          <w:i w:val="0"/>
          <w:color w:val="000000"/>
          <w:sz w:val="28"/>
          <w:szCs w:val="28"/>
        </w:rPr>
        <w:tab/>
      </w:r>
      <w:r w:rsidRPr="000733A1">
        <w:rPr>
          <w:rStyle w:val="aa"/>
          <w:rFonts w:ascii="Times New Roman" w:hAnsi="Times New Roman"/>
          <w:i w:val="0"/>
          <w:color w:val="000000"/>
          <w:sz w:val="24"/>
          <w:szCs w:val="24"/>
        </w:rPr>
        <w:t>Промежуточная аттестация по итогам года проводится в апреле – мае месяцах текущего учебного года.</w:t>
      </w:r>
    </w:p>
    <w:p w:rsidR="0044123A" w:rsidRPr="000733A1" w:rsidRDefault="0044123A" w:rsidP="005748D6">
      <w:pPr>
        <w:tabs>
          <w:tab w:val="left" w:pos="993"/>
        </w:tabs>
        <w:spacing w:after="0" w:line="240" w:lineRule="auto"/>
        <w:jc w:val="both"/>
        <w:rPr>
          <w:rStyle w:val="aa"/>
          <w:rFonts w:ascii="Times New Roman" w:hAnsi="Times New Roman"/>
          <w:i w:val="0"/>
          <w:iCs w:val="0"/>
          <w:color w:val="000000"/>
          <w:sz w:val="24"/>
          <w:szCs w:val="24"/>
        </w:rPr>
      </w:pPr>
      <w:r w:rsidRPr="000733A1">
        <w:rPr>
          <w:rStyle w:val="aa"/>
          <w:rFonts w:ascii="Times New Roman" w:hAnsi="Times New Roman"/>
          <w:i w:val="0"/>
          <w:color w:val="000000"/>
          <w:sz w:val="24"/>
          <w:szCs w:val="24"/>
        </w:rPr>
        <w:tab/>
        <w:t>Промежуточная аттестация обучающихся по ФК ГОС может проводиться в следующих формах:</w:t>
      </w:r>
    </w:p>
    <w:p w:rsidR="0044123A" w:rsidRPr="000733A1" w:rsidRDefault="0044123A" w:rsidP="00BD0B35">
      <w:pPr>
        <w:pStyle w:val="a3"/>
        <w:numPr>
          <w:ilvl w:val="0"/>
          <w:numId w:val="13"/>
        </w:numPr>
        <w:tabs>
          <w:tab w:val="left" w:pos="993"/>
        </w:tabs>
        <w:spacing w:before="100" w:beforeAutospacing="1" w:after="100" w:afterAutospacing="1" w:line="240" w:lineRule="auto"/>
        <w:jc w:val="both"/>
        <w:rPr>
          <w:rStyle w:val="aa"/>
          <w:rFonts w:ascii="Times New Roman" w:hAnsi="Times New Roman"/>
          <w:i w:val="0"/>
          <w:iCs w:val="0"/>
          <w:color w:val="000000"/>
          <w:sz w:val="24"/>
          <w:szCs w:val="24"/>
        </w:rPr>
      </w:pPr>
      <w:r w:rsidRPr="000733A1">
        <w:rPr>
          <w:rStyle w:val="aa"/>
          <w:rFonts w:ascii="Times New Roman" w:hAnsi="Times New Roman"/>
          <w:i w:val="0"/>
          <w:color w:val="000000"/>
          <w:sz w:val="24"/>
          <w:szCs w:val="24"/>
        </w:rPr>
        <w:t>контрольная работа;</w:t>
      </w:r>
    </w:p>
    <w:p w:rsidR="0044123A" w:rsidRPr="000733A1" w:rsidRDefault="0044123A" w:rsidP="00BD0B35">
      <w:pPr>
        <w:pStyle w:val="a3"/>
        <w:numPr>
          <w:ilvl w:val="0"/>
          <w:numId w:val="13"/>
        </w:numPr>
        <w:tabs>
          <w:tab w:val="left" w:pos="993"/>
        </w:tabs>
        <w:spacing w:before="100" w:beforeAutospacing="1" w:after="100" w:afterAutospacing="1" w:line="240" w:lineRule="auto"/>
        <w:jc w:val="both"/>
        <w:rPr>
          <w:rStyle w:val="aa"/>
          <w:rFonts w:ascii="Times New Roman" w:hAnsi="Times New Roman"/>
          <w:i w:val="0"/>
          <w:iCs w:val="0"/>
          <w:color w:val="000000"/>
          <w:sz w:val="24"/>
          <w:szCs w:val="24"/>
        </w:rPr>
      </w:pPr>
      <w:r w:rsidRPr="000733A1">
        <w:rPr>
          <w:rStyle w:val="aa"/>
          <w:rFonts w:ascii="Times New Roman" w:hAnsi="Times New Roman"/>
          <w:i w:val="0"/>
          <w:color w:val="000000"/>
          <w:sz w:val="24"/>
          <w:szCs w:val="24"/>
        </w:rPr>
        <w:t>контрольная работа с элементами тестирования;</w:t>
      </w:r>
    </w:p>
    <w:p w:rsidR="0044123A" w:rsidRPr="000733A1" w:rsidRDefault="0044123A" w:rsidP="00BD0B35">
      <w:pPr>
        <w:pStyle w:val="a3"/>
        <w:numPr>
          <w:ilvl w:val="0"/>
          <w:numId w:val="13"/>
        </w:numPr>
        <w:tabs>
          <w:tab w:val="left" w:pos="993"/>
        </w:tabs>
        <w:spacing w:before="100" w:beforeAutospacing="1" w:after="100" w:afterAutospacing="1" w:line="240" w:lineRule="auto"/>
        <w:jc w:val="both"/>
        <w:rPr>
          <w:rStyle w:val="aa"/>
          <w:rFonts w:ascii="Times New Roman" w:hAnsi="Times New Roman"/>
          <w:i w:val="0"/>
          <w:iCs w:val="0"/>
          <w:color w:val="000000"/>
          <w:sz w:val="24"/>
          <w:szCs w:val="24"/>
        </w:rPr>
      </w:pPr>
      <w:r w:rsidRPr="000733A1">
        <w:rPr>
          <w:rStyle w:val="aa"/>
          <w:rFonts w:ascii="Times New Roman" w:hAnsi="Times New Roman"/>
          <w:i w:val="0"/>
          <w:color w:val="000000"/>
          <w:sz w:val="24"/>
          <w:szCs w:val="24"/>
        </w:rPr>
        <w:t>проверка навыков работы с текстом;</w:t>
      </w:r>
    </w:p>
    <w:p w:rsidR="0044123A" w:rsidRPr="000733A1" w:rsidRDefault="0044123A" w:rsidP="00BD0B35">
      <w:pPr>
        <w:pStyle w:val="a3"/>
        <w:numPr>
          <w:ilvl w:val="0"/>
          <w:numId w:val="13"/>
        </w:numPr>
        <w:tabs>
          <w:tab w:val="left" w:pos="993"/>
        </w:tabs>
        <w:spacing w:before="100" w:beforeAutospacing="1" w:after="100" w:afterAutospacing="1" w:line="240" w:lineRule="auto"/>
        <w:jc w:val="both"/>
        <w:rPr>
          <w:rStyle w:val="aa"/>
          <w:rFonts w:ascii="Times New Roman" w:hAnsi="Times New Roman"/>
          <w:i w:val="0"/>
          <w:iCs w:val="0"/>
          <w:color w:val="000000"/>
          <w:sz w:val="24"/>
          <w:szCs w:val="24"/>
        </w:rPr>
      </w:pPr>
      <w:r w:rsidRPr="000733A1">
        <w:rPr>
          <w:rStyle w:val="aa"/>
          <w:rFonts w:ascii="Times New Roman" w:hAnsi="Times New Roman"/>
          <w:i w:val="0"/>
          <w:color w:val="000000"/>
          <w:sz w:val="24"/>
          <w:szCs w:val="24"/>
        </w:rPr>
        <w:t>диктант (диктант с грамматическим или творческим заданием);</w:t>
      </w:r>
    </w:p>
    <w:p w:rsidR="0044123A" w:rsidRPr="000733A1" w:rsidRDefault="0044123A" w:rsidP="00BD0B35">
      <w:pPr>
        <w:pStyle w:val="a3"/>
        <w:numPr>
          <w:ilvl w:val="0"/>
          <w:numId w:val="13"/>
        </w:numPr>
        <w:tabs>
          <w:tab w:val="left" w:pos="993"/>
        </w:tabs>
        <w:spacing w:before="100" w:beforeAutospacing="1" w:after="100" w:afterAutospacing="1" w:line="240" w:lineRule="auto"/>
        <w:jc w:val="both"/>
        <w:rPr>
          <w:rStyle w:val="aa"/>
          <w:rFonts w:ascii="Times New Roman" w:hAnsi="Times New Roman"/>
          <w:i w:val="0"/>
          <w:iCs w:val="0"/>
          <w:color w:val="000000"/>
          <w:sz w:val="24"/>
          <w:szCs w:val="24"/>
        </w:rPr>
      </w:pPr>
      <w:r w:rsidRPr="000733A1">
        <w:rPr>
          <w:rStyle w:val="aa"/>
          <w:rFonts w:ascii="Times New Roman" w:hAnsi="Times New Roman"/>
          <w:i w:val="0"/>
          <w:color w:val="000000"/>
          <w:sz w:val="24"/>
          <w:szCs w:val="24"/>
        </w:rPr>
        <w:t>изложение (подробное, сжатое);</w:t>
      </w:r>
    </w:p>
    <w:p w:rsidR="0044123A" w:rsidRPr="000733A1" w:rsidRDefault="0044123A" w:rsidP="00BD0B35">
      <w:pPr>
        <w:pStyle w:val="a3"/>
        <w:numPr>
          <w:ilvl w:val="0"/>
          <w:numId w:val="13"/>
        </w:numPr>
        <w:tabs>
          <w:tab w:val="left" w:pos="993"/>
        </w:tabs>
        <w:spacing w:before="100" w:beforeAutospacing="1" w:after="100" w:afterAutospacing="1" w:line="240" w:lineRule="auto"/>
        <w:jc w:val="both"/>
        <w:rPr>
          <w:rStyle w:val="aa"/>
          <w:rFonts w:ascii="Times New Roman" w:hAnsi="Times New Roman"/>
          <w:i w:val="0"/>
          <w:iCs w:val="0"/>
          <w:color w:val="000000"/>
          <w:sz w:val="24"/>
          <w:szCs w:val="24"/>
        </w:rPr>
      </w:pPr>
      <w:r w:rsidRPr="000733A1">
        <w:rPr>
          <w:rStyle w:val="aa"/>
          <w:rFonts w:ascii="Times New Roman" w:hAnsi="Times New Roman"/>
          <w:i w:val="0"/>
          <w:color w:val="000000"/>
          <w:sz w:val="24"/>
          <w:szCs w:val="24"/>
        </w:rPr>
        <w:t>сочинение;</w:t>
      </w:r>
    </w:p>
    <w:p w:rsidR="0044123A" w:rsidRPr="000733A1" w:rsidRDefault="0044123A" w:rsidP="00BD0B35">
      <w:pPr>
        <w:pStyle w:val="a3"/>
        <w:numPr>
          <w:ilvl w:val="0"/>
          <w:numId w:val="13"/>
        </w:numPr>
        <w:tabs>
          <w:tab w:val="left" w:pos="993"/>
        </w:tabs>
        <w:spacing w:before="100" w:beforeAutospacing="1" w:after="100" w:afterAutospacing="1" w:line="240" w:lineRule="auto"/>
        <w:jc w:val="both"/>
        <w:rPr>
          <w:rStyle w:val="aa"/>
          <w:rFonts w:ascii="Times New Roman" w:hAnsi="Times New Roman"/>
          <w:i w:val="0"/>
          <w:iCs w:val="0"/>
          <w:color w:val="000000"/>
          <w:sz w:val="24"/>
          <w:szCs w:val="24"/>
        </w:rPr>
      </w:pPr>
      <w:r w:rsidRPr="000733A1">
        <w:rPr>
          <w:rStyle w:val="aa"/>
          <w:rFonts w:ascii="Times New Roman" w:hAnsi="Times New Roman"/>
          <w:i w:val="0"/>
          <w:color w:val="000000"/>
          <w:sz w:val="24"/>
          <w:szCs w:val="24"/>
        </w:rPr>
        <w:t>тестирование;</w:t>
      </w:r>
    </w:p>
    <w:p w:rsidR="0044123A" w:rsidRPr="000733A1" w:rsidRDefault="0044123A" w:rsidP="00BD0B35">
      <w:pPr>
        <w:pStyle w:val="a3"/>
        <w:numPr>
          <w:ilvl w:val="0"/>
          <w:numId w:val="13"/>
        </w:numPr>
        <w:tabs>
          <w:tab w:val="left" w:pos="993"/>
        </w:tabs>
        <w:spacing w:before="100" w:beforeAutospacing="1" w:after="100" w:afterAutospacing="1" w:line="240" w:lineRule="auto"/>
        <w:jc w:val="both"/>
        <w:rPr>
          <w:rStyle w:val="aa"/>
          <w:rFonts w:ascii="Times New Roman" w:hAnsi="Times New Roman"/>
          <w:i w:val="0"/>
          <w:iCs w:val="0"/>
          <w:color w:val="000000"/>
          <w:sz w:val="24"/>
          <w:szCs w:val="24"/>
        </w:rPr>
      </w:pPr>
      <w:r w:rsidRPr="000733A1">
        <w:rPr>
          <w:rStyle w:val="aa"/>
          <w:rFonts w:ascii="Times New Roman" w:hAnsi="Times New Roman"/>
          <w:i w:val="0"/>
          <w:color w:val="000000"/>
          <w:sz w:val="24"/>
          <w:szCs w:val="24"/>
        </w:rPr>
        <w:t>защита рефератов;</w:t>
      </w:r>
    </w:p>
    <w:p w:rsidR="0044123A" w:rsidRPr="000733A1" w:rsidRDefault="0044123A" w:rsidP="00BD0B35">
      <w:pPr>
        <w:pStyle w:val="a3"/>
        <w:numPr>
          <w:ilvl w:val="0"/>
          <w:numId w:val="13"/>
        </w:numPr>
        <w:tabs>
          <w:tab w:val="left" w:pos="993"/>
        </w:tabs>
        <w:spacing w:before="100" w:beforeAutospacing="1" w:after="100" w:afterAutospacing="1" w:line="240" w:lineRule="auto"/>
        <w:jc w:val="both"/>
        <w:rPr>
          <w:rStyle w:val="aa"/>
          <w:rFonts w:ascii="Times New Roman" w:hAnsi="Times New Roman"/>
          <w:i w:val="0"/>
          <w:iCs w:val="0"/>
          <w:color w:val="000000"/>
          <w:sz w:val="24"/>
          <w:szCs w:val="24"/>
        </w:rPr>
      </w:pPr>
      <w:r w:rsidRPr="000733A1">
        <w:rPr>
          <w:rStyle w:val="aa"/>
          <w:rFonts w:ascii="Times New Roman" w:hAnsi="Times New Roman"/>
          <w:i w:val="0"/>
          <w:color w:val="000000"/>
          <w:sz w:val="24"/>
          <w:szCs w:val="24"/>
        </w:rPr>
        <w:t>защита проекта (творческих работ);</w:t>
      </w:r>
    </w:p>
    <w:p w:rsidR="0044123A" w:rsidRPr="000733A1" w:rsidRDefault="0044123A" w:rsidP="00BD0B35">
      <w:pPr>
        <w:pStyle w:val="a3"/>
        <w:numPr>
          <w:ilvl w:val="0"/>
          <w:numId w:val="13"/>
        </w:numPr>
        <w:tabs>
          <w:tab w:val="left" w:pos="993"/>
        </w:tabs>
        <w:spacing w:before="100" w:beforeAutospacing="1" w:after="100" w:afterAutospacing="1" w:line="240" w:lineRule="auto"/>
        <w:jc w:val="both"/>
        <w:rPr>
          <w:rStyle w:val="aa"/>
          <w:rFonts w:ascii="Times New Roman" w:hAnsi="Times New Roman"/>
          <w:i w:val="0"/>
          <w:iCs w:val="0"/>
          <w:color w:val="000000"/>
          <w:sz w:val="24"/>
          <w:szCs w:val="24"/>
        </w:rPr>
      </w:pPr>
      <w:r w:rsidRPr="000733A1">
        <w:rPr>
          <w:rStyle w:val="aa"/>
          <w:rFonts w:ascii="Times New Roman" w:hAnsi="Times New Roman"/>
          <w:i w:val="0"/>
          <w:color w:val="000000"/>
          <w:sz w:val="24"/>
          <w:szCs w:val="24"/>
        </w:rPr>
        <w:t xml:space="preserve">итоговые устные опросы. </w:t>
      </w:r>
    </w:p>
    <w:p w:rsidR="0044123A" w:rsidRPr="000733A1" w:rsidRDefault="0044123A" w:rsidP="005748D6">
      <w:pPr>
        <w:tabs>
          <w:tab w:val="left" w:pos="0"/>
          <w:tab w:val="left" w:pos="993"/>
        </w:tabs>
        <w:spacing w:after="0" w:line="240" w:lineRule="auto"/>
        <w:jc w:val="both"/>
        <w:rPr>
          <w:rStyle w:val="aa"/>
          <w:rFonts w:ascii="Times New Roman" w:hAnsi="Times New Roman"/>
          <w:i w:val="0"/>
          <w:iCs w:val="0"/>
          <w:color w:val="000000"/>
          <w:sz w:val="24"/>
          <w:szCs w:val="24"/>
        </w:rPr>
      </w:pPr>
      <w:r w:rsidRPr="000733A1">
        <w:rPr>
          <w:rStyle w:val="aa"/>
          <w:rFonts w:ascii="Times New Roman" w:hAnsi="Times New Roman"/>
          <w:i w:val="0"/>
          <w:color w:val="000000"/>
          <w:sz w:val="24"/>
          <w:szCs w:val="24"/>
        </w:rPr>
        <w:tab/>
        <w:t>В   соответствии   с   решением   Педагогического   совета   отдельным обучающимся письменные контрольные работы могут быть заменены на устные формы.</w:t>
      </w:r>
    </w:p>
    <w:p w:rsidR="0044123A" w:rsidRPr="000733A1" w:rsidRDefault="0044123A" w:rsidP="005748D6">
      <w:pPr>
        <w:tabs>
          <w:tab w:val="left" w:pos="0"/>
          <w:tab w:val="left" w:pos="993"/>
        </w:tabs>
        <w:spacing w:after="0" w:line="240" w:lineRule="auto"/>
        <w:jc w:val="both"/>
        <w:rPr>
          <w:rFonts w:ascii="Times New Roman" w:hAnsi="Times New Roman"/>
          <w:color w:val="000000"/>
          <w:sz w:val="24"/>
          <w:szCs w:val="24"/>
        </w:rPr>
      </w:pPr>
      <w:r w:rsidRPr="000733A1">
        <w:rPr>
          <w:rFonts w:ascii="Times New Roman" w:hAnsi="Times New Roman"/>
          <w:sz w:val="24"/>
          <w:szCs w:val="24"/>
        </w:rPr>
        <w:tab/>
        <w:t>Конкретные сроки проведения промежуточной аттестации по итогам учебного года обсуждаются и</w:t>
      </w:r>
      <w:r w:rsidRPr="000733A1">
        <w:rPr>
          <w:rFonts w:ascii="Times New Roman" w:hAnsi="Times New Roman"/>
          <w:spacing w:val="-6"/>
          <w:sz w:val="24"/>
          <w:szCs w:val="24"/>
        </w:rPr>
        <w:t xml:space="preserve"> принимаются путем открытого голосования большинством голосов на</w:t>
      </w:r>
      <w:r w:rsidRPr="000733A1">
        <w:rPr>
          <w:rFonts w:ascii="Times New Roman" w:hAnsi="Times New Roman"/>
          <w:spacing w:val="-10"/>
          <w:sz w:val="24"/>
          <w:szCs w:val="24"/>
        </w:rPr>
        <w:t xml:space="preserve"> Педагогическом совете Учреждения, утверждаются приказом директора на новый учебный год и </w:t>
      </w:r>
      <w:r w:rsidRPr="000733A1">
        <w:rPr>
          <w:rFonts w:ascii="Times New Roman" w:hAnsi="Times New Roman"/>
          <w:spacing w:val="-6"/>
          <w:sz w:val="24"/>
          <w:szCs w:val="24"/>
        </w:rPr>
        <w:t xml:space="preserve">доводятся до сведения обучающихся и родителей (законных представителей) несовершеннолетних обучающихся </w:t>
      </w:r>
      <w:r w:rsidRPr="000733A1">
        <w:rPr>
          <w:rFonts w:ascii="Times New Roman" w:hAnsi="Times New Roman"/>
          <w:spacing w:val="-10"/>
          <w:sz w:val="24"/>
          <w:szCs w:val="24"/>
        </w:rPr>
        <w:t>на общешкольных собраниях. В календарном учебном графике указывается период проведения промежуточной аттестации.</w:t>
      </w:r>
    </w:p>
    <w:p w:rsidR="0044123A" w:rsidRPr="000733A1" w:rsidRDefault="0044123A" w:rsidP="005748D6">
      <w:pPr>
        <w:tabs>
          <w:tab w:val="left" w:pos="0"/>
          <w:tab w:val="left" w:pos="993"/>
        </w:tabs>
        <w:spacing w:after="0" w:line="240" w:lineRule="auto"/>
        <w:jc w:val="both"/>
        <w:rPr>
          <w:rFonts w:ascii="Times New Roman" w:hAnsi="Times New Roman"/>
          <w:color w:val="000000"/>
          <w:sz w:val="24"/>
          <w:szCs w:val="24"/>
        </w:rPr>
      </w:pPr>
      <w:r>
        <w:rPr>
          <w:rFonts w:ascii="Times New Roman" w:hAnsi="Times New Roman"/>
          <w:spacing w:val="-10"/>
          <w:sz w:val="24"/>
          <w:szCs w:val="24"/>
        </w:rPr>
        <w:tab/>
      </w:r>
      <w:r w:rsidRPr="000733A1">
        <w:rPr>
          <w:rFonts w:ascii="Times New Roman" w:hAnsi="Times New Roman"/>
          <w:spacing w:val="-10"/>
          <w:sz w:val="24"/>
          <w:szCs w:val="24"/>
        </w:rPr>
        <w:t xml:space="preserve">Аттестационные материалы разрабатываются учителями за месяц до начала аттестационного периода текущего учебного года, обсуждаются и </w:t>
      </w:r>
      <w:proofErr w:type="gramStart"/>
      <w:r w:rsidRPr="000733A1">
        <w:rPr>
          <w:rFonts w:ascii="Times New Roman" w:hAnsi="Times New Roman"/>
          <w:spacing w:val="-10"/>
          <w:sz w:val="24"/>
          <w:szCs w:val="24"/>
        </w:rPr>
        <w:t>утверждаются  на</w:t>
      </w:r>
      <w:proofErr w:type="gramEnd"/>
      <w:r w:rsidRPr="000733A1">
        <w:rPr>
          <w:rFonts w:ascii="Times New Roman" w:hAnsi="Times New Roman"/>
          <w:spacing w:val="-10"/>
          <w:sz w:val="24"/>
          <w:szCs w:val="24"/>
        </w:rPr>
        <w:t xml:space="preserve"> заседаниях школьных методических </w:t>
      </w:r>
      <w:r w:rsidRPr="000733A1">
        <w:rPr>
          <w:rFonts w:ascii="Times New Roman" w:hAnsi="Times New Roman"/>
          <w:spacing w:val="-8"/>
          <w:sz w:val="24"/>
          <w:szCs w:val="24"/>
        </w:rPr>
        <w:t>объединений учителей</w:t>
      </w:r>
      <w:r w:rsidRPr="000733A1">
        <w:rPr>
          <w:rFonts w:ascii="Times New Roman" w:hAnsi="Times New Roman"/>
          <w:sz w:val="24"/>
          <w:szCs w:val="24"/>
        </w:rPr>
        <w:t>. Содержание аттестационных материалов должны соответствовать требованиям основной образовательной программы.</w:t>
      </w:r>
    </w:p>
    <w:p w:rsidR="0044123A" w:rsidRPr="000733A1" w:rsidRDefault="0044123A" w:rsidP="005748D6">
      <w:pPr>
        <w:tabs>
          <w:tab w:val="left" w:pos="0"/>
          <w:tab w:val="left" w:pos="993"/>
        </w:tabs>
        <w:spacing w:before="100" w:beforeAutospacing="1" w:after="0" w:line="240" w:lineRule="auto"/>
        <w:jc w:val="both"/>
        <w:rPr>
          <w:rFonts w:ascii="Times New Roman" w:hAnsi="Times New Roman"/>
          <w:sz w:val="24"/>
          <w:szCs w:val="24"/>
        </w:rPr>
      </w:pPr>
      <w:r>
        <w:rPr>
          <w:rFonts w:ascii="Times New Roman" w:hAnsi="Times New Roman"/>
          <w:color w:val="000000"/>
          <w:sz w:val="24"/>
          <w:szCs w:val="24"/>
        </w:rPr>
        <w:tab/>
      </w:r>
      <w:r w:rsidRPr="000733A1">
        <w:rPr>
          <w:rFonts w:ascii="Times New Roman" w:hAnsi="Times New Roman"/>
          <w:spacing w:val="-10"/>
          <w:sz w:val="24"/>
          <w:szCs w:val="24"/>
        </w:rPr>
        <w:t xml:space="preserve"> </w:t>
      </w:r>
      <w:r w:rsidRPr="000733A1">
        <w:rPr>
          <w:rFonts w:ascii="Times New Roman" w:hAnsi="Times New Roman"/>
          <w:spacing w:val="-9"/>
          <w:sz w:val="24"/>
          <w:szCs w:val="24"/>
        </w:rPr>
        <w:t xml:space="preserve">Отметка по промежуточной аттестации </w:t>
      </w:r>
      <w:r w:rsidRPr="000733A1">
        <w:rPr>
          <w:rFonts w:ascii="Times New Roman" w:hAnsi="Times New Roman"/>
          <w:sz w:val="24"/>
          <w:szCs w:val="24"/>
        </w:rPr>
        <w:t xml:space="preserve">выставляется в классный журнал на бумажном и электронном носителе. </w:t>
      </w:r>
    </w:p>
    <w:p w:rsidR="0044123A" w:rsidRDefault="0044123A" w:rsidP="0044123A">
      <w:pPr>
        <w:spacing w:after="0"/>
        <w:ind w:left="426"/>
        <w:rPr>
          <w:rFonts w:ascii="Times New Roman" w:hAnsi="Times New Roman"/>
          <w:b/>
          <w:sz w:val="28"/>
          <w:szCs w:val="28"/>
        </w:rPr>
      </w:pPr>
      <w:r>
        <w:rPr>
          <w:rFonts w:ascii="Times New Roman" w:hAnsi="Times New Roman"/>
          <w:b/>
          <w:sz w:val="28"/>
          <w:szCs w:val="28"/>
        </w:rPr>
        <w:t>5.</w:t>
      </w:r>
      <w:proofErr w:type="gramStart"/>
      <w:r>
        <w:rPr>
          <w:rFonts w:ascii="Times New Roman" w:hAnsi="Times New Roman"/>
          <w:b/>
          <w:sz w:val="28"/>
          <w:szCs w:val="28"/>
        </w:rPr>
        <w:t xml:space="preserve">Формы </w:t>
      </w:r>
      <w:r w:rsidRPr="007A6842">
        <w:rPr>
          <w:rFonts w:ascii="Times New Roman" w:hAnsi="Times New Roman"/>
          <w:b/>
          <w:sz w:val="28"/>
          <w:szCs w:val="28"/>
        </w:rPr>
        <w:t xml:space="preserve"> учета</w:t>
      </w:r>
      <w:proofErr w:type="gramEnd"/>
      <w:r>
        <w:rPr>
          <w:rFonts w:ascii="Times New Roman" w:hAnsi="Times New Roman"/>
          <w:b/>
          <w:sz w:val="28"/>
          <w:szCs w:val="28"/>
        </w:rPr>
        <w:t xml:space="preserve"> и контроля</w:t>
      </w:r>
      <w:r w:rsidRPr="007A6842">
        <w:rPr>
          <w:rFonts w:ascii="Times New Roman" w:hAnsi="Times New Roman"/>
          <w:b/>
          <w:sz w:val="28"/>
          <w:szCs w:val="28"/>
        </w:rPr>
        <w:t xml:space="preserve"> достижений обучающихся</w:t>
      </w:r>
    </w:p>
    <w:p w:rsidR="0044123A" w:rsidRPr="004E55F0" w:rsidRDefault="0044123A" w:rsidP="005748D6">
      <w:pPr>
        <w:autoSpaceDE w:val="0"/>
        <w:spacing w:after="0" w:line="240" w:lineRule="auto"/>
        <w:ind w:firstLine="567"/>
        <w:jc w:val="both"/>
        <w:rPr>
          <w:rFonts w:ascii="Times New Roman CYR" w:hAnsi="Times New Roman CYR" w:cs="Times New Roman CYR"/>
          <w:sz w:val="24"/>
          <w:szCs w:val="24"/>
        </w:rPr>
      </w:pPr>
      <w:r w:rsidRPr="004E55F0">
        <w:rPr>
          <w:rFonts w:ascii="Times New Roman CYR" w:hAnsi="Times New Roman CYR" w:cs="Times New Roman CYR"/>
          <w:sz w:val="24"/>
          <w:szCs w:val="24"/>
        </w:rPr>
        <w:t>Контроль знаний – одна из важнейших составляющих учебного процесса. От того, насколько получаемая в ходе контроля информация достоверна, развёрнута и надёжна зависит эффективность обучения. При этом важно, чтобы в ходе контроля знаний осуществлялась обратная связь, когда контроль знаний способствует сознательному управлению учащимся своей деятельностью. Таким образом, учащийся должен располагать всей необходимой информацией о достигаемых им результатах обучения.</w:t>
      </w:r>
    </w:p>
    <w:p w:rsidR="0044123A" w:rsidRPr="004E55F0" w:rsidRDefault="0044123A" w:rsidP="005748D6">
      <w:pPr>
        <w:autoSpaceDE w:val="0"/>
        <w:spacing w:after="0" w:line="240" w:lineRule="auto"/>
        <w:ind w:firstLine="567"/>
        <w:jc w:val="both"/>
        <w:rPr>
          <w:rFonts w:ascii="Times New Roman CYR" w:hAnsi="Times New Roman CYR" w:cs="Times New Roman CYR"/>
          <w:sz w:val="24"/>
          <w:szCs w:val="24"/>
        </w:rPr>
      </w:pPr>
      <w:r w:rsidRPr="004E55F0">
        <w:rPr>
          <w:rFonts w:ascii="Times New Roman CYR" w:hAnsi="Times New Roman CYR" w:cs="Times New Roman CYR"/>
          <w:sz w:val="24"/>
          <w:szCs w:val="24"/>
        </w:rPr>
        <w:t xml:space="preserve">Одним из видов школьной информации, которую учитель передаёт учащимся, является школьная оценка. Оценка, с одной стороны, служит ориентиром для учащихся, показывающим, насколько их усилия соответствуют требованиям программы, а с другой стороны, оценка позволяет учителю и родителям учащегося отслеживать успешность процесса обучения. </w:t>
      </w:r>
    </w:p>
    <w:p w:rsidR="0044123A" w:rsidRPr="004E55F0" w:rsidRDefault="0044123A" w:rsidP="005748D6">
      <w:pPr>
        <w:autoSpaceDE w:val="0"/>
        <w:spacing w:after="0" w:line="240" w:lineRule="auto"/>
        <w:ind w:firstLine="567"/>
        <w:jc w:val="both"/>
        <w:rPr>
          <w:rFonts w:ascii="Times New Roman CYR" w:hAnsi="Times New Roman CYR" w:cs="Times New Roman CYR"/>
          <w:sz w:val="24"/>
          <w:szCs w:val="24"/>
        </w:rPr>
      </w:pPr>
      <w:r w:rsidRPr="004E55F0">
        <w:rPr>
          <w:rFonts w:ascii="Times New Roman CYR" w:hAnsi="Times New Roman CYR" w:cs="Times New Roman CYR"/>
          <w:sz w:val="24"/>
          <w:szCs w:val="24"/>
        </w:rPr>
        <w:lastRenderedPageBreak/>
        <w:t xml:space="preserve">Все виды контролирующих работ составляются согласно требованиям </w:t>
      </w:r>
      <w:r>
        <w:rPr>
          <w:rFonts w:ascii="Times New Roman CYR" w:hAnsi="Times New Roman CYR" w:cs="Times New Roman CYR"/>
          <w:sz w:val="24"/>
          <w:szCs w:val="24"/>
        </w:rPr>
        <w:t xml:space="preserve">федерального компонента </w:t>
      </w:r>
      <w:r w:rsidRPr="004E55F0">
        <w:rPr>
          <w:rFonts w:ascii="Times New Roman CYR" w:hAnsi="Times New Roman CYR" w:cs="Times New Roman CYR"/>
          <w:sz w:val="24"/>
          <w:szCs w:val="24"/>
        </w:rPr>
        <w:t xml:space="preserve">государственного </w:t>
      </w:r>
      <w:r>
        <w:rPr>
          <w:rFonts w:ascii="Times New Roman CYR" w:hAnsi="Times New Roman CYR" w:cs="Times New Roman CYR"/>
          <w:sz w:val="24"/>
          <w:szCs w:val="24"/>
        </w:rPr>
        <w:t xml:space="preserve">образовательного </w:t>
      </w:r>
      <w:r w:rsidRPr="004E55F0">
        <w:rPr>
          <w:rFonts w:ascii="Times New Roman CYR" w:hAnsi="Times New Roman CYR" w:cs="Times New Roman CYR"/>
          <w:sz w:val="24"/>
          <w:szCs w:val="24"/>
        </w:rPr>
        <w:t>стандарта и содержат задания проверяющие:</w:t>
      </w:r>
    </w:p>
    <w:p w:rsidR="0044123A" w:rsidRPr="004E55F0" w:rsidRDefault="0044123A" w:rsidP="005748D6">
      <w:pPr>
        <w:autoSpaceDE w:val="0"/>
        <w:spacing w:after="0" w:line="240" w:lineRule="auto"/>
        <w:ind w:firstLine="567"/>
        <w:jc w:val="both"/>
        <w:rPr>
          <w:rFonts w:ascii="Times New Roman CYR" w:hAnsi="Times New Roman CYR" w:cs="Times New Roman CYR"/>
          <w:sz w:val="24"/>
          <w:szCs w:val="24"/>
        </w:rPr>
      </w:pPr>
      <w:r w:rsidRPr="004E55F0">
        <w:rPr>
          <w:rFonts w:cs="Arial"/>
          <w:sz w:val="24"/>
          <w:szCs w:val="24"/>
        </w:rPr>
        <w:t xml:space="preserve">- </w:t>
      </w:r>
      <w:r w:rsidRPr="004E55F0">
        <w:rPr>
          <w:rFonts w:ascii="Times New Roman CYR" w:hAnsi="Times New Roman CYR" w:cs="Times New Roman CYR"/>
          <w:sz w:val="24"/>
          <w:szCs w:val="24"/>
        </w:rPr>
        <w:t>обязательный минимум знаний, необходимый для усвоения всеми учащимися (репродуктивный уровень);</w:t>
      </w:r>
    </w:p>
    <w:p w:rsidR="0044123A" w:rsidRPr="004E55F0" w:rsidRDefault="0044123A" w:rsidP="005748D6">
      <w:pPr>
        <w:autoSpaceDE w:val="0"/>
        <w:spacing w:after="0" w:line="240" w:lineRule="auto"/>
        <w:ind w:firstLine="567"/>
        <w:jc w:val="both"/>
        <w:rPr>
          <w:rFonts w:ascii="Times New Roman CYR" w:hAnsi="Times New Roman CYR" w:cs="Times New Roman CYR"/>
          <w:sz w:val="24"/>
          <w:szCs w:val="24"/>
        </w:rPr>
      </w:pPr>
      <w:r w:rsidRPr="004E55F0">
        <w:rPr>
          <w:rFonts w:cs="Arial"/>
          <w:sz w:val="24"/>
          <w:szCs w:val="24"/>
        </w:rPr>
        <w:t xml:space="preserve">- </w:t>
      </w:r>
      <w:r w:rsidRPr="004E55F0">
        <w:rPr>
          <w:rFonts w:ascii="Times New Roman CYR" w:hAnsi="Times New Roman CYR" w:cs="Times New Roman CYR"/>
          <w:sz w:val="24"/>
          <w:szCs w:val="24"/>
        </w:rPr>
        <w:t>умения учащихся использовать приобретённые знания для решения задач в незнакомом контексте (частично поисковый уровень);</w:t>
      </w:r>
    </w:p>
    <w:p w:rsidR="0044123A" w:rsidRPr="004E55F0" w:rsidRDefault="0044123A" w:rsidP="005748D6">
      <w:pPr>
        <w:autoSpaceDE w:val="0"/>
        <w:spacing w:after="0" w:line="240" w:lineRule="auto"/>
        <w:ind w:firstLine="567"/>
        <w:jc w:val="both"/>
        <w:rPr>
          <w:rFonts w:ascii="Times New Roman CYR" w:hAnsi="Times New Roman CYR" w:cs="Times New Roman CYR"/>
          <w:sz w:val="24"/>
          <w:szCs w:val="24"/>
        </w:rPr>
      </w:pPr>
      <w:r w:rsidRPr="004E55F0">
        <w:rPr>
          <w:rFonts w:cs="Arial"/>
          <w:sz w:val="24"/>
          <w:szCs w:val="24"/>
        </w:rPr>
        <w:t xml:space="preserve">- </w:t>
      </w:r>
      <w:r w:rsidRPr="004E55F0">
        <w:rPr>
          <w:rFonts w:ascii="Times New Roman CYR" w:hAnsi="Times New Roman CYR" w:cs="Times New Roman CYR"/>
          <w:sz w:val="24"/>
          <w:szCs w:val="24"/>
        </w:rPr>
        <w:t xml:space="preserve">умения учащихся находить </w:t>
      </w:r>
      <w:r w:rsidRPr="004E55F0">
        <w:rPr>
          <w:rFonts w:cs="Arial"/>
          <w:sz w:val="24"/>
          <w:szCs w:val="24"/>
        </w:rPr>
        <w:t>«</w:t>
      </w:r>
      <w:r w:rsidRPr="004E55F0">
        <w:rPr>
          <w:rFonts w:ascii="Times New Roman CYR" w:hAnsi="Times New Roman CYR" w:cs="Times New Roman CYR"/>
          <w:sz w:val="24"/>
          <w:szCs w:val="24"/>
        </w:rPr>
        <w:t>новые</w:t>
      </w:r>
      <w:r w:rsidRPr="004E55F0">
        <w:rPr>
          <w:rFonts w:cs="Arial"/>
          <w:sz w:val="24"/>
          <w:szCs w:val="24"/>
        </w:rPr>
        <w:t xml:space="preserve">» </w:t>
      </w:r>
      <w:r w:rsidRPr="004E55F0">
        <w:rPr>
          <w:rFonts w:ascii="Times New Roman CYR" w:hAnsi="Times New Roman CYR" w:cs="Times New Roman CYR"/>
          <w:sz w:val="24"/>
          <w:szCs w:val="24"/>
        </w:rPr>
        <w:t xml:space="preserve">способы решения или создавать </w:t>
      </w:r>
      <w:r w:rsidRPr="004E55F0">
        <w:rPr>
          <w:rFonts w:cs="Arial"/>
          <w:sz w:val="24"/>
          <w:szCs w:val="24"/>
        </w:rPr>
        <w:t>«</w:t>
      </w:r>
      <w:r w:rsidRPr="004E55F0">
        <w:rPr>
          <w:rFonts w:ascii="Times New Roman CYR" w:hAnsi="Times New Roman CYR" w:cs="Times New Roman CYR"/>
          <w:sz w:val="24"/>
          <w:szCs w:val="24"/>
        </w:rPr>
        <w:t>новые</w:t>
      </w:r>
      <w:r w:rsidRPr="004E55F0">
        <w:rPr>
          <w:rFonts w:cs="Arial"/>
          <w:sz w:val="24"/>
          <w:szCs w:val="24"/>
        </w:rPr>
        <w:t xml:space="preserve">» </w:t>
      </w:r>
      <w:r w:rsidRPr="004E55F0">
        <w:rPr>
          <w:rFonts w:ascii="Times New Roman CYR" w:hAnsi="Times New Roman CYR" w:cs="Times New Roman CYR"/>
          <w:sz w:val="24"/>
          <w:szCs w:val="24"/>
        </w:rPr>
        <w:t>доказательные гипотезы (творческий уровень).</w:t>
      </w:r>
    </w:p>
    <w:p w:rsidR="0044123A" w:rsidRPr="004E55F0" w:rsidRDefault="0044123A" w:rsidP="005748D6">
      <w:pPr>
        <w:autoSpaceDE w:val="0"/>
        <w:spacing w:after="0" w:line="240" w:lineRule="auto"/>
        <w:ind w:firstLine="567"/>
        <w:jc w:val="both"/>
        <w:rPr>
          <w:rFonts w:ascii="Times New Roman CYR" w:hAnsi="Times New Roman CYR" w:cs="Times New Roman CYR"/>
          <w:sz w:val="24"/>
          <w:szCs w:val="24"/>
        </w:rPr>
      </w:pPr>
      <w:r w:rsidRPr="004E55F0">
        <w:rPr>
          <w:rFonts w:ascii="Times New Roman CYR" w:hAnsi="Times New Roman CYR" w:cs="Times New Roman CYR"/>
          <w:sz w:val="24"/>
          <w:szCs w:val="24"/>
        </w:rPr>
        <w:t>В практике школы используются такие формы учёта знаний:</w:t>
      </w:r>
    </w:p>
    <w:p w:rsidR="0044123A" w:rsidRPr="004E55F0" w:rsidRDefault="0044123A" w:rsidP="005748D6">
      <w:pPr>
        <w:widowControl w:val="0"/>
        <w:suppressAutoHyphens/>
        <w:autoSpaceDE w:val="0"/>
        <w:spacing w:after="0" w:line="240" w:lineRule="auto"/>
        <w:jc w:val="both"/>
        <w:rPr>
          <w:rFonts w:ascii="Times New Roman CYR" w:hAnsi="Times New Roman CYR" w:cs="Times New Roman CYR"/>
          <w:sz w:val="24"/>
          <w:szCs w:val="24"/>
        </w:rPr>
      </w:pPr>
      <w:r w:rsidRPr="004E55F0">
        <w:rPr>
          <w:rFonts w:ascii="Times New Roman CYR" w:hAnsi="Times New Roman CYR" w:cs="Times New Roman CYR"/>
          <w:b/>
          <w:bCs/>
          <w:sz w:val="24"/>
          <w:szCs w:val="24"/>
        </w:rPr>
        <w:t>Входной контроль</w:t>
      </w:r>
      <w:r w:rsidRPr="004E55F0">
        <w:rPr>
          <w:rFonts w:ascii="Times New Roman CYR" w:hAnsi="Times New Roman CYR" w:cs="Times New Roman CYR"/>
          <w:sz w:val="24"/>
          <w:szCs w:val="24"/>
        </w:rPr>
        <w:t xml:space="preserve"> в виде </w:t>
      </w:r>
      <w:proofErr w:type="spellStart"/>
      <w:r w:rsidRPr="004E55F0">
        <w:rPr>
          <w:rFonts w:ascii="Times New Roman CYR" w:hAnsi="Times New Roman CYR" w:cs="Times New Roman CYR"/>
          <w:sz w:val="24"/>
          <w:szCs w:val="24"/>
        </w:rPr>
        <w:t>срезовой</w:t>
      </w:r>
      <w:proofErr w:type="spellEnd"/>
      <w:r w:rsidRPr="004E55F0">
        <w:rPr>
          <w:rFonts w:ascii="Times New Roman CYR" w:hAnsi="Times New Roman CYR" w:cs="Times New Roman CYR"/>
          <w:sz w:val="24"/>
          <w:szCs w:val="24"/>
        </w:rPr>
        <w:t xml:space="preserve"> контрольной работы.  </w:t>
      </w:r>
    </w:p>
    <w:p w:rsidR="0044123A" w:rsidRPr="003575A0" w:rsidRDefault="0044123A" w:rsidP="005748D6">
      <w:pPr>
        <w:tabs>
          <w:tab w:val="left" w:pos="851"/>
          <w:tab w:val="left" w:pos="993"/>
        </w:tabs>
        <w:spacing w:before="100" w:beforeAutospacing="1" w:after="0" w:line="240" w:lineRule="auto"/>
        <w:jc w:val="both"/>
        <w:rPr>
          <w:rFonts w:ascii="Times New Roman" w:hAnsi="Times New Roman"/>
          <w:color w:val="000000"/>
          <w:sz w:val="24"/>
          <w:szCs w:val="24"/>
        </w:rPr>
      </w:pPr>
      <w:r w:rsidRPr="003575A0">
        <w:rPr>
          <w:rFonts w:ascii="Times New Roman CYR" w:hAnsi="Times New Roman CYR" w:cs="Times New Roman CYR"/>
          <w:b/>
          <w:bCs/>
          <w:sz w:val="24"/>
          <w:szCs w:val="24"/>
        </w:rPr>
        <w:t xml:space="preserve">Текущий </w:t>
      </w:r>
      <w:proofErr w:type="gramStart"/>
      <w:r w:rsidRPr="003575A0">
        <w:rPr>
          <w:rFonts w:ascii="Times New Roman CYR" w:hAnsi="Times New Roman CYR" w:cs="Times New Roman CYR"/>
          <w:b/>
          <w:bCs/>
          <w:sz w:val="24"/>
          <w:szCs w:val="24"/>
        </w:rPr>
        <w:t xml:space="preserve">контроль  </w:t>
      </w:r>
      <w:r w:rsidRPr="003575A0">
        <w:rPr>
          <w:rFonts w:ascii="Times New Roman" w:hAnsi="Times New Roman"/>
          <w:color w:val="000000"/>
          <w:sz w:val="24"/>
          <w:szCs w:val="24"/>
        </w:rPr>
        <w:t>предметных</w:t>
      </w:r>
      <w:proofErr w:type="gramEnd"/>
      <w:r w:rsidRPr="003575A0">
        <w:rPr>
          <w:rFonts w:ascii="Times New Roman" w:hAnsi="Times New Roman"/>
          <w:color w:val="000000"/>
          <w:sz w:val="24"/>
          <w:szCs w:val="24"/>
        </w:rPr>
        <w:t xml:space="preserve"> образовательных результатов осуществляется учителями в следующих формах:</w:t>
      </w:r>
    </w:p>
    <w:p w:rsidR="0044123A" w:rsidRPr="003575A0" w:rsidRDefault="0044123A" w:rsidP="00BD0B35">
      <w:pPr>
        <w:pStyle w:val="a3"/>
        <w:numPr>
          <w:ilvl w:val="0"/>
          <w:numId w:val="15"/>
        </w:numPr>
        <w:tabs>
          <w:tab w:val="left" w:pos="851"/>
          <w:tab w:val="left" w:pos="993"/>
        </w:tabs>
        <w:spacing w:before="100" w:beforeAutospacing="1" w:after="0" w:line="240" w:lineRule="auto"/>
        <w:jc w:val="both"/>
        <w:rPr>
          <w:rFonts w:ascii="Times New Roman" w:hAnsi="Times New Roman"/>
          <w:color w:val="000000"/>
          <w:sz w:val="24"/>
          <w:szCs w:val="24"/>
        </w:rPr>
      </w:pPr>
      <w:r w:rsidRPr="003575A0">
        <w:rPr>
          <w:rFonts w:ascii="Times New Roman" w:hAnsi="Times New Roman"/>
          <w:color w:val="000000"/>
          <w:sz w:val="24"/>
          <w:szCs w:val="24"/>
        </w:rPr>
        <w:t>самостоятельная работа;</w:t>
      </w:r>
    </w:p>
    <w:p w:rsidR="0044123A" w:rsidRPr="003575A0" w:rsidRDefault="0044123A" w:rsidP="00BD0B35">
      <w:pPr>
        <w:pStyle w:val="a3"/>
        <w:numPr>
          <w:ilvl w:val="0"/>
          <w:numId w:val="15"/>
        </w:numPr>
        <w:tabs>
          <w:tab w:val="left" w:pos="851"/>
          <w:tab w:val="left" w:pos="993"/>
        </w:tabs>
        <w:spacing w:before="100" w:beforeAutospacing="1" w:after="0" w:line="240" w:lineRule="auto"/>
        <w:jc w:val="both"/>
        <w:rPr>
          <w:rFonts w:ascii="Times New Roman" w:hAnsi="Times New Roman"/>
          <w:color w:val="000000"/>
          <w:sz w:val="24"/>
          <w:szCs w:val="24"/>
        </w:rPr>
      </w:pPr>
      <w:r w:rsidRPr="003575A0">
        <w:rPr>
          <w:rFonts w:ascii="Times New Roman" w:hAnsi="Times New Roman"/>
          <w:color w:val="000000"/>
          <w:sz w:val="24"/>
          <w:szCs w:val="24"/>
        </w:rPr>
        <w:t>контрольная работа (входная, тематическая, итоговая комплексная);</w:t>
      </w:r>
    </w:p>
    <w:p w:rsidR="0044123A" w:rsidRPr="003575A0" w:rsidRDefault="0044123A" w:rsidP="00BD0B35">
      <w:pPr>
        <w:pStyle w:val="a3"/>
        <w:numPr>
          <w:ilvl w:val="0"/>
          <w:numId w:val="15"/>
        </w:numPr>
        <w:tabs>
          <w:tab w:val="left" w:pos="851"/>
          <w:tab w:val="left" w:pos="993"/>
        </w:tabs>
        <w:spacing w:before="100" w:beforeAutospacing="1" w:after="0" w:line="240" w:lineRule="auto"/>
        <w:jc w:val="both"/>
        <w:rPr>
          <w:rFonts w:ascii="Times New Roman" w:hAnsi="Times New Roman"/>
          <w:color w:val="000000"/>
          <w:sz w:val="24"/>
          <w:szCs w:val="24"/>
        </w:rPr>
      </w:pPr>
      <w:r w:rsidRPr="003575A0">
        <w:rPr>
          <w:rFonts w:ascii="Times New Roman" w:hAnsi="Times New Roman"/>
          <w:color w:val="000000"/>
          <w:sz w:val="24"/>
          <w:szCs w:val="24"/>
        </w:rPr>
        <w:t>ответ на уроке;</w:t>
      </w:r>
    </w:p>
    <w:p w:rsidR="0044123A" w:rsidRPr="003575A0" w:rsidRDefault="0044123A" w:rsidP="00BD0B35">
      <w:pPr>
        <w:pStyle w:val="a3"/>
        <w:numPr>
          <w:ilvl w:val="0"/>
          <w:numId w:val="15"/>
        </w:numPr>
        <w:tabs>
          <w:tab w:val="left" w:pos="851"/>
          <w:tab w:val="left" w:pos="993"/>
        </w:tabs>
        <w:spacing w:before="100" w:beforeAutospacing="1" w:after="0" w:line="240" w:lineRule="auto"/>
        <w:jc w:val="both"/>
        <w:rPr>
          <w:rFonts w:ascii="Times New Roman" w:hAnsi="Times New Roman"/>
          <w:color w:val="000000"/>
          <w:sz w:val="24"/>
          <w:szCs w:val="24"/>
        </w:rPr>
      </w:pPr>
      <w:r w:rsidRPr="003575A0">
        <w:rPr>
          <w:rFonts w:ascii="Times New Roman" w:hAnsi="Times New Roman"/>
          <w:color w:val="000000"/>
          <w:sz w:val="24"/>
          <w:szCs w:val="24"/>
        </w:rPr>
        <w:t>работа на уроке;</w:t>
      </w:r>
    </w:p>
    <w:p w:rsidR="0044123A" w:rsidRPr="003575A0" w:rsidRDefault="0044123A" w:rsidP="00BD0B35">
      <w:pPr>
        <w:pStyle w:val="a3"/>
        <w:numPr>
          <w:ilvl w:val="0"/>
          <w:numId w:val="15"/>
        </w:numPr>
        <w:tabs>
          <w:tab w:val="left" w:pos="851"/>
          <w:tab w:val="left" w:pos="993"/>
        </w:tabs>
        <w:spacing w:before="100" w:beforeAutospacing="1" w:after="0" w:line="240" w:lineRule="auto"/>
        <w:jc w:val="both"/>
        <w:rPr>
          <w:rFonts w:ascii="Times New Roman" w:hAnsi="Times New Roman"/>
          <w:color w:val="000000"/>
          <w:sz w:val="24"/>
          <w:szCs w:val="24"/>
        </w:rPr>
      </w:pPr>
      <w:r w:rsidRPr="003575A0">
        <w:rPr>
          <w:rFonts w:ascii="Times New Roman" w:hAnsi="Times New Roman"/>
          <w:color w:val="000000"/>
          <w:sz w:val="24"/>
          <w:szCs w:val="24"/>
        </w:rPr>
        <w:t>практическая работа;</w:t>
      </w:r>
    </w:p>
    <w:p w:rsidR="0044123A" w:rsidRPr="003575A0" w:rsidRDefault="0044123A" w:rsidP="00BD0B35">
      <w:pPr>
        <w:pStyle w:val="a3"/>
        <w:numPr>
          <w:ilvl w:val="0"/>
          <w:numId w:val="15"/>
        </w:numPr>
        <w:tabs>
          <w:tab w:val="left" w:pos="851"/>
          <w:tab w:val="left" w:pos="993"/>
        </w:tabs>
        <w:spacing w:before="100" w:beforeAutospacing="1" w:after="0" w:line="240" w:lineRule="auto"/>
        <w:jc w:val="both"/>
        <w:rPr>
          <w:rFonts w:ascii="Times New Roman" w:hAnsi="Times New Roman"/>
          <w:color w:val="000000"/>
          <w:sz w:val="24"/>
          <w:szCs w:val="24"/>
        </w:rPr>
      </w:pPr>
      <w:r w:rsidRPr="003575A0">
        <w:rPr>
          <w:rFonts w:ascii="Times New Roman" w:hAnsi="Times New Roman"/>
          <w:color w:val="000000"/>
          <w:sz w:val="24"/>
          <w:szCs w:val="24"/>
        </w:rPr>
        <w:t>лабораторная работа;</w:t>
      </w:r>
    </w:p>
    <w:p w:rsidR="0044123A" w:rsidRPr="003575A0" w:rsidRDefault="0044123A" w:rsidP="00BD0B35">
      <w:pPr>
        <w:pStyle w:val="a3"/>
        <w:numPr>
          <w:ilvl w:val="0"/>
          <w:numId w:val="15"/>
        </w:numPr>
        <w:tabs>
          <w:tab w:val="left" w:pos="851"/>
          <w:tab w:val="left" w:pos="993"/>
        </w:tabs>
        <w:spacing w:before="100" w:beforeAutospacing="1" w:after="0" w:line="240" w:lineRule="auto"/>
        <w:jc w:val="both"/>
        <w:rPr>
          <w:rFonts w:ascii="Times New Roman" w:hAnsi="Times New Roman"/>
          <w:color w:val="000000"/>
          <w:sz w:val="24"/>
          <w:szCs w:val="24"/>
        </w:rPr>
      </w:pPr>
      <w:r w:rsidRPr="003575A0">
        <w:rPr>
          <w:rFonts w:ascii="Times New Roman" w:hAnsi="Times New Roman"/>
          <w:color w:val="000000"/>
          <w:sz w:val="24"/>
          <w:szCs w:val="24"/>
        </w:rPr>
        <w:t>диктант;</w:t>
      </w:r>
    </w:p>
    <w:p w:rsidR="0044123A" w:rsidRPr="003575A0" w:rsidRDefault="0044123A" w:rsidP="00BD0B35">
      <w:pPr>
        <w:pStyle w:val="a3"/>
        <w:numPr>
          <w:ilvl w:val="0"/>
          <w:numId w:val="15"/>
        </w:numPr>
        <w:tabs>
          <w:tab w:val="left" w:pos="851"/>
          <w:tab w:val="left" w:pos="993"/>
        </w:tabs>
        <w:spacing w:before="100" w:beforeAutospacing="1" w:after="0" w:line="240" w:lineRule="auto"/>
        <w:jc w:val="both"/>
        <w:rPr>
          <w:rFonts w:ascii="Times New Roman" w:hAnsi="Times New Roman"/>
          <w:color w:val="000000"/>
          <w:sz w:val="24"/>
          <w:szCs w:val="24"/>
        </w:rPr>
      </w:pPr>
      <w:r w:rsidRPr="003575A0">
        <w:rPr>
          <w:rFonts w:ascii="Times New Roman" w:hAnsi="Times New Roman"/>
          <w:color w:val="000000"/>
          <w:sz w:val="24"/>
          <w:szCs w:val="24"/>
        </w:rPr>
        <w:t>сочинение;</w:t>
      </w:r>
    </w:p>
    <w:p w:rsidR="0044123A" w:rsidRPr="003575A0" w:rsidRDefault="0044123A" w:rsidP="00BD0B35">
      <w:pPr>
        <w:pStyle w:val="a3"/>
        <w:numPr>
          <w:ilvl w:val="0"/>
          <w:numId w:val="15"/>
        </w:numPr>
        <w:tabs>
          <w:tab w:val="left" w:pos="851"/>
          <w:tab w:val="left" w:pos="993"/>
        </w:tabs>
        <w:spacing w:before="100" w:beforeAutospacing="1" w:after="0" w:line="240" w:lineRule="auto"/>
        <w:jc w:val="both"/>
        <w:rPr>
          <w:rFonts w:ascii="Times New Roman" w:hAnsi="Times New Roman"/>
          <w:color w:val="000000"/>
          <w:sz w:val="24"/>
          <w:szCs w:val="24"/>
        </w:rPr>
      </w:pPr>
      <w:r w:rsidRPr="003575A0">
        <w:rPr>
          <w:rFonts w:ascii="Times New Roman" w:hAnsi="Times New Roman"/>
          <w:color w:val="000000"/>
          <w:sz w:val="24"/>
          <w:szCs w:val="24"/>
        </w:rPr>
        <w:t>изложение;</w:t>
      </w:r>
    </w:p>
    <w:p w:rsidR="0044123A" w:rsidRPr="003575A0" w:rsidRDefault="0044123A" w:rsidP="00BD0B35">
      <w:pPr>
        <w:pStyle w:val="a3"/>
        <w:numPr>
          <w:ilvl w:val="0"/>
          <w:numId w:val="15"/>
        </w:numPr>
        <w:tabs>
          <w:tab w:val="left" w:pos="851"/>
          <w:tab w:val="left" w:pos="993"/>
        </w:tabs>
        <w:spacing w:before="100" w:beforeAutospacing="1" w:after="0" w:line="240" w:lineRule="auto"/>
        <w:jc w:val="both"/>
        <w:rPr>
          <w:rFonts w:ascii="Times New Roman" w:hAnsi="Times New Roman"/>
          <w:color w:val="000000"/>
          <w:sz w:val="24"/>
          <w:szCs w:val="24"/>
        </w:rPr>
      </w:pPr>
      <w:r w:rsidRPr="003575A0">
        <w:rPr>
          <w:rFonts w:ascii="Times New Roman" w:hAnsi="Times New Roman"/>
          <w:color w:val="000000"/>
          <w:sz w:val="24"/>
          <w:szCs w:val="24"/>
        </w:rPr>
        <w:t>тест (в том числе с использованием ИКТ);</w:t>
      </w:r>
    </w:p>
    <w:p w:rsidR="0044123A" w:rsidRPr="003575A0" w:rsidRDefault="0044123A" w:rsidP="00BD0B35">
      <w:pPr>
        <w:pStyle w:val="a3"/>
        <w:numPr>
          <w:ilvl w:val="0"/>
          <w:numId w:val="15"/>
        </w:numPr>
        <w:tabs>
          <w:tab w:val="left" w:pos="851"/>
          <w:tab w:val="left" w:pos="993"/>
        </w:tabs>
        <w:spacing w:before="100" w:beforeAutospacing="1" w:after="0" w:line="240" w:lineRule="auto"/>
        <w:jc w:val="both"/>
        <w:rPr>
          <w:rFonts w:ascii="Times New Roman" w:hAnsi="Times New Roman"/>
          <w:color w:val="000000"/>
          <w:sz w:val="24"/>
          <w:szCs w:val="24"/>
        </w:rPr>
      </w:pPr>
      <w:r w:rsidRPr="003575A0">
        <w:rPr>
          <w:rFonts w:ascii="Times New Roman" w:hAnsi="Times New Roman"/>
          <w:color w:val="000000"/>
          <w:sz w:val="24"/>
          <w:szCs w:val="24"/>
        </w:rPr>
        <w:t>наизусть;</w:t>
      </w:r>
    </w:p>
    <w:p w:rsidR="0044123A" w:rsidRPr="003575A0" w:rsidRDefault="0044123A" w:rsidP="00BD0B35">
      <w:pPr>
        <w:pStyle w:val="a3"/>
        <w:numPr>
          <w:ilvl w:val="0"/>
          <w:numId w:val="15"/>
        </w:numPr>
        <w:tabs>
          <w:tab w:val="left" w:pos="851"/>
          <w:tab w:val="left" w:pos="993"/>
        </w:tabs>
        <w:spacing w:before="100" w:beforeAutospacing="1" w:after="0" w:line="240" w:lineRule="auto"/>
        <w:jc w:val="both"/>
        <w:rPr>
          <w:rFonts w:ascii="Times New Roman" w:hAnsi="Times New Roman"/>
          <w:color w:val="000000"/>
          <w:sz w:val="24"/>
          <w:szCs w:val="24"/>
        </w:rPr>
      </w:pPr>
      <w:r w:rsidRPr="003575A0">
        <w:rPr>
          <w:rFonts w:ascii="Times New Roman" w:hAnsi="Times New Roman"/>
          <w:color w:val="000000"/>
          <w:sz w:val="24"/>
          <w:szCs w:val="24"/>
        </w:rPr>
        <w:t>опрос;</w:t>
      </w:r>
    </w:p>
    <w:p w:rsidR="0044123A" w:rsidRPr="003575A0" w:rsidRDefault="0044123A" w:rsidP="00BD0B35">
      <w:pPr>
        <w:pStyle w:val="a3"/>
        <w:numPr>
          <w:ilvl w:val="0"/>
          <w:numId w:val="15"/>
        </w:numPr>
        <w:tabs>
          <w:tab w:val="left" w:pos="851"/>
          <w:tab w:val="left" w:pos="993"/>
        </w:tabs>
        <w:spacing w:before="100" w:beforeAutospacing="1" w:after="0" w:line="240" w:lineRule="auto"/>
        <w:jc w:val="both"/>
        <w:rPr>
          <w:rFonts w:ascii="Times New Roman" w:hAnsi="Times New Roman"/>
          <w:color w:val="000000"/>
          <w:sz w:val="24"/>
          <w:szCs w:val="24"/>
        </w:rPr>
      </w:pPr>
      <w:r w:rsidRPr="003575A0">
        <w:rPr>
          <w:rFonts w:ascii="Times New Roman" w:hAnsi="Times New Roman"/>
          <w:color w:val="000000"/>
          <w:sz w:val="24"/>
          <w:szCs w:val="24"/>
        </w:rPr>
        <w:t>чтение вслух;</w:t>
      </w:r>
    </w:p>
    <w:p w:rsidR="0044123A" w:rsidRPr="003575A0" w:rsidRDefault="0044123A" w:rsidP="00BD0B35">
      <w:pPr>
        <w:pStyle w:val="a3"/>
        <w:numPr>
          <w:ilvl w:val="0"/>
          <w:numId w:val="15"/>
        </w:numPr>
        <w:tabs>
          <w:tab w:val="left" w:pos="851"/>
          <w:tab w:val="left" w:pos="993"/>
        </w:tabs>
        <w:spacing w:before="100" w:beforeAutospacing="1" w:after="0" w:line="240" w:lineRule="auto"/>
        <w:jc w:val="both"/>
        <w:rPr>
          <w:rFonts w:ascii="Times New Roman" w:hAnsi="Times New Roman"/>
          <w:color w:val="000000"/>
          <w:sz w:val="24"/>
          <w:szCs w:val="24"/>
        </w:rPr>
      </w:pPr>
      <w:r w:rsidRPr="003575A0">
        <w:rPr>
          <w:rFonts w:ascii="Times New Roman" w:hAnsi="Times New Roman"/>
          <w:color w:val="000000"/>
          <w:sz w:val="24"/>
          <w:szCs w:val="24"/>
        </w:rPr>
        <w:t>пересказ;</w:t>
      </w:r>
    </w:p>
    <w:p w:rsidR="0044123A" w:rsidRPr="003575A0" w:rsidRDefault="0044123A" w:rsidP="00BD0B35">
      <w:pPr>
        <w:pStyle w:val="a3"/>
        <w:numPr>
          <w:ilvl w:val="0"/>
          <w:numId w:val="15"/>
        </w:numPr>
        <w:tabs>
          <w:tab w:val="left" w:pos="851"/>
          <w:tab w:val="left" w:pos="993"/>
        </w:tabs>
        <w:spacing w:before="100" w:beforeAutospacing="1" w:after="0" w:line="240" w:lineRule="auto"/>
        <w:jc w:val="both"/>
        <w:rPr>
          <w:rFonts w:ascii="Times New Roman" w:hAnsi="Times New Roman"/>
          <w:color w:val="000000"/>
          <w:sz w:val="24"/>
          <w:szCs w:val="24"/>
        </w:rPr>
      </w:pPr>
      <w:r w:rsidRPr="003575A0">
        <w:rPr>
          <w:rFonts w:ascii="Times New Roman" w:hAnsi="Times New Roman"/>
          <w:color w:val="000000"/>
          <w:sz w:val="24"/>
          <w:szCs w:val="24"/>
        </w:rPr>
        <w:t>орфографическая работа;</w:t>
      </w:r>
    </w:p>
    <w:p w:rsidR="0044123A" w:rsidRPr="003575A0" w:rsidRDefault="0044123A" w:rsidP="00BD0B35">
      <w:pPr>
        <w:pStyle w:val="a3"/>
        <w:numPr>
          <w:ilvl w:val="0"/>
          <w:numId w:val="15"/>
        </w:numPr>
        <w:tabs>
          <w:tab w:val="left" w:pos="851"/>
          <w:tab w:val="left" w:pos="993"/>
        </w:tabs>
        <w:spacing w:before="100" w:beforeAutospacing="1" w:after="0" w:line="240" w:lineRule="auto"/>
        <w:jc w:val="both"/>
        <w:rPr>
          <w:rFonts w:ascii="Times New Roman" w:hAnsi="Times New Roman"/>
          <w:color w:val="000000"/>
          <w:sz w:val="24"/>
          <w:szCs w:val="24"/>
        </w:rPr>
      </w:pPr>
      <w:r w:rsidRPr="003575A0">
        <w:rPr>
          <w:rFonts w:ascii="Times New Roman" w:hAnsi="Times New Roman"/>
          <w:color w:val="000000"/>
          <w:sz w:val="24"/>
          <w:szCs w:val="24"/>
        </w:rPr>
        <w:t>проверочная работа;</w:t>
      </w:r>
    </w:p>
    <w:p w:rsidR="0044123A" w:rsidRPr="003575A0" w:rsidRDefault="0044123A" w:rsidP="00BD0B35">
      <w:pPr>
        <w:pStyle w:val="a3"/>
        <w:numPr>
          <w:ilvl w:val="0"/>
          <w:numId w:val="15"/>
        </w:numPr>
        <w:tabs>
          <w:tab w:val="left" w:pos="851"/>
          <w:tab w:val="left" w:pos="993"/>
        </w:tabs>
        <w:spacing w:before="100" w:beforeAutospacing="1" w:after="0" w:line="240" w:lineRule="auto"/>
        <w:jc w:val="both"/>
        <w:rPr>
          <w:rFonts w:ascii="Times New Roman" w:hAnsi="Times New Roman"/>
          <w:color w:val="000000"/>
          <w:sz w:val="24"/>
          <w:szCs w:val="24"/>
        </w:rPr>
      </w:pPr>
      <w:r w:rsidRPr="003575A0">
        <w:rPr>
          <w:rFonts w:ascii="Times New Roman" w:hAnsi="Times New Roman"/>
          <w:color w:val="000000"/>
          <w:sz w:val="24"/>
          <w:szCs w:val="24"/>
        </w:rPr>
        <w:t>грамматическое задание;</w:t>
      </w:r>
    </w:p>
    <w:p w:rsidR="0044123A" w:rsidRPr="003575A0" w:rsidRDefault="0044123A" w:rsidP="00BD0B35">
      <w:pPr>
        <w:pStyle w:val="a3"/>
        <w:numPr>
          <w:ilvl w:val="0"/>
          <w:numId w:val="15"/>
        </w:numPr>
        <w:tabs>
          <w:tab w:val="left" w:pos="851"/>
          <w:tab w:val="left" w:pos="993"/>
        </w:tabs>
        <w:spacing w:before="100" w:beforeAutospacing="1" w:after="0" w:line="240" w:lineRule="auto"/>
        <w:jc w:val="both"/>
        <w:rPr>
          <w:rFonts w:ascii="Times New Roman" w:hAnsi="Times New Roman"/>
          <w:color w:val="000000"/>
          <w:sz w:val="24"/>
          <w:szCs w:val="24"/>
        </w:rPr>
      </w:pPr>
      <w:r w:rsidRPr="003575A0">
        <w:rPr>
          <w:rFonts w:ascii="Times New Roman" w:hAnsi="Times New Roman"/>
          <w:color w:val="000000"/>
          <w:sz w:val="24"/>
          <w:szCs w:val="24"/>
        </w:rPr>
        <w:t>творческая работа;</w:t>
      </w:r>
    </w:p>
    <w:p w:rsidR="0044123A" w:rsidRPr="003575A0" w:rsidRDefault="0044123A" w:rsidP="00BD0B35">
      <w:pPr>
        <w:pStyle w:val="a3"/>
        <w:numPr>
          <w:ilvl w:val="0"/>
          <w:numId w:val="15"/>
        </w:numPr>
        <w:tabs>
          <w:tab w:val="left" w:pos="851"/>
          <w:tab w:val="left" w:pos="993"/>
        </w:tabs>
        <w:spacing w:before="100" w:beforeAutospacing="1" w:after="0" w:line="240" w:lineRule="auto"/>
        <w:jc w:val="both"/>
        <w:rPr>
          <w:rFonts w:ascii="Times New Roman" w:hAnsi="Times New Roman"/>
          <w:color w:val="000000"/>
          <w:sz w:val="24"/>
          <w:szCs w:val="24"/>
        </w:rPr>
      </w:pPr>
      <w:r w:rsidRPr="003575A0">
        <w:rPr>
          <w:rFonts w:ascii="Times New Roman" w:hAnsi="Times New Roman"/>
          <w:color w:val="000000"/>
          <w:sz w:val="24"/>
          <w:szCs w:val="24"/>
        </w:rPr>
        <w:t>комплексный анализ текста;</w:t>
      </w:r>
    </w:p>
    <w:p w:rsidR="0044123A" w:rsidRPr="003575A0" w:rsidRDefault="0044123A" w:rsidP="00BD0B35">
      <w:pPr>
        <w:pStyle w:val="a3"/>
        <w:numPr>
          <w:ilvl w:val="0"/>
          <w:numId w:val="15"/>
        </w:numPr>
        <w:tabs>
          <w:tab w:val="left" w:pos="851"/>
          <w:tab w:val="left" w:pos="993"/>
        </w:tabs>
        <w:spacing w:before="100" w:beforeAutospacing="1" w:after="0" w:line="240" w:lineRule="auto"/>
        <w:jc w:val="both"/>
        <w:rPr>
          <w:rFonts w:ascii="Times New Roman" w:hAnsi="Times New Roman"/>
          <w:color w:val="000000"/>
          <w:sz w:val="24"/>
          <w:szCs w:val="24"/>
        </w:rPr>
      </w:pPr>
      <w:r w:rsidRPr="003575A0">
        <w:rPr>
          <w:rFonts w:ascii="Times New Roman" w:hAnsi="Times New Roman"/>
          <w:color w:val="000000"/>
          <w:sz w:val="24"/>
          <w:szCs w:val="24"/>
        </w:rPr>
        <w:t>работа над ошибками.</w:t>
      </w:r>
    </w:p>
    <w:p w:rsidR="0044123A" w:rsidRDefault="0044123A" w:rsidP="0044123A">
      <w:pPr>
        <w:widowControl w:val="0"/>
        <w:suppressAutoHyphens/>
        <w:autoSpaceDE w:val="0"/>
        <w:spacing w:after="0" w:line="240" w:lineRule="auto"/>
        <w:jc w:val="both"/>
        <w:rPr>
          <w:rFonts w:ascii="Times New Roman" w:hAnsi="Times New Roman"/>
          <w:sz w:val="24"/>
          <w:szCs w:val="24"/>
        </w:rPr>
      </w:pPr>
      <w:r>
        <w:rPr>
          <w:rFonts w:ascii="Times New Roman" w:hAnsi="Times New Roman"/>
          <w:sz w:val="24"/>
          <w:szCs w:val="24"/>
        </w:rPr>
        <w:t>В</w:t>
      </w:r>
      <w:r w:rsidRPr="003575A0">
        <w:rPr>
          <w:rFonts w:ascii="Times New Roman" w:hAnsi="Times New Roman"/>
          <w:sz w:val="24"/>
          <w:szCs w:val="24"/>
        </w:rPr>
        <w:t xml:space="preserve"> целях качественной подготовки к государственной итоговой аттестации в </w:t>
      </w:r>
      <w:r>
        <w:rPr>
          <w:rFonts w:ascii="Times New Roman" w:hAnsi="Times New Roman"/>
          <w:sz w:val="24"/>
          <w:szCs w:val="24"/>
        </w:rPr>
        <w:t>10</w:t>
      </w:r>
      <w:r w:rsidRPr="003575A0">
        <w:rPr>
          <w:rFonts w:ascii="Times New Roman" w:hAnsi="Times New Roman"/>
          <w:sz w:val="24"/>
          <w:szCs w:val="24"/>
        </w:rPr>
        <w:t>, 11 классах предусмотрены административные пробные работы в формате ЕГЭ</w:t>
      </w:r>
      <w:r>
        <w:rPr>
          <w:rFonts w:ascii="Times New Roman" w:hAnsi="Times New Roman"/>
          <w:sz w:val="24"/>
          <w:szCs w:val="24"/>
        </w:rPr>
        <w:t>.</w:t>
      </w:r>
    </w:p>
    <w:p w:rsidR="0044123A" w:rsidRDefault="0044123A" w:rsidP="005748D6">
      <w:pPr>
        <w:tabs>
          <w:tab w:val="left" w:pos="851"/>
        </w:tabs>
        <w:spacing w:after="0" w:line="240" w:lineRule="auto"/>
        <w:jc w:val="both"/>
        <w:rPr>
          <w:rFonts w:ascii="PTSerifRegular" w:hAnsi="PTSerifRegular"/>
          <w:color w:val="000000"/>
          <w:sz w:val="28"/>
          <w:szCs w:val="28"/>
        </w:rPr>
      </w:pPr>
      <w:r>
        <w:rPr>
          <w:rFonts w:ascii="PTSerifRegular" w:hAnsi="PTSerifRegular"/>
          <w:color w:val="000000"/>
          <w:sz w:val="28"/>
          <w:szCs w:val="28"/>
        </w:rPr>
        <w:tab/>
      </w:r>
      <w:r w:rsidRPr="00F03D2C">
        <w:rPr>
          <w:rFonts w:ascii="Times New Roman" w:hAnsi="Times New Roman"/>
          <w:sz w:val="24"/>
          <w:szCs w:val="24"/>
        </w:rPr>
        <w:t xml:space="preserve">Результатом проверки уровня усвоения учебного материала является отметка. При оценке </w:t>
      </w:r>
      <w:proofErr w:type="gramStart"/>
      <w:r w:rsidRPr="00F03D2C">
        <w:rPr>
          <w:rFonts w:ascii="Times New Roman" w:hAnsi="Times New Roman"/>
          <w:sz w:val="24"/>
          <w:szCs w:val="24"/>
        </w:rPr>
        <w:t>знаний</w:t>
      </w:r>
      <w:proofErr w:type="gramEnd"/>
      <w:r w:rsidRPr="00F03D2C">
        <w:rPr>
          <w:rFonts w:ascii="Times New Roman" w:hAnsi="Times New Roman"/>
          <w:sz w:val="24"/>
          <w:szCs w:val="24"/>
        </w:rPr>
        <w:t xml:space="preserve"> обучающихся предполагается обращать внимание на правильность, осознанность, логичность, доказательность в изложении материала, точности использования терминологии, самостоятельности ответа. Оценка знаний предполагает учет индивидуальных особенностей учащихся, дифференцированный подход к организации работы</w:t>
      </w:r>
    </w:p>
    <w:p w:rsidR="0044123A" w:rsidRDefault="0044123A" w:rsidP="005748D6">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661A72">
        <w:rPr>
          <w:rFonts w:ascii="Times New Roman" w:hAnsi="Times New Roman"/>
          <w:color w:val="000000"/>
          <w:sz w:val="24"/>
          <w:szCs w:val="24"/>
        </w:rPr>
        <w:t>Текущий контроль успеваемости обучающихся Учреждения осуществляется учителями по всем предметам учебного плана по 4-х бальной системе («5», «4», «3», «2») с фиксацией в форме отметок достижений, обучающихся в классных журналах на бумажной основе.</w:t>
      </w:r>
    </w:p>
    <w:p w:rsidR="0044123A" w:rsidRPr="00661A72" w:rsidRDefault="0044123A" w:rsidP="005748D6">
      <w:pPr>
        <w:tabs>
          <w:tab w:val="left" w:pos="851"/>
          <w:tab w:val="left" w:pos="993"/>
        </w:tabs>
        <w:spacing w:after="0" w:line="240" w:lineRule="auto"/>
        <w:jc w:val="both"/>
        <w:rPr>
          <w:rFonts w:ascii="Times New Roman" w:hAnsi="Times New Roman"/>
          <w:color w:val="000000"/>
          <w:sz w:val="24"/>
          <w:szCs w:val="24"/>
        </w:rPr>
      </w:pPr>
      <w:r>
        <w:rPr>
          <w:rFonts w:ascii="PTSerifRegular" w:hAnsi="PTSerifRegular"/>
          <w:color w:val="000000"/>
          <w:sz w:val="28"/>
          <w:szCs w:val="28"/>
        </w:rPr>
        <w:tab/>
      </w:r>
      <w:r w:rsidRPr="00661A72">
        <w:rPr>
          <w:rFonts w:ascii="Times New Roman" w:hAnsi="Times New Roman"/>
          <w:color w:val="000000"/>
          <w:sz w:val="24"/>
          <w:szCs w:val="24"/>
        </w:rPr>
        <w:t>Общие критерии оценки предметных знаний, умений, навыков обучающихся:</w:t>
      </w:r>
    </w:p>
    <w:p w:rsidR="0044123A" w:rsidRPr="00661A72" w:rsidRDefault="0044123A" w:rsidP="00BD0B35">
      <w:pPr>
        <w:pStyle w:val="a3"/>
        <w:numPr>
          <w:ilvl w:val="0"/>
          <w:numId w:val="15"/>
        </w:numPr>
        <w:tabs>
          <w:tab w:val="left" w:pos="851"/>
          <w:tab w:val="left" w:pos="993"/>
        </w:tabs>
        <w:spacing w:after="0" w:line="240" w:lineRule="auto"/>
        <w:ind w:left="0" w:firstLine="360"/>
        <w:jc w:val="both"/>
        <w:rPr>
          <w:rFonts w:ascii="Times New Roman" w:hAnsi="Times New Roman"/>
          <w:color w:val="000000"/>
          <w:sz w:val="24"/>
          <w:szCs w:val="24"/>
        </w:rPr>
      </w:pPr>
      <w:r w:rsidRPr="00661A72">
        <w:rPr>
          <w:rFonts w:ascii="Times New Roman" w:hAnsi="Times New Roman"/>
          <w:color w:val="000000"/>
          <w:sz w:val="24"/>
          <w:szCs w:val="24"/>
        </w:rPr>
        <w:t>Балл «5» ставится, если выполнено более 90 % работы; обучающийся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а также в письменных работах, последние выполняет аккуратно.</w:t>
      </w:r>
    </w:p>
    <w:p w:rsidR="0044123A" w:rsidRPr="00661A72" w:rsidRDefault="0044123A" w:rsidP="00BD0B35">
      <w:pPr>
        <w:pStyle w:val="a3"/>
        <w:numPr>
          <w:ilvl w:val="0"/>
          <w:numId w:val="15"/>
        </w:numPr>
        <w:tabs>
          <w:tab w:val="left" w:pos="851"/>
          <w:tab w:val="left" w:pos="993"/>
        </w:tabs>
        <w:spacing w:after="0" w:line="240" w:lineRule="auto"/>
        <w:ind w:left="0" w:firstLine="360"/>
        <w:jc w:val="both"/>
        <w:rPr>
          <w:rFonts w:ascii="Times New Roman" w:hAnsi="Times New Roman"/>
          <w:color w:val="000000"/>
          <w:sz w:val="24"/>
          <w:szCs w:val="24"/>
        </w:rPr>
      </w:pPr>
      <w:r w:rsidRPr="00661A72">
        <w:rPr>
          <w:rFonts w:ascii="Times New Roman" w:hAnsi="Times New Roman"/>
          <w:color w:val="000000"/>
          <w:sz w:val="24"/>
          <w:szCs w:val="24"/>
        </w:rPr>
        <w:t xml:space="preserve">Балл «4» ставится, если выполнено не менее 70 % работы; обучающийся отвечает без особых затруднений на вопросы учителя; умеет применять полученные знания на практике; в </w:t>
      </w:r>
      <w:r w:rsidRPr="00661A72">
        <w:rPr>
          <w:rFonts w:ascii="Times New Roman" w:hAnsi="Times New Roman"/>
          <w:color w:val="000000"/>
          <w:sz w:val="24"/>
          <w:szCs w:val="24"/>
        </w:rPr>
        <w:lastRenderedPageBreak/>
        <w:t>устных ответах не допускает серьезных ошибок, легко устраняет отдельные неточности с помощью дополнительных вопросов учителя, в письменных работах делает незначительные ошибки.</w:t>
      </w:r>
    </w:p>
    <w:p w:rsidR="0044123A" w:rsidRPr="00661A72" w:rsidRDefault="0044123A" w:rsidP="005748D6">
      <w:pPr>
        <w:tabs>
          <w:tab w:val="left" w:pos="851"/>
          <w:tab w:val="left" w:pos="993"/>
        </w:tabs>
        <w:spacing w:after="0"/>
        <w:jc w:val="both"/>
        <w:rPr>
          <w:rFonts w:ascii="Times New Roman" w:hAnsi="Times New Roman"/>
          <w:color w:val="000000"/>
          <w:sz w:val="24"/>
          <w:szCs w:val="24"/>
        </w:rPr>
      </w:pPr>
      <w:r w:rsidRPr="00661A72">
        <w:rPr>
          <w:rFonts w:ascii="Times New Roman" w:hAnsi="Times New Roman"/>
          <w:color w:val="000000"/>
          <w:sz w:val="24"/>
          <w:szCs w:val="24"/>
        </w:rPr>
        <w:tab/>
        <w:t>Знания, оцениваемые «5» и «4» баллами, как правило, характеризуются высоким понятийным уровнем, глубоким усвоением фактов и вытекающих из них обобщений.</w:t>
      </w:r>
    </w:p>
    <w:p w:rsidR="0044123A" w:rsidRPr="00661A72" w:rsidRDefault="0044123A" w:rsidP="00BD0B35">
      <w:pPr>
        <w:pStyle w:val="a3"/>
        <w:numPr>
          <w:ilvl w:val="0"/>
          <w:numId w:val="15"/>
        </w:numPr>
        <w:tabs>
          <w:tab w:val="left" w:pos="851"/>
          <w:tab w:val="left" w:pos="993"/>
        </w:tabs>
        <w:spacing w:after="0" w:line="240" w:lineRule="auto"/>
        <w:ind w:left="0" w:firstLine="360"/>
        <w:jc w:val="both"/>
        <w:rPr>
          <w:rFonts w:ascii="Times New Roman" w:hAnsi="Times New Roman"/>
          <w:color w:val="000000"/>
          <w:sz w:val="24"/>
          <w:szCs w:val="24"/>
        </w:rPr>
      </w:pPr>
      <w:r w:rsidRPr="00661A72">
        <w:rPr>
          <w:rFonts w:ascii="Times New Roman" w:hAnsi="Times New Roman"/>
          <w:color w:val="000000"/>
          <w:sz w:val="24"/>
          <w:szCs w:val="24"/>
        </w:rPr>
        <w:t xml:space="preserve">Балл «3» ставится, если выполнено не менее 50 % работы; обучающийся испытывает затруднения при его самостоятельном воспроизведении и требует дополнительных уточняющих вопросов учителя; предпочитает ответить на вопросы воспроизводящего характера, и испытывает затруднения при ответах на видоизмененные вопросы; допускает ошибки в письменных работах. </w:t>
      </w:r>
    </w:p>
    <w:p w:rsidR="0044123A" w:rsidRPr="00661A72" w:rsidRDefault="0044123A" w:rsidP="00BD0B35">
      <w:pPr>
        <w:pStyle w:val="a3"/>
        <w:numPr>
          <w:ilvl w:val="0"/>
          <w:numId w:val="15"/>
        </w:numPr>
        <w:tabs>
          <w:tab w:val="left" w:pos="851"/>
          <w:tab w:val="left" w:pos="993"/>
        </w:tabs>
        <w:spacing w:after="0" w:line="240" w:lineRule="auto"/>
        <w:ind w:left="0" w:firstLine="360"/>
        <w:jc w:val="both"/>
        <w:rPr>
          <w:rFonts w:ascii="PTSerifRegular" w:hAnsi="PTSerifRegular"/>
          <w:color w:val="000000"/>
          <w:sz w:val="24"/>
          <w:szCs w:val="24"/>
        </w:rPr>
      </w:pPr>
      <w:r w:rsidRPr="00661A72">
        <w:rPr>
          <w:rFonts w:ascii="Times New Roman" w:hAnsi="Times New Roman"/>
          <w:color w:val="000000"/>
          <w:sz w:val="24"/>
          <w:szCs w:val="24"/>
        </w:rPr>
        <w:t>Балл «2» ставится, если выполнено менее 50 % работы, когда обучающийся имеет отдельные представления об изученном материале, при этом большая часть обязательного уровня основных образовательных программ не усвоена, обучающийся испытывает затруднения при ответах на вопросы воспроизводящего характера; допускает грубые ошибки в письменных работах или</w:t>
      </w:r>
      <w:r w:rsidRPr="00661A72">
        <w:rPr>
          <w:rFonts w:ascii="PTSerifRegular" w:hAnsi="PTSerifRegular"/>
          <w:color w:val="000000"/>
          <w:sz w:val="24"/>
          <w:szCs w:val="24"/>
        </w:rPr>
        <w:t xml:space="preserve"> не справляется с ними.</w:t>
      </w:r>
    </w:p>
    <w:p w:rsidR="005748D6" w:rsidRDefault="005748D6" w:rsidP="005748D6">
      <w:pPr>
        <w:widowControl w:val="0"/>
        <w:tabs>
          <w:tab w:val="left" w:pos="0"/>
        </w:tabs>
        <w:suppressAutoHyphens/>
        <w:autoSpaceDE w:val="0"/>
        <w:spacing w:after="0" w:line="240" w:lineRule="auto"/>
        <w:jc w:val="both"/>
        <w:rPr>
          <w:rFonts w:ascii="Times New Roman CYR" w:hAnsi="Times New Roman CYR" w:cs="Times New Roman CYR"/>
          <w:b/>
          <w:bCs/>
          <w:sz w:val="24"/>
          <w:szCs w:val="24"/>
        </w:rPr>
      </w:pPr>
    </w:p>
    <w:p w:rsidR="0044123A" w:rsidRPr="004E55F0" w:rsidRDefault="0044123A" w:rsidP="005748D6">
      <w:pPr>
        <w:widowControl w:val="0"/>
        <w:tabs>
          <w:tab w:val="left" w:pos="0"/>
        </w:tabs>
        <w:suppressAutoHyphens/>
        <w:autoSpaceDE w:val="0"/>
        <w:spacing w:after="0" w:line="240" w:lineRule="auto"/>
        <w:jc w:val="both"/>
        <w:rPr>
          <w:rFonts w:ascii="Times New Roman CYR" w:hAnsi="Times New Roman CYR" w:cs="Times New Roman CYR"/>
          <w:sz w:val="24"/>
          <w:szCs w:val="24"/>
        </w:rPr>
      </w:pPr>
      <w:r w:rsidRPr="004E55F0">
        <w:rPr>
          <w:rFonts w:ascii="Times New Roman CYR" w:hAnsi="Times New Roman CYR" w:cs="Times New Roman CYR"/>
          <w:b/>
          <w:bCs/>
          <w:sz w:val="24"/>
          <w:szCs w:val="24"/>
        </w:rPr>
        <w:t xml:space="preserve">Итоговый контроль </w:t>
      </w:r>
      <w:r w:rsidRPr="004E55F0">
        <w:rPr>
          <w:rFonts w:ascii="Times New Roman CYR" w:hAnsi="Times New Roman CYR" w:cs="Times New Roman CYR"/>
          <w:sz w:val="24"/>
          <w:szCs w:val="24"/>
        </w:rPr>
        <w:t>проводится в конце учебного года по материалам, составленным школьными методическими объединениями.</w:t>
      </w:r>
    </w:p>
    <w:p w:rsidR="0044123A" w:rsidRPr="00912B1C" w:rsidRDefault="0044123A" w:rsidP="005748D6">
      <w:pPr>
        <w:pStyle w:val="2"/>
        <w:shd w:val="clear" w:color="auto" w:fill="auto"/>
        <w:spacing w:line="276" w:lineRule="auto"/>
        <w:ind w:left="20" w:right="20" w:firstLine="580"/>
        <w:rPr>
          <w:sz w:val="24"/>
          <w:szCs w:val="24"/>
        </w:rPr>
      </w:pPr>
      <w:r w:rsidRPr="00912B1C">
        <w:rPr>
          <w:sz w:val="24"/>
          <w:szCs w:val="24"/>
        </w:rPr>
        <w:t xml:space="preserve">Перевод обучающегося в следующий класс осуществляется по решению </w:t>
      </w:r>
      <w:r>
        <w:rPr>
          <w:sz w:val="24"/>
          <w:szCs w:val="24"/>
        </w:rPr>
        <w:t>П</w:t>
      </w:r>
      <w:r w:rsidRPr="00912B1C">
        <w:rPr>
          <w:sz w:val="24"/>
          <w:szCs w:val="24"/>
        </w:rPr>
        <w:t>едагогического совета.</w:t>
      </w:r>
    </w:p>
    <w:p w:rsidR="001A3953" w:rsidRDefault="001A3953" w:rsidP="001A3953">
      <w:pPr>
        <w:spacing w:after="0"/>
        <w:jc w:val="center"/>
        <w:rPr>
          <w:rFonts w:ascii="Times New Roman" w:hAnsi="Times New Roman"/>
          <w:b/>
          <w:sz w:val="28"/>
          <w:szCs w:val="28"/>
          <w:lang w:eastAsia="ru-RU"/>
        </w:rPr>
      </w:pPr>
      <w:r>
        <w:rPr>
          <w:rFonts w:ascii="Times New Roman" w:hAnsi="Times New Roman"/>
          <w:b/>
          <w:sz w:val="28"/>
          <w:szCs w:val="28"/>
          <w:lang w:eastAsia="ru-RU"/>
        </w:rPr>
        <w:t>6</w:t>
      </w:r>
      <w:r w:rsidRPr="00BE74D7">
        <w:rPr>
          <w:rFonts w:ascii="Times New Roman" w:hAnsi="Times New Roman"/>
          <w:b/>
          <w:sz w:val="28"/>
          <w:szCs w:val="28"/>
          <w:lang w:eastAsia="ru-RU"/>
        </w:rPr>
        <w:t>. Показатели реализации О</w:t>
      </w:r>
      <w:r>
        <w:rPr>
          <w:rFonts w:ascii="Times New Roman" w:hAnsi="Times New Roman"/>
          <w:b/>
          <w:sz w:val="28"/>
          <w:szCs w:val="28"/>
          <w:lang w:eastAsia="ru-RU"/>
        </w:rPr>
        <w:t>О</w:t>
      </w:r>
      <w:r w:rsidRPr="00BE74D7">
        <w:rPr>
          <w:rFonts w:ascii="Times New Roman" w:hAnsi="Times New Roman"/>
          <w:b/>
          <w:sz w:val="28"/>
          <w:szCs w:val="28"/>
          <w:lang w:eastAsia="ru-RU"/>
        </w:rPr>
        <w:t>П ООО</w:t>
      </w:r>
      <w:r>
        <w:rPr>
          <w:rFonts w:ascii="Times New Roman" w:hAnsi="Times New Roman"/>
          <w:b/>
          <w:sz w:val="28"/>
          <w:szCs w:val="28"/>
          <w:lang w:eastAsia="ru-RU"/>
        </w:rPr>
        <w:t xml:space="preserve"> (ФКГОС).</w:t>
      </w:r>
    </w:p>
    <w:p w:rsidR="005748D6" w:rsidRDefault="005748D6" w:rsidP="001A3953">
      <w:pPr>
        <w:spacing w:after="0"/>
        <w:jc w:val="center"/>
        <w:rPr>
          <w:rFonts w:ascii="Times New Roman" w:hAnsi="Times New Roman"/>
          <w:b/>
          <w:sz w:val="28"/>
          <w:szCs w:val="28"/>
          <w:lang w:eastAsia="ru-RU"/>
        </w:rPr>
      </w:pPr>
    </w:p>
    <w:p w:rsidR="001A3953" w:rsidRDefault="001A3953" w:rsidP="001A3953">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Система управления качеством образования в Учреждении строится на основе мониторинга, основные показатели и инструментарий которого приведены в таблице.</w:t>
      </w:r>
    </w:p>
    <w:p w:rsidR="001A3953" w:rsidRDefault="001A3953" w:rsidP="001A3953">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При формировании плана мониторинга учитываются не только конечные результаты</w:t>
      </w:r>
    </w:p>
    <w:p w:rsidR="001A3953" w:rsidRDefault="001A3953" w:rsidP="001A3953">
      <w:pPr>
        <w:autoSpaceDE w:val="0"/>
        <w:autoSpaceDN w:val="0"/>
        <w:adjustRightInd w:val="0"/>
        <w:spacing w:after="0"/>
        <w:jc w:val="both"/>
        <w:rPr>
          <w:rFonts w:ascii="Times New Roman" w:hAnsi="Times New Roman"/>
          <w:sz w:val="24"/>
          <w:szCs w:val="24"/>
        </w:rPr>
      </w:pPr>
      <w:r>
        <w:rPr>
          <w:rFonts w:ascii="Times New Roman" w:hAnsi="Times New Roman"/>
          <w:sz w:val="24"/>
          <w:szCs w:val="24"/>
        </w:rPr>
        <w:t>деятельности (уровень знаний и умений учащихся), но и факторы, влияющие на качество</w:t>
      </w:r>
    </w:p>
    <w:p w:rsidR="001A3953" w:rsidRDefault="001A3953" w:rsidP="001A3953">
      <w:pPr>
        <w:spacing w:after="0"/>
        <w:jc w:val="both"/>
        <w:rPr>
          <w:rFonts w:ascii="Times New Roman" w:hAnsi="Times New Roman"/>
          <w:sz w:val="24"/>
          <w:szCs w:val="24"/>
        </w:rPr>
      </w:pPr>
      <w:r>
        <w:rPr>
          <w:rFonts w:ascii="Times New Roman" w:hAnsi="Times New Roman"/>
          <w:sz w:val="24"/>
          <w:szCs w:val="24"/>
        </w:rPr>
        <w:t>конечных результатов (уровень профессионализма педагогов).</w:t>
      </w:r>
    </w:p>
    <w:p w:rsidR="0084710E" w:rsidRPr="00D53603" w:rsidRDefault="0084710E" w:rsidP="0084710E">
      <w:pPr>
        <w:spacing w:after="0"/>
        <w:jc w:val="both"/>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9"/>
        <w:gridCol w:w="3175"/>
        <w:gridCol w:w="3969"/>
        <w:gridCol w:w="2261"/>
      </w:tblGrid>
      <w:tr w:rsidR="0084710E" w:rsidRPr="0083397E" w:rsidTr="001B0705">
        <w:tc>
          <w:tcPr>
            <w:tcW w:w="789" w:type="dxa"/>
          </w:tcPr>
          <w:p w:rsidR="0084710E" w:rsidRPr="0083397E" w:rsidRDefault="0084710E" w:rsidP="001E035D">
            <w:pPr>
              <w:spacing w:after="0"/>
              <w:jc w:val="center"/>
              <w:rPr>
                <w:rFonts w:ascii="Times New Roman" w:hAnsi="Times New Roman"/>
                <w:b/>
                <w:sz w:val="24"/>
                <w:szCs w:val="24"/>
              </w:rPr>
            </w:pPr>
            <w:r w:rsidRPr="0083397E">
              <w:rPr>
                <w:rFonts w:ascii="Times New Roman" w:hAnsi="Times New Roman"/>
                <w:b/>
                <w:sz w:val="24"/>
                <w:szCs w:val="24"/>
              </w:rPr>
              <w:t>№</w:t>
            </w:r>
          </w:p>
        </w:tc>
        <w:tc>
          <w:tcPr>
            <w:tcW w:w="3175" w:type="dxa"/>
          </w:tcPr>
          <w:p w:rsidR="0084710E" w:rsidRPr="0083397E" w:rsidRDefault="0084710E" w:rsidP="001E035D">
            <w:pPr>
              <w:spacing w:after="0"/>
              <w:jc w:val="center"/>
              <w:rPr>
                <w:rFonts w:ascii="Times New Roman" w:hAnsi="Times New Roman"/>
                <w:b/>
                <w:sz w:val="24"/>
                <w:szCs w:val="24"/>
              </w:rPr>
            </w:pPr>
            <w:r w:rsidRPr="0083397E">
              <w:rPr>
                <w:rFonts w:ascii="Times New Roman" w:hAnsi="Times New Roman"/>
                <w:b/>
                <w:sz w:val="24"/>
                <w:szCs w:val="24"/>
              </w:rPr>
              <w:t>Критерий</w:t>
            </w:r>
          </w:p>
        </w:tc>
        <w:tc>
          <w:tcPr>
            <w:tcW w:w="3969" w:type="dxa"/>
          </w:tcPr>
          <w:p w:rsidR="0084710E" w:rsidRPr="0083397E" w:rsidRDefault="0084710E" w:rsidP="001E035D">
            <w:pPr>
              <w:spacing w:after="0"/>
              <w:jc w:val="center"/>
              <w:rPr>
                <w:rFonts w:ascii="Times New Roman" w:hAnsi="Times New Roman"/>
                <w:b/>
                <w:sz w:val="24"/>
                <w:szCs w:val="24"/>
              </w:rPr>
            </w:pPr>
            <w:r w:rsidRPr="0083397E">
              <w:rPr>
                <w:rFonts w:ascii="Times New Roman" w:hAnsi="Times New Roman"/>
                <w:b/>
                <w:sz w:val="24"/>
                <w:szCs w:val="24"/>
              </w:rPr>
              <w:t xml:space="preserve">Индикатор </w:t>
            </w:r>
          </w:p>
          <w:p w:rsidR="0084710E" w:rsidRPr="0083397E" w:rsidRDefault="0084710E" w:rsidP="001E035D">
            <w:pPr>
              <w:spacing w:after="0"/>
              <w:jc w:val="center"/>
              <w:rPr>
                <w:rFonts w:ascii="Times New Roman" w:hAnsi="Times New Roman"/>
                <w:b/>
                <w:sz w:val="24"/>
                <w:szCs w:val="24"/>
              </w:rPr>
            </w:pPr>
            <w:r w:rsidRPr="0083397E">
              <w:rPr>
                <w:rFonts w:ascii="Times New Roman" w:hAnsi="Times New Roman"/>
                <w:b/>
                <w:sz w:val="24"/>
                <w:szCs w:val="24"/>
              </w:rPr>
              <w:t>для обучающихся 5-9 классов</w:t>
            </w:r>
          </w:p>
        </w:tc>
        <w:tc>
          <w:tcPr>
            <w:tcW w:w="2261" w:type="dxa"/>
          </w:tcPr>
          <w:p w:rsidR="0084710E" w:rsidRPr="0083397E" w:rsidRDefault="0084710E" w:rsidP="001E035D">
            <w:pPr>
              <w:spacing w:after="0"/>
              <w:jc w:val="center"/>
              <w:rPr>
                <w:rFonts w:ascii="Times New Roman" w:hAnsi="Times New Roman"/>
                <w:b/>
                <w:sz w:val="24"/>
                <w:szCs w:val="24"/>
              </w:rPr>
            </w:pPr>
            <w:r w:rsidRPr="0083397E">
              <w:rPr>
                <w:rFonts w:ascii="Times New Roman" w:hAnsi="Times New Roman"/>
                <w:b/>
                <w:sz w:val="24"/>
                <w:szCs w:val="24"/>
              </w:rPr>
              <w:t>Периодичность</w:t>
            </w:r>
          </w:p>
        </w:tc>
      </w:tr>
      <w:tr w:rsidR="0084710E" w:rsidRPr="0083397E" w:rsidTr="001B0705">
        <w:tc>
          <w:tcPr>
            <w:tcW w:w="789" w:type="dxa"/>
            <w:vMerge w:val="restart"/>
          </w:tcPr>
          <w:p w:rsidR="0084710E" w:rsidRPr="0083397E" w:rsidRDefault="0084710E" w:rsidP="001E035D">
            <w:pPr>
              <w:spacing w:after="0"/>
              <w:jc w:val="center"/>
              <w:rPr>
                <w:rFonts w:ascii="Times New Roman" w:hAnsi="Times New Roman"/>
                <w:sz w:val="24"/>
                <w:szCs w:val="24"/>
              </w:rPr>
            </w:pPr>
            <w:r w:rsidRPr="0083397E">
              <w:rPr>
                <w:rFonts w:ascii="Times New Roman" w:hAnsi="Times New Roman"/>
                <w:sz w:val="24"/>
                <w:szCs w:val="24"/>
              </w:rPr>
              <w:t>1.</w:t>
            </w:r>
          </w:p>
        </w:tc>
        <w:tc>
          <w:tcPr>
            <w:tcW w:w="3175" w:type="dxa"/>
            <w:vMerge w:val="restart"/>
          </w:tcPr>
          <w:p w:rsidR="0084710E" w:rsidRPr="0083397E" w:rsidRDefault="0084710E" w:rsidP="001E035D">
            <w:pPr>
              <w:spacing w:after="0"/>
              <w:jc w:val="center"/>
              <w:rPr>
                <w:rFonts w:ascii="Times New Roman" w:hAnsi="Times New Roman"/>
                <w:sz w:val="24"/>
                <w:szCs w:val="24"/>
              </w:rPr>
            </w:pPr>
            <w:r w:rsidRPr="0083397E">
              <w:rPr>
                <w:rFonts w:ascii="Times New Roman" w:hAnsi="Times New Roman"/>
                <w:sz w:val="24"/>
                <w:szCs w:val="24"/>
              </w:rPr>
              <w:t>Качество образования</w:t>
            </w:r>
          </w:p>
        </w:tc>
        <w:tc>
          <w:tcPr>
            <w:tcW w:w="3969" w:type="dxa"/>
          </w:tcPr>
          <w:p w:rsidR="0084710E" w:rsidRPr="0083397E" w:rsidRDefault="0084710E" w:rsidP="0084710E">
            <w:pPr>
              <w:autoSpaceDE w:val="0"/>
              <w:autoSpaceDN w:val="0"/>
              <w:adjustRightInd w:val="0"/>
              <w:spacing w:after="0"/>
              <w:rPr>
                <w:rFonts w:ascii="Times New Roman" w:hAnsi="Times New Roman"/>
                <w:sz w:val="24"/>
                <w:szCs w:val="24"/>
              </w:rPr>
            </w:pPr>
            <w:r w:rsidRPr="0083397E">
              <w:rPr>
                <w:rFonts w:ascii="Times New Roman" w:hAnsi="Times New Roman"/>
                <w:sz w:val="24"/>
                <w:szCs w:val="24"/>
              </w:rPr>
              <w:t>Качество</w:t>
            </w:r>
            <w:r>
              <w:rPr>
                <w:rFonts w:ascii="Times New Roman" w:hAnsi="Times New Roman"/>
                <w:sz w:val="24"/>
                <w:szCs w:val="24"/>
              </w:rPr>
              <w:t xml:space="preserve"> </w:t>
            </w:r>
            <w:proofErr w:type="spellStart"/>
            <w:r w:rsidRPr="0083397E">
              <w:rPr>
                <w:rFonts w:ascii="Times New Roman" w:hAnsi="Times New Roman"/>
                <w:sz w:val="24"/>
                <w:szCs w:val="24"/>
              </w:rPr>
              <w:t>обученности</w:t>
            </w:r>
            <w:proofErr w:type="spellEnd"/>
            <w:r w:rsidRPr="0083397E">
              <w:rPr>
                <w:rFonts w:ascii="Times New Roman" w:hAnsi="Times New Roman"/>
                <w:sz w:val="24"/>
                <w:szCs w:val="24"/>
              </w:rPr>
              <w:t xml:space="preserve"> и % успеваемости обучающихся </w:t>
            </w:r>
            <w:r>
              <w:rPr>
                <w:rFonts w:ascii="Times New Roman" w:hAnsi="Times New Roman"/>
                <w:sz w:val="24"/>
                <w:szCs w:val="24"/>
              </w:rPr>
              <w:t>10-11</w:t>
            </w:r>
            <w:r w:rsidRPr="0083397E">
              <w:rPr>
                <w:rFonts w:ascii="Times New Roman" w:hAnsi="Times New Roman"/>
                <w:sz w:val="24"/>
                <w:szCs w:val="24"/>
              </w:rPr>
              <w:t>-ых классов по выполнению требований программы (%)</w:t>
            </w:r>
          </w:p>
        </w:tc>
        <w:tc>
          <w:tcPr>
            <w:tcW w:w="2261" w:type="dxa"/>
          </w:tcPr>
          <w:p w:rsidR="0084710E" w:rsidRPr="0083397E" w:rsidRDefault="0084710E" w:rsidP="00672ADD">
            <w:pPr>
              <w:spacing w:after="0"/>
              <w:jc w:val="center"/>
              <w:rPr>
                <w:rFonts w:ascii="Times New Roman" w:hAnsi="Times New Roman"/>
                <w:sz w:val="24"/>
                <w:szCs w:val="24"/>
              </w:rPr>
            </w:pPr>
            <w:r w:rsidRPr="0083397E">
              <w:rPr>
                <w:rFonts w:ascii="Times New Roman" w:hAnsi="Times New Roman"/>
                <w:sz w:val="24"/>
                <w:szCs w:val="24"/>
              </w:rPr>
              <w:t xml:space="preserve">1 раз в </w:t>
            </w:r>
            <w:r w:rsidR="00672ADD">
              <w:rPr>
                <w:rFonts w:ascii="Times New Roman" w:hAnsi="Times New Roman"/>
                <w:sz w:val="24"/>
                <w:szCs w:val="24"/>
              </w:rPr>
              <w:t>полугодие</w:t>
            </w:r>
          </w:p>
        </w:tc>
      </w:tr>
      <w:tr w:rsidR="0084710E" w:rsidRPr="0083397E" w:rsidTr="001B0705">
        <w:tc>
          <w:tcPr>
            <w:tcW w:w="789" w:type="dxa"/>
            <w:vMerge/>
          </w:tcPr>
          <w:p w:rsidR="0084710E" w:rsidRPr="0083397E" w:rsidRDefault="0084710E" w:rsidP="001E035D">
            <w:pPr>
              <w:spacing w:after="0"/>
              <w:jc w:val="center"/>
              <w:rPr>
                <w:rFonts w:ascii="Times New Roman" w:hAnsi="Times New Roman"/>
                <w:sz w:val="24"/>
                <w:szCs w:val="24"/>
              </w:rPr>
            </w:pPr>
          </w:p>
        </w:tc>
        <w:tc>
          <w:tcPr>
            <w:tcW w:w="3175" w:type="dxa"/>
            <w:vMerge/>
          </w:tcPr>
          <w:p w:rsidR="0084710E" w:rsidRPr="0083397E" w:rsidRDefault="0084710E" w:rsidP="001E035D">
            <w:pPr>
              <w:spacing w:after="0"/>
              <w:jc w:val="center"/>
              <w:rPr>
                <w:rFonts w:ascii="Times New Roman" w:hAnsi="Times New Roman"/>
                <w:sz w:val="24"/>
                <w:szCs w:val="24"/>
              </w:rPr>
            </w:pPr>
          </w:p>
        </w:tc>
        <w:tc>
          <w:tcPr>
            <w:tcW w:w="3969" w:type="dxa"/>
          </w:tcPr>
          <w:p w:rsidR="0084710E" w:rsidRPr="0083397E" w:rsidRDefault="0084710E" w:rsidP="001E035D">
            <w:pPr>
              <w:spacing w:after="0"/>
              <w:rPr>
                <w:rFonts w:ascii="Times New Roman" w:hAnsi="Times New Roman"/>
                <w:sz w:val="24"/>
                <w:szCs w:val="24"/>
              </w:rPr>
            </w:pPr>
            <w:r w:rsidRPr="0083397E">
              <w:rPr>
                <w:rFonts w:ascii="Times New Roman" w:hAnsi="Times New Roman"/>
                <w:sz w:val="24"/>
                <w:szCs w:val="24"/>
              </w:rPr>
              <w:t>Качество знаний (%) по предметам учебного плана</w:t>
            </w:r>
          </w:p>
        </w:tc>
        <w:tc>
          <w:tcPr>
            <w:tcW w:w="2261" w:type="dxa"/>
          </w:tcPr>
          <w:p w:rsidR="0084710E" w:rsidRPr="0083397E" w:rsidRDefault="00672ADD" w:rsidP="001E035D">
            <w:pPr>
              <w:spacing w:after="0"/>
              <w:jc w:val="center"/>
              <w:rPr>
                <w:rFonts w:ascii="Times New Roman" w:hAnsi="Times New Roman"/>
                <w:sz w:val="24"/>
                <w:szCs w:val="24"/>
              </w:rPr>
            </w:pPr>
            <w:r w:rsidRPr="0083397E">
              <w:rPr>
                <w:rFonts w:ascii="Times New Roman" w:hAnsi="Times New Roman"/>
                <w:sz w:val="24"/>
                <w:szCs w:val="24"/>
              </w:rPr>
              <w:t xml:space="preserve">1 раз в </w:t>
            </w:r>
            <w:r>
              <w:rPr>
                <w:rFonts w:ascii="Times New Roman" w:hAnsi="Times New Roman"/>
                <w:sz w:val="24"/>
                <w:szCs w:val="24"/>
              </w:rPr>
              <w:t>полугодие</w:t>
            </w:r>
          </w:p>
        </w:tc>
      </w:tr>
      <w:tr w:rsidR="0084710E" w:rsidRPr="0083397E" w:rsidTr="001B0705">
        <w:tc>
          <w:tcPr>
            <w:tcW w:w="789" w:type="dxa"/>
            <w:vMerge/>
          </w:tcPr>
          <w:p w:rsidR="0084710E" w:rsidRPr="0083397E" w:rsidRDefault="0084710E" w:rsidP="001E035D">
            <w:pPr>
              <w:spacing w:after="0"/>
              <w:jc w:val="center"/>
              <w:rPr>
                <w:rFonts w:ascii="Times New Roman" w:hAnsi="Times New Roman"/>
                <w:sz w:val="24"/>
                <w:szCs w:val="24"/>
              </w:rPr>
            </w:pPr>
          </w:p>
        </w:tc>
        <w:tc>
          <w:tcPr>
            <w:tcW w:w="3175" w:type="dxa"/>
            <w:vMerge/>
          </w:tcPr>
          <w:p w:rsidR="0084710E" w:rsidRPr="0083397E" w:rsidRDefault="0084710E" w:rsidP="001E035D">
            <w:pPr>
              <w:spacing w:after="0"/>
              <w:jc w:val="center"/>
              <w:rPr>
                <w:rFonts w:ascii="Times New Roman" w:hAnsi="Times New Roman"/>
                <w:sz w:val="24"/>
                <w:szCs w:val="24"/>
              </w:rPr>
            </w:pPr>
          </w:p>
        </w:tc>
        <w:tc>
          <w:tcPr>
            <w:tcW w:w="3969" w:type="dxa"/>
          </w:tcPr>
          <w:p w:rsidR="0084710E" w:rsidRPr="0083397E" w:rsidRDefault="0084710E" w:rsidP="0084710E">
            <w:pPr>
              <w:spacing w:after="0"/>
              <w:rPr>
                <w:rFonts w:ascii="Times New Roman" w:hAnsi="Times New Roman"/>
                <w:sz w:val="24"/>
                <w:szCs w:val="24"/>
              </w:rPr>
            </w:pPr>
            <w:r w:rsidRPr="0083397E">
              <w:rPr>
                <w:rFonts w:ascii="Times New Roman" w:hAnsi="Times New Roman"/>
                <w:sz w:val="24"/>
                <w:szCs w:val="24"/>
              </w:rPr>
              <w:t xml:space="preserve">Результаты </w:t>
            </w:r>
            <w:r>
              <w:rPr>
                <w:rFonts w:ascii="Times New Roman" w:hAnsi="Times New Roman"/>
                <w:sz w:val="24"/>
                <w:szCs w:val="24"/>
              </w:rPr>
              <w:t>ЕГЭ 11</w:t>
            </w:r>
            <w:r w:rsidRPr="0083397E">
              <w:rPr>
                <w:rFonts w:ascii="Times New Roman" w:hAnsi="Times New Roman"/>
                <w:sz w:val="24"/>
                <w:szCs w:val="24"/>
              </w:rPr>
              <w:t>-х классов в сравнении с итогами учебного года и районными показателями (</w:t>
            </w:r>
            <w:proofErr w:type="spellStart"/>
            <w:r w:rsidRPr="0083397E">
              <w:rPr>
                <w:rFonts w:ascii="Times New Roman" w:hAnsi="Times New Roman"/>
                <w:sz w:val="24"/>
                <w:szCs w:val="24"/>
              </w:rPr>
              <w:t>ср.балл</w:t>
            </w:r>
            <w:proofErr w:type="spellEnd"/>
            <w:r w:rsidRPr="0083397E">
              <w:rPr>
                <w:rFonts w:ascii="Times New Roman" w:hAnsi="Times New Roman"/>
                <w:sz w:val="24"/>
                <w:szCs w:val="24"/>
              </w:rPr>
              <w:t>.)</w:t>
            </w:r>
          </w:p>
        </w:tc>
        <w:tc>
          <w:tcPr>
            <w:tcW w:w="2261" w:type="dxa"/>
          </w:tcPr>
          <w:p w:rsidR="0084710E" w:rsidRPr="0083397E" w:rsidRDefault="0084710E" w:rsidP="001E035D">
            <w:pPr>
              <w:spacing w:after="0"/>
              <w:jc w:val="center"/>
              <w:rPr>
                <w:rFonts w:ascii="Times New Roman" w:hAnsi="Times New Roman"/>
                <w:sz w:val="24"/>
                <w:szCs w:val="24"/>
              </w:rPr>
            </w:pPr>
            <w:r w:rsidRPr="0083397E">
              <w:rPr>
                <w:rFonts w:ascii="Times New Roman" w:hAnsi="Times New Roman"/>
                <w:sz w:val="24"/>
                <w:szCs w:val="24"/>
              </w:rPr>
              <w:t>1 раз в год</w:t>
            </w:r>
          </w:p>
        </w:tc>
      </w:tr>
      <w:tr w:rsidR="0084710E" w:rsidRPr="0083397E" w:rsidTr="001B0705">
        <w:tc>
          <w:tcPr>
            <w:tcW w:w="789" w:type="dxa"/>
            <w:vMerge/>
          </w:tcPr>
          <w:p w:rsidR="0084710E" w:rsidRPr="0083397E" w:rsidRDefault="0084710E" w:rsidP="001E035D">
            <w:pPr>
              <w:spacing w:after="0"/>
              <w:jc w:val="center"/>
              <w:rPr>
                <w:rFonts w:ascii="Times New Roman" w:hAnsi="Times New Roman"/>
                <w:sz w:val="24"/>
                <w:szCs w:val="24"/>
              </w:rPr>
            </w:pPr>
          </w:p>
        </w:tc>
        <w:tc>
          <w:tcPr>
            <w:tcW w:w="3175" w:type="dxa"/>
            <w:vMerge/>
          </w:tcPr>
          <w:p w:rsidR="0084710E" w:rsidRPr="0083397E" w:rsidRDefault="0084710E" w:rsidP="001E035D">
            <w:pPr>
              <w:spacing w:after="0"/>
              <w:jc w:val="center"/>
              <w:rPr>
                <w:rFonts w:ascii="Times New Roman" w:hAnsi="Times New Roman"/>
                <w:sz w:val="24"/>
                <w:szCs w:val="24"/>
              </w:rPr>
            </w:pPr>
          </w:p>
        </w:tc>
        <w:tc>
          <w:tcPr>
            <w:tcW w:w="3969" w:type="dxa"/>
          </w:tcPr>
          <w:p w:rsidR="0084710E" w:rsidRPr="0083397E" w:rsidRDefault="0084710E" w:rsidP="0084710E">
            <w:pPr>
              <w:spacing w:after="0"/>
              <w:rPr>
                <w:rFonts w:ascii="Times New Roman" w:hAnsi="Times New Roman"/>
                <w:sz w:val="24"/>
                <w:szCs w:val="24"/>
              </w:rPr>
            </w:pPr>
            <w:r w:rsidRPr="0083397E">
              <w:rPr>
                <w:rFonts w:ascii="Times New Roman" w:hAnsi="Times New Roman"/>
                <w:sz w:val="24"/>
                <w:szCs w:val="24"/>
              </w:rPr>
              <w:t xml:space="preserve">Продолжение образования выпускниками </w:t>
            </w:r>
            <w:r>
              <w:rPr>
                <w:rFonts w:ascii="Times New Roman" w:hAnsi="Times New Roman"/>
                <w:sz w:val="24"/>
                <w:szCs w:val="24"/>
              </w:rPr>
              <w:t>11</w:t>
            </w:r>
            <w:r w:rsidRPr="0083397E">
              <w:rPr>
                <w:rFonts w:ascii="Times New Roman" w:hAnsi="Times New Roman"/>
                <w:sz w:val="24"/>
                <w:szCs w:val="24"/>
              </w:rPr>
              <w:t>-х классов («судьба выпускников» - дальнейшее обучение)</w:t>
            </w:r>
          </w:p>
        </w:tc>
        <w:tc>
          <w:tcPr>
            <w:tcW w:w="2261" w:type="dxa"/>
          </w:tcPr>
          <w:p w:rsidR="0084710E" w:rsidRPr="0083397E" w:rsidRDefault="0084710E" w:rsidP="001E035D">
            <w:pPr>
              <w:spacing w:after="0"/>
              <w:jc w:val="center"/>
              <w:rPr>
                <w:rFonts w:ascii="Times New Roman" w:hAnsi="Times New Roman"/>
                <w:sz w:val="24"/>
                <w:szCs w:val="24"/>
              </w:rPr>
            </w:pPr>
            <w:r w:rsidRPr="0083397E">
              <w:rPr>
                <w:rFonts w:ascii="Times New Roman" w:hAnsi="Times New Roman"/>
                <w:sz w:val="24"/>
                <w:szCs w:val="24"/>
              </w:rPr>
              <w:t>1 раз в год</w:t>
            </w:r>
          </w:p>
        </w:tc>
      </w:tr>
      <w:tr w:rsidR="0084710E" w:rsidRPr="0083397E" w:rsidTr="001B0705">
        <w:tc>
          <w:tcPr>
            <w:tcW w:w="789" w:type="dxa"/>
            <w:vMerge w:val="restart"/>
          </w:tcPr>
          <w:p w:rsidR="0084710E" w:rsidRPr="0083397E" w:rsidRDefault="0084710E" w:rsidP="001E035D">
            <w:pPr>
              <w:spacing w:after="0"/>
              <w:jc w:val="center"/>
              <w:rPr>
                <w:rFonts w:ascii="Times New Roman" w:hAnsi="Times New Roman"/>
                <w:sz w:val="24"/>
                <w:szCs w:val="24"/>
              </w:rPr>
            </w:pPr>
            <w:r w:rsidRPr="0083397E">
              <w:rPr>
                <w:rFonts w:ascii="Times New Roman" w:hAnsi="Times New Roman"/>
                <w:sz w:val="24"/>
                <w:szCs w:val="24"/>
              </w:rPr>
              <w:t>2.</w:t>
            </w:r>
          </w:p>
        </w:tc>
        <w:tc>
          <w:tcPr>
            <w:tcW w:w="3175" w:type="dxa"/>
            <w:vMerge w:val="restart"/>
          </w:tcPr>
          <w:p w:rsidR="0084710E" w:rsidRPr="0083397E" w:rsidRDefault="0084710E" w:rsidP="001E035D">
            <w:pPr>
              <w:spacing w:after="0"/>
              <w:rPr>
                <w:rFonts w:ascii="Times New Roman" w:hAnsi="Times New Roman"/>
                <w:sz w:val="24"/>
                <w:szCs w:val="24"/>
              </w:rPr>
            </w:pPr>
            <w:r w:rsidRPr="0083397E">
              <w:rPr>
                <w:rFonts w:ascii="Times New Roman" w:hAnsi="Times New Roman"/>
                <w:sz w:val="24"/>
                <w:szCs w:val="24"/>
              </w:rPr>
              <w:t>Уровень профессионального развития педагогов</w:t>
            </w:r>
          </w:p>
        </w:tc>
        <w:tc>
          <w:tcPr>
            <w:tcW w:w="3969" w:type="dxa"/>
          </w:tcPr>
          <w:p w:rsidR="0084710E" w:rsidRPr="0083397E" w:rsidRDefault="0084710E" w:rsidP="001E035D">
            <w:pPr>
              <w:spacing w:after="0"/>
              <w:rPr>
                <w:rFonts w:ascii="Times New Roman" w:hAnsi="Times New Roman"/>
                <w:sz w:val="24"/>
                <w:szCs w:val="24"/>
              </w:rPr>
            </w:pPr>
            <w:r w:rsidRPr="0083397E">
              <w:rPr>
                <w:rFonts w:ascii="Times New Roman" w:hAnsi="Times New Roman"/>
                <w:sz w:val="24"/>
                <w:szCs w:val="24"/>
              </w:rPr>
              <w:t>Количество педагогов, прошедших курсы повышения квалификации</w:t>
            </w:r>
          </w:p>
        </w:tc>
        <w:tc>
          <w:tcPr>
            <w:tcW w:w="2261" w:type="dxa"/>
          </w:tcPr>
          <w:p w:rsidR="0084710E" w:rsidRPr="0083397E" w:rsidRDefault="0084710E" w:rsidP="001E035D">
            <w:pPr>
              <w:spacing w:after="0"/>
              <w:jc w:val="center"/>
              <w:rPr>
                <w:rFonts w:ascii="Times New Roman" w:hAnsi="Times New Roman"/>
                <w:sz w:val="24"/>
                <w:szCs w:val="24"/>
              </w:rPr>
            </w:pPr>
            <w:r w:rsidRPr="0083397E">
              <w:rPr>
                <w:rFonts w:ascii="Times New Roman" w:hAnsi="Times New Roman"/>
                <w:sz w:val="24"/>
                <w:szCs w:val="24"/>
              </w:rPr>
              <w:t>1 раз в год</w:t>
            </w:r>
          </w:p>
        </w:tc>
      </w:tr>
      <w:tr w:rsidR="0084710E" w:rsidRPr="0083397E" w:rsidTr="001B0705">
        <w:tc>
          <w:tcPr>
            <w:tcW w:w="789" w:type="dxa"/>
            <w:vMerge/>
          </w:tcPr>
          <w:p w:rsidR="0084710E" w:rsidRPr="0083397E" w:rsidRDefault="0084710E" w:rsidP="001E035D">
            <w:pPr>
              <w:spacing w:after="0"/>
              <w:jc w:val="center"/>
              <w:rPr>
                <w:rFonts w:ascii="Times New Roman" w:hAnsi="Times New Roman"/>
                <w:sz w:val="24"/>
                <w:szCs w:val="24"/>
              </w:rPr>
            </w:pPr>
          </w:p>
        </w:tc>
        <w:tc>
          <w:tcPr>
            <w:tcW w:w="3175" w:type="dxa"/>
            <w:vMerge/>
          </w:tcPr>
          <w:p w:rsidR="0084710E" w:rsidRPr="0083397E" w:rsidRDefault="0084710E" w:rsidP="001E035D">
            <w:pPr>
              <w:spacing w:after="0"/>
              <w:jc w:val="center"/>
              <w:rPr>
                <w:rFonts w:ascii="Times New Roman" w:hAnsi="Times New Roman"/>
                <w:sz w:val="24"/>
                <w:szCs w:val="24"/>
              </w:rPr>
            </w:pPr>
          </w:p>
        </w:tc>
        <w:tc>
          <w:tcPr>
            <w:tcW w:w="3969" w:type="dxa"/>
          </w:tcPr>
          <w:p w:rsidR="0084710E" w:rsidRPr="0083397E" w:rsidRDefault="0084710E" w:rsidP="001E035D">
            <w:pPr>
              <w:spacing w:after="0"/>
              <w:rPr>
                <w:rFonts w:ascii="Times New Roman" w:hAnsi="Times New Roman"/>
                <w:sz w:val="24"/>
                <w:szCs w:val="24"/>
              </w:rPr>
            </w:pPr>
            <w:r w:rsidRPr="0083397E">
              <w:rPr>
                <w:rFonts w:ascii="Times New Roman" w:hAnsi="Times New Roman"/>
                <w:sz w:val="24"/>
                <w:szCs w:val="24"/>
              </w:rPr>
              <w:t xml:space="preserve">Уровень образования и квалификации педагогов  </w:t>
            </w:r>
          </w:p>
        </w:tc>
        <w:tc>
          <w:tcPr>
            <w:tcW w:w="2261" w:type="dxa"/>
          </w:tcPr>
          <w:p w:rsidR="0084710E" w:rsidRPr="0083397E" w:rsidRDefault="0084710E" w:rsidP="001E035D">
            <w:pPr>
              <w:spacing w:after="0"/>
              <w:jc w:val="center"/>
              <w:rPr>
                <w:rFonts w:ascii="Times New Roman" w:hAnsi="Times New Roman"/>
                <w:sz w:val="24"/>
                <w:szCs w:val="24"/>
              </w:rPr>
            </w:pPr>
            <w:r w:rsidRPr="0083397E">
              <w:rPr>
                <w:rFonts w:ascii="Times New Roman" w:hAnsi="Times New Roman"/>
                <w:sz w:val="24"/>
                <w:szCs w:val="24"/>
              </w:rPr>
              <w:t>1 раз в год</w:t>
            </w:r>
          </w:p>
        </w:tc>
      </w:tr>
      <w:tr w:rsidR="0084710E" w:rsidRPr="0083397E" w:rsidTr="001B0705">
        <w:tc>
          <w:tcPr>
            <w:tcW w:w="789" w:type="dxa"/>
            <w:vMerge w:val="restart"/>
          </w:tcPr>
          <w:p w:rsidR="0084710E" w:rsidRPr="0083397E" w:rsidRDefault="0084710E" w:rsidP="001E035D">
            <w:pPr>
              <w:spacing w:after="0"/>
              <w:jc w:val="center"/>
              <w:rPr>
                <w:rFonts w:ascii="Times New Roman" w:hAnsi="Times New Roman"/>
                <w:sz w:val="24"/>
                <w:szCs w:val="24"/>
              </w:rPr>
            </w:pPr>
            <w:r w:rsidRPr="0083397E">
              <w:rPr>
                <w:rFonts w:ascii="Times New Roman" w:hAnsi="Times New Roman"/>
                <w:sz w:val="24"/>
                <w:szCs w:val="24"/>
              </w:rPr>
              <w:lastRenderedPageBreak/>
              <w:t>3.</w:t>
            </w:r>
          </w:p>
        </w:tc>
        <w:tc>
          <w:tcPr>
            <w:tcW w:w="3175" w:type="dxa"/>
            <w:vMerge w:val="restart"/>
          </w:tcPr>
          <w:p w:rsidR="0084710E" w:rsidRPr="0083397E" w:rsidRDefault="0084710E" w:rsidP="001E035D">
            <w:pPr>
              <w:spacing w:after="0"/>
              <w:rPr>
                <w:rFonts w:ascii="Times New Roman" w:hAnsi="Times New Roman"/>
                <w:sz w:val="24"/>
                <w:szCs w:val="24"/>
              </w:rPr>
            </w:pPr>
            <w:r w:rsidRPr="0083397E">
              <w:rPr>
                <w:rFonts w:ascii="Times New Roman" w:hAnsi="Times New Roman"/>
                <w:sz w:val="24"/>
                <w:szCs w:val="24"/>
              </w:rPr>
              <w:t>Качество реализации воспитательной работы</w:t>
            </w:r>
          </w:p>
        </w:tc>
        <w:tc>
          <w:tcPr>
            <w:tcW w:w="3969" w:type="dxa"/>
          </w:tcPr>
          <w:p w:rsidR="0084710E" w:rsidRPr="006F4E09" w:rsidRDefault="0084710E" w:rsidP="001E035D">
            <w:pPr>
              <w:spacing w:after="0"/>
              <w:rPr>
                <w:rFonts w:ascii="Times New Roman" w:hAnsi="Times New Roman"/>
                <w:sz w:val="24"/>
                <w:szCs w:val="24"/>
              </w:rPr>
            </w:pPr>
            <w:r w:rsidRPr="006F4E09">
              <w:rPr>
                <w:rFonts w:ascii="Times New Roman" w:hAnsi="Times New Roman"/>
                <w:sz w:val="24"/>
                <w:szCs w:val="24"/>
              </w:rPr>
              <w:t xml:space="preserve">удовлетворенность обучающихся и педагогов жизнедеятельностью образовательного учреждения </w:t>
            </w:r>
          </w:p>
        </w:tc>
        <w:tc>
          <w:tcPr>
            <w:tcW w:w="2261" w:type="dxa"/>
          </w:tcPr>
          <w:p w:rsidR="0084710E" w:rsidRPr="0083397E" w:rsidRDefault="0084710E" w:rsidP="001E035D">
            <w:pPr>
              <w:spacing w:after="0"/>
              <w:jc w:val="center"/>
              <w:rPr>
                <w:rFonts w:ascii="Times New Roman" w:hAnsi="Times New Roman"/>
                <w:sz w:val="24"/>
                <w:szCs w:val="24"/>
              </w:rPr>
            </w:pPr>
            <w:r w:rsidRPr="0083397E">
              <w:rPr>
                <w:rFonts w:ascii="Times New Roman" w:hAnsi="Times New Roman"/>
                <w:sz w:val="24"/>
                <w:szCs w:val="24"/>
              </w:rPr>
              <w:t>1 раз в год</w:t>
            </w:r>
          </w:p>
        </w:tc>
      </w:tr>
      <w:tr w:rsidR="0084710E" w:rsidRPr="0083397E" w:rsidTr="001B0705">
        <w:tc>
          <w:tcPr>
            <w:tcW w:w="789" w:type="dxa"/>
            <w:vMerge/>
          </w:tcPr>
          <w:p w:rsidR="0084710E" w:rsidRPr="0083397E" w:rsidRDefault="0084710E" w:rsidP="001E035D">
            <w:pPr>
              <w:spacing w:after="0"/>
              <w:jc w:val="center"/>
              <w:rPr>
                <w:rFonts w:ascii="Times New Roman" w:hAnsi="Times New Roman"/>
                <w:sz w:val="24"/>
                <w:szCs w:val="24"/>
              </w:rPr>
            </w:pPr>
          </w:p>
        </w:tc>
        <w:tc>
          <w:tcPr>
            <w:tcW w:w="3175" w:type="dxa"/>
            <w:vMerge/>
          </w:tcPr>
          <w:p w:rsidR="0084710E" w:rsidRPr="0083397E" w:rsidRDefault="0084710E" w:rsidP="001E035D">
            <w:pPr>
              <w:spacing w:after="0"/>
              <w:jc w:val="center"/>
              <w:rPr>
                <w:rFonts w:ascii="Times New Roman" w:hAnsi="Times New Roman"/>
                <w:sz w:val="24"/>
                <w:szCs w:val="24"/>
              </w:rPr>
            </w:pPr>
          </w:p>
        </w:tc>
        <w:tc>
          <w:tcPr>
            <w:tcW w:w="3969" w:type="dxa"/>
          </w:tcPr>
          <w:p w:rsidR="0084710E" w:rsidRPr="0083397E" w:rsidRDefault="0084710E" w:rsidP="001E035D">
            <w:pPr>
              <w:tabs>
                <w:tab w:val="left" w:pos="993"/>
              </w:tabs>
              <w:autoSpaceDE w:val="0"/>
              <w:autoSpaceDN w:val="0"/>
              <w:adjustRightInd w:val="0"/>
              <w:spacing w:after="0" w:line="240" w:lineRule="auto"/>
              <w:jc w:val="both"/>
              <w:rPr>
                <w:rFonts w:ascii="Times New Roman" w:hAnsi="Times New Roman"/>
                <w:sz w:val="24"/>
                <w:szCs w:val="24"/>
              </w:rPr>
            </w:pPr>
            <w:r w:rsidRPr="006F4E09">
              <w:rPr>
                <w:rFonts w:ascii="Times New Roman" w:hAnsi="Times New Roman"/>
                <w:sz w:val="24"/>
                <w:szCs w:val="24"/>
              </w:rPr>
              <w:t>удовлетворенность обучающихся и родителей (законных представителей) несовершеннолетних обучающихся качеством образования;</w:t>
            </w:r>
          </w:p>
        </w:tc>
        <w:tc>
          <w:tcPr>
            <w:tcW w:w="2261" w:type="dxa"/>
          </w:tcPr>
          <w:p w:rsidR="0084710E" w:rsidRPr="0083397E" w:rsidRDefault="0084710E" w:rsidP="001E035D">
            <w:pPr>
              <w:spacing w:after="0"/>
              <w:jc w:val="center"/>
              <w:rPr>
                <w:rFonts w:ascii="Times New Roman" w:hAnsi="Times New Roman"/>
                <w:sz w:val="24"/>
                <w:szCs w:val="24"/>
              </w:rPr>
            </w:pPr>
            <w:r w:rsidRPr="0083397E">
              <w:rPr>
                <w:rFonts w:ascii="Times New Roman" w:hAnsi="Times New Roman"/>
                <w:sz w:val="24"/>
                <w:szCs w:val="24"/>
              </w:rPr>
              <w:t>1 раз в год</w:t>
            </w:r>
          </w:p>
        </w:tc>
      </w:tr>
      <w:tr w:rsidR="0084710E" w:rsidRPr="0083397E" w:rsidTr="001B0705">
        <w:tc>
          <w:tcPr>
            <w:tcW w:w="789" w:type="dxa"/>
            <w:vMerge/>
          </w:tcPr>
          <w:p w:rsidR="0084710E" w:rsidRPr="0083397E" w:rsidRDefault="0084710E" w:rsidP="001E035D">
            <w:pPr>
              <w:spacing w:after="0"/>
              <w:jc w:val="center"/>
              <w:rPr>
                <w:rFonts w:ascii="Times New Roman" w:hAnsi="Times New Roman"/>
                <w:sz w:val="24"/>
                <w:szCs w:val="24"/>
              </w:rPr>
            </w:pPr>
          </w:p>
        </w:tc>
        <w:tc>
          <w:tcPr>
            <w:tcW w:w="3175" w:type="dxa"/>
            <w:vMerge/>
          </w:tcPr>
          <w:p w:rsidR="0084710E" w:rsidRPr="0083397E" w:rsidRDefault="0084710E" w:rsidP="001E035D">
            <w:pPr>
              <w:spacing w:after="0"/>
              <w:jc w:val="center"/>
              <w:rPr>
                <w:rFonts w:ascii="Times New Roman" w:hAnsi="Times New Roman"/>
                <w:sz w:val="24"/>
                <w:szCs w:val="24"/>
              </w:rPr>
            </w:pPr>
          </w:p>
        </w:tc>
        <w:tc>
          <w:tcPr>
            <w:tcW w:w="3969" w:type="dxa"/>
          </w:tcPr>
          <w:p w:rsidR="0084710E" w:rsidRPr="006F4E09" w:rsidRDefault="0084710E" w:rsidP="001E035D">
            <w:pPr>
              <w:spacing w:after="0"/>
              <w:rPr>
                <w:rFonts w:ascii="Times New Roman" w:hAnsi="Times New Roman"/>
                <w:sz w:val="24"/>
                <w:szCs w:val="24"/>
              </w:rPr>
            </w:pPr>
            <w:r w:rsidRPr="006F4E09">
              <w:rPr>
                <w:rFonts w:ascii="Times New Roman" w:hAnsi="Times New Roman"/>
                <w:sz w:val="24"/>
                <w:szCs w:val="24"/>
              </w:rPr>
              <w:t xml:space="preserve">изучение </w:t>
            </w:r>
            <w:proofErr w:type="spellStart"/>
            <w:r w:rsidRPr="006F4E09">
              <w:rPr>
                <w:rFonts w:ascii="Times New Roman" w:hAnsi="Times New Roman"/>
                <w:sz w:val="24"/>
                <w:szCs w:val="24"/>
              </w:rPr>
              <w:t>социализированности</w:t>
            </w:r>
            <w:proofErr w:type="spellEnd"/>
            <w:r w:rsidRPr="006F4E09">
              <w:rPr>
                <w:rFonts w:ascii="Times New Roman" w:hAnsi="Times New Roman"/>
                <w:sz w:val="24"/>
                <w:szCs w:val="24"/>
              </w:rPr>
              <w:t xml:space="preserve"> личности обучающихся</w:t>
            </w:r>
          </w:p>
        </w:tc>
        <w:tc>
          <w:tcPr>
            <w:tcW w:w="2261" w:type="dxa"/>
          </w:tcPr>
          <w:p w:rsidR="0084710E" w:rsidRPr="0083397E" w:rsidRDefault="0084710E" w:rsidP="001E035D">
            <w:pPr>
              <w:spacing w:after="0"/>
              <w:jc w:val="center"/>
              <w:rPr>
                <w:rFonts w:ascii="Times New Roman" w:hAnsi="Times New Roman"/>
                <w:sz w:val="24"/>
                <w:szCs w:val="24"/>
              </w:rPr>
            </w:pPr>
            <w:r w:rsidRPr="0083397E">
              <w:rPr>
                <w:rFonts w:ascii="Times New Roman" w:hAnsi="Times New Roman"/>
                <w:sz w:val="24"/>
                <w:szCs w:val="24"/>
              </w:rPr>
              <w:t>1 раз в год</w:t>
            </w:r>
          </w:p>
        </w:tc>
      </w:tr>
      <w:tr w:rsidR="0084710E" w:rsidRPr="0083397E" w:rsidTr="001B0705">
        <w:tc>
          <w:tcPr>
            <w:tcW w:w="789" w:type="dxa"/>
            <w:vMerge/>
          </w:tcPr>
          <w:p w:rsidR="0084710E" w:rsidRPr="0083397E" w:rsidRDefault="0084710E" w:rsidP="001E035D">
            <w:pPr>
              <w:spacing w:after="0"/>
              <w:jc w:val="center"/>
              <w:rPr>
                <w:rFonts w:ascii="Times New Roman" w:hAnsi="Times New Roman"/>
                <w:sz w:val="24"/>
                <w:szCs w:val="24"/>
              </w:rPr>
            </w:pPr>
          </w:p>
        </w:tc>
        <w:tc>
          <w:tcPr>
            <w:tcW w:w="3175" w:type="dxa"/>
            <w:vMerge/>
          </w:tcPr>
          <w:p w:rsidR="0084710E" w:rsidRPr="0083397E" w:rsidRDefault="0084710E" w:rsidP="001E035D">
            <w:pPr>
              <w:spacing w:after="0"/>
              <w:jc w:val="center"/>
              <w:rPr>
                <w:rFonts w:ascii="Times New Roman" w:hAnsi="Times New Roman"/>
                <w:sz w:val="24"/>
                <w:szCs w:val="24"/>
              </w:rPr>
            </w:pPr>
          </w:p>
        </w:tc>
        <w:tc>
          <w:tcPr>
            <w:tcW w:w="3969" w:type="dxa"/>
          </w:tcPr>
          <w:p w:rsidR="0084710E" w:rsidRPr="0083397E" w:rsidRDefault="0084710E" w:rsidP="001E035D">
            <w:pPr>
              <w:spacing w:after="0"/>
              <w:rPr>
                <w:rFonts w:ascii="Times New Roman" w:hAnsi="Times New Roman"/>
                <w:sz w:val="24"/>
                <w:szCs w:val="24"/>
              </w:rPr>
            </w:pPr>
            <w:r w:rsidRPr="0083397E">
              <w:rPr>
                <w:rFonts w:ascii="Times New Roman" w:hAnsi="Times New Roman"/>
                <w:sz w:val="24"/>
                <w:szCs w:val="24"/>
              </w:rPr>
              <w:t xml:space="preserve">Результаты участия в творческих конкурсах, </w:t>
            </w:r>
          </w:p>
        </w:tc>
        <w:tc>
          <w:tcPr>
            <w:tcW w:w="2261" w:type="dxa"/>
          </w:tcPr>
          <w:p w:rsidR="0084710E" w:rsidRPr="0083397E" w:rsidRDefault="0084710E" w:rsidP="001E035D">
            <w:pPr>
              <w:spacing w:after="0"/>
              <w:jc w:val="center"/>
              <w:rPr>
                <w:rFonts w:ascii="Times New Roman" w:hAnsi="Times New Roman"/>
                <w:sz w:val="24"/>
                <w:szCs w:val="24"/>
              </w:rPr>
            </w:pPr>
            <w:r w:rsidRPr="0083397E">
              <w:rPr>
                <w:rFonts w:ascii="Times New Roman" w:hAnsi="Times New Roman"/>
                <w:sz w:val="24"/>
                <w:szCs w:val="24"/>
              </w:rPr>
              <w:t>1 раз в год</w:t>
            </w:r>
          </w:p>
        </w:tc>
      </w:tr>
      <w:tr w:rsidR="00B25BC4" w:rsidRPr="00B25BC4" w:rsidTr="00B25BC4">
        <w:trPr>
          <w:trHeight w:val="465"/>
        </w:trPr>
        <w:tc>
          <w:tcPr>
            <w:tcW w:w="789" w:type="dxa"/>
            <w:vMerge w:val="restart"/>
          </w:tcPr>
          <w:p w:rsidR="00B25BC4" w:rsidRPr="0083397E" w:rsidRDefault="00B25BC4" w:rsidP="001E035D">
            <w:pPr>
              <w:spacing w:after="0"/>
              <w:jc w:val="center"/>
              <w:rPr>
                <w:rFonts w:ascii="Times New Roman" w:hAnsi="Times New Roman"/>
                <w:sz w:val="24"/>
                <w:szCs w:val="24"/>
              </w:rPr>
            </w:pPr>
            <w:r>
              <w:rPr>
                <w:rFonts w:ascii="Times New Roman" w:hAnsi="Times New Roman"/>
                <w:sz w:val="24"/>
                <w:szCs w:val="24"/>
              </w:rPr>
              <w:t>4.</w:t>
            </w:r>
          </w:p>
        </w:tc>
        <w:tc>
          <w:tcPr>
            <w:tcW w:w="3175" w:type="dxa"/>
            <w:vMerge w:val="restart"/>
          </w:tcPr>
          <w:p w:rsidR="00B25BC4" w:rsidRPr="001B0705" w:rsidRDefault="00B25BC4" w:rsidP="001B0705">
            <w:pPr>
              <w:spacing w:after="0"/>
              <w:jc w:val="both"/>
              <w:rPr>
                <w:rFonts w:ascii="Times New Roman" w:hAnsi="Times New Roman" w:cs="Times New Roman"/>
                <w:sz w:val="24"/>
                <w:szCs w:val="24"/>
              </w:rPr>
            </w:pPr>
            <w:r>
              <w:rPr>
                <w:rFonts w:ascii="Times New Roman" w:hAnsi="Times New Roman" w:cs="Times New Roman"/>
                <w:sz w:val="24"/>
                <w:szCs w:val="24"/>
              </w:rPr>
              <w:t>Д</w:t>
            </w:r>
            <w:r w:rsidRPr="001B0705">
              <w:rPr>
                <w:rFonts w:ascii="Times New Roman" w:hAnsi="Times New Roman" w:cs="Times New Roman"/>
                <w:sz w:val="24"/>
                <w:szCs w:val="24"/>
              </w:rPr>
              <w:t xml:space="preserve">оступность образования, условия комфортности получения образования, материально-техническое обеспечение образовательного процесса </w:t>
            </w:r>
          </w:p>
        </w:tc>
        <w:tc>
          <w:tcPr>
            <w:tcW w:w="3969" w:type="dxa"/>
          </w:tcPr>
          <w:p w:rsidR="00B25BC4" w:rsidRPr="00B25BC4" w:rsidRDefault="00B25BC4" w:rsidP="00B25BC4">
            <w:pPr>
              <w:tabs>
                <w:tab w:val="left" w:pos="1134"/>
              </w:tabs>
              <w:autoSpaceDE w:val="0"/>
              <w:autoSpaceDN w:val="0"/>
              <w:adjustRightInd w:val="0"/>
              <w:spacing w:after="0" w:line="240" w:lineRule="auto"/>
              <w:jc w:val="both"/>
              <w:rPr>
                <w:rFonts w:ascii="Times New Roman" w:hAnsi="Times New Roman" w:cs="Times New Roman"/>
                <w:sz w:val="24"/>
                <w:szCs w:val="24"/>
              </w:rPr>
            </w:pPr>
            <w:r w:rsidRPr="00B25BC4">
              <w:rPr>
                <w:rFonts w:ascii="Times New Roman" w:hAnsi="Times New Roman" w:cs="Times New Roman"/>
                <w:sz w:val="24"/>
                <w:szCs w:val="24"/>
              </w:rPr>
              <w:t>оснащенность учебных кабинетов современным оборудованием, средствами обучения и мебелью;</w:t>
            </w:r>
          </w:p>
        </w:tc>
        <w:tc>
          <w:tcPr>
            <w:tcW w:w="2261" w:type="dxa"/>
            <w:vMerge w:val="restart"/>
          </w:tcPr>
          <w:p w:rsidR="00B25BC4" w:rsidRPr="00B25BC4" w:rsidRDefault="00B25BC4" w:rsidP="001B0705">
            <w:pPr>
              <w:tabs>
                <w:tab w:val="left" w:pos="993"/>
              </w:tabs>
              <w:autoSpaceDE w:val="0"/>
              <w:autoSpaceDN w:val="0"/>
              <w:adjustRightInd w:val="0"/>
              <w:spacing w:after="0" w:line="240" w:lineRule="auto"/>
              <w:jc w:val="both"/>
              <w:rPr>
                <w:rFonts w:ascii="Times New Roman" w:hAnsi="Times New Roman" w:cs="Times New Roman"/>
                <w:sz w:val="24"/>
                <w:szCs w:val="24"/>
              </w:rPr>
            </w:pPr>
            <w:r w:rsidRPr="00B25BC4">
              <w:rPr>
                <w:rFonts w:ascii="Times New Roman" w:hAnsi="Times New Roman" w:cs="Times New Roman"/>
                <w:sz w:val="24"/>
                <w:szCs w:val="24"/>
              </w:rPr>
              <w:t>по итогам учебного года</w:t>
            </w:r>
          </w:p>
          <w:p w:rsidR="00B25BC4" w:rsidRPr="00B25BC4" w:rsidRDefault="00B25BC4" w:rsidP="001E035D">
            <w:pPr>
              <w:spacing w:after="0"/>
              <w:jc w:val="center"/>
              <w:rPr>
                <w:rFonts w:ascii="Times New Roman" w:hAnsi="Times New Roman" w:cs="Times New Roman"/>
                <w:sz w:val="24"/>
                <w:szCs w:val="24"/>
              </w:rPr>
            </w:pPr>
          </w:p>
        </w:tc>
      </w:tr>
      <w:tr w:rsidR="00B25BC4" w:rsidRPr="000B7023" w:rsidTr="00B25BC4">
        <w:trPr>
          <w:trHeight w:val="300"/>
        </w:trPr>
        <w:tc>
          <w:tcPr>
            <w:tcW w:w="789" w:type="dxa"/>
            <w:vMerge/>
          </w:tcPr>
          <w:p w:rsidR="00B25BC4" w:rsidRDefault="00B25BC4" w:rsidP="001E035D">
            <w:pPr>
              <w:spacing w:after="0"/>
              <w:jc w:val="center"/>
              <w:rPr>
                <w:rFonts w:ascii="Times New Roman" w:hAnsi="Times New Roman"/>
                <w:sz w:val="24"/>
                <w:szCs w:val="24"/>
              </w:rPr>
            </w:pPr>
          </w:p>
        </w:tc>
        <w:tc>
          <w:tcPr>
            <w:tcW w:w="3175" w:type="dxa"/>
            <w:vMerge/>
          </w:tcPr>
          <w:p w:rsidR="00B25BC4" w:rsidRDefault="00B25BC4" w:rsidP="001B0705">
            <w:pPr>
              <w:spacing w:after="0"/>
              <w:jc w:val="both"/>
              <w:rPr>
                <w:rFonts w:ascii="Times New Roman" w:hAnsi="Times New Roman" w:cs="Times New Roman"/>
                <w:sz w:val="24"/>
                <w:szCs w:val="24"/>
              </w:rPr>
            </w:pPr>
          </w:p>
        </w:tc>
        <w:tc>
          <w:tcPr>
            <w:tcW w:w="3969" w:type="dxa"/>
          </w:tcPr>
          <w:p w:rsidR="00B25BC4" w:rsidRPr="00B25BC4" w:rsidRDefault="00B25BC4" w:rsidP="001E035D">
            <w:pPr>
              <w:spacing w:after="0"/>
              <w:rPr>
                <w:rFonts w:ascii="Times New Roman" w:hAnsi="Times New Roman" w:cs="Times New Roman"/>
                <w:sz w:val="24"/>
                <w:szCs w:val="24"/>
              </w:rPr>
            </w:pPr>
            <w:proofErr w:type="spellStart"/>
            <w:r w:rsidRPr="00B25BC4">
              <w:rPr>
                <w:rFonts w:ascii="Times New Roman" w:hAnsi="Times New Roman" w:cs="Times New Roman"/>
                <w:sz w:val="24"/>
                <w:szCs w:val="24"/>
              </w:rPr>
              <w:t>программно</w:t>
            </w:r>
            <w:proofErr w:type="spellEnd"/>
            <w:r w:rsidRPr="00B25BC4">
              <w:rPr>
                <w:rFonts w:ascii="Times New Roman" w:hAnsi="Times New Roman" w:cs="Times New Roman"/>
                <w:sz w:val="24"/>
                <w:szCs w:val="24"/>
              </w:rPr>
              <w:t>–информационное обеспечение, наличие Интернета</w:t>
            </w:r>
          </w:p>
        </w:tc>
        <w:tc>
          <w:tcPr>
            <w:tcW w:w="2261" w:type="dxa"/>
            <w:vMerge/>
          </w:tcPr>
          <w:p w:rsidR="00B25BC4" w:rsidRPr="000B7023" w:rsidRDefault="00B25BC4" w:rsidP="001B0705">
            <w:pPr>
              <w:tabs>
                <w:tab w:val="left" w:pos="993"/>
              </w:tabs>
              <w:autoSpaceDE w:val="0"/>
              <w:autoSpaceDN w:val="0"/>
              <w:adjustRightInd w:val="0"/>
              <w:spacing w:after="0" w:line="240" w:lineRule="auto"/>
              <w:jc w:val="both"/>
              <w:rPr>
                <w:rFonts w:ascii="Times New Roman" w:hAnsi="Times New Roman" w:cs="Times New Roman"/>
                <w:sz w:val="24"/>
                <w:szCs w:val="24"/>
              </w:rPr>
            </w:pPr>
          </w:p>
        </w:tc>
      </w:tr>
      <w:tr w:rsidR="00B25BC4" w:rsidRPr="000B7023" w:rsidTr="00B25BC4">
        <w:trPr>
          <w:trHeight w:val="585"/>
        </w:trPr>
        <w:tc>
          <w:tcPr>
            <w:tcW w:w="789" w:type="dxa"/>
            <w:vMerge/>
          </w:tcPr>
          <w:p w:rsidR="00B25BC4" w:rsidRDefault="00B25BC4" w:rsidP="001E035D">
            <w:pPr>
              <w:spacing w:after="0"/>
              <w:jc w:val="center"/>
              <w:rPr>
                <w:rFonts w:ascii="Times New Roman" w:hAnsi="Times New Roman"/>
                <w:sz w:val="24"/>
                <w:szCs w:val="24"/>
              </w:rPr>
            </w:pPr>
          </w:p>
        </w:tc>
        <w:tc>
          <w:tcPr>
            <w:tcW w:w="3175" w:type="dxa"/>
            <w:vMerge/>
          </w:tcPr>
          <w:p w:rsidR="00B25BC4" w:rsidRDefault="00B25BC4" w:rsidP="001B0705">
            <w:pPr>
              <w:spacing w:after="0"/>
              <w:jc w:val="both"/>
              <w:rPr>
                <w:rFonts w:ascii="Times New Roman" w:hAnsi="Times New Roman" w:cs="Times New Roman"/>
                <w:sz w:val="24"/>
                <w:szCs w:val="24"/>
              </w:rPr>
            </w:pPr>
          </w:p>
        </w:tc>
        <w:tc>
          <w:tcPr>
            <w:tcW w:w="3969" w:type="dxa"/>
          </w:tcPr>
          <w:p w:rsidR="00B25BC4" w:rsidRPr="00B25BC4" w:rsidRDefault="00B25BC4" w:rsidP="001E035D">
            <w:pPr>
              <w:spacing w:after="0"/>
              <w:rPr>
                <w:rFonts w:ascii="Times New Roman" w:hAnsi="Times New Roman" w:cs="Times New Roman"/>
                <w:sz w:val="24"/>
                <w:szCs w:val="24"/>
              </w:rPr>
            </w:pPr>
            <w:r w:rsidRPr="00B25BC4">
              <w:rPr>
                <w:rFonts w:ascii="Times New Roman" w:hAnsi="Times New Roman" w:cs="Times New Roman"/>
                <w:sz w:val="24"/>
                <w:szCs w:val="24"/>
              </w:rPr>
              <w:t>обеспеченность методической и учебной литературой</w:t>
            </w:r>
          </w:p>
        </w:tc>
        <w:tc>
          <w:tcPr>
            <w:tcW w:w="2261" w:type="dxa"/>
            <w:vMerge/>
          </w:tcPr>
          <w:p w:rsidR="00B25BC4" w:rsidRPr="000B7023" w:rsidRDefault="00B25BC4" w:rsidP="001B0705">
            <w:pPr>
              <w:tabs>
                <w:tab w:val="left" w:pos="993"/>
              </w:tabs>
              <w:autoSpaceDE w:val="0"/>
              <w:autoSpaceDN w:val="0"/>
              <w:adjustRightInd w:val="0"/>
              <w:spacing w:after="0" w:line="240" w:lineRule="auto"/>
              <w:jc w:val="both"/>
              <w:rPr>
                <w:rFonts w:ascii="Times New Roman" w:hAnsi="Times New Roman" w:cs="Times New Roman"/>
                <w:sz w:val="24"/>
                <w:szCs w:val="24"/>
              </w:rPr>
            </w:pPr>
          </w:p>
        </w:tc>
      </w:tr>
      <w:tr w:rsidR="00B25BC4" w:rsidRPr="000B7023" w:rsidTr="001B0705">
        <w:trPr>
          <w:trHeight w:val="660"/>
        </w:trPr>
        <w:tc>
          <w:tcPr>
            <w:tcW w:w="789" w:type="dxa"/>
            <w:vMerge/>
          </w:tcPr>
          <w:p w:rsidR="00B25BC4" w:rsidRDefault="00B25BC4" w:rsidP="001E035D">
            <w:pPr>
              <w:spacing w:after="0"/>
              <w:jc w:val="center"/>
              <w:rPr>
                <w:rFonts w:ascii="Times New Roman" w:hAnsi="Times New Roman"/>
                <w:sz w:val="24"/>
                <w:szCs w:val="24"/>
              </w:rPr>
            </w:pPr>
          </w:p>
        </w:tc>
        <w:tc>
          <w:tcPr>
            <w:tcW w:w="3175" w:type="dxa"/>
            <w:vMerge/>
          </w:tcPr>
          <w:p w:rsidR="00B25BC4" w:rsidRDefault="00B25BC4" w:rsidP="001B0705">
            <w:pPr>
              <w:spacing w:after="0"/>
              <w:jc w:val="both"/>
              <w:rPr>
                <w:rFonts w:ascii="Times New Roman" w:hAnsi="Times New Roman" w:cs="Times New Roman"/>
                <w:sz w:val="24"/>
                <w:szCs w:val="24"/>
              </w:rPr>
            </w:pPr>
          </w:p>
        </w:tc>
        <w:tc>
          <w:tcPr>
            <w:tcW w:w="3969" w:type="dxa"/>
          </w:tcPr>
          <w:p w:rsidR="00B25BC4" w:rsidRPr="00B25BC4" w:rsidRDefault="00B25BC4" w:rsidP="001E035D">
            <w:pPr>
              <w:spacing w:after="0"/>
              <w:rPr>
                <w:rFonts w:ascii="Times New Roman" w:hAnsi="Times New Roman" w:cs="Times New Roman"/>
                <w:sz w:val="24"/>
                <w:szCs w:val="24"/>
              </w:rPr>
            </w:pPr>
            <w:r w:rsidRPr="00B25BC4">
              <w:rPr>
                <w:rFonts w:ascii="Times New Roman" w:hAnsi="Times New Roman" w:cs="Times New Roman"/>
                <w:sz w:val="24"/>
                <w:szCs w:val="24"/>
              </w:rPr>
              <w:t>обеспечение безопасности (ТБ, ОТ, ППБ, антитеррористической безопасности,</w:t>
            </w:r>
          </w:p>
        </w:tc>
        <w:tc>
          <w:tcPr>
            <w:tcW w:w="2261" w:type="dxa"/>
            <w:vMerge/>
          </w:tcPr>
          <w:p w:rsidR="00B25BC4" w:rsidRPr="000B7023" w:rsidRDefault="00B25BC4" w:rsidP="001B0705">
            <w:pPr>
              <w:tabs>
                <w:tab w:val="left" w:pos="993"/>
              </w:tabs>
              <w:autoSpaceDE w:val="0"/>
              <w:autoSpaceDN w:val="0"/>
              <w:adjustRightInd w:val="0"/>
              <w:spacing w:after="0" w:line="240" w:lineRule="auto"/>
              <w:jc w:val="both"/>
              <w:rPr>
                <w:rFonts w:ascii="Times New Roman" w:hAnsi="Times New Roman" w:cs="Times New Roman"/>
                <w:sz w:val="24"/>
                <w:szCs w:val="24"/>
              </w:rPr>
            </w:pPr>
          </w:p>
        </w:tc>
      </w:tr>
    </w:tbl>
    <w:p w:rsidR="0084710E" w:rsidRPr="00D53603" w:rsidRDefault="0084710E" w:rsidP="001A3953">
      <w:pPr>
        <w:spacing w:after="0"/>
        <w:jc w:val="both"/>
        <w:rPr>
          <w:rFonts w:ascii="Times New Roman" w:hAnsi="Times New Roman"/>
          <w:b/>
          <w:sz w:val="24"/>
          <w:szCs w:val="24"/>
          <w:lang w:eastAsia="ru-RU"/>
        </w:rPr>
      </w:pPr>
    </w:p>
    <w:p w:rsidR="001A3953" w:rsidRPr="00D53603" w:rsidRDefault="001A3953" w:rsidP="001A3953">
      <w:pPr>
        <w:spacing w:after="0"/>
        <w:jc w:val="both"/>
        <w:rPr>
          <w:rFonts w:ascii="Times New Roman" w:hAnsi="Times New Roman"/>
          <w:b/>
          <w:sz w:val="24"/>
          <w:szCs w:val="24"/>
          <w:lang w:eastAsia="ru-RU"/>
        </w:rPr>
      </w:pPr>
    </w:p>
    <w:p w:rsidR="006B78ED" w:rsidRPr="00B56DFA" w:rsidRDefault="006B78ED" w:rsidP="006B78ED">
      <w:pPr>
        <w:spacing w:after="0"/>
        <w:jc w:val="center"/>
        <w:rPr>
          <w:rFonts w:ascii="Times New Roman" w:hAnsi="Times New Roman"/>
          <w:b/>
          <w:sz w:val="24"/>
          <w:szCs w:val="24"/>
        </w:rPr>
      </w:pPr>
      <w:r w:rsidRPr="00B56DFA">
        <w:rPr>
          <w:rFonts w:ascii="Times New Roman" w:hAnsi="Times New Roman"/>
          <w:b/>
          <w:sz w:val="24"/>
          <w:szCs w:val="24"/>
        </w:rPr>
        <w:t>7.Условия реализации ООП ООО (ФКГОС).</w:t>
      </w:r>
    </w:p>
    <w:p w:rsidR="006B78ED" w:rsidRPr="00B56DFA" w:rsidRDefault="006B78ED" w:rsidP="006B78ED">
      <w:pPr>
        <w:autoSpaceDE w:val="0"/>
        <w:autoSpaceDN w:val="0"/>
        <w:adjustRightInd w:val="0"/>
        <w:spacing w:after="0"/>
        <w:jc w:val="both"/>
        <w:rPr>
          <w:rFonts w:ascii="Times New Roman" w:hAnsi="Times New Roman"/>
          <w:sz w:val="24"/>
          <w:szCs w:val="24"/>
        </w:rPr>
      </w:pPr>
      <w:r w:rsidRPr="00B56DFA">
        <w:rPr>
          <w:rFonts w:ascii="Times New Roman" w:hAnsi="Times New Roman"/>
          <w:sz w:val="24"/>
          <w:szCs w:val="24"/>
        </w:rPr>
        <w:t>Материально-технические условия реализации образовательной программы обеспечивают:</w:t>
      </w:r>
    </w:p>
    <w:p w:rsidR="006B78ED" w:rsidRPr="00B56DFA" w:rsidRDefault="006B78ED" w:rsidP="006B78ED">
      <w:pPr>
        <w:pStyle w:val="a3"/>
        <w:numPr>
          <w:ilvl w:val="0"/>
          <w:numId w:val="7"/>
        </w:numPr>
        <w:autoSpaceDE w:val="0"/>
        <w:autoSpaceDN w:val="0"/>
        <w:adjustRightInd w:val="0"/>
        <w:spacing w:after="0"/>
        <w:jc w:val="both"/>
        <w:rPr>
          <w:rFonts w:ascii="Times New Roman" w:hAnsi="Times New Roman"/>
          <w:sz w:val="24"/>
          <w:szCs w:val="24"/>
        </w:rPr>
      </w:pPr>
      <w:proofErr w:type="spellStart"/>
      <w:r w:rsidRPr="00B56DFA">
        <w:rPr>
          <w:rFonts w:ascii="Times New Roman" w:hAnsi="Times New Roman"/>
          <w:sz w:val="24"/>
          <w:szCs w:val="24"/>
        </w:rPr>
        <w:t>санитарно</w:t>
      </w:r>
      <w:proofErr w:type="spellEnd"/>
      <w:r w:rsidRPr="00B56DFA">
        <w:rPr>
          <w:rFonts w:ascii="Times New Roman" w:hAnsi="Times New Roman"/>
          <w:sz w:val="24"/>
          <w:szCs w:val="24"/>
        </w:rPr>
        <w:t xml:space="preserve"> – бытовых </w:t>
      </w:r>
      <w:proofErr w:type="gramStart"/>
      <w:r w:rsidRPr="00B56DFA">
        <w:rPr>
          <w:rFonts w:ascii="Times New Roman" w:hAnsi="Times New Roman"/>
          <w:sz w:val="24"/>
          <w:szCs w:val="24"/>
        </w:rPr>
        <w:t>условий  (</w:t>
      </w:r>
      <w:proofErr w:type="gramEnd"/>
      <w:r w:rsidRPr="00B56DFA">
        <w:rPr>
          <w:rFonts w:ascii="Times New Roman" w:hAnsi="Times New Roman"/>
          <w:sz w:val="24"/>
          <w:szCs w:val="24"/>
        </w:rPr>
        <w:t>наличие оборудованных гардеробов, санузлов, мест личной гигиены и т. д.);</w:t>
      </w:r>
    </w:p>
    <w:p w:rsidR="006B78ED" w:rsidRPr="00B56DFA" w:rsidRDefault="006B78ED" w:rsidP="006B78ED">
      <w:pPr>
        <w:pStyle w:val="a3"/>
        <w:numPr>
          <w:ilvl w:val="0"/>
          <w:numId w:val="7"/>
        </w:numPr>
        <w:autoSpaceDE w:val="0"/>
        <w:autoSpaceDN w:val="0"/>
        <w:adjustRightInd w:val="0"/>
        <w:spacing w:after="0"/>
        <w:jc w:val="both"/>
        <w:rPr>
          <w:rFonts w:ascii="Times New Roman" w:hAnsi="Times New Roman"/>
          <w:sz w:val="24"/>
          <w:szCs w:val="24"/>
        </w:rPr>
      </w:pPr>
      <w:r w:rsidRPr="00B56DFA">
        <w:rPr>
          <w:rFonts w:ascii="Times New Roman" w:hAnsi="Times New Roman"/>
          <w:sz w:val="24"/>
          <w:szCs w:val="24"/>
        </w:rPr>
        <w:t xml:space="preserve">социально – бытовых </w:t>
      </w:r>
      <w:proofErr w:type="gramStart"/>
      <w:r w:rsidRPr="00B56DFA">
        <w:rPr>
          <w:rFonts w:ascii="Times New Roman" w:hAnsi="Times New Roman"/>
          <w:sz w:val="24"/>
          <w:szCs w:val="24"/>
        </w:rPr>
        <w:t>условий  (</w:t>
      </w:r>
      <w:proofErr w:type="gramEnd"/>
      <w:r w:rsidRPr="00B56DFA">
        <w:rPr>
          <w:rFonts w:ascii="Times New Roman" w:hAnsi="Times New Roman"/>
          <w:sz w:val="24"/>
          <w:szCs w:val="24"/>
        </w:rPr>
        <w:t>наличие оборудованного рабочего места педагога и учащегося, учительской и т.д.);</w:t>
      </w:r>
    </w:p>
    <w:p w:rsidR="006B78ED" w:rsidRPr="00B56DFA" w:rsidRDefault="006B78ED" w:rsidP="006B78ED">
      <w:pPr>
        <w:pStyle w:val="a3"/>
        <w:numPr>
          <w:ilvl w:val="0"/>
          <w:numId w:val="7"/>
        </w:numPr>
        <w:autoSpaceDE w:val="0"/>
        <w:autoSpaceDN w:val="0"/>
        <w:adjustRightInd w:val="0"/>
        <w:spacing w:after="0"/>
        <w:jc w:val="both"/>
        <w:rPr>
          <w:rFonts w:ascii="Times New Roman" w:hAnsi="Times New Roman"/>
          <w:sz w:val="24"/>
          <w:szCs w:val="24"/>
        </w:rPr>
      </w:pPr>
      <w:r w:rsidRPr="00B56DFA">
        <w:rPr>
          <w:rFonts w:ascii="Times New Roman" w:hAnsi="Times New Roman"/>
          <w:sz w:val="24"/>
          <w:szCs w:val="24"/>
        </w:rPr>
        <w:t>пожарной и электробезопасности;</w:t>
      </w:r>
    </w:p>
    <w:p w:rsidR="006B78ED" w:rsidRPr="00B56DFA" w:rsidRDefault="006B78ED" w:rsidP="006B78ED">
      <w:pPr>
        <w:pStyle w:val="a3"/>
        <w:numPr>
          <w:ilvl w:val="0"/>
          <w:numId w:val="7"/>
        </w:numPr>
        <w:autoSpaceDE w:val="0"/>
        <w:autoSpaceDN w:val="0"/>
        <w:adjustRightInd w:val="0"/>
        <w:spacing w:after="0"/>
        <w:jc w:val="both"/>
        <w:rPr>
          <w:rFonts w:ascii="Times New Roman" w:hAnsi="Times New Roman"/>
          <w:sz w:val="24"/>
          <w:szCs w:val="24"/>
        </w:rPr>
      </w:pPr>
      <w:r w:rsidRPr="00B56DFA">
        <w:rPr>
          <w:rFonts w:ascii="Times New Roman" w:hAnsi="Times New Roman"/>
          <w:sz w:val="24"/>
          <w:szCs w:val="24"/>
        </w:rPr>
        <w:t>требований охраны труда и т.п.</w:t>
      </w:r>
    </w:p>
    <w:p w:rsidR="006B78ED" w:rsidRPr="00B56DFA" w:rsidRDefault="006B78ED" w:rsidP="006B78ED">
      <w:pPr>
        <w:autoSpaceDE w:val="0"/>
        <w:autoSpaceDN w:val="0"/>
        <w:adjustRightInd w:val="0"/>
        <w:spacing w:after="0"/>
        <w:ind w:firstLine="360"/>
        <w:jc w:val="both"/>
        <w:rPr>
          <w:rFonts w:ascii="Times New Roman" w:hAnsi="Times New Roman"/>
          <w:sz w:val="24"/>
          <w:szCs w:val="24"/>
        </w:rPr>
      </w:pPr>
      <w:r w:rsidRPr="00B56DFA">
        <w:rPr>
          <w:rFonts w:ascii="Times New Roman" w:hAnsi="Times New Roman"/>
          <w:sz w:val="24"/>
          <w:szCs w:val="24"/>
        </w:rPr>
        <w:t xml:space="preserve">В школе 18 учебных кабинета. Из них: 3 кабинета русского языка и литературы; 3 кабинета математики; 1 кабинета иностранного языка; 2 кабинета физики, 1 кабинет информатики, 3 кабинета истории, 2 кабинета химии,2 кабинета биологии, 1кабинет географии, </w:t>
      </w:r>
      <w:proofErr w:type="gramStart"/>
      <w:r w:rsidRPr="00B56DFA">
        <w:rPr>
          <w:rFonts w:ascii="Times New Roman" w:hAnsi="Times New Roman"/>
          <w:sz w:val="24"/>
          <w:szCs w:val="24"/>
        </w:rPr>
        <w:t>Имеются</w:t>
      </w:r>
      <w:proofErr w:type="gramEnd"/>
      <w:r w:rsidRPr="00B56DFA">
        <w:rPr>
          <w:rFonts w:ascii="Times New Roman" w:hAnsi="Times New Roman"/>
          <w:sz w:val="24"/>
          <w:szCs w:val="24"/>
        </w:rPr>
        <w:t xml:space="preserve"> библиотека, </w:t>
      </w:r>
      <w:proofErr w:type="spellStart"/>
      <w:r w:rsidRPr="00B56DFA">
        <w:rPr>
          <w:rFonts w:ascii="Times New Roman" w:hAnsi="Times New Roman"/>
          <w:sz w:val="24"/>
          <w:szCs w:val="24"/>
        </w:rPr>
        <w:t>конференцзал</w:t>
      </w:r>
      <w:proofErr w:type="spellEnd"/>
      <w:r w:rsidRPr="00B56DFA">
        <w:rPr>
          <w:rFonts w:ascii="Times New Roman" w:hAnsi="Times New Roman"/>
          <w:sz w:val="24"/>
          <w:szCs w:val="24"/>
        </w:rPr>
        <w:t xml:space="preserve">, актовый зал </w:t>
      </w:r>
      <w:proofErr w:type="spellStart"/>
      <w:r w:rsidRPr="00B56DFA">
        <w:rPr>
          <w:rFonts w:ascii="Times New Roman" w:hAnsi="Times New Roman"/>
          <w:sz w:val="24"/>
          <w:szCs w:val="24"/>
        </w:rPr>
        <w:t>зал</w:t>
      </w:r>
      <w:proofErr w:type="spellEnd"/>
      <w:r w:rsidRPr="00B56DFA">
        <w:rPr>
          <w:rFonts w:ascii="Times New Roman" w:hAnsi="Times New Roman"/>
          <w:sz w:val="24"/>
          <w:szCs w:val="24"/>
        </w:rPr>
        <w:t>.</w:t>
      </w:r>
    </w:p>
    <w:p w:rsidR="006B78ED" w:rsidRPr="00B56DFA" w:rsidRDefault="006B78ED" w:rsidP="006B78ED">
      <w:pPr>
        <w:autoSpaceDE w:val="0"/>
        <w:autoSpaceDN w:val="0"/>
        <w:adjustRightInd w:val="0"/>
        <w:spacing w:after="0"/>
        <w:ind w:firstLine="360"/>
        <w:jc w:val="both"/>
        <w:rPr>
          <w:rFonts w:ascii="Times New Roman" w:hAnsi="Times New Roman"/>
          <w:sz w:val="24"/>
          <w:szCs w:val="24"/>
        </w:rPr>
      </w:pPr>
      <w:r w:rsidRPr="00B56DFA">
        <w:rPr>
          <w:rFonts w:ascii="Times New Roman" w:hAnsi="Times New Roman"/>
          <w:sz w:val="24"/>
          <w:szCs w:val="24"/>
        </w:rPr>
        <w:t>Материально-техническая база реализации образовательной программы соответствует действующим санитарным и противопожарным нормам, нормам охраны труда, предъявляемым к образовательному Учреждению.</w:t>
      </w:r>
    </w:p>
    <w:p w:rsidR="006B78ED" w:rsidRPr="00B56DFA" w:rsidRDefault="006B78ED" w:rsidP="006B78ED">
      <w:pPr>
        <w:autoSpaceDE w:val="0"/>
        <w:autoSpaceDN w:val="0"/>
        <w:adjustRightInd w:val="0"/>
        <w:spacing w:after="0"/>
        <w:ind w:firstLine="360"/>
        <w:jc w:val="both"/>
        <w:rPr>
          <w:rFonts w:ascii="Times New Roman" w:hAnsi="Times New Roman"/>
          <w:sz w:val="24"/>
          <w:szCs w:val="24"/>
        </w:rPr>
      </w:pPr>
      <w:r w:rsidRPr="00B56DFA">
        <w:rPr>
          <w:rFonts w:ascii="Times New Roman" w:hAnsi="Times New Roman"/>
          <w:sz w:val="24"/>
          <w:szCs w:val="24"/>
        </w:rPr>
        <w:t xml:space="preserve">Информационно-образовательная среда школы обеспечивает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 взаимодействие между участниками образовательного процесса,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w:t>
      </w:r>
      <w:r w:rsidRPr="00B56DFA">
        <w:rPr>
          <w:rFonts w:ascii="Times New Roman" w:hAnsi="Times New Roman"/>
          <w:sz w:val="24"/>
          <w:szCs w:val="24"/>
        </w:rPr>
        <w:lastRenderedPageBreak/>
        <w:t>(ограничение доступа к информации, несовместимой с задачами духовно-нравственного развития и воспитания обучающихся); взаимодействие образовательного учреждения с органами, осуществляющими управление в сфере образования и с другими образовательными учреждениями и организациями.</w:t>
      </w:r>
    </w:p>
    <w:p w:rsidR="006B78ED" w:rsidRPr="00B56DFA" w:rsidRDefault="006B78ED" w:rsidP="006B78ED">
      <w:pPr>
        <w:autoSpaceDE w:val="0"/>
        <w:autoSpaceDN w:val="0"/>
        <w:adjustRightInd w:val="0"/>
        <w:spacing w:after="0"/>
        <w:ind w:firstLine="360"/>
        <w:rPr>
          <w:rFonts w:ascii="Times New Roman" w:hAnsi="Times New Roman"/>
          <w:sz w:val="24"/>
          <w:szCs w:val="24"/>
        </w:rPr>
      </w:pPr>
      <w:r w:rsidRPr="00B56DFA">
        <w:rPr>
          <w:rFonts w:ascii="Times New Roman" w:hAnsi="Times New Roman"/>
          <w:sz w:val="24"/>
          <w:szCs w:val="24"/>
        </w:rPr>
        <w:t xml:space="preserve">Функционирование информационной образовательной среды обеспечивается средствами ИКТ и квалификацией </w:t>
      </w:r>
      <w:proofErr w:type="gramStart"/>
      <w:r w:rsidRPr="00B56DFA">
        <w:rPr>
          <w:rFonts w:ascii="Times New Roman" w:hAnsi="Times New Roman"/>
          <w:sz w:val="24"/>
          <w:szCs w:val="24"/>
        </w:rPr>
        <w:t>работников</w:t>
      </w:r>
      <w:proofErr w:type="gramEnd"/>
      <w:r w:rsidRPr="00B56DFA">
        <w:rPr>
          <w:rFonts w:ascii="Times New Roman" w:hAnsi="Times New Roman"/>
          <w:sz w:val="24"/>
          <w:szCs w:val="24"/>
        </w:rPr>
        <w:t xml:space="preserve"> ее использующих и поддерживающих.</w:t>
      </w:r>
    </w:p>
    <w:p w:rsidR="006B78ED" w:rsidRPr="00B56DFA" w:rsidRDefault="006B78ED" w:rsidP="006B78ED">
      <w:pPr>
        <w:autoSpaceDE w:val="0"/>
        <w:autoSpaceDN w:val="0"/>
        <w:adjustRightInd w:val="0"/>
        <w:spacing w:after="0"/>
        <w:rPr>
          <w:rFonts w:ascii="Times New Roman" w:hAnsi="Times New Roman"/>
          <w:sz w:val="24"/>
          <w:szCs w:val="24"/>
        </w:rPr>
      </w:pPr>
    </w:p>
    <w:p w:rsidR="006B78ED" w:rsidRPr="00B56DFA" w:rsidRDefault="006B78ED" w:rsidP="006B78ED">
      <w:pPr>
        <w:autoSpaceDE w:val="0"/>
        <w:autoSpaceDN w:val="0"/>
        <w:adjustRightInd w:val="0"/>
        <w:spacing w:after="0"/>
        <w:ind w:firstLine="360"/>
        <w:rPr>
          <w:rFonts w:ascii="Times New Roman" w:hAnsi="Times New Roman"/>
          <w:sz w:val="24"/>
          <w:szCs w:val="24"/>
        </w:rPr>
      </w:pPr>
    </w:p>
    <w:p w:rsidR="006B78ED" w:rsidRPr="00B56DFA" w:rsidRDefault="006B78ED" w:rsidP="006B78ED">
      <w:pPr>
        <w:autoSpaceDE w:val="0"/>
        <w:autoSpaceDN w:val="0"/>
        <w:adjustRightInd w:val="0"/>
        <w:spacing w:after="0"/>
        <w:ind w:firstLine="360"/>
        <w:rPr>
          <w:rFonts w:ascii="Times New Roman" w:hAnsi="Times New Roman"/>
          <w:sz w:val="24"/>
          <w:szCs w:val="24"/>
        </w:rPr>
      </w:pPr>
      <w:r w:rsidRPr="00B56DFA">
        <w:rPr>
          <w:rFonts w:ascii="Times New Roman" w:hAnsi="Times New Roman"/>
          <w:sz w:val="24"/>
          <w:szCs w:val="24"/>
        </w:rPr>
        <w:t xml:space="preserve">Средства ИКТ на уровне основного общего образования </w:t>
      </w:r>
      <w:proofErr w:type="gramStart"/>
      <w:r w:rsidRPr="00B56DFA">
        <w:rPr>
          <w:rFonts w:ascii="Times New Roman" w:hAnsi="Times New Roman"/>
          <w:sz w:val="24"/>
          <w:szCs w:val="24"/>
        </w:rPr>
        <w:t>в  образовательном</w:t>
      </w:r>
      <w:proofErr w:type="gramEnd"/>
      <w:r w:rsidRPr="00B56DFA">
        <w:rPr>
          <w:rFonts w:ascii="Times New Roman" w:hAnsi="Times New Roman"/>
          <w:sz w:val="24"/>
          <w:szCs w:val="24"/>
        </w:rPr>
        <w:t xml:space="preserve"> Учреждении</w:t>
      </w:r>
    </w:p>
    <w:p w:rsidR="006B78ED" w:rsidRPr="00B56DFA" w:rsidRDefault="006B78ED" w:rsidP="006B78ED">
      <w:pPr>
        <w:autoSpaceDE w:val="0"/>
        <w:autoSpaceDN w:val="0"/>
        <w:adjustRightInd w:val="0"/>
        <w:spacing w:after="0"/>
        <w:ind w:firstLine="360"/>
        <w:rPr>
          <w:rFonts w:ascii="Times New Roman" w:hAnsi="Times New Roman"/>
          <w:sz w:val="24"/>
          <w:szCs w:val="24"/>
        </w:rPr>
      </w:pPr>
    </w:p>
    <w:tbl>
      <w:tblPr>
        <w:tblStyle w:val="a4"/>
        <w:tblW w:w="0" w:type="auto"/>
        <w:tblLook w:val="04A0" w:firstRow="1" w:lastRow="0" w:firstColumn="1" w:lastColumn="0" w:noHBand="0" w:noVBand="1"/>
      </w:tblPr>
      <w:tblGrid>
        <w:gridCol w:w="2095"/>
        <w:gridCol w:w="817"/>
        <w:gridCol w:w="1474"/>
        <w:gridCol w:w="1111"/>
        <w:gridCol w:w="1932"/>
        <w:gridCol w:w="1377"/>
        <w:gridCol w:w="1388"/>
      </w:tblGrid>
      <w:tr w:rsidR="006B78ED" w:rsidRPr="00B56DFA" w:rsidTr="001E035D">
        <w:tc>
          <w:tcPr>
            <w:tcW w:w="2152" w:type="dxa"/>
            <w:shd w:val="clear" w:color="auto" w:fill="DBE5F1" w:themeFill="accent1" w:themeFillTint="33"/>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 кабинета</w:t>
            </w:r>
          </w:p>
          <w:p w:rsidR="006B78ED" w:rsidRPr="00B56DFA" w:rsidRDefault="006B78ED" w:rsidP="001E035D">
            <w:pPr>
              <w:jc w:val="center"/>
              <w:rPr>
                <w:rFonts w:ascii="Times New Roman" w:eastAsia="Times New Roman" w:hAnsi="Times New Roman"/>
                <w:b/>
                <w:sz w:val="24"/>
                <w:szCs w:val="24"/>
                <w:lang w:eastAsia="ru-RU"/>
              </w:rPr>
            </w:pPr>
          </w:p>
          <w:p w:rsidR="006B78ED" w:rsidRPr="00B56DFA" w:rsidRDefault="006B78ED" w:rsidP="001E035D">
            <w:pPr>
              <w:jc w:val="center"/>
              <w:rPr>
                <w:rFonts w:ascii="Times New Roman" w:eastAsia="Times New Roman" w:hAnsi="Times New Roman"/>
                <w:b/>
                <w:sz w:val="24"/>
                <w:szCs w:val="24"/>
                <w:lang w:eastAsia="ru-RU"/>
              </w:rPr>
            </w:pPr>
          </w:p>
        </w:tc>
        <w:tc>
          <w:tcPr>
            <w:tcW w:w="749" w:type="dxa"/>
            <w:shd w:val="clear" w:color="auto" w:fill="DBE5F1" w:themeFill="accent1" w:themeFillTint="33"/>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ПК</w:t>
            </w:r>
          </w:p>
        </w:tc>
        <w:tc>
          <w:tcPr>
            <w:tcW w:w="1474" w:type="dxa"/>
            <w:shd w:val="clear" w:color="auto" w:fill="DBE5F1" w:themeFill="accent1" w:themeFillTint="33"/>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Проектор</w:t>
            </w:r>
          </w:p>
        </w:tc>
        <w:tc>
          <w:tcPr>
            <w:tcW w:w="1119" w:type="dxa"/>
            <w:shd w:val="clear" w:color="auto" w:fill="DBE5F1" w:themeFill="accent1" w:themeFillTint="33"/>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Экран</w:t>
            </w:r>
          </w:p>
        </w:tc>
        <w:tc>
          <w:tcPr>
            <w:tcW w:w="1932" w:type="dxa"/>
            <w:shd w:val="clear" w:color="auto" w:fill="DBE5F1" w:themeFill="accent1" w:themeFillTint="33"/>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Интерактивная доска</w:t>
            </w:r>
          </w:p>
        </w:tc>
        <w:tc>
          <w:tcPr>
            <w:tcW w:w="1380" w:type="dxa"/>
            <w:shd w:val="clear" w:color="auto" w:fill="DBE5F1" w:themeFill="accent1" w:themeFillTint="33"/>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Принтер</w:t>
            </w:r>
          </w:p>
        </w:tc>
        <w:tc>
          <w:tcPr>
            <w:tcW w:w="1388" w:type="dxa"/>
            <w:shd w:val="clear" w:color="auto" w:fill="DBE5F1" w:themeFill="accent1" w:themeFillTint="33"/>
          </w:tcPr>
          <w:p w:rsidR="006B78ED" w:rsidRPr="00B56DFA" w:rsidRDefault="006B78ED" w:rsidP="001E035D">
            <w:pPr>
              <w:jc w:val="center"/>
              <w:rPr>
                <w:rFonts w:ascii="Times New Roman" w:eastAsia="Times New Roman" w:hAnsi="Times New Roman"/>
                <w:b/>
                <w:sz w:val="24"/>
                <w:szCs w:val="24"/>
                <w:lang w:eastAsia="ru-RU"/>
              </w:rPr>
            </w:pPr>
            <w:proofErr w:type="spellStart"/>
            <w:r w:rsidRPr="00B56DFA">
              <w:rPr>
                <w:rFonts w:ascii="Times New Roman" w:eastAsia="Times New Roman" w:hAnsi="Times New Roman"/>
                <w:b/>
                <w:sz w:val="24"/>
                <w:szCs w:val="24"/>
                <w:lang w:eastAsia="ru-RU"/>
              </w:rPr>
              <w:t>Лок</w:t>
            </w:r>
            <w:proofErr w:type="spellEnd"/>
            <w:r w:rsidRPr="00B56DFA">
              <w:rPr>
                <w:rFonts w:ascii="Times New Roman" w:eastAsia="Times New Roman" w:hAnsi="Times New Roman"/>
                <w:b/>
                <w:sz w:val="24"/>
                <w:szCs w:val="24"/>
                <w:lang w:eastAsia="ru-RU"/>
              </w:rPr>
              <w:t>. сеть</w:t>
            </w:r>
          </w:p>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/сервер</w:t>
            </w:r>
          </w:p>
        </w:tc>
      </w:tr>
      <w:tr w:rsidR="006B78ED" w:rsidRPr="00B56DFA" w:rsidTr="001E035D">
        <w:tc>
          <w:tcPr>
            <w:tcW w:w="2152" w:type="dxa"/>
          </w:tcPr>
          <w:p w:rsidR="006B78ED" w:rsidRPr="00B56DFA" w:rsidRDefault="006B78ED" w:rsidP="001E035D">
            <w:pPr>
              <w:jc w:val="center"/>
              <w:rPr>
                <w:rFonts w:ascii="Times New Roman" w:hAnsi="Times New Roman"/>
                <w:sz w:val="24"/>
                <w:szCs w:val="24"/>
              </w:rPr>
            </w:pPr>
            <w:r w:rsidRPr="00B56DFA">
              <w:rPr>
                <w:rFonts w:ascii="Times New Roman" w:hAnsi="Times New Roman"/>
                <w:sz w:val="24"/>
                <w:szCs w:val="24"/>
              </w:rPr>
              <w:t>№5</w:t>
            </w:r>
          </w:p>
          <w:p w:rsidR="006B78ED" w:rsidRPr="00B56DFA" w:rsidRDefault="006B78ED" w:rsidP="001E035D">
            <w:pPr>
              <w:jc w:val="center"/>
              <w:rPr>
                <w:rFonts w:ascii="Times New Roman" w:eastAsia="Times New Roman" w:hAnsi="Times New Roman"/>
                <w:b/>
                <w:sz w:val="24"/>
                <w:szCs w:val="24"/>
                <w:lang w:eastAsia="ru-RU"/>
              </w:rPr>
            </w:pPr>
            <w:proofErr w:type="spellStart"/>
            <w:r w:rsidRPr="00B56DFA">
              <w:rPr>
                <w:rFonts w:ascii="Times New Roman" w:hAnsi="Times New Roman"/>
                <w:sz w:val="24"/>
                <w:szCs w:val="24"/>
              </w:rPr>
              <w:t>каб.физики</w:t>
            </w:r>
            <w:proofErr w:type="spellEnd"/>
          </w:p>
        </w:tc>
        <w:tc>
          <w:tcPr>
            <w:tcW w:w="749"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474"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119" w:type="dxa"/>
          </w:tcPr>
          <w:p w:rsidR="006B78ED" w:rsidRPr="00B56DFA" w:rsidRDefault="006B78ED" w:rsidP="001E035D">
            <w:pPr>
              <w:jc w:val="center"/>
              <w:rPr>
                <w:rFonts w:ascii="Times New Roman" w:eastAsia="Times New Roman" w:hAnsi="Times New Roman"/>
                <w:b/>
                <w:sz w:val="24"/>
                <w:szCs w:val="24"/>
                <w:lang w:eastAsia="ru-RU"/>
              </w:rPr>
            </w:pPr>
          </w:p>
        </w:tc>
        <w:tc>
          <w:tcPr>
            <w:tcW w:w="1932"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380" w:type="dxa"/>
          </w:tcPr>
          <w:p w:rsidR="006B78ED" w:rsidRPr="00B56DFA" w:rsidRDefault="006B78ED" w:rsidP="001E035D">
            <w:pPr>
              <w:jc w:val="center"/>
              <w:rPr>
                <w:rFonts w:ascii="Times New Roman" w:eastAsia="Times New Roman" w:hAnsi="Times New Roman"/>
                <w:b/>
                <w:sz w:val="24"/>
                <w:szCs w:val="24"/>
                <w:lang w:eastAsia="ru-RU"/>
              </w:rPr>
            </w:pPr>
          </w:p>
        </w:tc>
        <w:tc>
          <w:tcPr>
            <w:tcW w:w="1388"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r>
      <w:tr w:rsidR="006B78ED" w:rsidRPr="00B56DFA" w:rsidTr="001E035D">
        <w:tc>
          <w:tcPr>
            <w:tcW w:w="2152" w:type="dxa"/>
          </w:tcPr>
          <w:p w:rsidR="006B78ED" w:rsidRPr="00B56DFA" w:rsidRDefault="006B78ED" w:rsidP="001E035D">
            <w:pPr>
              <w:jc w:val="center"/>
              <w:rPr>
                <w:rFonts w:ascii="Times New Roman" w:hAnsi="Times New Roman"/>
                <w:sz w:val="24"/>
                <w:szCs w:val="24"/>
              </w:rPr>
            </w:pPr>
            <w:r w:rsidRPr="00B56DFA">
              <w:rPr>
                <w:rFonts w:ascii="Times New Roman" w:hAnsi="Times New Roman"/>
                <w:sz w:val="24"/>
                <w:szCs w:val="24"/>
              </w:rPr>
              <w:t>№ 6</w:t>
            </w:r>
          </w:p>
          <w:p w:rsidR="006B78ED" w:rsidRPr="00B56DFA" w:rsidRDefault="006B78ED" w:rsidP="001E035D">
            <w:pPr>
              <w:jc w:val="center"/>
              <w:rPr>
                <w:rFonts w:ascii="Times New Roman" w:eastAsia="Times New Roman" w:hAnsi="Times New Roman"/>
                <w:b/>
                <w:sz w:val="24"/>
                <w:szCs w:val="24"/>
                <w:lang w:eastAsia="ru-RU"/>
              </w:rPr>
            </w:pPr>
            <w:proofErr w:type="spellStart"/>
            <w:r w:rsidRPr="00B56DFA">
              <w:rPr>
                <w:rFonts w:ascii="Times New Roman" w:hAnsi="Times New Roman"/>
                <w:sz w:val="24"/>
                <w:szCs w:val="24"/>
              </w:rPr>
              <w:t>каб.рус.языка</w:t>
            </w:r>
            <w:proofErr w:type="spellEnd"/>
          </w:p>
        </w:tc>
        <w:tc>
          <w:tcPr>
            <w:tcW w:w="749"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474"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119" w:type="dxa"/>
          </w:tcPr>
          <w:p w:rsidR="006B78ED" w:rsidRPr="00B56DFA" w:rsidRDefault="006B78ED" w:rsidP="001E035D">
            <w:pPr>
              <w:jc w:val="center"/>
              <w:rPr>
                <w:rFonts w:ascii="Times New Roman" w:eastAsia="Times New Roman" w:hAnsi="Times New Roman"/>
                <w:b/>
                <w:sz w:val="24"/>
                <w:szCs w:val="24"/>
                <w:lang w:eastAsia="ru-RU"/>
              </w:rPr>
            </w:pPr>
          </w:p>
        </w:tc>
        <w:tc>
          <w:tcPr>
            <w:tcW w:w="1932"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380" w:type="dxa"/>
          </w:tcPr>
          <w:p w:rsidR="006B78ED" w:rsidRPr="00B56DFA" w:rsidRDefault="006B78ED" w:rsidP="001E035D">
            <w:pPr>
              <w:jc w:val="center"/>
              <w:rPr>
                <w:rFonts w:ascii="Times New Roman" w:eastAsia="Times New Roman" w:hAnsi="Times New Roman"/>
                <w:b/>
                <w:sz w:val="24"/>
                <w:szCs w:val="24"/>
                <w:lang w:eastAsia="ru-RU"/>
              </w:rPr>
            </w:pPr>
          </w:p>
        </w:tc>
        <w:tc>
          <w:tcPr>
            <w:tcW w:w="1388" w:type="dxa"/>
          </w:tcPr>
          <w:p w:rsidR="006B78ED" w:rsidRPr="00B56DFA" w:rsidRDefault="006B78ED" w:rsidP="001E035D">
            <w:pPr>
              <w:jc w:val="center"/>
              <w:rPr>
                <w:rFonts w:ascii="Times New Roman" w:eastAsia="Times New Roman" w:hAnsi="Times New Roman"/>
                <w:b/>
                <w:sz w:val="24"/>
                <w:szCs w:val="24"/>
                <w:lang w:eastAsia="ru-RU"/>
              </w:rPr>
            </w:pPr>
          </w:p>
        </w:tc>
      </w:tr>
      <w:tr w:rsidR="006B78ED" w:rsidRPr="00B56DFA" w:rsidTr="001E035D">
        <w:tc>
          <w:tcPr>
            <w:tcW w:w="2152" w:type="dxa"/>
          </w:tcPr>
          <w:p w:rsidR="006B78ED" w:rsidRPr="00B56DFA" w:rsidRDefault="006B78ED" w:rsidP="001E035D">
            <w:pPr>
              <w:jc w:val="center"/>
              <w:rPr>
                <w:rFonts w:ascii="Times New Roman" w:hAnsi="Times New Roman"/>
                <w:sz w:val="24"/>
                <w:szCs w:val="24"/>
              </w:rPr>
            </w:pPr>
            <w:r w:rsidRPr="00B56DFA">
              <w:rPr>
                <w:rFonts w:ascii="Times New Roman" w:hAnsi="Times New Roman"/>
                <w:sz w:val="24"/>
                <w:szCs w:val="24"/>
              </w:rPr>
              <w:t>№8</w:t>
            </w:r>
          </w:p>
          <w:p w:rsidR="006B78ED" w:rsidRPr="00B56DFA" w:rsidRDefault="006B78ED" w:rsidP="001E035D">
            <w:pPr>
              <w:jc w:val="center"/>
              <w:rPr>
                <w:rFonts w:ascii="Times New Roman" w:eastAsia="Times New Roman" w:hAnsi="Times New Roman"/>
                <w:b/>
                <w:sz w:val="24"/>
                <w:szCs w:val="24"/>
                <w:lang w:eastAsia="ru-RU"/>
              </w:rPr>
            </w:pPr>
            <w:proofErr w:type="spellStart"/>
            <w:r w:rsidRPr="00B56DFA">
              <w:rPr>
                <w:rFonts w:ascii="Times New Roman" w:hAnsi="Times New Roman"/>
                <w:sz w:val="24"/>
                <w:szCs w:val="24"/>
              </w:rPr>
              <w:t>каб.математики</w:t>
            </w:r>
            <w:proofErr w:type="spellEnd"/>
          </w:p>
        </w:tc>
        <w:tc>
          <w:tcPr>
            <w:tcW w:w="749"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474"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119" w:type="dxa"/>
          </w:tcPr>
          <w:p w:rsidR="006B78ED" w:rsidRPr="00B56DFA" w:rsidRDefault="006B78ED" w:rsidP="001E035D">
            <w:pPr>
              <w:jc w:val="center"/>
              <w:rPr>
                <w:rFonts w:ascii="Times New Roman" w:eastAsia="Times New Roman" w:hAnsi="Times New Roman"/>
                <w:b/>
                <w:sz w:val="24"/>
                <w:szCs w:val="24"/>
                <w:lang w:eastAsia="ru-RU"/>
              </w:rPr>
            </w:pPr>
          </w:p>
        </w:tc>
        <w:tc>
          <w:tcPr>
            <w:tcW w:w="1932"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380" w:type="dxa"/>
          </w:tcPr>
          <w:p w:rsidR="006B78ED" w:rsidRPr="00B56DFA" w:rsidRDefault="006B78ED" w:rsidP="001E035D">
            <w:pPr>
              <w:jc w:val="center"/>
              <w:rPr>
                <w:rFonts w:ascii="Times New Roman" w:eastAsia="Times New Roman" w:hAnsi="Times New Roman"/>
                <w:b/>
                <w:sz w:val="24"/>
                <w:szCs w:val="24"/>
                <w:lang w:eastAsia="ru-RU"/>
              </w:rPr>
            </w:pPr>
          </w:p>
        </w:tc>
        <w:tc>
          <w:tcPr>
            <w:tcW w:w="1388" w:type="dxa"/>
          </w:tcPr>
          <w:p w:rsidR="006B78ED" w:rsidRPr="00B56DFA" w:rsidRDefault="006B78ED" w:rsidP="001E035D">
            <w:pPr>
              <w:jc w:val="center"/>
              <w:rPr>
                <w:rFonts w:ascii="Times New Roman" w:eastAsia="Times New Roman" w:hAnsi="Times New Roman"/>
                <w:b/>
                <w:sz w:val="24"/>
                <w:szCs w:val="24"/>
                <w:lang w:eastAsia="ru-RU"/>
              </w:rPr>
            </w:pPr>
          </w:p>
        </w:tc>
      </w:tr>
      <w:tr w:rsidR="006B78ED" w:rsidRPr="00B56DFA" w:rsidTr="001E035D">
        <w:tc>
          <w:tcPr>
            <w:tcW w:w="2152" w:type="dxa"/>
          </w:tcPr>
          <w:p w:rsidR="006B78ED" w:rsidRPr="00B56DFA" w:rsidRDefault="006B78ED" w:rsidP="001E035D">
            <w:pPr>
              <w:jc w:val="center"/>
              <w:rPr>
                <w:rFonts w:ascii="Times New Roman" w:hAnsi="Times New Roman"/>
                <w:sz w:val="24"/>
                <w:szCs w:val="24"/>
              </w:rPr>
            </w:pPr>
            <w:r w:rsidRPr="00B56DFA">
              <w:rPr>
                <w:rFonts w:ascii="Times New Roman" w:hAnsi="Times New Roman"/>
                <w:sz w:val="24"/>
                <w:szCs w:val="24"/>
              </w:rPr>
              <w:t>№10</w:t>
            </w:r>
          </w:p>
          <w:p w:rsidR="006B78ED" w:rsidRPr="00B56DFA" w:rsidRDefault="006B78ED" w:rsidP="001E035D">
            <w:pPr>
              <w:jc w:val="center"/>
              <w:rPr>
                <w:rFonts w:ascii="Times New Roman" w:hAnsi="Times New Roman"/>
                <w:sz w:val="24"/>
                <w:szCs w:val="24"/>
              </w:rPr>
            </w:pPr>
            <w:proofErr w:type="spellStart"/>
            <w:r w:rsidRPr="00B56DFA">
              <w:rPr>
                <w:rFonts w:ascii="Times New Roman" w:hAnsi="Times New Roman"/>
                <w:sz w:val="24"/>
                <w:szCs w:val="24"/>
              </w:rPr>
              <w:t>каб.рус.языка</w:t>
            </w:r>
            <w:proofErr w:type="spellEnd"/>
          </w:p>
        </w:tc>
        <w:tc>
          <w:tcPr>
            <w:tcW w:w="749"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474"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119" w:type="dxa"/>
          </w:tcPr>
          <w:p w:rsidR="006B78ED" w:rsidRPr="00B56DFA" w:rsidRDefault="006B78ED" w:rsidP="001E035D">
            <w:pPr>
              <w:jc w:val="center"/>
              <w:rPr>
                <w:rFonts w:ascii="Times New Roman" w:eastAsia="Times New Roman" w:hAnsi="Times New Roman"/>
                <w:b/>
                <w:sz w:val="24"/>
                <w:szCs w:val="24"/>
                <w:lang w:eastAsia="ru-RU"/>
              </w:rPr>
            </w:pPr>
          </w:p>
        </w:tc>
        <w:tc>
          <w:tcPr>
            <w:tcW w:w="1932"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380" w:type="dxa"/>
          </w:tcPr>
          <w:p w:rsidR="006B78ED" w:rsidRPr="00B56DFA" w:rsidRDefault="006B78ED" w:rsidP="001E035D">
            <w:pPr>
              <w:jc w:val="center"/>
              <w:rPr>
                <w:rFonts w:ascii="Times New Roman" w:eastAsia="Times New Roman" w:hAnsi="Times New Roman"/>
                <w:b/>
                <w:sz w:val="24"/>
                <w:szCs w:val="24"/>
                <w:lang w:eastAsia="ru-RU"/>
              </w:rPr>
            </w:pPr>
          </w:p>
        </w:tc>
        <w:tc>
          <w:tcPr>
            <w:tcW w:w="1388" w:type="dxa"/>
          </w:tcPr>
          <w:p w:rsidR="006B78ED" w:rsidRPr="00B56DFA" w:rsidRDefault="006B78ED" w:rsidP="001E035D">
            <w:pPr>
              <w:jc w:val="center"/>
              <w:rPr>
                <w:rFonts w:ascii="Times New Roman" w:eastAsia="Times New Roman" w:hAnsi="Times New Roman"/>
                <w:b/>
                <w:sz w:val="24"/>
                <w:szCs w:val="24"/>
                <w:lang w:eastAsia="ru-RU"/>
              </w:rPr>
            </w:pPr>
          </w:p>
        </w:tc>
      </w:tr>
      <w:tr w:rsidR="006B78ED" w:rsidRPr="00B56DFA" w:rsidTr="001E035D">
        <w:tc>
          <w:tcPr>
            <w:tcW w:w="2152" w:type="dxa"/>
          </w:tcPr>
          <w:p w:rsidR="006B78ED" w:rsidRPr="00B56DFA" w:rsidRDefault="006B78ED" w:rsidP="001E035D">
            <w:pPr>
              <w:jc w:val="center"/>
              <w:rPr>
                <w:rFonts w:ascii="Times New Roman" w:hAnsi="Times New Roman"/>
                <w:sz w:val="24"/>
                <w:szCs w:val="24"/>
              </w:rPr>
            </w:pPr>
            <w:r w:rsidRPr="00B56DFA">
              <w:rPr>
                <w:rFonts w:ascii="Times New Roman" w:hAnsi="Times New Roman"/>
                <w:sz w:val="24"/>
                <w:szCs w:val="24"/>
              </w:rPr>
              <w:t>№ 11</w:t>
            </w:r>
          </w:p>
          <w:p w:rsidR="006B78ED" w:rsidRPr="00B56DFA" w:rsidRDefault="006B78ED" w:rsidP="001E035D">
            <w:pPr>
              <w:jc w:val="center"/>
              <w:rPr>
                <w:rFonts w:ascii="Times New Roman" w:eastAsia="Times New Roman" w:hAnsi="Times New Roman"/>
                <w:b/>
                <w:sz w:val="24"/>
                <w:szCs w:val="24"/>
                <w:lang w:eastAsia="ru-RU"/>
              </w:rPr>
            </w:pPr>
            <w:proofErr w:type="spellStart"/>
            <w:r w:rsidRPr="00B56DFA">
              <w:rPr>
                <w:rFonts w:ascii="Times New Roman" w:hAnsi="Times New Roman"/>
                <w:sz w:val="24"/>
                <w:szCs w:val="24"/>
              </w:rPr>
              <w:t>каб</w:t>
            </w:r>
            <w:proofErr w:type="spellEnd"/>
            <w:r w:rsidRPr="00B56DFA">
              <w:rPr>
                <w:rFonts w:ascii="Times New Roman" w:hAnsi="Times New Roman"/>
                <w:sz w:val="24"/>
                <w:szCs w:val="24"/>
              </w:rPr>
              <w:t xml:space="preserve">. </w:t>
            </w:r>
            <w:proofErr w:type="spellStart"/>
            <w:r w:rsidRPr="00B56DFA">
              <w:rPr>
                <w:rFonts w:ascii="Times New Roman" w:hAnsi="Times New Roman"/>
                <w:sz w:val="24"/>
                <w:szCs w:val="24"/>
              </w:rPr>
              <w:t>иностр.яз</w:t>
            </w:r>
            <w:proofErr w:type="spellEnd"/>
          </w:p>
        </w:tc>
        <w:tc>
          <w:tcPr>
            <w:tcW w:w="749"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474"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119" w:type="dxa"/>
          </w:tcPr>
          <w:p w:rsidR="006B78ED" w:rsidRPr="00B56DFA" w:rsidRDefault="006B78ED" w:rsidP="001E035D">
            <w:pPr>
              <w:jc w:val="center"/>
              <w:rPr>
                <w:rFonts w:ascii="Times New Roman" w:eastAsia="Times New Roman" w:hAnsi="Times New Roman"/>
                <w:b/>
                <w:sz w:val="24"/>
                <w:szCs w:val="24"/>
                <w:lang w:eastAsia="ru-RU"/>
              </w:rPr>
            </w:pPr>
          </w:p>
        </w:tc>
        <w:tc>
          <w:tcPr>
            <w:tcW w:w="1932"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380"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388"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r>
      <w:tr w:rsidR="006B78ED" w:rsidRPr="00B56DFA" w:rsidTr="001E035D">
        <w:tc>
          <w:tcPr>
            <w:tcW w:w="2152" w:type="dxa"/>
          </w:tcPr>
          <w:p w:rsidR="006B78ED" w:rsidRPr="00B56DFA" w:rsidRDefault="006B78ED" w:rsidP="001E035D">
            <w:pPr>
              <w:jc w:val="center"/>
              <w:rPr>
                <w:rFonts w:ascii="Times New Roman" w:hAnsi="Times New Roman"/>
                <w:sz w:val="24"/>
                <w:szCs w:val="24"/>
              </w:rPr>
            </w:pPr>
            <w:r w:rsidRPr="00B56DFA">
              <w:rPr>
                <w:rFonts w:ascii="Times New Roman" w:hAnsi="Times New Roman"/>
                <w:sz w:val="24"/>
                <w:szCs w:val="24"/>
              </w:rPr>
              <w:t>№12</w:t>
            </w:r>
          </w:p>
          <w:p w:rsidR="006B78ED" w:rsidRPr="00B56DFA" w:rsidRDefault="006B78ED" w:rsidP="001E035D">
            <w:pPr>
              <w:jc w:val="center"/>
              <w:rPr>
                <w:rFonts w:ascii="Times New Roman" w:eastAsia="Times New Roman" w:hAnsi="Times New Roman"/>
                <w:b/>
                <w:sz w:val="24"/>
                <w:szCs w:val="24"/>
                <w:lang w:eastAsia="ru-RU"/>
              </w:rPr>
            </w:pPr>
            <w:proofErr w:type="spellStart"/>
            <w:r w:rsidRPr="00B56DFA">
              <w:rPr>
                <w:rFonts w:ascii="Times New Roman" w:hAnsi="Times New Roman"/>
                <w:sz w:val="24"/>
                <w:szCs w:val="24"/>
              </w:rPr>
              <w:t>каб.информатики</w:t>
            </w:r>
            <w:proofErr w:type="spellEnd"/>
          </w:p>
        </w:tc>
        <w:tc>
          <w:tcPr>
            <w:tcW w:w="749"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11</w:t>
            </w:r>
          </w:p>
        </w:tc>
        <w:tc>
          <w:tcPr>
            <w:tcW w:w="1474"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119" w:type="dxa"/>
          </w:tcPr>
          <w:p w:rsidR="006B78ED" w:rsidRPr="00B56DFA" w:rsidRDefault="006B78ED" w:rsidP="001E035D">
            <w:pPr>
              <w:jc w:val="center"/>
              <w:rPr>
                <w:rFonts w:ascii="Times New Roman" w:eastAsia="Times New Roman" w:hAnsi="Times New Roman"/>
                <w:b/>
                <w:sz w:val="24"/>
                <w:szCs w:val="24"/>
                <w:lang w:eastAsia="ru-RU"/>
              </w:rPr>
            </w:pPr>
          </w:p>
        </w:tc>
        <w:tc>
          <w:tcPr>
            <w:tcW w:w="1932"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380"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hAnsi="Times New Roman"/>
                <w:sz w:val="24"/>
                <w:szCs w:val="24"/>
              </w:rPr>
              <w:t>Документ-камера</w:t>
            </w:r>
          </w:p>
        </w:tc>
        <w:tc>
          <w:tcPr>
            <w:tcW w:w="1388"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6B78ED" w:rsidRPr="00B56DFA" w:rsidTr="001E035D">
        <w:tc>
          <w:tcPr>
            <w:tcW w:w="2152" w:type="dxa"/>
          </w:tcPr>
          <w:p w:rsidR="006B78ED" w:rsidRPr="00B56DFA" w:rsidRDefault="006B78ED" w:rsidP="001E035D">
            <w:pPr>
              <w:jc w:val="center"/>
              <w:rPr>
                <w:rFonts w:ascii="Times New Roman" w:hAnsi="Times New Roman"/>
                <w:sz w:val="24"/>
                <w:szCs w:val="24"/>
              </w:rPr>
            </w:pPr>
            <w:r w:rsidRPr="00B56DFA">
              <w:rPr>
                <w:rFonts w:ascii="Times New Roman" w:hAnsi="Times New Roman"/>
                <w:sz w:val="24"/>
                <w:szCs w:val="24"/>
              </w:rPr>
              <w:t>№13</w:t>
            </w:r>
          </w:p>
          <w:p w:rsidR="006B78ED" w:rsidRPr="00B56DFA" w:rsidRDefault="006B78ED" w:rsidP="001E035D">
            <w:pPr>
              <w:jc w:val="center"/>
              <w:rPr>
                <w:rFonts w:ascii="Times New Roman" w:eastAsia="Times New Roman" w:hAnsi="Times New Roman"/>
                <w:b/>
                <w:sz w:val="24"/>
                <w:szCs w:val="24"/>
                <w:lang w:eastAsia="ru-RU"/>
              </w:rPr>
            </w:pPr>
            <w:proofErr w:type="spellStart"/>
            <w:r w:rsidRPr="00B56DFA">
              <w:rPr>
                <w:rFonts w:ascii="Times New Roman" w:hAnsi="Times New Roman"/>
                <w:sz w:val="24"/>
                <w:szCs w:val="24"/>
              </w:rPr>
              <w:t>каб.биологии</w:t>
            </w:r>
            <w:proofErr w:type="spellEnd"/>
          </w:p>
        </w:tc>
        <w:tc>
          <w:tcPr>
            <w:tcW w:w="749" w:type="dxa"/>
          </w:tcPr>
          <w:p w:rsidR="006B78ED" w:rsidRPr="00B56DFA" w:rsidRDefault="006B78ED" w:rsidP="001E035D">
            <w:pPr>
              <w:jc w:val="center"/>
              <w:rPr>
                <w:rFonts w:ascii="Times New Roman" w:eastAsia="Times New Roman" w:hAnsi="Times New Roman"/>
                <w:b/>
                <w:sz w:val="24"/>
                <w:szCs w:val="24"/>
                <w:lang w:eastAsia="ru-RU"/>
              </w:rPr>
            </w:pPr>
          </w:p>
        </w:tc>
        <w:tc>
          <w:tcPr>
            <w:tcW w:w="1474"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119" w:type="dxa"/>
          </w:tcPr>
          <w:p w:rsidR="006B78ED" w:rsidRPr="00B56DFA" w:rsidRDefault="006B78ED" w:rsidP="001E035D">
            <w:pPr>
              <w:jc w:val="center"/>
              <w:rPr>
                <w:rFonts w:ascii="Times New Roman" w:eastAsia="Times New Roman" w:hAnsi="Times New Roman"/>
                <w:b/>
                <w:sz w:val="24"/>
                <w:szCs w:val="24"/>
                <w:lang w:eastAsia="ru-RU"/>
              </w:rPr>
            </w:pPr>
          </w:p>
        </w:tc>
        <w:tc>
          <w:tcPr>
            <w:tcW w:w="1932"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380" w:type="dxa"/>
          </w:tcPr>
          <w:p w:rsidR="006B78ED" w:rsidRPr="00B56DFA" w:rsidRDefault="006B78ED" w:rsidP="001E035D">
            <w:pPr>
              <w:jc w:val="center"/>
              <w:rPr>
                <w:rFonts w:ascii="Times New Roman" w:eastAsia="Times New Roman" w:hAnsi="Times New Roman"/>
                <w:b/>
                <w:sz w:val="24"/>
                <w:szCs w:val="24"/>
                <w:lang w:eastAsia="ru-RU"/>
              </w:rPr>
            </w:pPr>
          </w:p>
        </w:tc>
        <w:tc>
          <w:tcPr>
            <w:tcW w:w="1388" w:type="dxa"/>
          </w:tcPr>
          <w:p w:rsidR="006B78ED" w:rsidRPr="00B56DFA" w:rsidRDefault="006B78ED" w:rsidP="001E035D">
            <w:pPr>
              <w:jc w:val="center"/>
              <w:rPr>
                <w:rFonts w:ascii="Times New Roman" w:eastAsia="Times New Roman" w:hAnsi="Times New Roman"/>
                <w:b/>
                <w:sz w:val="24"/>
                <w:szCs w:val="24"/>
                <w:lang w:eastAsia="ru-RU"/>
              </w:rPr>
            </w:pPr>
          </w:p>
        </w:tc>
      </w:tr>
      <w:tr w:rsidR="006B78ED" w:rsidRPr="00B56DFA" w:rsidTr="001E035D">
        <w:tc>
          <w:tcPr>
            <w:tcW w:w="2152" w:type="dxa"/>
          </w:tcPr>
          <w:p w:rsidR="006B78ED" w:rsidRPr="00B56DFA" w:rsidRDefault="006B78ED" w:rsidP="001E035D">
            <w:pPr>
              <w:jc w:val="center"/>
              <w:rPr>
                <w:rFonts w:ascii="Times New Roman" w:hAnsi="Times New Roman"/>
                <w:sz w:val="24"/>
                <w:szCs w:val="24"/>
              </w:rPr>
            </w:pPr>
            <w:r w:rsidRPr="00B56DFA">
              <w:rPr>
                <w:rFonts w:ascii="Times New Roman" w:hAnsi="Times New Roman"/>
                <w:sz w:val="24"/>
                <w:szCs w:val="24"/>
              </w:rPr>
              <w:t>№14</w:t>
            </w:r>
          </w:p>
          <w:p w:rsidR="006B78ED" w:rsidRPr="00B56DFA" w:rsidRDefault="006B78ED" w:rsidP="001E035D">
            <w:pPr>
              <w:jc w:val="center"/>
              <w:rPr>
                <w:rFonts w:ascii="Times New Roman" w:hAnsi="Times New Roman"/>
                <w:sz w:val="24"/>
                <w:szCs w:val="24"/>
              </w:rPr>
            </w:pPr>
            <w:proofErr w:type="spellStart"/>
            <w:r w:rsidRPr="00B56DFA">
              <w:rPr>
                <w:rFonts w:ascii="Times New Roman" w:hAnsi="Times New Roman"/>
                <w:sz w:val="24"/>
                <w:szCs w:val="24"/>
              </w:rPr>
              <w:t>каб.химии</w:t>
            </w:r>
            <w:proofErr w:type="spellEnd"/>
          </w:p>
        </w:tc>
        <w:tc>
          <w:tcPr>
            <w:tcW w:w="749"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474"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119" w:type="dxa"/>
          </w:tcPr>
          <w:p w:rsidR="006B78ED" w:rsidRPr="00B56DFA" w:rsidRDefault="006B78ED" w:rsidP="001E035D">
            <w:pPr>
              <w:jc w:val="center"/>
              <w:rPr>
                <w:rFonts w:ascii="Times New Roman" w:eastAsia="Times New Roman" w:hAnsi="Times New Roman"/>
                <w:b/>
                <w:sz w:val="24"/>
                <w:szCs w:val="24"/>
                <w:lang w:eastAsia="ru-RU"/>
              </w:rPr>
            </w:pPr>
          </w:p>
        </w:tc>
        <w:tc>
          <w:tcPr>
            <w:tcW w:w="1932"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380"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hAnsi="Times New Roman"/>
                <w:sz w:val="24"/>
                <w:szCs w:val="24"/>
              </w:rPr>
              <w:t>Документ-камера</w:t>
            </w:r>
          </w:p>
        </w:tc>
        <w:tc>
          <w:tcPr>
            <w:tcW w:w="1388"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6B78ED" w:rsidRPr="00B56DFA" w:rsidTr="001E035D">
        <w:tc>
          <w:tcPr>
            <w:tcW w:w="2152" w:type="dxa"/>
          </w:tcPr>
          <w:p w:rsidR="006B78ED" w:rsidRPr="00B56DFA" w:rsidRDefault="006B78ED" w:rsidP="001E035D">
            <w:pPr>
              <w:jc w:val="center"/>
              <w:rPr>
                <w:rFonts w:ascii="Times New Roman" w:hAnsi="Times New Roman"/>
                <w:sz w:val="24"/>
                <w:szCs w:val="24"/>
              </w:rPr>
            </w:pPr>
            <w:r w:rsidRPr="00B56DFA">
              <w:rPr>
                <w:rFonts w:ascii="Times New Roman" w:hAnsi="Times New Roman"/>
                <w:sz w:val="24"/>
                <w:szCs w:val="24"/>
              </w:rPr>
              <w:t>№15</w:t>
            </w:r>
          </w:p>
          <w:p w:rsidR="006B78ED" w:rsidRPr="00B56DFA" w:rsidRDefault="006B78ED" w:rsidP="001E035D">
            <w:pPr>
              <w:jc w:val="center"/>
              <w:rPr>
                <w:rFonts w:ascii="Times New Roman" w:hAnsi="Times New Roman"/>
                <w:sz w:val="24"/>
                <w:szCs w:val="24"/>
              </w:rPr>
            </w:pPr>
            <w:proofErr w:type="spellStart"/>
            <w:r w:rsidRPr="00B56DFA">
              <w:rPr>
                <w:rFonts w:ascii="Times New Roman" w:hAnsi="Times New Roman"/>
                <w:sz w:val="24"/>
                <w:szCs w:val="24"/>
              </w:rPr>
              <w:t>каб.географии</w:t>
            </w:r>
            <w:proofErr w:type="spellEnd"/>
          </w:p>
        </w:tc>
        <w:tc>
          <w:tcPr>
            <w:tcW w:w="749"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474"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119" w:type="dxa"/>
          </w:tcPr>
          <w:p w:rsidR="006B78ED" w:rsidRPr="00B56DFA" w:rsidRDefault="006B78ED" w:rsidP="001E035D">
            <w:pPr>
              <w:jc w:val="center"/>
              <w:rPr>
                <w:rFonts w:ascii="Times New Roman" w:eastAsia="Times New Roman" w:hAnsi="Times New Roman"/>
                <w:b/>
                <w:sz w:val="24"/>
                <w:szCs w:val="24"/>
                <w:lang w:eastAsia="ru-RU"/>
              </w:rPr>
            </w:pPr>
          </w:p>
        </w:tc>
        <w:tc>
          <w:tcPr>
            <w:tcW w:w="1932"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380" w:type="dxa"/>
          </w:tcPr>
          <w:p w:rsidR="006B78ED" w:rsidRPr="00B56DFA" w:rsidRDefault="006B78ED" w:rsidP="001E035D">
            <w:pPr>
              <w:jc w:val="center"/>
              <w:rPr>
                <w:rFonts w:ascii="Times New Roman" w:hAnsi="Times New Roman"/>
                <w:sz w:val="24"/>
                <w:szCs w:val="24"/>
              </w:rPr>
            </w:pPr>
          </w:p>
        </w:tc>
        <w:tc>
          <w:tcPr>
            <w:tcW w:w="1388" w:type="dxa"/>
          </w:tcPr>
          <w:p w:rsidR="006B78ED" w:rsidRPr="00B56DFA" w:rsidRDefault="006B78ED" w:rsidP="001E035D">
            <w:pPr>
              <w:jc w:val="center"/>
              <w:rPr>
                <w:rFonts w:ascii="Times New Roman" w:eastAsia="Times New Roman" w:hAnsi="Times New Roman"/>
                <w:b/>
                <w:sz w:val="24"/>
                <w:szCs w:val="24"/>
                <w:lang w:eastAsia="ru-RU"/>
              </w:rPr>
            </w:pPr>
          </w:p>
        </w:tc>
      </w:tr>
      <w:tr w:rsidR="006B78ED" w:rsidRPr="00B56DFA" w:rsidTr="001E035D">
        <w:tc>
          <w:tcPr>
            <w:tcW w:w="2152" w:type="dxa"/>
          </w:tcPr>
          <w:p w:rsidR="006B78ED" w:rsidRPr="00B56DFA" w:rsidRDefault="006B78ED" w:rsidP="001E035D">
            <w:pPr>
              <w:jc w:val="center"/>
              <w:rPr>
                <w:rFonts w:ascii="Times New Roman" w:hAnsi="Times New Roman"/>
                <w:sz w:val="24"/>
                <w:szCs w:val="24"/>
              </w:rPr>
            </w:pPr>
            <w:r w:rsidRPr="00B56DFA">
              <w:rPr>
                <w:rFonts w:ascii="Times New Roman" w:hAnsi="Times New Roman"/>
                <w:sz w:val="24"/>
                <w:szCs w:val="24"/>
              </w:rPr>
              <w:t>№16</w:t>
            </w:r>
          </w:p>
          <w:p w:rsidR="006B78ED" w:rsidRPr="00B56DFA" w:rsidRDefault="006B78ED" w:rsidP="001E035D">
            <w:pPr>
              <w:jc w:val="center"/>
              <w:rPr>
                <w:rFonts w:ascii="Times New Roman" w:hAnsi="Times New Roman"/>
                <w:sz w:val="24"/>
                <w:szCs w:val="24"/>
              </w:rPr>
            </w:pPr>
            <w:proofErr w:type="spellStart"/>
            <w:r w:rsidRPr="00B56DFA">
              <w:rPr>
                <w:rFonts w:ascii="Times New Roman" w:hAnsi="Times New Roman"/>
                <w:sz w:val="24"/>
                <w:szCs w:val="24"/>
              </w:rPr>
              <w:t>каб.истории</w:t>
            </w:r>
            <w:proofErr w:type="spellEnd"/>
          </w:p>
        </w:tc>
        <w:tc>
          <w:tcPr>
            <w:tcW w:w="749"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474"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119" w:type="dxa"/>
          </w:tcPr>
          <w:p w:rsidR="006B78ED" w:rsidRPr="00B56DFA" w:rsidRDefault="006B78ED" w:rsidP="001E035D">
            <w:pPr>
              <w:jc w:val="center"/>
              <w:rPr>
                <w:rFonts w:ascii="Times New Roman" w:eastAsia="Times New Roman" w:hAnsi="Times New Roman"/>
                <w:b/>
                <w:sz w:val="24"/>
                <w:szCs w:val="24"/>
                <w:lang w:eastAsia="ru-RU"/>
              </w:rPr>
            </w:pPr>
          </w:p>
        </w:tc>
        <w:tc>
          <w:tcPr>
            <w:tcW w:w="1932"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380" w:type="dxa"/>
          </w:tcPr>
          <w:p w:rsidR="006B78ED" w:rsidRPr="00B56DFA" w:rsidRDefault="006B78ED" w:rsidP="001E035D">
            <w:pPr>
              <w:jc w:val="center"/>
              <w:rPr>
                <w:rFonts w:ascii="Times New Roman" w:hAnsi="Times New Roman"/>
                <w:sz w:val="24"/>
                <w:szCs w:val="24"/>
              </w:rPr>
            </w:pPr>
          </w:p>
        </w:tc>
        <w:tc>
          <w:tcPr>
            <w:tcW w:w="1388" w:type="dxa"/>
          </w:tcPr>
          <w:p w:rsidR="006B78ED" w:rsidRPr="00B56DFA" w:rsidRDefault="006B78ED" w:rsidP="001E035D">
            <w:pPr>
              <w:jc w:val="center"/>
              <w:rPr>
                <w:rFonts w:ascii="Times New Roman" w:eastAsia="Times New Roman" w:hAnsi="Times New Roman"/>
                <w:b/>
                <w:sz w:val="24"/>
                <w:szCs w:val="24"/>
                <w:lang w:eastAsia="ru-RU"/>
              </w:rPr>
            </w:pPr>
          </w:p>
        </w:tc>
      </w:tr>
      <w:tr w:rsidR="006B78ED" w:rsidRPr="00B56DFA" w:rsidTr="001E035D">
        <w:tc>
          <w:tcPr>
            <w:tcW w:w="2152" w:type="dxa"/>
          </w:tcPr>
          <w:p w:rsidR="006B78ED" w:rsidRPr="00B56DFA" w:rsidRDefault="006B78ED" w:rsidP="001E035D">
            <w:pPr>
              <w:jc w:val="center"/>
              <w:rPr>
                <w:rFonts w:ascii="Times New Roman" w:hAnsi="Times New Roman"/>
                <w:sz w:val="24"/>
                <w:szCs w:val="24"/>
              </w:rPr>
            </w:pPr>
            <w:r w:rsidRPr="00B56DFA">
              <w:rPr>
                <w:rFonts w:ascii="Times New Roman" w:hAnsi="Times New Roman"/>
                <w:sz w:val="24"/>
                <w:szCs w:val="24"/>
              </w:rPr>
              <w:t>№17</w:t>
            </w:r>
          </w:p>
          <w:p w:rsidR="006B78ED" w:rsidRPr="00B56DFA" w:rsidRDefault="006B78ED" w:rsidP="001E035D">
            <w:pPr>
              <w:jc w:val="center"/>
              <w:rPr>
                <w:rFonts w:ascii="Times New Roman" w:eastAsia="Times New Roman" w:hAnsi="Times New Roman"/>
                <w:b/>
                <w:sz w:val="24"/>
                <w:szCs w:val="24"/>
                <w:lang w:eastAsia="ru-RU"/>
              </w:rPr>
            </w:pPr>
            <w:proofErr w:type="spellStart"/>
            <w:r w:rsidRPr="00B56DFA">
              <w:rPr>
                <w:rFonts w:ascii="Times New Roman" w:hAnsi="Times New Roman"/>
                <w:sz w:val="24"/>
                <w:szCs w:val="24"/>
              </w:rPr>
              <w:t>каб.истории</w:t>
            </w:r>
            <w:proofErr w:type="spellEnd"/>
          </w:p>
        </w:tc>
        <w:tc>
          <w:tcPr>
            <w:tcW w:w="749"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474"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119" w:type="dxa"/>
          </w:tcPr>
          <w:p w:rsidR="006B78ED" w:rsidRPr="00B56DFA" w:rsidRDefault="006B78ED" w:rsidP="001E035D">
            <w:pPr>
              <w:jc w:val="center"/>
              <w:rPr>
                <w:rFonts w:ascii="Times New Roman" w:eastAsia="Times New Roman" w:hAnsi="Times New Roman"/>
                <w:b/>
                <w:sz w:val="24"/>
                <w:szCs w:val="24"/>
                <w:lang w:eastAsia="ru-RU"/>
              </w:rPr>
            </w:pPr>
          </w:p>
        </w:tc>
        <w:tc>
          <w:tcPr>
            <w:tcW w:w="1932"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380" w:type="dxa"/>
          </w:tcPr>
          <w:p w:rsidR="006B78ED" w:rsidRPr="00B56DFA" w:rsidRDefault="006B78ED" w:rsidP="001E035D">
            <w:pPr>
              <w:jc w:val="center"/>
              <w:rPr>
                <w:rFonts w:ascii="Times New Roman" w:hAnsi="Times New Roman"/>
                <w:sz w:val="24"/>
                <w:szCs w:val="24"/>
              </w:rPr>
            </w:pPr>
          </w:p>
        </w:tc>
        <w:tc>
          <w:tcPr>
            <w:tcW w:w="1388" w:type="dxa"/>
          </w:tcPr>
          <w:p w:rsidR="006B78ED" w:rsidRPr="00B56DFA" w:rsidRDefault="006B78ED" w:rsidP="001E035D">
            <w:pPr>
              <w:jc w:val="center"/>
              <w:rPr>
                <w:rFonts w:ascii="Times New Roman" w:eastAsia="Times New Roman" w:hAnsi="Times New Roman"/>
                <w:b/>
                <w:sz w:val="24"/>
                <w:szCs w:val="24"/>
                <w:lang w:eastAsia="ru-RU"/>
              </w:rPr>
            </w:pPr>
          </w:p>
        </w:tc>
      </w:tr>
      <w:tr w:rsidR="006B78ED" w:rsidRPr="00B56DFA" w:rsidTr="001E035D">
        <w:tc>
          <w:tcPr>
            <w:tcW w:w="2152" w:type="dxa"/>
          </w:tcPr>
          <w:p w:rsidR="006B78ED" w:rsidRPr="00B56DFA" w:rsidRDefault="006B78ED" w:rsidP="001E035D">
            <w:pPr>
              <w:jc w:val="center"/>
              <w:rPr>
                <w:rFonts w:ascii="Times New Roman" w:hAnsi="Times New Roman"/>
                <w:sz w:val="24"/>
                <w:szCs w:val="24"/>
              </w:rPr>
            </w:pPr>
            <w:r w:rsidRPr="00B56DFA">
              <w:rPr>
                <w:rFonts w:ascii="Times New Roman" w:hAnsi="Times New Roman"/>
                <w:sz w:val="24"/>
                <w:szCs w:val="24"/>
              </w:rPr>
              <w:t>№18</w:t>
            </w:r>
          </w:p>
          <w:p w:rsidR="006B78ED" w:rsidRPr="00B56DFA" w:rsidRDefault="006B78ED" w:rsidP="001E035D">
            <w:pPr>
              <w:jc w:val="center"/>
              <w:rPr>
                <w:rFonts w:ascii="Times New Roman" w:eastAsia="Times New Roman" w:hAnsi="Times New Roman"/>
                <w:b/>
                <w:sz w:val="24"/>
                <w:szCs w:val="24"/>
                <w:lang w:eastAsia="ru-RU"/>
              </w:rPr>
            </w:pPr>
            <w:proofErr w:type="spellStart"/>
            <w:r w:rsidRPr="00B56DFA">
              <w:rPr>
                <w:rFonts w:ascii="Times New Roman" w:hAnsi="Times New Roman"/>
                <w:sz w:val="24"/>
                <w:szCs w:val="24"/>
              </w:rPr>
              <w:t>каб.математики</w:t>
            </w:r>
            <w:proofErr w:type="spellEnd"/>
          </w:p>
        </w:tc>
        <w:tc>
          <w:tcPr>
            <w:tcW w:w="749"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474"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119" w:type="dxa"/>
          </w:tcPr>
          <w:p w:rsidR="006B78ED" w:rsidRPr="00B56DFA" w:rsidRDefault="006B78ED" w:rsidP="001E035D">
            <w:pPr>
              <w:jc w:val="center"/>
              <w:rPr>
                <w:rFonts w:ascii="Times New Roman" w:eastAsia="Times New Roman" w:hAnsi="Times New Roman"/>
                <w:b/>
                <w:sz w:val="24"/>
                <w:szCs w:val="24"/>
                <w:lang w:eastAsia="ru-RU"/>
              </w:rPr>
            </w:pPr>
          </w:p>
        </w:tc>
        <w:tc>
          <w:tcPr>
            <w:tcW w:w="1932"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380" w:type="dxa"/>
          </w:tcPr>
          <w:p w:rsidR="006B78ED" w:rsidRPr="00B56DFA" w:rsidRDefault="006B78ED" w:rsidP="001E035D">
            <w:pPr>
              <w:jc w:val="center"/>
              <w:rPr>
                <w:rFonts w:ascii="Times New Roman" w:eastAsia="Times New Roman" w:hAnsi="Times New Roman"/>
                <w:b/>
                <w:sz w:val="24"/>
                <w:szCs w:val="24"/>
                <w:lang w:eastAsia="ru-RU"/>
              </w:rPr>
            </w:pPr>
          </w:p>
        </w:tc>
        <w:tc>
          <w:tcPr>
            <w:tcW w:w="1388"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r>
      <w:tr w:rsidR="006B78ED" w:rsidRPr="00B56DFA" w:rsidTr="001E035D">
        <w:tc>
          <w:tcPr>
            <w:tcW w:w="2152" w:type="dxa"/>
          </w:tcPr>
          <w:p w:rsidR="006B78ED" w:rsidRPr="00B56DFA" w:rsidRDefault="006B78ED" w:rsidP="001E035D">
            <w:pPr>
              <w:jc w:val="center"/>
              <w:rPr>
                <w:rFonts w:ascii="Times New Roman" w:hAnsi="Times New Roman"/>
                <w:sz w:val="24"/>
                <w:szCs w:val="24"/>
              </w:rPr>
            </w:pPr>
            <w:proofErr w:type="gramStart"/>
            <w:r w:rsidRPr="00B56DFA">
              <w:rPr>
                <w:rFonts w:ascii="Times New Roman" w:hAnsi="Times New Roman"/>
                <w:sz w:val="24"/>
                <w:szCs w:val="24"/>
              </w:rPr>
              <w:t>№  1</w:t>
            </w:r>
            <w:proofErr w:type="gramEnd"/>
            <w:r w:rsidRPr="00B56DFA">
              <w:rPr>
                <w:rFonts w:ascii="Times New Roman" w:hAnsi="Times New Roman"/>
                <w:sz w:val="24"/>
                <w:szCs w:val="24"/>
              </w:rPr>
              <w:t>(ФКУ ИК)</w:t>
            </w:r>
          </w:p>
          <w:p w:rsidR="006B78ED" w:rsidRPr="00B56DFA" w:rsidRDefault="006B78ED" w:rsidP="001E035D">
            <w:pPr>
              <w:jc w:val="center"/>
              <w:rPr>
                <w:rFonts w:ascii="Times New Roman" w:eastAsia="Times New Roman" w:hAnsi="Times New Roman"/>
                <w:b/>
                <w:sz w:val="24"/>
                <w:szCs w:val="24"/>
                <w:lang w:eastAsia="ru-RU"/>
              </w:rPr>
            </w:pPr>
            <w:proofErr w:type="spellStart"/>
            <w:r w:rsidRPr="00B56DFA">
              <w:rPr>
                <w:rFonts w:ascii="Times New Roman" w:hAnsi="Times New Roman"/>
                <w:sz w:val="24"/>
                <w:szCs w:val="24"/>
              </w:rPr>
              <w:t>Каб.физики</w:t>
            </w:r>
            <w:proofErr w:type="spellEnd"/>
          </w:p>
        </w:tc>
        <w:tc>
          <w:tcPr>
            <w:tcW w:w="749"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474"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119" w:type="dxa"/>
          </w:tcPr>
          <w:p w:rsidR="006B78ED" w:rsidRPr="00B56DFA" w:rsidRDefault="006B78ED" w:rsidP="001E035D">
            <w:pPr>
              <w:jc w:val="center"/>
              <w:rPr>
                <w:rFonts w:ascii="Times New Roman" w:eastAsia="Times New Roman" w:hAnsi="Times New Roman"/>
                <w:b/>
                <w:sz w:val="24"/>
                <w:szCs w:val="24"/>
                <w:lang w:eastAsia="ru-RU"/>
              </w:rPr>
            </w:pPr>
          </w:p>
        </w:tc>
        <w:tc>
          <w:tcPr>
            <w:tcW w:w="1932"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380"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388" w:type="dxa"/>
          </w:tcPr>
          <w:p w:rsidR="006B78ED" w:rsidRPr="00B56DFA" w:rsidRDefault="006B78ED" w:rsidP="001E035D">
            <w:pPr>
              <w:jc w:val="center"/>
              <w:rPr>
                <w:rFonts w:ascii="Times New Roman" w:eastAsia="Times New Roman" w:hAnsi="Times New Roman"/>
                <w:b/>
                <w:sz w:val="24"/>
                <w:szCs w:val="24"/>
                <w:lang w:eastAsia="ru-RU"/>
              </w:rPr>
            </w:pPr>
          </w:p>
        </w:tc>
      </w:tr>
      <w:tr w:rsidR="006B78ED" w:rsidRPr="00B56DFA" w:rsidTr="001E035D">
        <w:tc>
          <w:tcPr>
            <w:tcW w:w="2152" w:type="dxa"/>
          </w:tcPr>
          <w:p w:rsidR="006B78ED" w:rsidRPr="00B56DFA" w:rsidRDefault="006B78ED" w:rsidP="001E035D">
            <w:pPr>
              <w:jc w:val="center"/>
              <w:rPr>
                <w:rFonts w:ascii="Times New Roman" w:hAnsi="Times New Roman"/>
                <w:sz w:val="24"/>
                <w:szCs w:val="24"/>
              </w:rPr>
            </w:pPr>
            <w:r w:rsidRPr="00B56DFA">
              <w:rPr>
                <w:rFonts w:ascii="Times New Roman" w:hAnsi="Times New Roman"/>
                <w:sz w:val="24"/>
                <w:szCs w:val="24"/>
              </w:rPr>
              <w:t>№2(ФКУ ИК)</w:t>
            </w:r>
          </w:p>
          <w:p w:rsidR="006B78ED" w:rsidRPr="00B56DFA" w:rsidRDefault="006B78ED" w:rsidP="001E035D">
            <w:pPr>
              <w:jc w:val="center"/>
              <w:rPr>
                <w:rFonts w:ascii="Times New Roman" w:hAnsi="Times New Roman"/>
                <w:sz w:val="24"/>
                <w:szCs w:val="24"/>
              </w:rPr>
            </w:pPr>
          </w:p>
          <w:p w:rsidR="006B78ED" w:rsidRPr="00B56DFA" w:rsidRDefault="006B78ED" w:rsidP="001E035D">
            <w:pPr>
              <w:jc w:val="center"/>
              <w:rPr>
                <w:rFonts w:ascii="Times New Roman" w:hAnsi="Times New Roman"/>
                <w:sz w:val="24"/>
                <w:szCs w:val="24"/>
              </w:rPr>
            </w:pPr>
            <w:proofErr w:type="spellStart"/>
            <w:r w:rsidRPr="00B56DFA">
              <w:rPr>
                <w:rFonts w:ascii="Times New Roman" w:hAnsi="Times New Roman"/>
                <w:sz w:val="24"/>
                <w:szCs w:val="24"/>
              </w:rPr>
              <w:t>каб.математики</w:t>
            </w:r>
            <w:proofErr w:type="spellEnd"/>
          </w:p>
        </w:tc>
        <w:tc>
          <w:tcPr>
            <w:tcW w:w="749"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474"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119"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932" w:type="dxa"/>
          </w:tcPr>
          <w:p w:rsidR="006B78ED" w:rsidRPr="00B56DFA" w:rsidRDefault="006B78ED" w:rsidP="001E035D">
            <w:pPr>
              <w:jc w:val="center"/>
              <w:rPr>
                <w:rFonts w:ascii="Times New Roman" w:eastAsia="Times New Roman" w:hAnsi="Times New Roman"/>
                <w:b/>
                <w:sz w:val="24"/>
                <w:szCs w:val="24"/>
                <w:lang w:eastAsia="ru-RU"/>
              </w:rPr>
            </w:pPr>
          </w:p>
        </w:tc>
        <w:tc>
          <w:tcPr>
            <w:tcW w:w="1380"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388" w:type="dxa"/>
          </w:tcPr>
          <w:p w:rsidR="006B78ED" w:rsidRPr="00B56DFA" w:rsidRDefault="006B78ED" w:rsidP="001E035D">
            <w:pPr>
              <w:jc w:val="center"/>
              <w:rPr>
                <w:rFonts w:ascii="Times New Roman" w:eastAsia="Times New Roman" w:hAnsi="Times New Roman"/>
                <w:b/>
                <w:sz w:val="24"/>
                <w:szCs w:val="24"/>
                <w:lang w:eastAsia="ru-RU"/>
              </w:rPr>
            </w:pPr>
          </w:p>
        </w:tc>
      </w:tr>
      <w:tr w:rsidR="006B78ED" w:rsidRPr="00B56DFA" w:rsidTr="001E035D">
        <w:tc>
          <w:tcPr>
            <w:tcW w:w="2152" w:type="dxa"/>
          </w:tcPr>
          <w:p w:rsidR="006B78ED" w:rsidRPr="00B56DFA" w:rsidRDefault="006B78ED" w:rsidP="001E035D">
            <w:pPr>
              <w:jc w:val="center"/>
              <w:rPr>
                <w:rFonts w:ascii="Times New Roman" w:hAnsi="Times New Roman"/>
                <w:sz w:val="24"/>
                <w:szCs w:val="24"/>
              </w:rPr>
            </w:pPr>
            <w:r w:rsidRPr="00B56DFA">
              <w:rPr>
                <w:rFonts w:ascii="Times New Roman" w:hAnsi="Times New Roman"/>
                <w:sz w:val="24"/>
                <w:szCs w:val="24"/>
              </w:rPr>
              <w:t>№3(ФКУ ИК)</w:t>
            </w:r>
          </w:p>
          <w:p w:rsidR="006B78ED" w:rsidRPr="00B56DFA" w:rsidRDefault="006B78ED" w:rsidP="001E035D">
            <w:pPr>
              <w:jc w:val="center"/>
              <w:rPr>
                <w:rFonts w:ascii="Times New Roman" w:hAnsi="Times New Roman"/>
                <w:sz w:val="24"/>
                <w:szCs w:val="24"/>
              </w:rPr>
            </w:pPr>
          </w:p>
          <w:p w:rsidR="006B78ED" w:rsidRPr="00B56DFA" w:rsidRDefault="006B78ED" w:rsidP="001E035D">
            <w:pPr>
              <w:jc w:val="center"/>
              <w:rPr>
                <w:rFonts w:ascii="Times New Roman" w:eastAsia="Times New Roman" w:hAnsi="Times New Roman"/>
                <w:b/>
                <w:sz w:val="24"/>
                <w:szCs w:val="24"/>
                <w:lang w:eastAsia="ru-RU"/>
              </w:rPr>
            </w:pPr>
            <w:proofErr w:type="spellStart"/>
            <w:r w:rsidRPr="00B56DFA">
              <w:rPr>
                <w:rFonts w:ascii="Times New Roman" w:hAnsi="Times New Roman"/>
                <w:sz w:val="24"/>
                <w:szCs w:val="24"/>
              </w:rPr>
              <w:t>каб.истории</w:t>
            </w:r>
            <w:proofErr w:type="spellEnd"/>
          </w:p>
        </w:tc>
        <w:tc>
          <w:tcPr>
            <w:tcW w:w="749"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474"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119" w:type="dxa"/>
          </w:tcPr>
          <w:p w:rsidR="006B78ED" w:rsidRPr="00B56DFA" w:rsidRDefault="006B78ED" w:rsidP="001E035D">
            <w:pPr>
              <w:jc w:val="center"/>
              <w:rPr>
                <w:rFonts w:ascii="Times New Roman" w:eastAsia="Times New Roman" w:hAnsi="Times New Roman"/>
                <w:b/>
                <w:sz w:val="24"/>
                <w:szCs w:val="24"/>
                <w:lang w:eastAsia="ru-RU"/>
              </w:rPr>
            </w:pPr>
          </w:p>
        </w:tc>
        <w:tc>
          <w:tcPr>
            <w:tcW w:w="1932"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380" w:type="dxa"/>
          </w:tcPr>
          <w:p w:rsidR="006B78ED" w:rsidRPr="00B56DFA" w:rsidRDefault="006B78ED" w:rsidP="001E035D">
            <w:pPr>
              <w:jc w:val="center"/>
              <w:rPr>
                <w:rFonts w:ascii="Times New Roman" w:eastAsia="Times New Roman" w:hAnsi="Times New Roman"/>
                <w:b/>
                <w:sz w:val="24"/>
                <w:szCs w:val="24"/>
                <w:lang w:eastAsia="ru-RU"/>
              </w:rPr>
            </w:pPr>
          </w:p>
        </w:tc>
        <w:tc>
          <w:tcPr>
            <w:tcW w:w="1388"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r>
      <w:tr w:rsidR="006B78ED" w:rsidRPr="00B56DFA" w:rsidTr="001E035D">
        <w:tc>
          <w:tcPr>
            <w:tcW w:w="2152" w:type="dxa"/>
          </w:tcPr>
          <w:p w:rsidR="006B78ED" w:rsidRPr="00B56DFA" w:rsidRDefault="006B78ED" w:rsidP="001E035D">
            <w:pPr>
              <w:jc w:val="center"/>
              <w:rPr>
                <w:rFonts w:ascii="Times New Roman" w:hAnsi="Times New Roman"/>
                <w:sz w:val="24"/>
                <w:szCs w:val="24"/>
              </w:rPr>
            </w:pPr>
            <w:r w:rsidRPr="00B56DFA">
              <w:rPr>
                <w:rFonts w:ascii="Times New Roman" w:hAnsi="Times New Roman"/>
                <w:sz w:val="24"/>
                <w:szCs w:val="24"/>
              </w:rPr>
              <w:t>№4(ФКУ ИК)</w:t>
            </w:r>
          </w:p>
          <w:p w:rsidR="006B78ED" w:rsidRPr="00B56DFA" w:rsidRDefault="006B78ED" w:rsidP="001E035D">
            <w:pPr>
              <w:jc w:val="center"/>
              <w:rPr>
                <w:rFonts w:ascii="Times New Roman" w:hAnsi="Times New Roman"/>
                <w:sz w:val="24"/>
                <w:szCs w:val="24"/>
              </w:rPr>
            </w:pPr>
          </w:p>
          <w:p w:rsidR="006B78ED" w:rsidRPr="00B56DFA" w:rsidRDefault="006B78ED" w:rsidP="001E035D">
            <w:pPr>
              <w:jc w:val="center"/>
              <w:rPr>
                <w:rFonts w:ascii="Times New Roman" w:eastAsia="Times New Roman" w:hAnsi="Times New Roman"/>
                <w:b/>
                <w:sz w:val="24"/>
                <w:szCs w:val="24"/>
                <w:lang w:eastAsia="ru-RU"/>
              </w:rPr>
            </w:pPr>
            <w:proofErr w:type="spellStart"/>
            <w:r w:rsidRPr="00B56DFA">
              <w:rPr>
                <w:rFonts w:ascii="Times New Roman" w:hAnsi="Times New Roman"/>
                <w:sz w:val="24"/>
                <w:szCs w:val="24"/>
              </w:rPr>
              <w:t>каб.русского</w:t>
            </w:r>
            <w:proofErr w:type="spellEnd"/>
            <w:r w:rsidRPr="00B56DFA">
              <w:rPr>
                <w:rFonts w:ascii="Times New Roman" w:hAnsi="Times New Roman"/>
                <w:sz w:val="24"/>
                <w:szCs w:val="24"/>
              </w:rPr>
              <w:t xml:space="preserve"> языка</w:t>
            </w:r>
          </w:p>
        </w:tc>
        <w:tc>
          <w:tcPr>
            <w:tcW w:w="749"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474"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119"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932" w:type="dxa"/>
          </w:tcPr>
          <w:p w:rsidR="006B78ED" w:rsidRPr="00B56DFA" w:rsidRDefault="006B78ED" w:rsidP="001E035D">
            <w:pPr>
              <w:jc w:val="center"/>
              <w:rPr>
                <w:rFonts w:ascii="Times New Roman" w:eastAsia="Times New Roman" w:hAnsi="Times New Roman"/>
                <w:b/>
                <w:sz w:val="24"/>
                <w:szCs w:val="24"/>
                <w:lang w:eastAsia="ru-RU"/>
              </w:rPr>
            </w:pPr>
          </w:p>
        </w:tc>
        <w:tc>
          <w:tcPr>
            <w:tcW w:w="1380"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388"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r>
      <w:tr w:rsidR="006B78ED" w:rsidRPr="00B56DFA" w:rsidTr="001E035D">
        <w:tc>
          <w:tcPr>
            <w:tcW w:w="2152" w:type="dxa"/>
          </w:tcPr>
          <w:p w:rsidR="006B78ED" w:rsidRPr="00B56DFA" w:rsidRDefault="006B78ED" w:rsidP="001E035D">
            <w:pPr>
              <w:jc w:val="center"/>
              <w:rPr>
                <w:rFonts w:ascii="Times New Roman" w:hAnsi="Times New Roman"/>
                <w:sz w:val="24"/>
                <w:szCs w:val="24"/>
              </w:rPr>
            </w:pPr>
            <w:r w:rsidRPr="00B56DFA">
              <w:rPr>
                <w:rFonts w:ascii="Times New Roman" w:hAnsi="Times New Roman"/>
                <w:sz w:val="24"/>
                <w:szCs w:val="24"/>
              </w:rPr>
              <w:t>№5(ФКУ ИК)</w:t>
            </w:r>
          </w:p>
          <w:p w:rsidR="006B78ED" w:rsidRPr="00B56DFA" w:rsidRDefault="006B78ED" w:rsidP="001E035D">
            <w:pPr>
              <w:jc w:val="center"/>
              <w:rPr>
                <w:rFonts w:ascii="Times New Roman" w:hAnsi="Times New Roman"/>
                <w:sz w:val="24"/>
                <w:szCs w:val="24"/>
              </w:rPr>
            </w:pPr>
          </w:p>
          <w:p w:rsidR="006B78ED" w:rsidRPr="00B56DFA" w:rsidRDefault="006B78ED" w:rsidP="001E035D">
            <w:pPr>
              <w:jc w:val="center"/>
              <w:rPr>
                <w:rFonts w:ascii="Times New Roman" w:hAnsi="Times New Roman"/>
                <w:sz w:val="24"/>
                <w:szCs w:val="24"/>
              </w:rPr>
            </w:pPr>
            <w:proofErr w:type="spellStart"/>
            <w:proofErr w:type="gramStart"/>
            <w:r w:rsidRPr="00B56DFA">
              <w:rPr>
                <w:rFonts w:ascii="Times New Roman" w:hAnsi="Times New Roman"/>
                <w:sz w:val="24"/>
                <w:szCs w:val="24"/>
              </w:rPr>
              <w:lastRenderedPageBreak/>
              <w:t>каб.биологии</w:t>
            </w:r>
            <w:proofErr w:type="spellEnd"/>
            <w:proofErr w:type="gramEnd"/>
          </w:p>
          <w:p w:rsidR="006B78ED" w:rsidRPr="00B56DFA" w:rsidRDefault="006B78ED" w:rsidP="001E035D">
            <w:pPr>
              <w:jc w:val="center"/>
              <w:rPr>
                <w:rFonts w:ascii="Times New Roman" w:eastAsia="Times New Roman" w:hAnsi="Times New Roman"/>
                <w:b/>
                <w:sz w:val="24"/>
                <w:szCs w:val="24"/>
                <w:lang w:eastAsia="ru-RU"/>
              </w:rPr>
            </w:pPr>
          </w:p>
        </w:tc>
        <w:tc>
          <w:tcPr>
            <w:tcW w:w="749"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lastRenderedPageBreak/>
              <w:t>+</w:t>
            </w:r>
          </w:p>
        </w:tc>
        <w:tc>
          <w:tcPr>
            <w:tcW w:w="1474"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119" w:type="dxa"/>
          </w:tcPr>
          <w:p w:rsidR="006B78ED" w:rsidRPr="00B56DFA" w:rsidRDefault="006B78ED" w:rsidP="001E035D">
            <w:pPr>
              <w:jc w:val="center"/>
              <w:rPr>
                <w:rFonts w:ascii="Times New Roman" w:eastAsia="Times New Roman" w:hAnsi="Times New Roman"/>
                <w:b/>
                <w:sz w:val="24"/>
                <w:szCs w:val="24"/>
                <w:lang w:eastAsia="ru-RU"/>
              </w:rPr>
            </w:pPr>
          </w:p>
        </w:tc>
        <w:tc>
          <w:tcPr>
            <w:tcW w:w="1932"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380" w:type="dxa"/>
          </w:tcPr>
          <w:p w:rsidR="006B78ED" w:rsidRPr="00B56DFA" w:rsidRDefault="006B78ED" w:rsidP="001E035D">
            <w:pPr>
              <w:jc w:val="center"/>
              <w:rPr>
                <w:rFonts w:ascii="Times New Roman" w:eastAsia="Times New Roman" w:hAnsi="Times New Roman"/>
                <w:b/>
                <w:sz w:val="24"/>
                <w:szCs w:val="24"/>
                <w:lang w:eastAsia="ru-RU"/>
              </w:rPr>
            </w:pPr>
          </w:p>
        </w:tc>
        <w:tc>
          <w:tcPr>
            <w:tcW w:w="1388" w:type="dxa"/>
          </w:tcPr>
          <w:p w:rsidR="006B78ED" w:rsidRPr="00B56DFA" w:rsidRDefault="006B78ED" w:rsidP="001E035D">
            <w:pPr>
              <w:jc w:val="center"/>
              <w:rPr>
                <w:rFonts w:ascii="Times New Roman" w:eastAsia="Times New Roman" w:hAnsi="Times New Roman"/>
                <w:b/>
                <w:sz w:val="24"/>
                <w:szCs w:val="24"/>
                <w:lang w:eastAsia="ru-RU"/>
              </w:rPr>
            </w:pPr>
          </w:p>
        </w:tc>
      </w:tr>
      <w:tr w:rsidR="006B78ED" w:rsidRPr="00B56DFA" w:rsidTr="001E035D">
        <w:trPr>
          <w:trHeight w:val="841"/>
        </w:trPr>
        <w:tc>
          <w:tcPr>
            <w:tcW w:w="2152" w:type="dxa"/>
          </w:tcPr>
          <w:p w:rsidR="006B78ED" w:rsidRPr="00B56DFA" w:rsidRDefault="006B78ED" w:rsidP="001E035D">
            <w:pPr>
              <w:jc w:val="center"/>
              <w:rPr>
                <w:rFonts w:ascii="Times New Roman" w:hAnsi="Times New Roman"/>
                <w:sz w:val="24"/>
                <w:szCs w:val="24"/>
              </w:rPr>
            </w:pPr>
            <w:r w:rsidRPr="00B56DFA">
              <w:rPr>
                <w:rFonts w:ascii="Times New Roman" w:hAnsi="Times New Roman"/>
                <w:sz w:val="24"/>
                <w:szCs w:val="24"/>
              </w:rPr>
              <w:t>№ 6(ФКУ ИК)</w:t>
            </w:r>
          </w:p>
          <w:p w:rsidR="006B78ED" w:rsidRPr="00B56DFA" w:rsidRDefault="006B78ED" w:rsidP="001E035D">
            <w:pPr>
              <w:jc w:val="center"/>
              <w:rPr>
                <w:rFonts w:ascii="Times New Roman" w:hAnsi="Times New Roman"/>
                <w:sz w:val="24"/>
                <w:szCs w:val="24"/>
              </w:rPr>
            </w:pPr>
          </w:p>
          <w:p w:rsidR="006B78ED" w:rsidRPr="00B56DFA" w:rsidRDefault="006B78ED" w:rsidP="001E035D">
            <w:pPr>
              <w:jc w:val="center"/>
              <w:rPr>
                <w:rFonts w:ascii="Times New Roman" w:eastAsia="Times New Roman" w:hAnsi="Times New Roman"/>
                <w:b/>
                <w:sz w:val="24"/>
                <w:szCs w:val="24"/>
                <w:lang w:eastAsia="ru-RU"/>
              </w:rPr>
            </w:pPr>
            <w:proofErr w:type="spellStart"/>
            <w:r w:rsidRPr="00B56DFA">
              <w:rPr>
                <w:rFonts w:ascii="Times New Roman" w:hAnsi="Times New Roman"/>
                <w:sz w:val="24"/>
                <w:szCs w:val="24"/>
              </w:rPr>
              <w:t>каб.химии</w:t>
            </w:r>
            <w:proofErr w:type="spellEnd"/>
          </w:p>
        </w:tc>
        <w:tc>
          <w:tcPr>
            <w:tcW w:w="749"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474"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119" w:type="dxa"/>
          </w:tcPr>
          <w:p w:rsidR="006B78ED" w:rsidRPr="00B56DFA" w:rsidRDefault="006B78ED" w:rsidP="001E035D">
            <w:pPr>
              <w:jc w:val="center"/>
              <w:rPr>
                <w:rFonts w:ascii="Times New Roman" w:eastAsia="Times New Roman" w:hAnsi="Times New Roman"/>
                <w:b/>
                <w:sz w:val="24"/>
                <w:szCs w:val="24"/>
                <w:lang w:eastAsia="ru-RU"/>
              </w:rPr>
            </w:pPr>
          </w:p>
        </w:tc>
        <w:tc>
          <w:tcPr>
            <w:tcW w:w="1932"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380" w:type="dxa"/>
          </w:tcPr>
          <w:p w:rsidR="006B78ED" w:rsidRPr="00B56DFA" w:rsidRDefault="006B78ED" w:rsidP="001E035D">
            <w:pPr>
              <w:jc w:val="center"/>
              <w:rPr>
                <w:rFonts w:ascii="Times New Roman" w:eastAsia="Times New Roman" w:hAnsi="Times New Roman"/>
                <w:b/>
                <w:sz w:val="24"/>
                <w:szCs w:val="24"/>
                <w:lang w:eastAsia="ru-RU"/>
              </w:rPr>
            </w:pPr>
          </w:p>
        </w:tc>
        <w:tc>
          <w:tcPr>
            <w:tcW w:w="1388" w:type="dxa"/>
          </w:tcPr>
          <w:p w:rsidR="006B78ED" w:rsidRPr="00B56DFA" w:rsidRDefault="006B78ED" w:rsidP="001E035D">
            <w:pPr>
              <w:jc w:val="center"/>
              <w:rPr>
                <w:rFonts w:ascii="Times New Roman" w:eastAsia="Times New Roman" w:hAnsi="Times New Roman"/>
                <w:b/>
                <w:sz w:val="24"/>
                <w:szCs w:val="24"/>
                <w:lang w:eastAsia="ru-RU"/>
              </w:rPr>
            </w:pPr>
          </w:p>
        </w:tc>
      </w:tr>
      <w:tr w:rsidR="006B78ED" w:rsidRPr="00B56DFA" w:rsidTr="001E035D">
        <w:tc>
          <w:tcPr>
            <w:tcW w:w="2152" w:type="dxa"/>
          </w:tcPr>
          <w:p w:rsidR="006B78ED" w:rsidRPr="00B56DFA" w:rsidRDefault="006B78ED" w:rsidP="001E035D">
            <w:pPr>
              <w:jc w:val="center"/>
              <w:rPr>
                <w:rFonts w:ascii="Times New Roman" w:eastAsia="Times New Roman" w:hAnsi="Times New Roman"/>
                <w:b/>
                <w:sz w:val="24"/>
                <w:szCs w:val="24"/>
                <w:lang w:eastAsia="ru-RU"/>
              </w:rPr>
            </w:pPr>
            <w:proofErr w:type="spellStart"/>
            <w:r w:rsidRPr="00B56DFA">
              <w:rPr>
                <w:rFonts w:ascii="Times New Roman" w:hAnsi="Times New Roman"/>
                <w:sz w:val="24"/>
                <w:szCs w:val="24"/>
              </w:rPr>
              <w:t>конференцзал</w:t>
            </w:r>
            <w:proofErr w:type="spellEnd"/>
          </w:p>
        </w:tc>
        <w:tc>
          <w:tcPr>
            <w:tcW w:w="749" w:type="dxa"/>
          </w:tcPr>
          <w:p w:rsidR="006B78ED" w:rsidRPr="00B56DFA" w:rsidRDefault="006B78ED" w:rsidP="001E035D">
            <w:pPr>
              <w:jc w:val="center"/>
              <w:rPr>
                <w:rFonts w:ascii="Times New Roman" w:eastAsia="Times New Roman" w:hAnsi="Times New Roman"/>
                <w:b/>
                <w:sz w:val="24"/>
                <w:szCs w:val="24"/>
                <w:lang w:eastAsia="ru-RU"/>
              </w:rPr>
            </w:pPr>
          </w:p>
        </w:tc>
        <w:tc>
          <w:tcPr>
            <w:tcW w:w="1474"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119" w:type="dxa"/>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w:t>
            </w:r>
          </w:p>
        </w:tc>
        <w:tc>
          <w:tcPr>
            <w:tcW w:w="1932" w:type="dxa"/>
          </w:tcPr>
          <w:p w:rsidR="006B78ED" w:rsidRPr="00B56DFA" w:rsidRDefault="006B78ED" w:rsidP="001E035D">
            <w:pPr>
              <w:jc w:val="center"/>
              <w:rPr>
                <w:rFonts w:ascii="Times New Roman" w:eastAsia="Times New Roman" w:hAnsi="Times New Roman"/>
                <w:b/>
                <w:sz w:val="24"/>
                <w:szCs w:val="24"/>
                <w:lang w:eastAsia="ru-RU"/>
              </w:rPr>
            </w:pPr>
          </w:p>
        </w:tc>
        <w:tc>
          <w:tcPr>
            <w:tcW w:w="1380" w:type="dxa"/>
          </w:tcPr>
          <w:p w:rsidR="006B78ED" w:rsidRPr="00B56DFA" w:rsidRDefault="006B78ED" w:rsidP="001E035D">
            <w:pPr>
              <w:jc w:val="center"/>
              <w:rPr>
                <w:rFonts w:ascii="Times New Roman" w:eastAsia="Times New Roman" w:hAnsi="Times New Roman"/>
                <w:b/>
                <w:sz w:val="24"/>
                <w:szCs w:val="24"/>
                <w:lang w:eastAsia="ru-RU"/>
              </w:rPr>
            </w:pPr>
          </w:p>
        </w:tc>
        <w:tc>
          <w:tcPr>
            <w:tcW w:w="1388" w:type="dxa"/>
          </w:tcPr>
          <w:p w:rsidR="006B78ED" w:rsidRPr="00B56DFA" w:rsidRDefault="006B78ED" w:rsidP="001E035D">
            <w:pPr>
              <w:jc w:val="center"/>
              <w:rPr>
                <w:rFonts w:ascii="Times New Roman" w:eastAsia="Times New Roman" w:hAnsi="Times New Roman"/>
                <w:b/>
                <w:sz w:val="24"/>
                <w:szCs w:val="24"/>
                <w:lang w:eastAsia="ru-RU"/>
              </w:rPr>
            </w:pPr>
          </w:p>
        </w:tc>
      </w:tr>
      <w:tr w:rsidR="006B78ED" w:rsidRPr="00B56DFA" w:rsidTr="001E035D">
        <w:tc>
          <w:tcPr>
            <w:tcW w:w="2152" w:type="dxa"/>
          </w:tcPr>
          <w:p w:rsidR="006B78ED" w:rsidRPr="00B56DFA" w:rsidRDefault="006B78ED" w:rsidP="001E035D">
            <w:pPr>
              <w:jc w:val="center"/>
              <w:rPr>
                <w:rFonts w:ascii="Times New Roman" w:hAnsi="Times New Roman"/>
                <w:sz w:val="24"/>
                <w:szCs w:val="24"/>
              </w:rPr>
            </w:pPr>
            <w:r>
              <w:rPr>
                <w:rFonts w:ascii="Times New Roman" w:hAnsi="Times New Roman"/>
                <w:sz w:val="24"/>
                <w:szCs w:val="24"/>
              </w:rPr>
              <w:t>учительская</w:t>
            </w:r>
          </w:p>
        </w:tc>
        <w:tc>
          <w:tcPr>
            <w:tcW w:w="749"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474" w:type="dxa"/>
          </w:tcPr>
          <w:p w:rsidR="006B78ED" w:rsidRPr="00B56DFA" w:rsidRDefault="006B78ED" w:rsidP="001E035D">
            <w:pPr>
              <w:jc w:val="center"/>
              <w:rPr>
                <w:rFonts w:ascii="Times New Roman" w:eastAsia="Times New Roman" w:hAnsi="Times New Roman"/>
                <w:b/>
                <w:sz w:val="24"/>
                <w:szCs w:val="24"/>
                <w:lang w:eastAsia="ru-RU"/>
              </w:rPr>
            </w:pPr>
          </w:p>
        </w:tc>
        <w:tc>
          <w:tcPr>
            <w:tcW w:w="1119" w:type="dxa"/>
          </w:tcPr>
          <w:p w:rsidR="006B78ED" w:rsidRPr="00B56DFA" w:rsidRDefault="006B78ED" w:rsidP="001E035D">
            <w:pPr>
              <w:jc w:val="center"/>
              <w:rPr>
                <w:rFonts w:ascii="Times New Roman" w:eastAsia="Times New Roman" w:hAnsi="Times New Roman"/>
                <w:b/>
                <w:sz w:val="24"/>
                <w:szCs w:val="24"/>
                <w:lang w:eastAsia="ru-RU"/>
              </w:rPr>
            </w:pPr>
          </w:p>
        </w:tc>
        <w:tc>
          <w:tcPr>
            <w:tcW w:w="1932" w:type="dxa"/>
          </w:tcPr>
          <w:p w:rsidR="006B78ED" w:rsidRPr="00B56DFA" w:rsidRDefault="006B78ED" w:rsidP="001E035D">
            <w:pPr>
              <w:jc w:val="center"/>
              <w:rPr>
                <w:rFonts w:ascii="Times New Roman" w:eastAsia="Times New Roman" w:hAnsi="Times New Roman"/>
                <w:b/>
                <w:sz w:val="24"/>
                <w:szCs w:val="24"/>
                <w:lang w:eastAsia="ru-RU"/>
              </w:rPr>
            </w:pPr>
          </w:p>
        </w:tc>
        <w:tc>
          <w:tcPr>
            <w:tcW w:w="1380" w:type="dxa"/>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388" w:type="dxa"/>
          </w:tcPr>
          <w:p w:rsidR="006B78ED" w:rsidRPr="00B56DFA" w:rsidRDefault="006B78ED" w:rsidP="001E035D">
            <w:pPr>
              <w:jc w:val="center"/>
              <w:rPr>
                <w:rFonts w:ascii="Times New Roman" w:eastAsia="Times New Roman" w:hAnsi="Times New Roman"/>
                <w:b/>
                <w:sz w:val="24"/>
                <w:szCs w:val="24"/>
                <w:lang w:eastAsia="ru-RU"/>
              </w:rPr>
            </w:pPr>
          </w:p>
        </w:tc>
      </w:tr>
      <w:tr w:rsidR="006B78ED" w:rsidRPr="00B56DFA" w:rsidTr="001E035D">
        <w:trPr>
          <w:trHeight w:val="704"/>
        </w:trPr>
        <w:tc>
          <w:tcPr>
            <w:tcW w:w="2152" w:type="dxa"/>
            <w:shd w:val="clear" w:color="auto" w:fill="DBE5F1" w:themeFill="accent1" w:themeFillTint="33"/>
          </w:tcPr>
          <w:p w:rsidR="006B78ED" w:rsidRPr="00B56DFA" w:rsidRDefault="006B78ED" w:rsidP="001E035D">
            <w:pPr>
              <w:jc w:val="center"/>
              <w:rPr>
                <w:rFonts w:ascii="Times New Roman" w:eastAsia="Times New Roman" w:hAnsi="Times New Roman"/>
                <w:b/>
                <w:sz w:val="24"/>
                <w:szCs w:val="24"/>
                <w:lang w:eastAsia="ru-RU"/>
              </w:rPr>
            </w:pPr>
          </w:p>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ВСЕГО</w:t>
            </w:r>
          </w:p>
          <w:p w:rsidR="006B78ED" w:rsidRPr="00B56DFA" w:rsidRDefault="006B78ED" w:rsidP="001E035D">
            <w:pPr>
              <w:jc w:val="center"/>
              <w:rPr>
                <w:rFonts w:ascii="Times New Roman" w:eastAsia="Times New Roman" w:hAnsi="Times New Roman"/>
                <w:b/>
                <w:sz w:val="24"/>
                <w:szCs w:val="24"/>
                <w:lang w:eastAsia="ru-RU"/>
              </w:rPr>
            </w:pPr>
          </w:p>
          <w:p w:rsidR="006B78ED" w:rsidRPr="00B56DFA" w:rsidRDefault="006B78ED" w:rsidP="001E035D">
            <w:pPr>
              <w:jc w:val="center"/>
              <w:rPr>
                <w:rFonts w:ascii="Times New Roman" w:eastAsia="Times New Roman" w:hAnsi="Times New Roman"/>
                <w:b/>
                <w:sz w:val="24"/>
                <w:szCs w:val="24"/>
                <w:lang w:eastAsia="ru-RU"/>
              </w:rPr>
            </w:pPr>
          </w:p>
        </w:tc>
        <w:tc>
          <w:tcPr>
            <w:tcW w:w="749" w:type="dxa"/>
            <w:shd w:val="clear" w:color="auto" w:fill="DBE5F1" w:themeFill="accent1" w:themeFillTint="33"/>
          </w:tcPr>
          <w:p w:rsidR="006B78ED" w:rsidRPr="00B56DFA" w:rsidRDefault="006B78ED" w:rsidP="001E035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27</w:t>
            </w:r>
            <w:r w:rsidRPr="00B56DFA">
              <w:rPr>
                <w:rFonts w:ascii="Times New Roman" w:eastAsia="Times New Roman" w:hAnsi="Times New Roman"/>
                <w:b/>
                <w:sz w:val="24"/>
                <w:szCs w:val="24"/>
                <w:lang w:eastAsia="ru-RU"/>
              </w:rPr>
              <w:t>ПК</w:t>
            </w:r>
          </w:p>
        </w:tc>
        <w:tc>
          <w:tcPr>
            <w:tcW w:w="1474" w:type="dxa"/>
            <w:shd w:val="clear" w:color="auto" w:fill="DBE5F1" w:themeFill="accent1" w:themeFillTint="33"/>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8</w:t>
            </w:r>
            <w:r w:rsidRPr="00B56DFA">
              <w:rPr>
                <w:rFonts w:ascii="Times New Roman" w:eastAsia="Times New Roman" w:hAnsi="Times New Roman"/>
                <w:b/>
                <w:sz w:val="24"/>
                <w:szCs w:val="24"/>
                <w:lang w:eastAsia="ru-RU"/>
              </w:rPr>
              <w:t xml:space="preserve"> проекторов</w:t>
            </w:r>
          </w:p>
        </w:tc>
        <w:tc>
          <w:tcPr>
            <w:tcW w:w="1119" w:type="dxa"/>
            <w:shd w:val="clear" w:color="auto" w:fill="DBE5F1" w:themeFill="accent1" w:themeFillTint="33"/>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3</w:t>
            </w:r>
          </w:p>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экранов</w:t>
            </w:r>
          </w:p>
        </w:tc>
        <w:tc>
          <w:tcPr>
            <w:tcW w:w="1932" w:type="dxa"/>
            <w:shd w:val="clear" w:color="auto" w:fill="DBE5F1" w:themeFill="accent1" w:themeFillTint="33"/>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4</w:t>
            </w:r>
          </w:p>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интерактивные доски</w:t>
            </w:r>
          </w:p>
        </w:tc>
        <w:tc>
          <w:tcPr>
            <w:tcW w:w="1380" w:type="dxa"/>
            <w:shd w:val="clear" w:color="auto" w:fill="DBE5F1" w:themeFill="accent1" w:themeFillTint="33"/>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1 МФУ,</w:t>
            </w:r>
          </w:p>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12 принтеров</w:t>
            </w:r>
          </w:p>
        </w:tc>
        <w:tc>
          <w:tcPr>
            <w:tcW w:w="1388" w:type="dxa"/>
            <w:shd w:val="clear" w:color="auto" w:fill="DBE5F1" w:themeFill="accent1" w:themeFillTint="33"/>
          </w:tcPr>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19 кабинетов в локальной сети/</w:t>
            </w:r>
          </w:p>
          <w:p w:rsidR="006B78ED" w:rsidRPr="00B56DFA" w:rsidRDefault="006B78ED" w:rsidP="001E035D">
            <w:pPr>
              <w:jc w:val="center"/>
              <w:rPr>
                <w:rFonts w:ascii="Times New Roman" w:eastAsia="Times New Roman" w:hAnsi="Times New Roman"/>
                <w:b/>
                <w:sz w:val="24"/>
                <w:szCs w:val="24"/>
                <w:lang w:eastAsia="ru-RU"/>
              </w:rPr>
            </w:pPr>
            <w:r w:rsidRPr="00B56DFA">
              <w:rPr>
                <w:rFonts w:ascii="Times New Roman" w:eastAsia="Times New Roman" w:hAnsi="Times New Roman"/>
                <w:b/>
                <w:sz w:val="24"/>
                <w:szCs w:val="24"/>
                <w:lang w:eastAsia="ru-RU"/>
              </w:rPr>
              <w:t>+1 сервер</w:t>
            </w:r>
          </w:p>
        </w:tc>
      </w:tr>
    </w:tbl>
    <w:p w:rsidR="006B78ED" w:rsidRPr="00B56DFA" w:rsidRDefault="006B78ED" w:rsidP="006B78ED">
      <w:pPr>
        <w:spacing w:after="0"/>
        <w:rPr>
          <w:rFonts w:ascii="Times New Roman" w:eastAsia="Times New Roman" w:hAnsi="Times New Roman"/>
          <w:b/>
          <w:sz w:val="24"/>
          <w:szCs w:val="24"/>
          <w:lang w:eastAsia="ru-RU"/>
        </w:rPr>
      </w:pPr>
    </w:p>
    <w:p w:rsidR="006B78ED" w:rsidRPr="00B56DFA" w:rsidRDefault="006B78ED" w:rsidP="006B78ED">
      <w:pPr>
        <w:spacing w:after="0"/>
        <w:jc w:val="center"/>
        <w:rPr>
          <w:rFonts w:ascii="Times New Roman" w:hAnsi="Times New Roman"/>
          <w:b/>
          <w:sz w:val="24"/>
          <w:szCs w:val="24"/>
        </w:rPr>
      </w:pPr>
      <w:r w:rsidRPr="00B56DFA">
        <w:rPr>
          <w:rFonts w:ascii="Times New Roman" w:hAnsi="Times New Roman"/>
          <w:b/>
          <w:sz w:val="24"/>
          <w:szCs w:val="24"/>
        </w:rPr>
        <w:t>Педагогические кадры</w:t>
      </w:r>
    </w:p>
    <w:p w:rsidR="006B78ED" w:rsidRPr="00B56DFA" w:rsidRDefault="006B78ED" w:rsidP="006B78ED">
      <w:pPr>
        <w:pStyle w:val="a3"/>
        <w:spacing w:after="0"/>
        <w:ind w:left="450"/>
        <w:jc w:val="center"/>
        <w:rPr>
          <w:rFonts w:ascii="Times New Roman" w:hAnsi="Times New Roman"/>
          <w:b/>
          <w:sz w:val="24"/>
          <w:szCs w:val="24"/>
        </w:rPr>
      </w:pPr>
    </w:p>
    <w:tbl>
      <w:tblPr>
        <w:tblStyle w:val="a4"/>
        <w:tblW w:w="10490" w:type="dxa"/>
        <w:tblInd w:w="-34" w:type="dxa"/>
        <w:tblLook w:val="04A0" w:firstRow="1" w:lastRow="0" w:firstColumn="1" w:lastColumn="0" w:noHBand="0" w:noVBand="1"/>
      </w:tblPr>
      <w:tblGrid>
        <w:gridCol w:w="3715"/>
        <w:gridCol w:w="4536"/>
        <w:gridCol w:w="2239"/>
      </w:tblGrid>
      <w:tr w:rsidR="006B78ED" w:rsidRPr="00B56DFA" w:rsidTr="001E035D">
        <w:tc>
          <w:tcPr>
            <w:tcW w:w="3715" w:type="dxa"/>
          </w:tcPr>
          <w:p w:rsidR="006B78ED" w:rsidRPr="00B56DFA" w:rsidRDefault="006B78ED" w:rsidP="001E035D">
            <w:pPr>
              <w:pStyle w:val="a3"/>
              <w:ind w:left="0"/>
              <w:jc w:val="center"/>
              <w:rPr>
                <w:rFonts w:ascii="Times New Roman" w:hAnsi="Times New Roman"/>
                <w:b/>
                <w:sz w:val="24"/>
                <w:szCs w:val="24"/>
              </w:rPr>
            </w:pPr>
            <w:r w:rsidRPr="00B56DFA">
              <w:rPr>
                <w:rFonts w:ascii="Times New Roman" w:hAnsi="Times New Roman"/>
                <w:b/>
                <w:sz w:val="24"/>
                <w:szCs w:val="24"/>
              </w:rPr>
              <w:t>Показатель</w:t>
            </w:r>
          </w:p>
        </w:tc>
        <w:tc>
          <w:tcPr>
            <w:tcW w:w="4536" w:type="dxa"/>
          </w:tcPr>
          <w:p w:rsidR="006B78ED" w:rsidRPr="00B56DFA" w:rsidRDefault="006B78ED" w:rsidP="001E035D">
            <w:pPr>
              <w:pStyle w:val="a3"/>
              <w:ind w:left="0"/>
              <w:jc w:val="center"/>
              <w:rPr>
                <w:rFonts w:ascii="Times New Roman" w:hAnsi="Times New Roman"/>
                <w:b/>
                <w:sz w:val="24"/>
                <w:szCs w:val="24"/>
              </w:rPr>
            </w:pPr>
            <w:r w:rsidRPr="00B56DFA">
              <w:rPr>
                <w:rFonts w:ascii="Times New Roman" w:hAnsi="Times New Roman"/>
                <w:b/>
                <w:sz w:val="24"/>
                <w:szCs w:val="24"/>
              </w:rPr>
              <w:t xml:space="preserve">Количество </w:t>
            </w:r>
          </w:p>
          <w:p w:rsidR="006B78ED" w:rsidRPr="00B56DFA" w:rsidRDefault="006B78ED" w:rsidP="001E035D">
            <w:pPr>
              <w:pStyle w:val="a3"/>
              <w:ind w:left="0"/>
              <w:jc w:val="center"/>
              <w:rPr>
                <w:rFonts w:ascii="Times New Roman" w:hAnsi="Times New Roman"/>
                <w:b/>
                <w:sz w:val="24"/>
                <w:szCs w:val="24"/>
              </w:rPr>
            </w:pPr>
            <w:r w:rsidRPr="00B56DFA">
              <w:rPr>
                <w:rFonts w:ascii="Times New Roman" w:hAnsi="Times New Roman"/>
                <w:b/>
                <w:sz w:val="24"/>
                <w:szCs w:val="24"/>
              </w:rPr>
              <w:t>человек</w:t>
            </w:r>
          </w:p>
        </w:tc>
        <w:tc>
          <w:tcPr>
            <w:tcW w:w="2239" w:type="dxa"/>
          </w:tcPr>
          <w:p w:rsidR="006B78ED" w:rsidRPr="00B56DFA" w:rsidRDefault="006B78ED" w:rsidP="001E035D">
            <w:pPr>
              <w:pStyle w:val="a3"/>
              <w:ind w:left="0"/>
              <w:jc w:val="center"/>
              <w:rPr>
                <w:rFonts w:ascii="Times New Roman" w:hAnsi="Times New Roman"/>
                <w:b/>
                <w:sz w:val="24"/>
                <w:szCs w:val="24"/>
              </w:rPr>
            </w:pPr>
            <w:r w:rsidRPr="00B56DFA">
              <w:rPr>
                <w:rFonts w:ascii="Times New Roman" w:hAnsi="Times New Roman"/>
                <w:b/>
                <w:sz w:val="24"/>
                <w:szCs w:val="24"/>
              </w:rPr>
              <w:t>%</w:t>
            </w:r>
          </w:p>
        </w:tc>
      </w:tr>
      <w:tr w:rsidR="006B78ED" w:rsidRPr="00B56DFA" w:rsidTr="001E035D">
        <w:tc>
          <w:tcPr>
            <w:tcW w:w="3715" w:type="dxa"/>
          </w:tcPr>
          <w:p w:rsidR="006B78ED" w:rsidRPr="00B56DFA" w:rsidRDefault="006B78ED" w:rsidP="006B78ED">
            <w:pPr>
              <w:pStyle w:val="a3"/>
              <w:ind w:left="0"/>
              <w:jc w:val="center"/>
              <w:rPr>
                <w:rFonts w:ascii="Times New Roman" w:hAnsi="Times New Roman"/>
                <w:sz w:val="24"/>
                <w:szCs w:val="24"/>
              </w:rPr>
            </w:pPr>
            <w:r w:rsidRPr="00B56DFA">
              <w:rPr>
                <w:rFonts w:ascii="Times New Roman" w:hAnsi="Times New Roman"/>
                <w:sz w:val="24"/>
                <w:szCs w:val="24"/>
              </w:rPr>
              <w:t xml:space="preserve">Всего педагогических работников на уровне </w:t>
            </w:r>
            <w:r>
              <w:rPr>
                <w:rFonts w:ascii="Times New Roman" w:hAnsi="Times New Roman"/>
                <w:sz w:val="24"/>
                <w:szCs w:val="24"/>
              </w:rPr>
              <w:t>С</w:t>
            </w:r>
            <w:r w:rsidRPr="00B56DFA">
              <w:rPr>
                <w:rFonts w:ascii="Times New Roman" w:hAnsi="Times New Roman"/>
                <w:sz w:val="24"/>
                <w:szCs w:val="24"/>
              </w:rPr>
              <w:t>ОО</w:t>
            </w:r>
          </w:p>
        </w:tc>
        <w:tc>
          <w:tcPr>
            <w:tcW w:w="4536" w:type="dxa"/>
          </w:tcPr>
          <w:p w:rsidR="006B78ED" w:rsidRPr="006661F1" w:rsidRDefault="006B78ED" w:rsidP="001E035D">
            <w:pPr>
              <w:pStyle w:val="a3"/>
              <w:ind w:left="0"/>
              <w:jc w:val="center"/>
              <w:rPr>
                <w:rFonts w:ascii="Times New Roman" w:hAnsi="Times New Roman"/>
                <w:sz w:val="24"/>
                <w:szCs w:val="24"/>
              </w:rPr>
            </w:pPr>
            <w:r w:rsidRPr="006661F1">
              <w:rPr>
                <w:rFonts w:ascii="Times New Roman" w:hAnsi="Times New Roman"/>
                <w:sz w:val="24"/>
                <w:szCs w:val="24"/>
              </w:rPr>
              <w:t>17</w:t>
            </w:r>
          </w:p>
        </w:tc>
        <w:tc>
          <w:tcPr>
            <w:tcW w:w="2239" w:type="dxa"/>
          </w:tcPr>
          <w:p w:rsidR="006B78ED" w:rsidRPr="006661F1" w:rsidRDefault="006B78ED" w:rsidP="001E035D">
            <w:pPr>
              <w:pStyle w:val="a3"/>
              <w:ind w:left="0"/>
              <w:jc w:val="center"/>
              <w:rPr>
                <w:rFonts w:ascii="Times New Roman" w:hAnsi="Times New Roman"/>
                <w:sz w:val="24"/>
                <w:szCs w:val="24"/>
              </w:rPr>
            </w:pPr>
            <w:r w:rsidRPr="006661F1">
              <w:rPr>
                <w:rFonts w:ascii="Times New Roman" w:hAnsi="Times New Roman"/>
                <w:sz w:val="24"/>
                <w:szCs w:val="24"/>
              </w:rPr>
              <w:t>100</w:t>
            </w:r>
          </w:p>
        </w:tc>
      </w:tr>
      <w:tr w:rsidR="006B78ED" w:rsidRPr="00B56DFA" w:rsidTr="001E035D">
        <w:trPr>
          <w:trHeight w:val="407"/>
        </w:trPr>
        <w:tc>
          <w:tcPr>
            <w:tcW w:w="10490" w:type="dxa"/>
            <w:gridSpan w:val="3"/>
          </w:tcPr>
          <w:p w:rsidR="006B78ED" w:rsidRPr="006661F1" w:rsidRDefault="006B78ED" w:rsidP="001E035D">
            <w:pPr>
              <w:pStyle w:val="a3"/>
              <w:ind w:left="0"/>
              <w:jc w:val="center"/>
              <w:rPr>
                <w:rFonts w:ascii="Times New Roman" w:hAnsi="Times New Roman"/>
                <w:b/>
                <w:sz w:val="24"/>
                <w:szCs w:val="24"/>
              </w:rPr>
            </w:pPr>
            <w:r w:rsidRPr="006661F1">
              <w:rPr>
                <w:rFonts w:ascii="Times New Roman" w:hAnsi="Times New Roman"/>
                <w:b/>
                <w:sz w:val="24"/>
                <w:szCs w:val="24"/>
              </w:rPr>
              <w:t>Образовательный уровень</w:t>
            </w:r>
          </w:p>
        </w:tc>
      </w:tr>
      <w:tr w:rsidR="006B78ED" w:rsidRPr="00B56DFA" w:rsidTr="001E035D">
        <w:trPr>
          <w:trHeight w:val="413"/>
        </w:trPr>
        <w:tc>
          <w:tcPr>
            <w:tcW w:w="3715" w:type="dxa"/>
          </w:tcPr>
          <w:p w:rsidR="006B78ED" w:rsidRPr="00B56DFA" w:rsidRDefault="006B78ED" w:rsidP="001E035D">
            <w:pPr>
              <w:pStyle w:val="a3"/>
              <w:ind w:left="0"/>
              <w:rPr>
                <w:rFonts w:ascii="Times New Roman" w:hAnsi="Times New Roman"/>
                <w:sz w:val="24"/>
                <w:szCs w:val="24"/>
              </w:rPr>
            </w:pPr>
            <w:r w:rsidRPr="00B56DFA">
              <w:rPr>
                <w:rFonts w:ascii="Times New Roman" w:hAnsi="Times New Roman"/>
                <w:sz w:val="24"/>
                <w:szCs w:val="24"/>
              </w:rPr>
              <w:t>высшее</w:t>
            </w:r>
          </w:p>
          <w:p w:rsidR="006B78ED" w:rsidRPr="00B56DFA" w:rsidRDefault="006B78ED" w:rsidP="001E035D">
            <w:pPr>
              <w:pStyle w:val="a3"/>
              <w:ind w:left="0"/>
              <w:rPr>
                <w:rFonts w:ascii="Times New Roman" w:hAnsi="Times New Roman"/>
                <w:sz w:val="24"/>
                <w:szCs w:val="24"/>
              </w:rPr>
            </w:pPr>
          </w:p>
        </w:tc>
        <w:tc>
          <w:tcPr>
            <w:tcW w:w="4536" w:type="dxa"/>
          </w:tcPr>
          <w:p w:rsidR="006B78ED" w:rsidRPr="006661F1" w:rsidRDefault="006B78ED" w:rsidP="001E035D">
            <w:pPr>
              <w:pStyle w:val="a3"/>
              <w:ind w:left="0"/>
              <w:jc w:val="center"/>
              <w:rPr>
                <w:rFonts w:ascii="Times New Roman" w:hAnsi="Times New Roman"/>
                <w:sz w:val="24"/>
                <w:szCs w:val="24"/>
              </w:rPr>
            </w:pPr>
            <w:r w:rsidRPr="006661F1">
              <w:rPr>
                <w:rFonts w:ascii="Times New Roman" w:hAnsi="Times New Roman"/>
                <w:sz w:val="24"/>
                <w:szCs w:val="24"/>
              </w:rPr>
              <w:t>17</w:t>
            </w:r>
          </w:p>
        </w:tc>
        <w:tc>
          <w:tcPr>
            <w:tcW w:w="2239" w:type="dxa"/>
          </w:tcPr>
          <w:p w:rsidR="006B78ED" w:rsidRPr="006661F1" w:rsidRDefault="006B78ED" w:rsidP="001E035D">
            <w:pPr>
              <w:pStyle w:val="a3"/>
              <w:ind w:left="0"/>
              <w:jc w:val="center"/>
              <w:rPr>
                <w:rFonts w:ascii="Times New Roman" w:hAnsi="Times New Roman"/>
                <w:sz w:val="24"/>
                <w:szCs w:val="24"/>
              </w:rPr>
            </w:pPr>
            <w:r w:rsidRPr="006661F1">
              <w:rPr>
                <w:rFonts w:ascii="Times New Roman" w:hAnsi="Times New Roman"/>
                <w:sz w:val="24"/>
                <w:szCs w:val="24"/>
              </w:rPr>
              <w:t>93</w:t>
            </w:r>
          </w:p>
        </w:tc>
      </w:tr>
      <w:tr w:rsidR="006B78ED" w:rsidRPr="00B56DFA" w:rsidTr="001E035D">
        <w:trPr>
          <w:trHeight w:val="356"/>
        </w:trPr>
        <w:tc>
          <w:tcPr>
            <w:tcW w:w="10490" w:type="dxa"/>
            <w:gridSpan w:val="3"/>
          </w:tcPr>
          <w:p w:rsidR="006B78ED" w:rsidRPr="006661F1" w:rsidRDefault="006B78ED" w:rsidP="001E035D">
            <w:pPr>
              <w:pStyle w:val="a3"/>
              <w:ind w:left="0"/>
              <w:jc w:val="center"/>
              <w:rPr>
                <w:rFonts w:ascii="Times New Roman" w:hAnsi="Times New Roman"/>
                <w:b/>
                <w:sz w:val="24"/>
                <w:szCs w:val="24"/>
              </w:rPr>
            </w:pPr>
            <w:r w:rsidRPr="006661F1">
              <w:rPr>
                <w:rFonts w:ascii="Times New Roman" w:hAnsi="Times New Roman"/>
                <w:b/>
                <w:sz w:val="24"/>
                <w:szCs w:val="24"/>
              </w:rPr>
              <w:t>Квалификационная категория</w:t>
            </w:r>
          </w:p>
        </w:tc>
      </w:tr>
      <w:tr w:rsidR="006B78ED" w:rsidRPr="00B56DFA" w:rsidTr="001E035D">
        <w:trPr>
          <w:trHeight w:val="561"/>
        </w:trPr>
        <w:tc>
          <w:tcPr>
            <w:tcW w:w="3715" w:type="dxa"/>
          </w:tcPr>
          <w:p w:rsidR="006B78ED" w:rsidRPr="00B56DFA" w:rsidRDefault="006B78ED" w:rsidP="001E035D">
            <w:pPr>
              <w:pStyle w:val="a3"/>
              <w:ind w:left="0"/>
              <w:rPr>
                <w:rFonts w:ascii="Times New Roman" w:hAnsi="Times New Roman"/>
                <w:sz w:val="24"/>
                <w:szCs w:val="24"/>
              </w:rPr>
            </w:pPr>
            <w:r w:rsidRPr="00B56DFA">
              <w:rPr>
                <w:rFonts w:ascii="Times New Roman" w:hAnsi="Times New Roman"/>
                <w:sz w:val="24"/>
                <w:szCs w:val="24"/>
              </w:rPr>
              <w:t>высшая</w:t>
            </w:r>
          </w:p>
        </w:tc>
        <w:tc>
          <w:tcPr>
            <w:tcW w:w="4536" w:type="dxa"/>
          </w:tcPr>
          <w:p w:rsidR="006B78ED" w:rsidRPr="006661F1" w:rsidRDefault="006B78ED" w:rsidP="001E035D">
            <w:pPr>
              <w:pStyle w:val="a3"/>
              <w:ind w:left="0"/>
              <w:jc w:val="center"/>
              <w:rPr>
                <w:rFonts w:ascii="Times New Roman" w:hAnsi="Times New Roman"/>
                <w:sz w:val="24"/>
                <w:szCs w:val="24"/>
              </w:rPr>
            </w:pPr>
            <w:r w:rsidRPr="006661F1">
              <w:rPr>
                <w:rFonts w:ascii="Times New Roman" w:hAnsi="Times New Roman"/>
                <w:sz w:val="24"/>
                <w:szCs w:val="24"/>
              </w:rPr>
              <w:t>4</w:t>
            </w:r>
          </w:p>
        </w:tc>
        <w:tc>
          <w:tcPr>
            <w:tcW w:w="2239" w:type="dxa"/>
          </w:tcPr>
          <w:p w:rsidR="006B78ED" w:rsidRPr="006661F1" w:rsidRDefault="006B78ED" w:rsidP="001E035D">
            <w:pPr>
              <w:pStyle w:val="a3"/>
              <w:ind w:left="0"/>
              <w:jc w:val="center"/>
              <w:rPr>
                <w:rFonts w:ascii="Times New Roman" w:hAnsi="Times New Roman"/>
                <w:sz w:val="24"/>
                <w:szCs w:val="24"/>
              </w:rPr>
            </w:pPr>
            <w:r w:rsidRPr="006661F1">
              <w:rPr>
                <w:rFonts w:ascii="Times New Roman" w:hAnsi="Times New Roman"/>
                <w:sz w:val="24"/>
                <w:szCs w:val="24"/>
              </w:rPr>
              <w:t>23,5</w:t>
            </w:r>
          </w:p>
        </w:tc>
      </w:tr>
      <w:tr w:rsidR="006B78ED" w:rsidRPr="00B56DFA" w:rsidTr="001E035D">
        <w:trPr>
          <w:trHeight w:val="541"/>
        </w:trPr>
        <w:tc>
          <w:tcPr>
            <w:tcW w:w="3715" w:type="dxa"/>
          </w:tcPr>
          <w:p w:rsidR="006B78ED" w:rsidRPr="00B56DFA" w:rsidRDefault="006B78ED" w:rsidP="001E035D">
            <w:pPr>
              <w:pStyle w:val="a3"/>
              <w:ind w:left="0"/>
              <w:rPr>
                <w:rFonts w:ascii="Times New Roman" w:hAnsi="Times New Roman"/>
                <w:sz w:val="24"/>
                <w:szCs w:val="24"/>
              </w:rPr>
            </w:pPr>
            <w:r w:rsidRPr="00B56DFA">
              <w:rPr>
                <w:rFonts w:ascii="Times New Roman" w:hAnsi="Times New Roman"/>
                <w:sz w:val="24"/>
                <w:szCs w:val="24"/>
              </w:rPr>
              <w:t>первая</w:t>
            </w:r>
          </w:p>
        </w:tc>
        <w:tc>
          <w:tcPr>
            <w:tcW w:w="4536" w:type="dxa"/>
          </w:tcPr>
          <w:p w:rsidR="006B78ED" w:rsidRPr="006661F1" w:rsidRDefault="0096406A" w:rsidP="001E035D">
            <w:pPr>
              <w:pStyle w:val="a3"/>
              <w:ind w:left="0"/>
              <w:jc w:val="center"/>
              <w:rPr>
                <w:rFonts w:ascii="Times New Roman" w:hAnsi="Times New Roman"/>
                <w:sz w:val="24"/>
                <w:szCs w:val="24"/>
              </w:rPr>
            </w:pPr>
            <w:r>
              <w:rPr>
                <w:rFonts w:ascii="Times New Roman" w:hAnsi="Times New Roman"/>
                <w:sz w:val="24"/>
                <w:szCs w:val="24"/>
              </w:rPr>
              <w:t>8</w:t>
            </w:r>
          </w:p>
          <w:p w:rsidR="006B78ED" w:rsidRPr="006661F1" w:rsidRDefault="006B78ED" w:rsidP="001E035D">
            <w:pPr>
              <w:pStyle w:val="a3"/>
              <w:ind w:left="0"/>
              <w:jc w:val="center"/>
              <w:rPr>
                <w:rFonts w:ascii="Times New Roman" w:hAnsi="Times New Roman"/>
                <w:sz w:val="24"/>
                <w:szCs w:val="24"/>
              </w:rPr>
            </w:pPr>
          </w:p>
        </w:tc>
        <w:tc>
          <w:tcPr>
            <w:tcW w:w="2239" w:type="dxa"/>
          </w:tcPr>
          <w:p w:rsidR="006B78ED" w:rsidRPr="006661F1" w:rsidRDefault="0096406A" w:rsidP="001E035D">
            <w:pPr>
              <w:pStyle w:val="a3"/>
              <w:ind w:left="0"/>
              <w:jc w:val="center"/>
              <w:rPr>
                <w:rFonts w:ascii="Times New Roman" w:hAnsi="Times New Roman"/>
                <w:sz w:val="24"/>
                <w:szCs w:val="24"/>
              </w:rPr>
            </w:pPr>
            <w:r>
              <w:rPr>
                <w:rFonts w:ascii="Times New Roman" w:hAnsi="Times New Roman"/>
                <w:sz w:val="24"/>
                <w:szCs w:val="24"/>
              </w:rPr>
              <w:t>47,5</w:t>
            </w:r>
          </w:p>
        </w:tc>
      </w:tr>
      <w:tr w:rsidR="006B78ED" w:rsidRPr="00B56DFA" w:rsidTr="001E035D">
        <w:trPr>
          <w:trHeight w:val="282"/>
        </w:trPr>
        <w:tc>
          <w:tcPr>
            <w:tcW w:w="3715" w:type="dxa"/>
          </w:tcPr>
          <w:p w:rsidR="006B78ED" w:rsidRPr="00B56DFA" w:rsidRDefault="006B78ED" w:rsidP="001E035D">
            <w:pPr>
              <w:pStyle w:val="a3"/>
              <w:ind w:left="0"/>
              <w:rPr>
                <w:rFonts w:ascii="Times New Roman" w:hAnsi="Times New Roman"/>
                <w:sz w:val="24"/>
                <w:szCs w:val="24"/>
              </w:rPr>
            </w:pPr>
            <w:r w:rsidRPr="00B56DFA">
              <w:rPr>
                <w:rFonts w:ascii="Times New Roman" w:hAnsi="Times New Roman"/>
                <w:sz w:val="24"/>
                <w:szCs w:val="24"/>
              </w:rPr>
              <w:t>СЗД</w:t>
            </w:r>
          </w:p>
        </w:tc>
        <w:tc>
          <w:tcPr>
            <w:tcW w:w="4536" w:type="dxa"/>
          </w:tcPr>
          <w:p w:rsidR="006B78ED" w:rsidRPr="006661F1" w:rsidRDefault="00271759" w:rsidP="001E035D">
            <w:pPr>
              <w:pStyle w:val="a3"/>
              <w:ind w:left="0"/>
              <w:jc w:val="center"/>
              <w:rPr>
                <w:rFonts w:ascii="Times New Roman" w:hAnsi="Times New Roman"/>
                <w:sz w:val="24"/>
                <w:szCs w:val="24"/>
              </w:rPr>
            </w:pPr>
            <w:r w:rsidRPr="006661F1">
              <w:rPr>
                <w:rFonts w:ascii="Times New Roman" w:hAnsi="Times New Roman"/>
                <w:sz w:val="24"/>
                <w:szCs w:val="24"/>
              </w:rPr>
              <w:t>5</w:t>
            </w:r>
          </w:p>
          <w:p w:rsidR="006B78ED" w:rsidRPr="006661F1" w:rsidRDefault="006B78ED" w:rsidP="001E035D">
            <w:pPr>
              <w:pStyle w:val="a3"/>
              <w:ind w:left="0"/>
              <w:jc w:val="center"/>
              <w:rPr>
                <w:rFonts w:ascii="Times New Roman" w:hAnsi="Times New Roman"/>
                <w:sz w:val="24"/>
                <w:szCs w:val="24"/>
              </w:rPr>
            </w:pPr>
          </w:p>
        </w:tc>
        <w:tc>
          <w:tcPr>
            <w:tcW w:w="2239" w:type="dxa"/>
          </w:tcPr>
          <w:p w:rsidR="006B78ED" w:rsidRPr="006661F1" w:rsidRDefault="0096406A" w:rsidP="001E035D">
            <w:pPr>
              <w:pStyle w:val="a3"/>
              <w:ind w:left="0"/>
              <w:jc w:val="center"/>
              <w:rPr>
                <w:rFonts w:ascii="Times New Roman" w:hAnsi="Times New Roman"/>
                <w:sz w:val="24"/>
                <w:szCs w:val="24"/>
              </w:rPr>
            </w:pPr>
            <w:r>
              <w:rPr>
                <w:rFonts w:ascii="Times New Roman" w:hAnsi="Times New Roman"/>
                <w:sz w:val="24"/>
                <w:szCs w:val="24"/>
              </w:rPr>
              <w:t>29</w:t>
            </w:r>
          </w:p>
        </w:tc>
      </w:tr>
      <w:tr w:rsidR="006B78ED" w:rsidRPr="00B56DFA" w:rsidTr="001E035D">
        <w:trPr>
          <w:trHeight w:val="185"/>
        </w:trPr>
        <w:tc>
          <w:tcPr>
            <w:tcW w:w="3715" w:type="dxa"/>
          </w:tcPr>
          <w:p w:rsidR="006B78ED" w:rsidRPr="00B56DFA" w:rsidRDefault="006B78ED" w:rsidP="001E035D">
            <w:pPr>
              <w:pStyle w:val="a3"/>
              <w:ind w:left="0"/>
              <w:rPr>
                <w:rFonts w:ascii="Times New Roman" w:hAnsi="Times New Roman"/>
                <w:sz w:val="24"/>
                <w:szCs w:val="24"/>
              </w:rPr>
            </w:pPr>
            <w:r w:rsidRPr="00B56DFA">
              <w:rPr>
                <w:rFonts w:ascii="Times New Roman" w:hAnsi="Times New Roman"/>
                <w:sz w:val="24"/>
                <w:szCs w:val="24"/>
              </w:rPr>
              <w:t xml:space="preserve">Прошли курсовую подготовку </w:t>
            </w:r>
          </w:p>
          <w:p w:rsidR="006B78ED" w:rsidRPr="00B56DFA" w:rsidRDefault="006B78ED" w:rsidP="001E035D">
            <w:pPr>
              <w:pStyle w:val="a3"/>
              <w:ind w:left="0"/>
              <w:rPr>
                <w:rFonts w:ascii="Times New Roman" w:hAnsi="Times New Roman"/>
                <w:sz w:val="24"/>
                <w:szCs w:val="24"/>
              </w:rPr>
            </w:pPr>
            <w:r w:rsidRPr="00B56DFA">
              <w:rPr>
                <w:rFonts w:ascii="Times New Roman" w:hAnsi="Times New Roman"/>
                <w:sz w:val="24"/>
                <w:szCs w:val="24"/>
              </w:rPr>
              <w:t>1 раз в 5 лет</w:t>
            </w:r>
          </w:p>
        </w:tc>
        <w:tc>
          <w:tcPr>
            <w:tcW w:w="4536" w:type="dxa"/>
          </w:tcPr>
          <w:p w:rsidR="006B78ED" w:rsidRPr="006661F1" w:rsidRDefault="006B78ED" w:rsidP="001E035D">
            <w:pPr>
              <w:pStyle w:val="a3"/>
              <w:ind w:left="0"/>
              <w:jc w:val="center"/>
              <w:rPr>
                <w:rFonts w:ascii="Times New Roman" w:hAnsi="Times New Roman"/>
                <w:sz w:val="24"/>
                <w:szCs w:val="24"/>
              </w:rPr>
            </w:pPr>
            <w:r w:rsidRPr="006661F1">
              <w:rPr>
                <w:rFonts w:ascii="Times New Roman" w:hAnsi="Times New Roman"/>
                <w:sz w:val="24"/>
                <w:szCs w:val="24"/>
              </w:rPr>
              <w:t>17</w:t>
            </w:r>
          </w:p>
        </w:tc>
        <w:tc>
          <w:tcPr>
            <w:tcW w:w="2239" w:type="dxa"/>
          </w:tcPr>
          <w:p w:rsidR="006B78ED" w:rsidRPr="006661F1" w:rsidRDefault="006B78ED" w:rsidP="001E035D">
            <w:pPr>
              <w:pStyle w:val="a3"/>
              <w:ind w:left="0"/>
              <w:jc w:val="center"/>
              <w:rPr>
                <w:rFonts w:ascii="Times New Roman" w:hAnsi="Times New Roman"/>
                <w:sz w:val="24"/>
                <w:szCs w:val="24"/>
              </w:rPr>
            </w:pPr>
            <w:r w:rsidRPr="006661F1">
              <w:rPr>
                <w:rFonts w:ascii="Times New Roman" w:hAnsi="Times New Roman"/>
                <w:sz w:val="24"/>
                <w:szCs w:val="24"/>
              </w:rPr>
              <w:t>100</w:t>
            </w:r>
          </w:p>
        </w:tc>
      </w:tr>
      <w:tr w:rsidR="006B78ED" w:rsidRPr="00B56DFA" w:rsidTr="001E035D">
        <w:trPr>
          <w:trHeight w:val="423"/>
        </w:trPr>
        <w:tc>
          <w:tcPr>
            <w:tcW w:w="3715" w:type="dxa"/>
          </w:tcPr>
          <w:p w:rsidR="006B78ED" w:rsidRPr="00B56DFA" w:rsidRDefault="006B78ED" w:rsidP="001E035D">
            <w:pPr>
              <w:rPr>
                <w:rFonts w:ascii="Times New Roman" w:hAnsi="Times New Roman"/>
                <w:sz w:val="24"/>
                <w:szCs w:val="24"/>
              </w:rPr>
            </w:pPr>
            <w:r w:rsidRPr="00B56DFA">
              <w:rPr>
                <w:rFonts w:ascii="Times New Roman" w:hAnsi="Times New Roman"/>
                <w:sz w:val="24"/>
                <w:szCs w:val="24"/>
              </w:rPr>
              <w:t>Прошли курсовую подготовку</w:t>
            </w:r>
          </w:p>
          <w:p w:rsidR="006B78ED" w:rsidRPr="00B56DFA" w:rsidRDefault="006B78ED" w:rsidP="001E035D">
            <w:pPr>
              <w:rPr>
                <w:rFonts w:ascii="Times New Roman" w:hAnsi="Times New Roman"/>
                <w:sz w:val="24"/>
                <w:szCs w:val="24"/>
              </w:rPr>
            </w:pPr>
            <w:r w:rsidRPr="00B56DFA">
              <w:rPr>
                <w:rFonts w:ascii="Times New Roman" w:hAnsi="Times New Roman"/>
                <w:sz w:val="24"/>
                <w:szCs w:val="24"/>
              </w:rPr>
              <w:t xml:space="preserve"> 1 раз в 3 года</w:t>
            </w:r>
          </w:p>
        </w:tc>
        <w:tc>
          <w:tcPr>
            <w:tcW w:w="4536" w:type="dxa"/>
          </w:tcPr>
          <w:p w:rsidR="006B78ED" w:rsidRPr="006661F1" w:rsidRDefault="006B78ED" w:rsidP="00271759">
            <w:pPr>
              <w:pStyle w:val="a3"/>
              <w:ind w:left="0"/>
              <w:jc w:val="center"/>
              <w:rPr>
                <w:rFonts w:ascii="Times New Roman" w:hAnsi="Times New Roman"/>
                <w:sz w:val="24"/>
                <w:szCs w:val="24"/>
              </w:rPr>
            </w:pPr>
            <w:r w:rsidRPr="006661F1">
              <w:rPr>
                <w:rFonts w:ascii="Times New Roman" w:hAnsi="Times New Roman"/>
                <w:sz w:val="24"/>
                <w:szCs w:val="24"/>
              </w:rPr>
              <w:t>1</w:t>
            </w:r>
            <w:r w:rsidR="00271759" w:rsidRPr="006661F1">
              <w:rPr>
                <w:rFonts w:ascii="Times New Roman" w:hAnsi="Times New Roman"/>
                <w:sz w:val="24"/>
                <w:szCs w:val="24"/>
              </w:rPr>
              <w:t>5</w:t>
            </w:r>
          </w:p>
        </w:tc>
        <w:tc>
          <w:tcPr>
            <w:tcW w:w="2239" w:type="dxa"/>
          </w:tcPr>
          <w:p w:rsidR="006B78ED" w:rsidRPr="006661F1" w:rsidRDefault="006B78ED" w:rsidP="001E035D">
            <w:pPr>
              <w:pStyle w:val="a3"/>
              <w:ind w:left="0"/>
              <w:jc w:val="center"/>
              <w:rPr>
                <w:rFonts w:ascii="Times New Roman" w:hAnsi="Times New Roman"/>
                <w:sz w:val="24"/>
                <w:szCs w:val="24"/>
              </w:rPr>
            </w:pPr>
            <w:r w:rsidRPr="006661F1">
              <w:rPr>
                <w:rFonts w:ascii="Times New Roman" w:hAnsi="Times New Roman"/>
                <w:sz w:val="24"/>
                <w:szCs w:val="24"/>
              </w:rPr>
              <w:t>100</w:t>
            </w:r>
          </w:p>
        </w:tc>
      </w:tr>
      <w:tr w:rsidR="006B78ED" w:rsidRPr="00B56DFA" w:rsidTr="001E035D">
        <w:tc>
          <w:tcPr>
            <w:tcW w:w="10490" w:type="dxa"/>
            <w:gridSpan w:val="3"/>
          </w:tcPr>
          <w:p w:rsidR="006B78ED" w:rsidRPr="00B56DFA" w:rsidRDefault="006B78ED" w:rsidP="001E035D">
            <w:pPr>
              <w:pStyle w:val="a3"/>
              <w:ind w:left="0"/>
              <w:jc w:val="center"/>
              <w:rPr>
                <w:rFonts w:ascii="Times New Roman" w:hAnsi="Times New Roman"/>
                <w:b/>
                <w:sz w:val="24"/>
                <w:szCs w:val="24"/>
              </w:rPr>
            </w:pPr>
            <w:r w:rsidRPr="00B56DFA">
              <w:rPr>
                <w:rFonts w:ascii="Times New Roman" w:hAnsi="Times New Roman"/>
                <w:b/>
                <w:sz w:val="24"/>
                <w:szCs w:val="24"/>
              </w:rPr>
              <w:t>Руководители</w:t>
            </w:r>
          </w:p>
          <w:p w:rsidR="006B78ED" w:rsidRPr="00B56DFA" w:rsidRDefault="006B78ED" w:rsidP="001E035D">
            <w:pPr>
              <w:pStyle w:val="a3"/>
              <w:ind w:left="0"/>
              <w:jc w:val="center"/>
              <w:rPr>
                <w:rFonts w:ascii="Times New Roman" w:hAnsi="Times New Roman"/>
                <w:b/>
                <w:sz w:val="24"/>
                <w:szCs w:val="24"/>
              </w:rPr>
            </w:pPr>
          </w:p>
        </w:tc>
      </w:tr>
      <w:tr w:rsidR="006B78ED" w:rsidRPr="00B56DFA" w:rsidTr="001E035D">
        <w:trPr>
          <w:trHeight w:val="429"/>
        </w:trPr>
        <w:tc>
          <w:tcPr>
            <w:tcW w:w="3715" w:type="dxa"/>
          </w:tcPr>
          <w:p w:rsidR="006B78ED" w:rsidRPr="00B56DFA" w:rsidRDefault="006B78ED" w:rsidP="001E035D">
            <w:pPr>
              <w:pStyle w:val="a3"/>
              <w:ind w:left="0"/>
              <w:rPr>
                <w:rFonts w:ascii="Times New Roman" w:hAnsi="Times New Roman"/>
                <w:sz w:val="24"/>
                <w:szCs w:val="24"/>
              </w:rPr>
            </w:pPr>
            <w:r w:rsidRPr="00B56DFA">
              <w:rPr>
                <w:rFonts w:ascii="Times New Roman" w:hAnsi="Times New Roman"/>
                <w:sz w:val="24"/>
                <w:szCs w:val="24"/>
              </w:rPr>
              <w:t>Директор</w:t>
            </w:r>
          </w:p>
        </w:tc>
        <w:tc>
          <w:tcPr>
            <w:tcW w:w="4536" w:type="dxa"/>
          </w:tcPr>
          <w:p w:rsidR="006B78ED" w:rsidRPr="00B56DFA" w:rsidRDefault="006B78ED" w:rsidP="001E035D">
            <w:pPr>
              <w:pStyle w:val="a3"/>
              <w:ind w:left="0"/>
              <w:jc w:val="center"/>
              <w:rPr>
                <w:rFonts w:ascii="Times New Roman" w:hAnsi="Times New Roman"/>
                <w:sz w:val="24"/>
                <w:szCs w:val="24"/>
              </w:rPr>
            </w:pPr>
            <w:r w:rsidRPr="00B56DFA">
              <w:rPr>
                <w:rFonts w:ascii="Times New Roman" w:hAnsi="Times New Roman"/>
                <w:sz w:val="24"/>
                <w:szCs w:val="24"/>
              </w:rPr>
              <w:t>1</w:t>
            </w:r>
          </w:p>
          <w:p w:rsidR="006B78ED" w:rsidRPr="00B56DFA" w:rsidRDefault="006B78ED" w:rsidP="001E035D">
            <w:pPr>
              <w:pStyle w:val="a3"/>
              <w:ind w:left="0"/>
              <w:jc w:val="center"/>
              <w:rPr>
                <w:rFonts w:ascii="Times New Roman" w:hAnsi="Times New Roman"/>
                <w:sz w:val="24"/>
                <w:szCs w:val="24"/>
              </w:rPr>
            </w:pPr>
          </w:p>
        </w:tc>
        <w:tc>
          <w:tcPr>
            <w:tcW w:w="2239" w:type="dxa"/>
          </w:tcPr>
          <w:p w:rsidR="006B78ED" w:rsidRPr="00B56DFA" w:rsidRDefault="006B78ED" w:rsidP="001E035D">
            <w:pPr>
              <w:pStyle w:val="a3"/>
              <w:ind w:left="0"/>
              <w:jc w:val="center"/>
              <w:rPr>
                <w:rFonts w:ascii="Times New Roman" w:hAnsi="Times New Roman"/>
                <w:sz w:val="24"/>
                <w:szCs w:val="24"/>
              </w:rPr>
            </w:pPr>
            <w:r w:rsidRPr="00B56DFA">
              <w:rPr>
                <w:rFonts w:ascii="Times New Roman" w:hAnsi="Times New Roman"/>
                <w:sz w:val="24"/>
                <w:szCs w:val="24"/>
              </w:rPr>
              <w:t>100</w:t>
            </w:r>
          </w:p>
        </w:tc>
      </w:tr>
      <w:tr w:rsidR="006B78ED" w:rsidRPr="00B56DFA" w:rsidTr="001E035D">
        <w:tc>
          <w:tcPr>
            <w:tcW w:w="3715" w:type="dxa"/>
          </w:tcPr>
          <w:p w:rsidR="006B78ED" w:rsidRPr="00B56DFA" w:rsidRDefault="006B78ED" w:rsidP="001E035D">
            <w:pPr>
              <w:pStyle w:val="a3"/>
              <w:ind w:left="0"/>
              <w:rPr>
                <w:rFonts w:ascii="Times New Roman" w:hAnsi="Times New Roman"/>
                <w:sz w:val="24"/>
                <w:szCs w:val="24"/>
              </w:rPr>
            </w:pPr>
            <w:r w:rsidRPr="00B56DFA">
              <w:rPr>
                <w:rFonts w:ascii="Times New Roman" w:hAnsi="Times New Roman"/>
                <w:sz w:val="24"/>
                <w:szCs w:val="24"/>
              </w:rPr>
              <w:t>Заместители</w:t>
            </w:r>
          </w:p>
        </w:tc>
        <w:tc>
          <w:tcPr>
            <w:tcW w:w="4536" w:type="dxa"/>
          </w:tcPr>
          <w:p w:rsidR="006B78ED" w:rsidRPr="00B56DFA" w:rsidRDefault="003475D3" w:rsidP="001E035D">
            <w:pPr>
              <w:pStyle w:val="a3"/>
              <w:ind w:left="0"/>
              <w:jc w:val="center"/>
              <w:rPr>
                <w:rFonts w:ascii="Times New Roman" w:hAnsi="Times New Roman"/>
                <w:sz w:val="24"/>
                <w:szCs w:val="24"/>
              </w:rPr>
            </w:pPr>
            <w:r>
              <w:rPr>
                <w:rFonts w:ascii="Times New Roman" w:hAnsi="Times New Roman"/>
                <w:sz w:val="24"/>
                <w:szCs w:val="24"/>
              </w:rPr>
              <w:t>3</w:t>
            </w:r>
          </w:p>
          <w:p w:rsidR="006B78ED" w:rsidRPr="00B56DFA" w:rsidRDefault="006B78ED" w:rsidP="001E035D">
            <w:pPr>
              <w:pStyle w:val="a3"/>
              <w:ind w:left="0"/>
              <w:jc w:val="center"/>
              <w:rPr>
                <w:rFonts w:ascii="Times New Roman" w:hAnsi="Times New Roman"/>
                <w:sz w:val="24"/>
                <w:szCs w:val="24"/>
              </w:rPr>
            </w:pPr>
          </w:p>
        </w:tc>
        <w:tc>
          <w:tcPr>
            <w:tcW w:w="2239" w:type="dxa"/>
          </w:tcPr>
          <w:p w:rsidR="006B78ED" w:rsidRPr="00B56DFA" w:rsidRDefault="006B78ED" w:rsidP="001E035D">
            <w:pPr>
              <w:pStyle w:val="a3"/>
              <w:ind w:left="0"/>
              <w:jc w:val="center"/>
              <w:rPr>
                <w:rFonts w:ascii="Times New Roman" w:hAnsi="Times New Roman"/>
                <w:sz w:val="24"/>
                <w:szCs w:val="24"/>
              </w:rPr>
            </w:pPr>
            <w:r w:rsidRPr="00B56DFA">
              <w:rPr>
                <w:rFonts w:ascii="Times New Roman" w:hAnsi="Times New Roman"/>
                <w:sz w:val="24"/>
                <w:szCs w:val="24"/>
              </w:rPr>
              <w:t>100</w:t>
            </w:r>
          </w:p>
        </w:tc>
      </w:tr>
    </w:tbl>
    <w:p w:rsidR="00617C98" w:rsidRPr="00617C98" w:rsidRDefault="006C224A" w:rsidP="00617C98">
      <w:pPr>
        <w:spacing w:after="0" w:line="360" w:lineRule="auto"/>
        <w:ind w:left="426"/>
        <w:rPr>
          <w:rFonts w:ascii="Times New Roman" w:hAnsi="Times New Roman" w:cs="Times New Roman"/>
          <w:sz w:val="28"/>
          <w:szCs w:val="28"/>
        </w:rPr>
      </w:pPr>
      <w:r>
        <w:rPr>
          <w:rFonts w:ascii="Times New Roman" w:hAnsi="Times New Roman" w:cs="Times New Roman"/>
          <w:b/>
          <w:sz w:val="28"/>
          <w:szCs w:val="28"/>
        </w:rPr>
        <w:t>8</w:t>
      </w:r>
      <w:r w:rsidR="00800A6D" w:rsidRPr="00617C98">
        <w:rPr>
          <w:rFonts w:ascii="Times New Roman" w:hAnsi="Times New Roman" w:cs="Times New Roman"/>
          <w:b/>
          <w:sz w:val="28"/>
          <w:szCs w:val="28"/>
        </w:rPr>
        <w:t>.</w:t>
      </w:r>
      <w:r w:rsidR="00617C98" w:rsidRPr="00617C98">
        <w:rPr>
          <w:rFonts w:ascii="Times New Roman" w:hAnsi="Times New Roman" w:cs="Times New Roman"/>
          <w:b/>
          <w:sz w:val="28"/>
          <w:szCs w:val="28"/>
        </w:rPr>
        <w:t xml:space="preserve"> Модель выпускника, освоившего уровень </w:t>
      </w:r>
      <w:r w:rsidR="00A46FE3">
        <w:rPr>
          <w:rFonts w:ascii="Times New Roman" w:hAnsi="Times New Roman" w:cs="Times New Roman"/>
          <w:b/>
          <w:sz w:val="28"/>
          <w:szCs w:val="28"/>
        </w:rPr>
        <w:t>среднего</w:t>
      </w:r>
      <w:r w:rsidR="00617C98" w:rsidRPr="00617C98">
        <w:rPr>
          <w:rFonts w:ascii="Times New Roman" w:hAnsi="Times New Roman" w:cs="Times New Roman"/>
          <w:b/>
          <w:sz w:val="28"/>
          <w:szCs w:val="28"/>
        </w:rPr>
        <w:t xml:space="preserve"> общего образования.</w:t>
      </w:r>
    </w:p>
    <w:p w:rsidR="00BF561B" w:rsidRDefault="00BF561B" w:rsidP="009D008B">
      <w:pPr>
        <w:autoSpaceDE w:val="0"/>
        <w:autoSpaceDN w:val="0"/>
        <w:adjustRightInd w:val="0"/>
        <w:spacing w:after="0" w:line="240" w:lineRule="auto"/>
        <w:rPr>
          <w:rFonts w:ascii="Times New Roman" w:hAnsi="Times New Roman" w:cs="Times New Roman"/>
          <w:b/>
          <w:i/>
          <w:iCs/>
          <w:sz w:val="24"/>
          <w:szCs w:val="24"/>
        </w:rPr>
      </w:pPr>
    </w:p>
    <w:p w:rsidR="006D3744" w:rsidRPr="00A46FE3" w:rsidRDefault="006D3744" w:rsidP="00564F2A">
      <w:pPr>
        <w:autoSpaceDE w:val="0"/>
        <w:autoSpaceDN w:val="0"/>
        <w:adjustRightInd w:val="0"/>
        <w:spacing w:after="0"/>
        <w:ind w:firstLine="426"/>
        <w:jc w:val="both"/>
        <w:rPr>
          <w:rFonts w:ascii="TimesNewRoman,BoldItalic" w:hAnsi="TimesNewRoman,BoldItalic" w:cs="TimesNewRoman,BoldItalic"/>
          <w:b/>
          <w:bCs/>
          <w:i/>
          <w:iCs/>
        </w:rPr>
      </w:pPr>
      <w:r w:rsidRPr="00A46FE3">
        <w:rPr>
          <w:rFonts w:ascii="Times New Roman" w:hAnsi="Times New Roman" w:cs="Times New Roman"/>
          <w:b/>
          <w:bCs/>
          <w:i/>
          <w:iCs/>
          <w:sz w:val="24"/>
          <w:szCs w:val="24"/>
        </w:rPr>
        <w:t xml:space="preserve">В результате освоения содержания среднего общего образования </w:t>
      </w:r>
      <w:r w:rsidR="00A46FE3" w:rsidRPr="00A46FE3">
        <w:rPr>
          <w:rFonts w:ascii="Times New Roman" w:hAnsi="Times New Roman" w:cs="Times New Roman"/>
          <w:b/>
          <w:bCs/>
          <w:i/>
          <w:iCs/>
          <w:sz w:val="24"/>
          <w:szCs w:val="24"/>
        </w:rPr>
        <w:t>обучающийся</w:t>
      </w:r>
      <w:r w:rsidRPr="00A46FE3">
        <w:rPr>
          <w:rFonts w:ascii="Times New Roman" w:hAnsi="Times New Roman" w:cs="Times New Roman"/>
          <w:b/>
          <w:bCs/>
          <w:i/>
          <w:iCs/>
          <w:sz w:val="24"/>
          <w:szCs w:val="24"/>
        </w:rPr>
        <w:t xml:space="preserve"> получает</w:t>
      </w:r>
      <w:r w:rsidR="00A46FE3" w:rsidRPr="00A46FE3">
        <w:rPr>
          <w:rFonts w:ascii="Times New Roman" w:hAnsi="Times New Roman" w:cs="Times New Roman"/>
          <w:b/>
          <w:bCs/>
          <w:i/>
          <w:iCs/>
          <w:sz w:val="24"/>
          <w:szCs w:val="24"/>
        </w:rPr>
        <w:t xml:space="preserve"> </w:t>
      </w:r>
      <w:r w:rsidRPr="00A46FE3">
        <w:rPr>
          <w:rFonts w:ascii="Times New Roman" w:hAnsi="Times New Roman" w:cs="Times New Roman"/>
          <w:b/>
          <w:bCs/>
          <w:i/>
          <w:iCs/>
          <w:sz w:val="24"/>
          <w:szCs w:val="24"/>
        </w:rPr>
        <w:t>возможность совершенствовать и расширить круг общих учебных умений, навыков и способов</w:t>
      </w:r>
      <w:r w:rsidR="00A46FE3" w:rsidRPr="00A46FE3">
        <w:rPr>
          <w:rFonts w:ascii="Times New Roman" w:hAnsi="Times New Roman" w:cs="Times New Roman"/>
          <w:b/>
          <w:bCs/>
          <w:i/>
          <w:iCs/>
          <w:sz w:val="24"/>
          <w:szCs w:val="24"/>
        </w:rPr>
        <w:t xml:space="preserve"> </w:t>
      </w:r>
      <w:r w:rsidRPr="00A46FE3">
        <w:rPr>
          <w:rFonts w:ascii="Times New Roman" w:hAnsi="Times New Roman" w:cs="Times New Roman"/>
          <w:b/>
          <w:bCs/>
          <w:i/>
          <w:iCs/>
          <w:sz w:val="24"/>
          <w:szCs w:val="24"/>
        </w:rPr>
        <w:t>деятельности. Овладение общими</w:t>
      </w:r>
      <w:r w:rsidR="00A46FE3" w:rsidRPr="00A46FE3">
        <w:rPr>
          <w:rFonts w:ascii="Times New Roman" w:hAnsi="Times New Roman" w:cs="Times New Roman"/>
          <w:b/>
          <w:bCs/>
          <w:i/>
          <w:iCs/>
          <w:sz w:val="24"/>
          <w:szCs w:val="24"/>
        </w:rPr>
        <w:t xml:space="preserve"> </w:t>
      </w:r>
      <w:r w:rsidRPr="00A46FE3">
        <w:rPr>
          <w:rFonts w:ascii="Times New Roman" w:hAnsi="Times New Roman" w:cs="Times New Roman"/>
          <w:b/>
          <w:bCs/>
          <w:i/>
          <w:iCs/>
          <w:sz w:val="24"/>
          <w:szCs w:val="24"/>
        </w:rPr>
        <w:t>умениями, навыками, способами деятельности как существенными элементами культуры является</w:t>
      </w:r>
      <w:r w:rsidR="00A46FE3" w:rsidRPr="00A46FE3">
        <w:rPr>
          <w:rFonts w:ascii="Times New Roman" w:hAnsi="Times New Roman" w:cs="Times New Roman"/>
          <w:b/>
          <w:bCs/>
          <w:i/>
          <w:iCs/>
          <w:sz w:val="24"/>
          <w:szCs w:val="24"/>
        </w:rPr>
        <w:t xml:space="preserve"> </w:t>
      </w:r>
      <w:r w:rsidRPr="00A46FE3">
        <w:rPr>
          <w:rFonts w:ascii="Times New Roman" w:hAnsi="Times New Roman" w:cs="Times New Roman"/>
          <w:b/>
          <w:bCs/>
          <w:i/>
          <w:iCs/>
          <w:sz w:val="24"/>
          <w:szCs w:val="24"/>
        </w:rPr>
        <w:t>необходимым условием развития и социализации учащихся</w:t>
      </w:r>
      <w:r>
        <w:rPr>
          <w:rFonts w:ascii="Times New Roman" w:hAnsi="Times New Roman" w:cs="Times New Roman"/>
          <w:b/>
          <w:bCs/>
          <w:i/>
          <w:iCs/>
        </w:rPr>
        <w:t>.</w:t>
      </w:r>
    </w:p>
    <w:p w:rsidR="009058AD" w:rsidRDefault="009058AD" w:rsidP="006A6CF2">
      <w:pPr>
        <w:spacing w:before="30" w:after="30" w:line="240" w:lineRule="auto"/>
        <w:jc w:val="both"/>
        <w:rPr>
          <w:rFonts w:ascii="Times New Roman" w:eastAsia="Times New Roman" w:hAnsi="Times New Roman" w:cs="Times New Roman"/>
          <w:b/>
          <w:i/>
          <w:color w:val="0070C0"/>
          <w:spacing w:val="-1"/>
          <w:sz w:val="24"/>
          <w:szCs w:val="24"/>
          <w:lang w:eastAsia="ru-RU"/>
        </w:rPr>
      </w:pPr>
    </w:p>
    <w:p w:rsidR="006A6CF2" w:rsidRPr="004E55F0" w:rsidRDefault="006A6CF2" w:rsidP="006A6CF2">
      <w:pPr>
        <w:spacing w:before="30" w:after="30" w:line="240" w:lineRule="auto"/>
        <w:jc w:val="both"/>
        <w:rPr>
          <w:rFonts w:ascii="Times New Roman" w:eastAsia="Times New Roman" w:hAnsi="Times New Roman" w:cs="Times New Roman"/>
          <w:color w:val="000000"/>
          <w:sz w:val="24"/>
          <w:szCs w:val="24"/>
          <w:lang w:eastAsia="ru-RU"/>
        </w:rPr>
      </w:pPr>
      <w:r w:rsidRPr="004E55F0">
        <w:rPr>
          <w:rFonts w:ascii="Times New Roman" w:eastAsia="Times New Roman" w:hAnsi="Times New Roman" w:cs="Times New Roman"/>
          <w:b/>
          <w:i/>
          <w:color w:val="0070C0"/>
          <w:spacing w:val="-1"/>
          <w:sz w:val="24"/>
          <w:szCs w:val="24"/>
          <w:lang w:eastAsia="ru-RU"/>
        </w:rPr>
        <w:t>Выпускники 11-х классов должны:</w:t>
      </w:r>
    </w:p>
    <w:p w:rsidR="006A6CF2" w:rsidRPr="004E55F0" w:rsidRDefault="006A6CF2" w:rsidP="00BD0B35">
      <w:pPr>
        <w:pStyle w:val="a3"/>
        <w:numPr>
          <w:ilvl w:val="0"/>
          <w:numId w:val="17"/>
        </w:num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w:t>
      </w:r>
      <w:r w:rsidRPr="004E55F0">
        <w:rPr>
          <w:rFonts w:ascii="Times New Roman" w:eastAsia="Times New Roman" w:hAnsi="Times New Roman" w:cs="Times New Roman"/>
          <w:color w:val="000000"/>
          <w:sz w:val="24"/>
          <w:szCs w:val="24"/>
          <w:lang w:eastAsia="ru-RU"/>
        </w:rPr>
        <w:t>спешно адаптироваться в системе социально-</w:t>
      </w:r>
      <w:proofErr w:type="gramStart"/>
      <w:r w:rsidRPr="004E55F0">
        <w:rPr>
          <w:rFonts w:ascii="Times New Roman" w:eastAsia="Times New Roman" w:hAnsi="Times New Roman" w:cs="Times New Roman"/>
          <w:color w:val="000000"/>
          <w:sz w:val="24"/>
          <w:szCs w:val="24"/>
          <w:lang w:eastAsia="ru-RU"/>
        </w:rPr>
        <w:t>рыночных  отношений</w:t>
      </w:r>
      <w:proofErr w:type="gramEnd"/>
      <w:r w:rsidRPr="004E55F0">
        <w:rPr>
          <w:rFonts w:ascii="Times New Roman" w:eastAsia="Times New Roman" w:hAnsi="Times New Roman" w:cs="Times New Roman"/>
          <w:color w:val="000000"/>
          <w:sz w:val="24"/>
          <w:szCs w:val="24"/>
          <w:lang w:eastAsia="ru-RU"/>
        </w:rPr>
        <w:t xml:space="preserve"> и уметь конкурировать  рынке труда;</w:t>
      </w:r>
    </w:p>
    <w:p w:rsidR="006A6CF2" w:rsidRPr="004E55F0" w:rsidRDefault="006A6CF2" w:rsidP="00BD0B35">
      <w:pPr>
        <w:pStyle w:val="a3"/>
        <w:numPr>
          <w:ilvl w:val="0"/>
          <w:numId w:val="16"/>
        </w:numPr>
        <w:spacing w:before="30" w:after="3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У</w:t>
      </w:r>
      <w:r w:rsidRPr="004E55F0">
        <w:rPr>
          <w:rFonts w:ascii="Times New Roman" w:eastAsia="Times New Roman" w:hAnsi="Times New Roman" w:cs="Times New Roman"/>
          <w:color w:val="000000"/>
          <w:sz w:val="24"/>
          <w:szCs w:val="24"/>
          <w:lang w:eastAsia="ru-RU"/>
        </w:rPr>
        <w:t>меть  осмысленно</w:t>
      </w:r>
      <w:proofErr w:type="gramEnd"/>
      <w:r w:rsidRPr="004E55F0">
        <w:rPr>
          <w:rFonts w:ascii="Times New Roman" w:eastAsia="Times New Roman" w:hAnsi="Times New Roman" w:cs="Times New Roman"/>
          <w:color w:val="000000"/>
          <w:sz w:val="24"/>
          <w:szCs w:val="24"/>
          <w:lang w:eastAsia="ru-RU"/>
        </w:rPr>
        <w:t xml:space="preserve"> и ответственно осуществлять выбор собственной деятельности, поведения, сознательно контролировать его, не допуская противоправных поступков;</w:t>
      </w:r>
    </w:p>
    <w:p w:rsidR="006A6CF2" w:rsidRPr="004E55F0" w:rsidRDefault="006A6CF2" w:rsidP="00BD0B35">
      <w:pPr>
        <w:pStyle w:val="a3"/>
        <w:numPr>
          <w:ilvl w:val="0"/>
          <w:numId w:val="16"/>
        </w:num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4E55F0">
        <w:rPr>
          <w:rFonts w:ascii="Times New Roman" w:eastAsia="Times New Roman" w:hAnsi="Times New Roman" w:cs="Times New Roman"/>
          <w:color w:val="000000"/>
          <w:sz w:val="24"/>
          <w:szCs w:val="24"/>
          <w:lang w:eastAsia="ru-RU"/>
        </w:rPr>
        <w:t xml:space="preserve">меть </w:t>
      </w:r>
      <w:proofErr w:type="gramStart"/>
      <w:r w:rsidRPr="004E55F0">
        <w:rPr>
          <w:rFonts w:ascii="Times New Roman" w:eastAsia="Times New Roman" w:hAnsi="Times New Roman" w:cs="Times New Roman"/>
          <w:color w:val="000000"/>
          <w:sz w:val="24"/>
          <w:szCs w:val="24"/>
          <w:lang w:eastAsia="ru-RU"/>
        </w:rPr>
        <w:t>достаточный  уровень</w:t>
      </w:r>
      <w:proofErr w:type="gramEnd"/>
      <w:r w:rsidRPr="004E55F0">
        <w:rPr>
          <w:rFonts w:ascii="Times New Roman" w:eastAsia="Times New Roman" w:hAnsi="Times New Roman" w:cs="Times New Roman"/>
          <w:color w:val="000000"/>
          <w:sz w:val="24"/>
          <w:szCs w:val="24"/>
          <w:lang w:eastAsia="ru-RU"/>
        </w:rPr>
        <w:t xml:space="preserve"> воспитанности: владеть  навыками жизненного самоопределения и самореализации, культурой поведения, основами личной гигиены и здорового образа жизни;</w:t>
      </w:r>
    </w:p>
    <w:p w:rsidR="006A6CF2" w:rsidRDefault="006A6CF2" w:rsidP="00BD0B35">
      <w:pPr>
        <w:pStyle w:val="a3"/>
        <w:numPr>
          <w:ilvl w:val="0"/>
          <w:numId w:val="16"/>
        </w:numPr>
        <w:autoSpaceDE w:val="0"/>
        <w:autoSpaceDN w:val="0"/>
        <w:adjustRightInd w:val="0"/>
        <w:spacing w:after="0"/>
        <w:jc w:val="both"/>
        <w:rPr>
          <w:rFonts w:ascii="Times New Roman" w:hAnsi="Times New Roman" w:cs="Times New Roman"/>
          <w:sz w:val="24"/>
          <w:szCs w:val="24"/>
        </w:rPr>
      </w:pPr>
      <w:r w:rsidRPr="006A6CF2">
        <w:rPr>
          <w:rFonts w:ascii="Times New Roman" w:hAnsi="Times New Roman" w:cs="Times New Roman"/>
          <w:sz w:val="24"/>
          <w:szCs w:val="24"/>
        </w:rPr>
        <w:t>Понимать ценности образования как средства развития культуры личности. Объективное оценивать свои учебные достижения, поведение, черты своей личности; уч</w:t>
      </w:r>
      <w:r>
        <w:rPr>
          <w:rFonts w:ascii="Times New Roman" w:hAnsi="Times New Roman" w:cs="Times New Roman"/>
          <w:sz w:val="24"/>
          <w:szCs w:val="24"/>
        </w:rPr>
        <w:t>и</w:t>
      </w:r>
      <w:r w:rsidRPr="006A6CF2">
        <w:rPr>
          <w:rFonts w:ascii="Times New Roman" w:hAnsi="Times New Roman" w:cs="Times New Roman"/>
          <w:sz w:val="24"/>
          <w:szCs w:val="24"/>
        </w:rPr>
        <w:t>тывать мнения других людей при определении собственной позиции и самооценке.</w:t>
      </w:r>
    </w:p>
    <w:p w:rsidR="006A6CF2" w:rsidRPr="006A6CF2" w:rsidRDefault="006A6CF2" w:rsidP="00BD0B35">
      <w:pPr>
        <w:pStyle w:val="a3"/>
        <w:numPr>
          <w:ilvl w:val="0"/>
          <w:numId w:val="16"/>
        </w:numPr>
        <w:autoSpaceDE w:val="0"/>
        <w:autoSpaceDN w:val="0"/>
        <w:adjustRightInd w:val="0"/>
        <w:spacing w:after="0"/>
        <w:jc w:val="both"/>
        <w:rPr>
          <w:rFonts w:ascii="Times New Roman" w:hAnsi="Times New Roman" w:cs="Times New Roman"/>
          <w:sz w:val="24"/>
          <w:szCs w:val="24"/>
        </w:rPr>
      </w:pPr>
      <w:r w:rsidRPr="006A6CF2">
        <w:rPr>
          <w:rFonts w:ascii="Times New Roman" w:hAnsi="Times New Roman" w:cs="Times New Roman"/>
          <w:sz w:val="24"/>
          <w:szCs w:val="24"/>
        </w:rPr>
        <w:t xml:space="preserve"> </w:t>
      </w:r>
      <w:r>
        <w:rPr>
          <w:rFonts w:ascii="Times New Roman" w:hAnsi="Times New Roman" w:cs="Times New Roman"/>
          <w:sz w:val="24"/>
          <w:szCs w:val="24"/>
        </w:rPr>
        <w:t>Владеть</w:t>
      </w:r>
      <w:r w:rsidRPr="006A6CF2">
        <w:rPr>
          <w:rFonts w:ascii="Times New Roman" w:hAnsi="Times New Roman" w:cs="Times New Roman"/>
          <w:sz w:val="24"/>
          <w:szCs w:val="24"/>
        </w:rPr>
        <w:t xml:space="preserve">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w:t>
      </w:r>
      <w:r>
        <w:rPr>
          <w:rFonts w:ascii="Times New Roman" w:hAnsi="Times New Roman" w:cs="Times New Roman"/>
          <w:sz w:val="24"/>
          <w:szCs w:val="24"/>
        </w:rPr>
        <w:t xml:space="preserve">своего вклада в общий </w:t>
      </w:r>
      <w:proofErr w:type="spellStart"/>
      <w:proofErr w:type="gramStart"/>
      <w:r>
        <w:rPr>
          <w:rFonts w:ascii="Times New Roman" w:hAnsi="Times New Roman" w:cs="Times New Roman"/>
          <w:sz w:val="24"/>
          <w:szCs w:val="24"/>
        </w:rPr>
        <w:t>результат,о</w:t>
      </w:r>
      <w:r w:rsidRPr="006A6CF2">
        <w:rPr>
          <w:rFonts w:ascii="Times New Roman" w:hAnsi="Times New Roman" w:cs="Times New Roman"/>
          <w:sz w:val="24"/>
          <w:szCs w:val="24"/>
        </w:rPr>
        <w:t>ценивание</w:t>
      </w:r>
      <w:proofErr w:type="spellEnd"/>
      <w:proofErr w:type="gramEnd"/>
      <w:r w:rsidRPr="006A6CF2">
        <w:rPr>
          <w:rFonts w:ascii="Times New Roman" w:hAnsi="Times New Roman" w:cs="Times New Roman"/>
          <w:sz w:val="24"/>
          <w:szCs w:val="24"/>
        </w:rPr>
        <w:t xml:space="preserve">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6A6CF2" w:rsidRPr="006A6CF2" w:rsidRDefault="006A6CF2" w:rsidP="00BD0B35">
      <w:pPr>
        <w:pStyle w:val="a3"/>
        <w:numPr>
          <w:ilvl w:val="0"/>
          <w:numId w:val="16"/>
        </w:numPr>
        <w:autoSpaceDE w:val="0"/>
        <w:autoSpaceDN w:val="0"/>
        <w:adjustRightInd w:val="0"/>
        <w:spacing w:after="0"/>
        <w:jc w:val="both"/>
        <w:rPr>
          <w:rFonts w:ascii="Times New Roman" w:hAnsi="Times New Roman" w:cs="Times New Roman"/>
          <w:sz w:val="24"/>
          <w:szCs w:val="24"/>
        </w:rPr>
      </w:pPr>
      <w:r w:rsidRPr="006A6CF2">
        <w:rPr>
          <w:rFonts w:ascii="Times New Roman" w:hAnsi="Times New Roman" w:cs="Times New Roman"/>
          <w:sz w:val="24"/>
          <w:szCs w:val="24"/>
        </w:rPr>
        <w:t>Уме</w:t>
      </w:r>
      <w:r>
        <w:rPr>
          <w:rFonts w:ascii="Times New Roman" w:hAnsi="Times New Roman" w:cs="Times New Roman"/>
          <w:sz w:val="24"/>
          <w:szCs w:val="24"/>
        </w:rPr>
        <w:t>ть</w:t>
      </w:r>
      <w:r w:rsidRPr="006A6CF2">
        <w:rPr>
          <w:rFonts w:ascii="Times New Roman" w:hAnsi="Times New Roman" w:cs="Times New Roman"/>
          <w:sz w:val="24"/>
          <w:szCs w:val="24"/>
        </w:rPr>
        <w:t xml:space="preserve"> отстаивать свою гражданскую позицию, формулировать </w:t>
      </w:r>
      <w:r w:rsidR="00080CB8">
        <w:rPr>
          <w:rFonts w:ascii="Times New Roman" w:hAnsi="Times New Roman" w:cs="Times New Roman"/>
          <w:sz w:val="24"/>
          <w:szCs w:val="24"/>
        </w:rPr>
        <w:t xml:space="preserve">свои мировоззренческие взгляды., </w:t>
      </w:r>
      <w:r w:rsidRPr="006A6CF2">
        <w:rPr>
          <w:rFonts w:ascii="Times New Roman" w:hAnsi="Times New Roman" w:cs="Times New Roman"/>
          <w:sz w:val="24"/>
          <w:szCs w:val="24"/>
        </w:rPr>
        <w:t>осознанно выб</w:t>
      </w:r>
      <w:r w:rsidR="00080CB8">
        <w:rPr>
          <w:rFonts w:ascii="Times New Roman" w:hAnsi="Times New Roman" w:cs="Times New Roman"/>
          <w:sz w:val="24"/>
          <w:szCs w:val="24"/>
        </w:rPr>
        <w:t>ирать пути</w:t>
      </w:r>
      <w:r w:rsidRPr="006A6CF2">
        <w:rPr>
          <w:rFonts w:ascii="Times New Roman" w:hAnsi="Times New Roman" w:cs="Times New Roman"/>
          <w:sz w:val="24"/>
          <w:szCs w:val="24"/>
        </w:rPr>
        <w:t xml:space="preserve"> продолжения образования или будущей профессиональной деятельности.</w:t>
      </w:r>
    </w:p>
    <w:p w:rsidR="006A6CF2" w:rsidRPr="00080CB8" w:rsidRDefault="006A6CF2" w:rsidP="00080CB8">
      <w:pPr>
        <w:autoSpaceDE w:val="0"/>
        <w:autoSpaceDN w:val="0"/>
        <w:adjustRightInd w:val="0"/>
        <w:spacing w:after="0"/>
        <w:ind w:left="752"/>
        <w:jc w:val="both"/>
        <w:rPr>
          <w:rFonts w:ascii="Times New Roman" w:hAnsi="Times New Roman" w:cs="Times New Roman"/>
          <w:sz w:val="24"/>
          <w:szCs w:val="24"/>
        </w:rPr>
      </w:pPr>
    </w:p>
    <w:p w:rsidR="00330C93" w:rsidRDefault="00330C93" w:rsidP="00564F2A">
      <w:pPr>
        <w:autoSpaceDE w:val="0"/>
        <w:autoSpaceDN w:val="0"/>
        <w:adjustRightInd w:val="0"/>
        <w:spacing w:after="0"/>
        <w:jc w:val="both"/>
        <w:rPr>
          <w:rFonts w:ascii="Times New Roman" w:hAnsi="Times New Roman" w:cs="Times New Roman"/>
          <w:b/>
          <w:bCs/>
          <w:sz w:val="24"/>
          <w:szCs w:val="24"/>
        </w:rPr>
      </w:pPr>
    </w:p>
    <w:p w:rsidR="00E768A8" w:rsidRDefault="00E768A8" w:rsidP="00A277A6">
      <w:pPr>
        <w:autoSpaceDE w:val="0"/>
        <w:autoSpaceDN w:val="0"/>
        <w:adjustRightInd w:val="0"/>
        <w:spacing w:after="0"/>
        <w:ind w:firstLine="708"/>
        <w:jc w:val="both"/>
        <w:rPr>
          <w:rFonts w:ascii="Times New Roman" w:hAnsi="Times New Roman" w:cs="Times New Roman"/>
          <w:sz w:val="24"/>
          <w:szCs w:val="24"/>
        </w:rPr>
      </w:pPr>
    </w:p>
    <w:p w:rsidR="0038303C" w:rsidRDefault="0038303C" w:rsidP="006C224A">
      <w:pPr>
        <w:autoSpaceDE w:val="0"/>
        <w:autoSpaceDN w:val="0"/>
        <w:adjustRightInd w:val="0"/>
        <w:spacing w:after="0"/>
        <w:jc w:val="both"/>
        <w:rPr>
          <w:rFonts w:ascii="Times New Roman" w:hAnsi="Times New Roman" w:cs="Times New Roman"/>
          <w:sz w:val="24"/>
          <w:szCs w:val="24"/>
        </w:rPr>
      </w:pPr>
    </w:p>
    <w:p w:rsidR="00A2573C" w:rsidRDefault="00A2573C" w:rsidP="00A277A6">
      <w:pPr>
        <w:autoSpaceDE w:val="0"/>
        <w:autoSpaceDN w:val="0"/>
        <w:adjustRightInd w:val="0"/>
        <w:spacing w:after="0"/>
        <w:jc w:val="both"/>
        <w:rPr>
          <w:rFonts w:ascii="Times New Roman" w:hAnsi="Times New Roman" w:cs="Times New Roman"/>
          <w:sz w:val="24"/>
          <w:szCs w:val="24"/>
        </w:rPr>
      </w:pPr>
    </w:p>
    <w:p w:rsidR="00E768A8" w:rsidRDefault="00E768A8" w:rsidP="00A277A6">
      <w:pPr>
        <w:autoSpaceDE w:val="0"/>
        <w:autoSpaceDN w:val="0"/>
        <w:adjustRightInd w:val="0"/>
        <w:spacing w:after="0"/>
        <w:jc w:val="both"/>
        <w:rPr>
          <w:rFonts w:ascii="Times New Roman" w:hAnsi="Times New Roman" w:cs="Times New Roman"/>
          <w:sz w:val="24"/>
          <w:szCs w:val="24"/>
        </w:rPr>
      </w:pPr>
    </w:p>
    <w:p w:rsidR="00D1179B" w:rsidRDefault="00D1179B"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84175" w:rsidRDefault="00E84175" w:rsidP="00A277A6">
      <w:pPr>
        <w:autoSpaceDE w:val="0"/>
        <w:autoSpaceDN w:val="0"/>
        <w:adjustRightInd w:val="0"/>
        <w:spacing w:after="0"/>
        <w:jc w:val="both"/>
        <w:rPr>
          <w:rFonts w:ascii="Times New Roman" w:hAnsi="Times New Roman" w:cs="Times New Roman"/>
          <w:sz w:val="24"/>
          <w:szCs w:val="24"/>
        </w:rPr>
      </w:pPr>
    </w:p>
    <w:p w:rsidR="00E768A8" w:rsidRDefault="00123D41" w:rsidP="00A277A6">
      <w:pPr>
        <w:autoSpaceDE w:val="0"/>
        <w:autoSpaceDN w:val="0"/>
        <w:adjustRightInd w:val="0"/>
        <w:spacing w:after="0"/>
        <w:ind w:firstLine="708"/>
        <w:jc w:val="right"/>
        <w:rPr>
          <w:rFonts w:ascii="Times New Roman" w:hAnsi="Times New Roman" w:cs="Times New Roman"/>
          <w:b/>
          <w:i/>
          <w:sz w:val="24"/>
          <w:szCs w:val="24"/>
        </w:rPr>
      </w:pPr>
      <w:proofErr w:type="spellStart"/>
      <w:r w:rsidRPr="00123D41">
        <w:rPr>
          <w:rFonts w:ascii="Times New Roman" w:hAnsi="Times New Roman" w:cs="Times New Roman"/>
          <w:b/>
          <w:i/>
          <w:sz w:val="24"/>
          <w:szCs w:val="24"/>
        </w:rPr>
        <w:t>риложение</w:t>
      </w:r>
      <w:proofErr w:type="spellEnd"/>
      <w:r w:rsidRPr="00123D41">
        <w:rPr>
          <w:rFonts w:ascii="Times New Roman" w:hAnsi="Times New Roman" w:cs="Times New Roman"/>
          <w:b/>
          <w:i/>
          <w:sz w:val="24"/>
          <w:szCs w:val="24"/>
        </w:rPr>
        <w:t xml:space="preserve"> №</w:t>
      </w:r>
      <w:r w:rsidR="005A3F32">
        <w:rPr>
          <w:rFonts w:ascii="Times New Roman" w:hAnsi="Times New Roman" w:cs="Times New Roman"/>
          <w:b/>
          <w:i/>
          <w:sz w:val="24"/>
          <w:szCs w:val="24"/>
        </w:rPr>
        <w:t>1</w:t>
      </w:r>
    </w:p>
    <w:p w:rsidR="00123D41" w:rsidRDefault="00123D41" w:rsidP="00A277A6">
      <w:pPr>
        <w:autoSpaceDE w:val="0"/>
        <w:autoSpaceDN w:val="0"/>
        <w:adjustRightInd w:val="0"/>
        <w:spacing w:after="0"/>
        <w:ind w:firstLine="708"/>
        <w:jc w:val="right"/>
        <w:rPr>
          <w:rFonts w:ascii="Times New Roman" w:hAnsi="Times New Roman" w:cs="Times New Roman"/>
          <w:b/>
          <w:i/>
          <w:sz w:val="24"/>
          <w:szCs w:val="24"/>
        </w:rPr>
      </w:pPr>
    </w:p>
    <w:p w:rsidR="007162D5" w:rsidRDefault="007162D5" w:rsidP="00A277A6">
      <w:pPr>
        <w:autoSpaceDE w:val="0"/>
        <w:autoSpaceDN w:val="0"/>
        <w:adjustRightInd w:val="0"/>
        <w:spacing w:after="0"/>
        <w:ind w:firstLine="708"/>
        <w:jc w:val="right"/>
        <w:rPr>
          <w:rFonts w:ascii="Times New Roman" w:hAnsi="Times New Roman" w:cs="Times New Roman"/>
          <w:b/>
          <w:i/>
          <w:sz w:val="24"/>
          <w:szCs w:val="24"/>
        </w:rPr>
      </w:pPr>
    </w:p>
    <w:p w:rsidR="00123D41" w:rsidRDefault="00123D41" w:rsidP="00BD0B35">
      <w:pPr>
        <w:pStyle w:val="a3"/>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Рабочая программа по русскому языку для </w:t>
      </w:r>
      <w:r w:rsidR="00A277A6">
        <w:rPr>
          <w:rFonts w:ascii="Times New Roman" w:hAnsi="Times New Roman" w:cs="Times New Roman"/>
          <w:sz w:val="24"/>
          <w:szCs w:val="24"/>
        </w:rPr>
        <w:t xml:space="preserve">10-11 </w:t>
      </w:r>
      <w:r>
        <w:rPr>
          <w:rFonts w:ascii="Times New Roman" w:hAnsi="Times New Roman" w:cs="Times New Roman"/>
          <w:sz w:val="24"/>
          <w:szCs w:val="24"/>
        </w:rPr>
        <w:t>класса.</w:t>
      </w:r>
    </w:p>
    <w:p w:rsidR="00123D41" w:rsidRPr="00123D41" w:rsidRDefault="00123D41" w:rsidP="00A277A6">
      <w:pPr>
        <w:autoSpaceDE w:val="0"/>
        <w:autoSpaceDN w:val="0"/>
        <w:adjustRightInd w:val="0"/>
        <w:spacing w:after="0"/>
        <w:rPr>
          <w:rFonts w:ascii="Times New Roman" w:hAnsi="Times New Roman" w:cs="Times New Roman"/>
          <w:sz w:val="24"/>
          <w:szCs w:val="24"/>
        </w:rPr>
      </w:pPr>
    </w:p>
    <w:p w:rsidR="00123D41" w:rsidRDefault="00123D41" w:rsidP="00BD0B35">
      <w:pPr>
        <w:pStyle w:val="a3"/>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Рабочая программа по литературе для </w:t>
      </w:r>
      <w:r w:rsidR="00A277A6">
        <w:rPr>
          <w:rFonts w:ascii="Times New Roman" w:hAnsi="Times New Roman" w:cs="Times New Roman"/>
          <w:sz w:val="24"/>
          <w:szCs w:val="24"/>
        </w:rPr>
        <w:t>10-11</w:t>
      </w:r>
      <w:r>
        <w:rPr>
          <w:rFonts w:ascii="Times New Roman" w:hAnsi="Times New Roman" w:cs="Times New Roman"/>
          <w:sz w:val="24"/>
          <w:szCs w:val="24"/>
        </w:rPr>
        <w:t xml:space="preserve"> класса.</w:t>
      </w:r>
    </w:p>
    <w:p w:rsidR="00123D41" w:rsidRPr="00123D41" w:rsidRDefault="00123D41" w:rsidP="00A277A6">
      <w:pPr>
        <w:pStyle w:val="a3"/>
        <w:rPr>
          <w:rFonts w:ascii="Times New Roman" w:hAnsi="Times New Roman" w:cs="Times New Roman"/>
          <w:sz w:val="24"/>
          <w:szCs w:val="24"/>
        </w:rPr>
      </w:pPr>
    </w:p>
    <w:p w:rsidR="00123D41" w:rsidRDefault="00123D41" w:rsidP="00BD0B35">
      <w:pPr>
        <w:pStyle w:val="a3"/>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Рабочая программа по иностранному языку для </w:t>
      </w:r>
      <w:r w:rsidR="00A277A6">
        <w:rPr>
          <w:rFonts w:ascii="Times New Roman" w:hAnsi="Times New Roman" w:cs="Times New Roman"/>
          <w:sz w:val="24"/>
          <w:szCs w:val="24"/>
        </w:rPr>
        <w:t>10-11</w:t>
      </w:r>
      <w:r>
        <w:rPr>
          <w:rFonts w:ascii="Times New Roman" w:hAnsi="Times New Roman" w:cs="Times New Roman"/>
          <w:sz w:val="24"/>
          <w:szCs w:val="24"/>
        </w:rPr>
        <w:t xml:space="preserve"> класса.</w:t>
      </w:r>
    </w:p>
    <w:p w:rsidR="00123D41" w:rsidRPr="00123D41" w:rsidRDefault="00123D41" w:rsidP="00A277A6">
      <w:pPr>
        <w:pStyle w:val="a3"/>
        <w:rPr>
          <w:rFonts w:ascii="Times New Roman" w:hAnsi="Times New Roman" w:cs="Times New Roman"/>
          <w:sz w:val="24"/>
          <w:szCs w:val="24"/>
        </w:rPr>
      </w:pPr>
    </w:p>
    <w:p w:rsidR="00123D41" w:rsidRDefault="00123D41" w:rsidP="00BD0B35">
      <w:pPr>
        <w:pStyle w:val="a3"/>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Рабочая программа по алгебре для </w:t>
      </w:r>
      <w:r w:rsidR="00A277A6">
        <w:rPr>
          <w:rFonts w:ascii="Times New Roman" w:hAnsi="Times New Roman" w:cs="Times New Roman"/>
          <w:sz w:val="24"/>
          <w:szCs w:val="24"/>
        </w:rPr>
        <w:t>10-11</w:t>
      </w:r>
      <w:r>
        <w:rPr>
          <w:rFonts w:ascii="Times New Roman" w:hAnsi="Times New Roman" w:cs="Times New Roman"/>
          <w:sz w:val="24"/>
          <w:szCs w:val="24"/>
        </w:rPr>
        <w:t xml:space="preserve"> класса.</w:t>
      </w:r>
    </w:p>
    <w:p w:rsidR="00123D41" w:rsidRPr="00123D41" w:rsidRDefault="00123D41" w:rsidP="00A277A6">
      <w:pPr>
        <w:pStyle w:val="a3"/>
        <w:rPr>
          <w:rFonts w:ascii="Times New Roman" w:hAnsi="Times New Roman" w:cs="Times New Roman"/>
          <w:sz w:val="24"/>
          <w:szCs w:val="24"/>
        </w:rPr>
      </w:pPr>
    </w:p>
    <w:p w:rsidR="00123D41" w:rsidRDefault="00123D41" w:rsidP="00BD0B35">
      <w:pPr>
        <w:pStyle w:val="a3"/>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Рабочая программа по геометрии для </w:t>
      </w:r>
      <w:r w:rsidR="00A277A6">
        <w:rPr>
          <w:rFonts w:ascii="Times New Roman" w:hAnsi="Times New Roman" w:cs="Times New Roman"/>
          <w:sz w:val="24"/>
          <w:szCs w:val="24"/>
        </w:rPr>
        <w:t>10-11</w:t>
      </w:r>
      <w:r>
        <w:rPr>
          <w:rFonts w:ascii="Times New Roman" w:hAnsi="Times New Roman" w:cs="Times New Roman"/>
          <w:sz w:val="24"/>
          <w:szCs w:val="24"/>
        </w:rPr>
        <w:t xml:space="preserve"> класса.</w:t>
      </w:r>
    </w:p>
    <w:p w:rsidR="00123D41" w:rsidRPr="00123D41" w:rsidRDefault="00123D41" w:rsidP="00A277A6">
      <w:pPr>
        <w:pStyle w:val="a3"/>
        <w:rPr>
          <w:rFonts w:ascii="Times New Roman" w:hAnsi="Times New Roman" w:cs="Times New Roman"/>
          <w:sz w:val="24"/>
          <w:szCs w:val="24"/>
        </w:rPr>
      </w:pPr>
    </w:p>
    <w:p w:rsidR="00123D41" w:rsidRDefault="00123D41" w:rsidP="00BD0B35">
      <w:pPr>
        <w:pStyle w:val="a3"/>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Рабочая программа по информатике и ИКТ для </w:t>
      </w:r>
      <w:r w:rsidR="00A277A6">
        <w:rPr>
          <w:rFonts w:ascii="Times New Roman" w:hAnsi="Times New Roman" w:cs="Times New Roman"/>
          <w:sz w:val="24"/>
          <w:szCs w:val="24"/>
        </w:rPr>
        <w:t>10-11</w:t>
      </w:r>
      <w:r>
        <w:rPr>
          <w:rFonts w:ascii="Times New Roman" w:hAnsi="Times New Roman" w:cs="Times New Roman"/>
          <w:sz w:val="24"/>
          <w:szCs w:val="24"/>
        </w:rPr>
        <w:t xml:space="preserve"> класса.</w:t>
      </w:r>
    </w:p>
    <w:p w:rsidR="00123D41" w:rsidRPr="00123D41" w:rsidRDefault="00123D41" w:rsidP="00A277A6">
      <w:pPr>
        <w:pStyle w:val="a3"/>
        <w:rPr>
          <w:rFonts w:ascii="Times New Roman" w:hAnsi="Times New Roman" w:cs="Times New Roman"/>
          <w:sz w:val="24"/>
          <w:szCs w:val="24"/>
        </w:rPr>
      </w:pPr>
    </w:p>
    <w:p w:rsidR="00123D41" w:rsidRDefault="00123D41" w:rsidP="00BD0B35">
      <w:pPr>
        <w:pStyle w:val="a3"/>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Рабочая программа по истории России для </w:t>
      </w:r>
      <w:r w:rsidR="00A277A6">
        <w:rPr>
          <w:rFonts w:ascii="Times New Roman" w:hAnsi="Times New Roman" w:cs="Times New Roman"/>
          <w:sz w:val="24"/>
          <w:szCs w:val="24"/>
        </w:rPr>
        <w:t>10-11</w:t>
      </w:r>
      <w:r>
        <w:rPr>
          <w:rFonts w:ascii="Times New Roman" w:hAnsi="Times New Roman" w:cs="Times New Roman"/>
          <w:sz w:val="24"/>
          <w:szCs w:val="24"/>
        </w:rPr>
        <w:t xml:space="preserve"> класса.</w:t>
      </w:r>
    </w:p>
    <w:p w:rsidR="00123D41" w:rsidRPr="00123D41" w:rsidRDefault="00123D41" w:rsidP="00A277A6">
      <w:pPr>
        <w:pStyle w:val="a3"/>
        <w:rPr>
          <w:rFonts w:ascii="Times New Roman" w:hAnsi="Times New Roman" w:cs="Times New Roman"/>
          <w:sz w:val="24"/>
          <w:szCs w:val="24"/>
        </w:rPr>
      </w:pPr>
    </w:p>
    <w:p w:rsidR="00123D41" w:rsidRDefault="00123D41" w:rsidP="00BD0B35">
      <w:pPr>
        <w:pStyle w:val="a3"/>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Рабочая программа по всеобщей истории для </w:t>
      </w:r>
      <w:r w:rsidR="00A277A6">
        <w:rPr>
          <w:rFonts w:ascii="Times New Roman" w:hAnsi="Times New Roman" w:cs="Times New Roman"/>
          <w:sz w:val="24"/>
          <w:szCs w:val="24"/>
        </w:rPr>
        <w:t>10-11</w:t>
      </w:r>
      <w:r>
        <w:rPr>
          <w:rFonts w:ascii="Times New Roman" w:hAnsi="Times New Roman" w:cs="Times New Roman"/>
          <w:sz w:val="24"/>
          <w:szCs w:val="24"/>
        </w:rPr>
        <w:t xml:space="preserve"> класса.</w:t>
      </w:r>
    </w:p>
    <w:p w:rsidR="00123D41" w:rsidRPr="00123D41" w:rsidRDefault="00123D41" w:rsidP="00A277A6">
      <w:pPr>
        <w:pStyle w:val="a3"/>
        <w:rPr>
          <w:rFonts w:ascii="Times New Roman" w:hAnsi="Times New Roman" w:cs="Times New Roman"/>
          <w:sz w:val="24"/>
          <w:szCs w:val="24"/>
        </w:rPr>
      </w:pPr>
    </w:p>
    <w:p w:rsidR="00123D41" w:rsidRDefault="00123D41" w:rsidP="00BD0B35">
      <w:pPr>
        <w:pStyle w:val="a3"/>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Рабочая программа по обществознанию для </w:t>
      </w:r>
      <w:r w:rsidR="00A277A6">
        <w:rPr>
          <w:rFonts w:ascii="Times New Roman" w:hAnsi="Times New Roman" w:cs="Times New Roman"/>
          <w:sz w:val="24"/>
          <w:szCs w:val="24"/>
        </w:rPr>
        <w:t>10-11</w:t>
      </w:r>
      <w:r>
        <w:rPr>
          <w:rFonts w:ascii="Times New Roman" w:hAnsi="Times New Roman" w:cs="Times New Roman"/>
          <w:sz w:val="24"/>
          <w:szCs w:val="24"/>
        </w:rPr>
        <w:t xml:space="preserve"> класса.</w:t>
      </w:r>
    </w:p>
    <w:p w:rsidR="00123D41" w:rsidRPr="00123D41" w:rsidRDefault="00123D41" w:rsidP="00A277A6">
      <w:pPr>
        <w:pStyle w:val="a3"/>
        <w:rPr>
          <w:rFonts w:ascii="Times New Roman" w:hAnsi="Times New Roman" w:cs="Times New Roman"/>
          <w:sz w:val="24"/>
          <w:szCs w:val="24"/>
        </w:rPr>
      </w:pPr>
    </w:p>
    <w:p w:rsidR="00123D41" w:rsidRDefault="00123D41" w:rsidP="00BD0B35">
      <w:pPr>
        <w:pStyle w:val="a3"/>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Рабочая программа по географии для </w:t>
      </w:r>
      <w:r w:rsidR="00503702">
        <w:rPr>
          <w:rFonts w:ascii="Times New Roman" w:hAnsi="Times New Roman" w:cs="Times New Roman"/>
          <w:sz w:val="24"/>
          <w:szCs w:val="24"/>
        </w:rPr>
        <w:t>10-11</w:t>
      </w:r>
      <w:r>
        <w:rPr>
          <w:rFonts w:ascii="Times New Roman" w:hAnsi="Times New Roman" w:cs="Times New Roman"/>
          <w:sz w:val="24"/>
          <w:szCs w:val="24"/>
        </w:rPr>
        <w:t xml:space="preserve"> класса.</w:t>
      </w:r>
    </w:p>
    <w:p w:rsidR="00123D41" w:rsidRPr="00123D41" w:rsidRDefault="00123D41" w:rsidP="00A277A6">
      <w:pPr>
        <w:pStyle w:val="a3"/>
        <w:rPr>
          <w:rFonts w:ascii="Times New Roman" w:hAnsi="Times New Roman" w:cs="Times New Roman"/>
          <w:sz w:val="24"/>
          <w:szCs w:val="24"/>
        </w:rPr>
      </w:pPr>
    </w:p>
    <w:p w:rsidR="00123D41" w:rsidRDefault="00123D41" w:rsidP="00BD0B35">
      <w:pPr>
        <w:pStyle w:val="a3"/>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Рабочая программа по физике для </w:t>
      </w:r>
      <w:r w:rsidR="00FE0B0B">
        <w:rPr>
          <w:rFonts w:ascii="Times New Roman" w:hAnsi="Times New Roman" w:cs="Times New Roman"/>
          <w:sz w:val="24"/>
          <w:szCs w:val="24"/>
        </w:rPr>
        <w:t>10-11</w:t>
      </w:r>
      <w:r>
        <w:rPr>
          <w:rFonts w:ascii="Times New Roman" w:hAnsi="Times New Roman" w:cs="Times New Roman"/>
          <w:sz w:val="24"/>
          <w:szCs w:val="24"/>
        </w:rPr>
        <w:t xml:space="preserve"> класса.</w:t>
      </w:r>
    </w:p>
    <w:p w:rsidR="00123D41" w:rsidRPr="00123D41" w:rsidRDefault="00123D41" w:rsidP="00A277A6">
      <w:pPr>
        <w:pStyle w:val="a3"/>
        <w:rPr>
          <w:rFonts w:ascii="Times New Roman" w:hAnsi="Times New Roman" w:cs="Times New Roman"/>
          <w:sz w:val="24"/>
          <w:szCs w:val="24"/>
        </w:rPr>
      </w:pPr>
    </w:p>
    <w:p w:rsidR="00123D41" w:rsidRDefault="00123D41" w:rsidP="00BD0B35">
      <w:pPr>
        <w:pStyle w:val="a3"/>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Рабочая программа по биологии для </w:t>
      </w:r>
      <w:r w:rsidR="00FE0B0B">
        <w:rPr>
          <w:rFonts w:ascii="Times New Roman" w:hAnsi="Times New Roman" w:cs="Times New Roman"/>
          <w:sz w:val="24"/>
          <w:szCs w:val="24"/>
        </w:rPr>
        <w:t xml:space="preserve">10-11 </w:t>
      </w:r>
      <w:r>
        <w:rPr>
          <w:rFonts w:ascii="Times New Roman" w:hAnsi="Times New Roman" w:cs="Times New Roman"/>
          <w:sz w:val="24"/>
          <w:szCs w:val="24"/>
        </w:rPr>
        <w:t>класса.</w:t>
      </w:r>
    </w:p>
    <w:p w:rsidR="00123D41" w:rsidRPr="00123D41" w:rsidRDefault="00123D41" w:rsidP="00A277A6">
      <w:pPr>
        <w:pStyle w:val="a3"/>
        <w:rPr>
          <w:rFonts w:ascii="Times New Roman" w:hAnsi="Times New Roman" w:cs="Times New Roman"/>
          <w:sz w:val="24"/>
          <w:szCs w:val="24"/>
        </w:rPr>
      </w:pPr>
    </w:p>
    <w:p w:rsidR="00123D41" w:rsidRDefault="00123D41" w:rsidP="00BD0B35">
      <w:pPr>
        <w:pStyle w:val="a3"/>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Рабочая программа по химии для </w:t>
      </w:r>
      <w:r w:rsidR="00FE0B0B">
        <w:rPr>
          <w:rFonts w:ascii="Times New Roman" w:hAnsi="Times New Roman" w:cs="Times New Roman"/>
          <w:sz w:val="24"/>
          <w:szCs w:val="24"/>
        </w:rPr>
        <w:t>10-11</w:t>
      </w:r>
      <w:r>
        <w:rPr>
          <w:rFonts w:ascii="Times New Roman" w:hAnsi="Times New Roman" w:cs="Times New Roman"/>
          <w:sz w:val="24"/>
          <w:szCs w:val="24"/>
        </w:rPr>
        <w:t xml:space="preserve"> класса.</w:t>
      </w:r>
    </w:p>
    <w:p w:rsidR="00EA6665" w:rsidRPr="00EA6665" w:rsidRDefault="00EA6665" w:rsidP="00EA6665">
      <w:pPr>
        <w:autoSpaceDE w:val="0"/>
        <w:autoSpaceDN w:val="0"/>
        <w:adjustRightInd w:val="0"/>
        <w:spacing w:after="0"/>
        <w:rPr>
          <w:rFonts w:ascii="Times New Roman" w:hAnsi="Times New Roman" w:cs="Times New Roman"/>
          <w:sz w:val="24"/>
          <w:szCs w:val="24"/>
        </w:rPr>
      </w:pPr>
    </w:p>
    <w:p w:rsidR="00977102" w:rsidRPr="00977102" w:rsidRDefault="00977102" w:rsidP="00A277A6">
      <w:pPr>
        <w:pStyle w:val="a3"/>
        <w:rPr>
          <w:rFonts w:ascii="Times New Roman" w:hAnsi="Times New Roman" w:cs="Times New Roman"/>
          <w:sz w:val="24"/>
          <w:szCs w:val="24"/>
        </w:rPr>
      </w:pPr>
    </w:p>
    <w:p w:rsidR="00123D41" w:rsidRDefault="00123D41" w:rsidP="00A277A6">
      <w:pPr>
        <w:pStyle w:val="a3"/>
        <w:autoSpaceDE w:val="0"/>
        <w:autoSpaceDN w:val="0"/>
        <w:adjustRightInd w:val="0"/>
        <w:spacing w:after="0"/>
        <w:ind w:left="1428"/>
        <w:rPr>
          <w:rFonts w:ascii="Times New Roman" w:hAnsi="Times New Roman" w:cs="Times New Roman"/>
          <w:sz w:val="24"/>
          <w:szCs w:val="24"/>
        </w:rPr>
      </w:pPr>
    </w:p>
    <w:p w:rsidR="00BC64D3" w:rsidRDefault="00BC64D3" w:rsidP="00A277A6">
      <w:pPr>
        <w:pStyle w:val="a3"/>
        <w:autoSpaceDE w:val="0"/>
        <w:autoSpaceDN w:val="0"/>
        <w:adjustRightInd w:val="0"/>
        <w:spacing w:after="0"/>
        <w:ind w:left="1428"/>
        <w:rPr>
          <w:rFonts w:ascii="Times New Roman" w:hAnsi="Times New Roman" w:cs="Times New Roman"/>
          <w:sz w:val="24"/>
          <w:szCs w:val="24"/>
        </w:rPr>
      </w:pPr>
    </w:p>
    <w:p w:rsidR="00BC64D3" w:rsidRDefault="00BC64D3" w:rsidP="00A277A6">
      <w:pPr>
        <w:pStyle w:val="a3"/>
        <w:autoSpaceDE w:val="0"/>
        <w:autoSpaceDN w:val="0"/>
        <w:adjustRightInd w:val="0"/>
        <w:spacing w:after="0"/>
        <w:ind w:left="1428"/>
        <w:rPr>
          <w:rFonts w:ascii="Times New Roman" w:hAnsi="Times New Roman" w:cs="Times New Roman"/>
          <w:sz w:val="24"/>
          <w:szCs w:val="24"/>
        </w:rPr>
      </w:pPr>
    </w:p>
    <w:p w:rsidR="00BC64D3" w:rsidRDefault="00BC64D3" w:rsidP="00A277A6">
      <w:pPr>
        <w:pStyle w:val="a3"/>
        <w:autoSpaceDE w:val="0"/>
        <w:autoSpaceDN w:val="0"/>
        <w:adjustRightInd w:val="0"/>
        <w:spacing w:after="0"/>
        <w:ind w:left="1428"/>
        <w:rPr>
          <w:rFonts w:ascii="Times New Roman" w:hAnsi="Times New Roman" w:cs="Times New Roman"/>
          <w:sz w:val="24"/>
          <w:szCs w:val="24"/>
        </w:rPr>
      </w:pPr>
    </w:p>
    <w:p w:rsidR="00BC64D3" w:rsidRDefault="00BC64D3" w:rsidP="00A277A6">
      <w:pPr>
        <w:pStyle w:val="a3"/>
        <w:autoSpaceDE w:val="0"/>
        <w:autoSpaceDN w:val="0"/>
        <w:adjustRightInd w:val="0"/>
        <w:spacing w:after="0"/>
        <w:ind w:left="1428"/>
        <w:rPr>
          <w:rFonts w:ascii="Times New Roman" w:hAnsi="Times New Roman" w:cs="Times New Roman"/>
          <w:sz w:val="24"/>
          <w:szCs w:val="24"/>
        </w:rPr>
      </w:pPr>
    </w:p>
    <w:p w:rsidR="00BC64D3" w:rsidRDefault="00BC64D3" w:rsidP="00A277A6">
      <w:pPr>
        <w:pStyle w:val="a3"/>
        <w:autoSpaceDE w:val="0"/>
        <w:autoSpaceDN w:val="0"/>
        <w:adjustRightInd w:val="0"/>
        <w:spacing w:after="0"/>
        <w:ind w:left="1428"/>
        <w:rPr>
          <w:rFonts w:ascii="Times New Roman" w:hAnsi="Times New Roman" w:cs="Times New Roman"/>
          <w:sz w:val="24"/>
          <w:szCs w:val="24"/>
        </w:rPr>
      </w:pPr>
    </w:p>
    <w:p w:rsidR="00BC64D3" w:rsidRDefault="00BC64D3" w:rsidP="00A277A6">
      <w:pPr>
        <w:pStyle w:val="a3"/>
        <w:autoSpaceDE w:val="0"/>
        <w:autoSpaceDN w:val="0"/>
        <w:adjustRightInd w:val="0"/>
        <w:spacing w:after="0"/>
        <w:ind w:left="1428"/>
        <w:rPr>
          <w:rFonts w:ascii="Times New Roman" w:hAnsi="Times New Roman" w:cs="Times New Roman"/>
          <w:sz w:val="24"/>
          <w:szCs w:val="24"/>
        </w:rPr>
      </w:pPr>
    </w:p>
    <w:p w:rsidR="00BC64D3" w:rsidRDefault="00BC64D3" w:rsidP="00A277A6">
      <w:pPr>
        <w:pStyle w:val="a3"/>
        <w:autoSpaceDE w:val="0"/>
        <w:autoSpaceDN w:val="0"/>
        <w:adjustRightInd w:val="0"/>
        <w:spacing w:after="0"/>
        <w:ind w:left="1428"/>
        <w:rPr>
          <w:rFonts w:ascii="Times New Roman" w:hAnsi="Times New Roman" w:cs="Times New Roman"/>
          <w:sz w:val="24"/>
          <w:szCs w:val="24"/>
        </w:rPr>
      </w:pPr>
    </w:p>
    <w:p w:rsidR="00BC64D3" w:rsidRDefault="00BC64D3" w:rsidP="00A277A6">
      <w:pPr>
        <w:pStyle w:val="a3"/>
        <w:autoSpaceDE w:val="0"/>
        <w:autoSpaceDN w:val="0"/>
        <w:adjustRightInd w:val="0"/>
        <w:spacing w:after="0"/>
        <w:ind w:left="1428"/>
        <w:rPr>
          <w:rFonts w:ascii="Times New Roman" w:hAnsi="Times New Roman" w:cs="Times New Roman"/>
          <w:sz w:val="24"/>
          <w:szCs w:val="24"/>
        </w:rPr>
      </w:pPr>
    </w:p>
    <w:p w:rsidR="00123D41" w:rsidRPr="00123D41" w:rsidRDefault="00123D41" w:rsidP="00A277A6">
      <w:pPr>
        <w:pStyle w:val="a3"/>
        <w:rPr>
          <w:rFonts w:ascii="Times New Roman" w:hAnsi="Times New Roman" w:cs="Times New Roman"/>
          <w:sz w:val="24"/>
          <w:szCs w:val="24"/>
        </w:rPr>
      </w:pPr>
    </w:p>
    <w:p w:rsidR="00123D41" w:rsidRDefault="00123D41" w:rsidP="00A277A6">
      <w:pPr>
        <w:pStyle w:val="a3"/>
        <w:autoSpaceDE w:val="0"/>
        <w:autoSpaceDN w:val="0"/>
        <w:adjustRightInd w:val="0"/>
        <w:spacing w:after="0"/>
        <w:ind w:left="1428"/>
        <w:rPr>
          <w:rFonts w:ascii="Times New Roman" w:hAnsi="Times New Roman" w:cs="Times New Roman"/>
          <w:sz w:val="24"/>
          <w:szCs w:val="24"/>
        </w:rPr>
      </w:pPr>
    </w:p>
    <w:p w:rsidR="00123D41" w:rsidRDefault="00123D41" w:rsidP="00A277A6">
      <w:pPr>
        <w:pStyle w:val="a3"/>
        <w:autoSpaceDE w:val="0"/>
        <w:autoSpaceDN w:val="0"/>
        <w:adjustRightInd w:val="0"/>
        <w:spacing w:after="0"/>
        <w:ind w:left="1428"/>
        <w:rPr>
          <w:rFonts w:ascii="Times New Roman" w:hAnsi="Times New Roman" w:cs="Times New Roman"/>
          <w:sz w:val="24"/>
          <w:szCs w:val="24"/>
        </w:rPr>
      </w:pPr>
    </w:p>
    <w:p w:rsidR="00F650CB" w:rsidRDefault="00F650CB" w:rsidP="00123D41">
      <w:pPr>
        <w:pStyle w:val="a3"/>
        <w:autoSpaceDE w:val="0"/>
        <w:autoSpaceDN w:val="0"/>
        <w:adjustRightInd w:val="0"/>
        <w:spacing w:after="0" w:line="240" w:lineRule="auto"/>
        <w:ind w:left="1428"/>
        <w:rPr>
          <w:rFonts w:ascii="Times New Roman" w:hAnsi="Times New Roman" w:cs="Times New Roman"/>
          <w:sz w:val="24"/>
          <w:szCs w:val="24"/>
        </w:rPr>
      </w:pPr>
    </w:p>
    <w:p w:rsidR="007162D5" w:rsidRPr="007162D5" w:rsidRDefault="007162D5" w:rsidP="007162D5">
      <w:pPr>
        <w:pStyle w:val="a3"/>
        <w:autoSpaceDE w:val="0"/>
        <w:autoSpaceDN w:val="0"/>
        <w:adjustRightInd w:val="0"/>
        <w:spacing w:after="0" w:line="240" w:lineRule="auto"/>
        <w:ind w:left="1428"/>
        <w:jc w:val="right"/>
        <w:rPr>
          <w:rFonts w:ascii="Times New Roman" w:hAnsi="Times New Roman" w:cs="Times New Roman"/>
          <w:b/>
          <w:i/>
          <w:sz w:val="24"/>
          <w:szCs w:val="24"/>
        </w:rPr>
      </w:pPr>
      <w:r w:rsidRPr="007162D5">
        <w:rPr>
          <w:rFonts w:ascii="Times New Roman" w:hAnsi="Times New Roman" w:cs="Times New Roman"/>
          <w:b/>
          <w:i/>
          <w:sz w:val="24"/>
          <w:szCs w:val="24"/>
        </w:rPr>
        <w:t>Приложение №</w:t>
      </w:r>
      <w:r w:rsidR="005A3F32">
        <w:rPr>
          <w:rFonts w:ascii="Times New Roman" w:hAnsi="Times New Roman" w:cs="Times New Roman"/>
          <w:b/>
          <w:i/>
          <w:sz w:val="24"/>
          <w:szCs w:val="24"/>
        </w:rPr>
        <w:t>2</w:t>
      </w:r>
    </w:p>
    <w:p w:rsidR="007162D5" w:rsidRDefault="007162D5" w:rsidP="00123D41">
      <w:pPr>
        <w:pStyle w:val="a3"/>
        <w:autoSpaceDE w:val="0"/>
        <w:autoSpaceDN w:val="0"/>
        <w:adjustRightInd w:val="0"/>
        <w:spacing w:after="0" w:line="240" w:lineRule="auto"/>
        <w:ind w:left="1428"/>
        <w:rPr>
          <w:rFonts w:ascii="Times New Roman" w:hAnsi="Times New Roman" w:cs="Times New Roman"/>
          <w:sz w:val="24"/>
          <w:szCs w:val="24"/>
        </w:rPr>
      </w:pPr>
    </w:p>
    <w:p w:rsidR="00123D41" w:rsidRDefault="00123D41" w:rsidP="00751A0C">
      <w:pPr>
        <w:autoSpaceDE w:val="0"/>
        <w:autoSpaceDN w:val="0"/>
        <w:adjustRightInd w:val="0"/>
        <w:spacing w:after="0"/>
        <w:jc w:val="center"/>
        <w:rPr>
          <w:rFonts w:ascii="Times New Roman" w:hAnsi="Times New Roman" w:cs="Times New Roman"/>
          <w:sz w:val="24"/>
          <w:szCs w:val="24"/>
        </w:rPr>
      </w:pPr>
      <w:r w:rsidRPr="00B94E64">
        <w:rPr>
          <w:rFonts w:ascii="Times New Roman" w:hAnsi="Times New Roman" w:cs="Times New Roman"/>
          <w:sz w:val="24"/>
          <w:szCs w:val="24"/>
        </w:rPr>
        <w:t>Перечень контрольно-измерительных материалов, обеспечивающих текущий контроль успеваемости</w:t>
      </w:r>
      <w:r w:rsidR="00B94E64" w:rsidRPr="00B94E64">
        <w:rPr>
          <w:rFonts w:ascii="Times New Roman" w:hAnsi="Times New Roman" w:cs="Times New Roman"/>
          <w:sz w:val="24"/>
          <w:szCs w:val="24"/>
        </w:rPr>
        <w:t xml:space="preserve"> </w:t>
      </w:r>
      <w:r w:rsidRPr="00B94E64">
        <w:rPr>
          <w:rFonts w:ascii="Times New Roman" w:hAnsi="Times New Roman" w:cs="Times New Roman"/>
          <w:sz w:val="24"/>
          <w:szCs w:val="24"/>
        </w:rPr>
        <w:t xml:space="preserve">и промежуточную аттестацию обучающихся при получении </w:t>
      </w:r>
      <w:r w:rsidR="00B934DB">
        <w:rPr>
          <w:rFonts w:ascii="Times New Roman" w:hAnsi="Times New Roman" w:cs="Times New Roman"/>
          <w:sz w:val="24"/>
          <w:szCs w:val="24"/>
        </w:rPr>
        <w:t xml:space="preserve">среднего </w:t>
      </w:r>
      <w:r w:rsidRPr="00B94E64">
        <w:rPr>
          <w:rFonts w:ascii="Times New Roman" w:hAnsi="Times New Roman" w:cs="Times New Roman"/>
          <w:sz w:val="24"/>
          <w:szCs w:val="24"/>
        </w:rPr>
        <w:t>общего образования</w:t>
      </w:r>
      <w:r w:rsidR="00B94E64" w:rsidRPr="00B94E64">
        <w:rPr>
          <w:rFonts w:ascii="Times New Roman" w:hAnsi="Times New Roman" w:cs="Times New Roman"/>
          <w:sz w:val="24"/>
          <w:szCs w:val="24"/>
        </w:rPr>
        <w:t>:</w:t>
      </w:r>
    </w:p>
    <w:p w:rsidR="00B94E64" w:rsidRPr="00B94E64" w:rsidRDefault="00B94E64" w:rsidP="00751A0C">
      <w:pPr>
        <w:autoSpaceDE w:val="0"/>
        <w:autoSpaceDN w:val="0"/>
        <w:adjustRightInd w:val="0"/>
        <w:spacing w:after="0"/>
        <w:rPr>
          <w:rFonts w:ascii="Times New Roman" w:hAnsi="Times New Roman" w:cs="Times New Roman"/>
          <w:sz w:val="24"/>
          <w:szCs w:val="24"/>
        </w:rPr>
      </w:pPr>
    </w:p>
    <w:p w:rsidR="00123D41" w:rsidRPr="00B94E64" w:rsidRDefault="00123D41" w:rsidP="00BD0B35">
      <w:pPr>
        <w:pStyle w:val="a3"/>
        <w:numPr>
          <w:ilvl w:val="0"/>
          <w:numId w:val="9"/>
        </w:numPr>
        <w:autoSpaceDE w:val="0"/>
        <w:autoSpaceDN w:val="0"/>
        <w:adjustRightInd w:val="0"/>
        <w:spacing w:after="0"/>
        <w:rPr>
          <w:rFonts w:ascii="Times New Roman" w:hAnsi="Times New Roman" w:cs="Times New Roman"/>
          <w:sz w:val="24"/>
          <w:szCs w:val="24"/>
        </w:rPr>
      </w:pPr>
      <w:r w:rsidRPr="00B94E64">
        <w:rPr>
          <w:rFonts w:ascii="Times New Roman" w:hAnsi="Times New Roman" w:cs="Times New Roman"/>
          <w:sz w:val="24"/>
          <w:szCs w:val="24"/>
        </w:rPr>
        <w:t>Контрольно-измерительные материалы по русскому языку</w:t>
      </w:r>
      <w:r w:rsidR="00B934DB">
        <w:rPr>
          <w:rFonts w:ascii="Times New Roman" w:hAnsi="Times New Roman" w:cs="Times New Roman"/>
          <w:sz w:val="24"/>
          <w:szCs w:val="24"/>
        </w:rPr>
        <w:t>,10-11 класс</w:t>
      </w:r>
    </w:p>
    <w:p w:rsidR="00123D41" w:rsidRPr="00B94E64" w:rsidRDefault="00123D41" w:rsidP="00BD0B35">
      <w:pPr>
        <w:pStyle w:val="a3"/>
        <w:numPr>
          <w:ilvl w:val="0"/>
          <w:numId w:val="9"/>
        </w:numPr>
        <w:autoSpaceDE w:val="0"/>
        <w:autoSpaceDN w:val="0"/>
        <w:adjustRightInd w:val="0"/>
        <w:spacing w:after="0"/>
        <w:rPr>
          <w:rFonts w:ascii="Times New Roman" w:hAnsi="Times New Roman" w:cs="Times New Roman"/>
          <w:sz w:val="24"/>
          <w:szCs w:val="24"/>
        </w:rPr>
      </w:pPr>
      <w:r w:rsidRPr="00B94E64">
        <w:rPr>
          <w:rFonts w:ascii="Times New Roman" w:hAnsi="Times New Roman" w:cs="Times New Roman"/>
          <w:sz w:val="24"/>
          <w:szCs w:val="24"/>
        </w:rPr>
        <w:t>Контрольно-измерительные материалы по литературе</w:t>
      </w:r>
      <w:r w:rsidR="00B934DB">
        <w:rPr>
          <w:rFonts w:ascii="Times New Roman" w:hAnsi="Times New Roman" w:cs="Times New Roman"/>
          <w:sz w:val="24"/>
          <w:szCs w:val="24"/>
        </w:rPr>
        <w:t>10-11</w:t>
      </w:r>
      <w:r w:rsidRPr="00B94E64">
        <w:rPr>
          <w:rFonts w:ascii="Times New Roman" w:hAnsi="Times New Roman" w:cs="Times New Roman"/>
          <w:sz w:val="24"/>
          <w:szCs w:val="24"/>
        </w:rPr>
        <w:t xml:space="preserve"> класс</w:t>
      </w:r>
    </w:p>
    <w:p w:rsidR="00123D41" w:rsidRPr="00B94E64" w:rsidRDefault="00123D41" w:rsidP="00BD0B35">
      <w:pPr>
        <w:pStyle w:val="a3"/>
        <w:numPr>
          <w:ilvl w:val="0"/>
          <w:numId w:val="9"/>
        </w:numPr>
        <w:autoSpaceDE w:val="0"/>
        <w:autoSpaceDN w:val="0"/>
        <w:adjustRightInd w:val="0"/>
        <w:spacing w:after="0"/>
        <w:rPr>
          <w:rFonts w:ascii="Times New Roman" w:hAnsi="Times New Roman" w:cs="Times New Roman"/>
          <w:sz w:val="24"/>
          <w:szCs w:val="24"/>
        </w:rPr>
      </w:pPr>
      <w:r w:rsidRPr="00B94E64">
        <w:rPr>
          <w:rFonts w:ascii="Times New Roman" w:hAnsi="Times New Roman" w:cs="Times New Roman"/>
          <w:sz w:val="24"/>
          <w:szCs w:val="24"/>
        </w:rPr>
        <w:t xml:space="preserve">Контрольно-измерительные материалы по английскому языку, </w:t>
      </w:r>
      <w:r w:rsidR="00B934DB">
        <w:rPr>
          <w:rFonts w:ascii="Times New Roman" w:hAnsi="Times New Roman" w:cs="Times New Roman"/>
          <w:sz w:val="24"/>
          <w:szCs w:val="24"/>
        </w:rPr>
        <w:t>10-11</w:t>
      </w:r>
      <w:r w:rsidRPr="00B94E64">
        <w:rPr>
          <w:rFonts w:ascii="Times New Roman" w:hAnsi="Times New Roman" w:cs="Times New Roman"/>
          <w:sz w:val="24"/>
          <w:szCs w:val="24"/>
        </w:rPr>
        <w:t xml:space="preserve"> класс</w:t>
      </w:r>
    </w:p>
    <w:p w:rsidR="00123D41" w:rsidRPr="00B94E64" w:rsidRDefault="00123D41" w:rsidP="00BD0B35">
      <w:pPr>
        <w:pStyle w:val="a3"/>
        <w:numPr>
          <w:ilvl w:val="0"/>
          <w:numId w:val="9"/>
        </w:numPr>
        <w:autoSpaceDE w:val="0"/>
        <w:autoSpaceDN w:val="0"/>
        <w:adjustRightInd w:val="0"/>
        <w:spacing w:after="0"/>
        <w:rPr>
          <w:rFonts w:ascii="Times New Roman" w:hAnsi="Times New Roman" w:cs="Times New Roman"/>
          <w:sz w:val="24"/>
          <w:szCs w:val="24"/>
        </w:rPr>
      </w:pPr>
      <w:r w:rsidRPr="00B94E64">
        <w:rPr>
          <w:rFonts w:ascii="Times New Roman" w:hAnsi="Times New Roman" w:cs="Times New Roman"/>
          <w:sz w:val="24"/>
          <w:szCs w:val="24"/>
        </w:rPr>
        <w:t xml:space="preserve">Контрольно-измерительные материалы по алгебре, </w:t>
      </w:r>
      <w:r w:rsidR="00B934DB">
        <w:rPr>
          <w:rFonts w:ascii="Times New Roman" w:hAnsi="Times New Roman" w:cs="Times New Roman"/>
          <w:sz w:val="24"/>
          <w:szCs w:val="24"/>
        </w:rPr>
        <w:t>10-11</w:t>
      </w:r>
      <w:r w:rsidRPr="00B94E64">
        <w:rPr>
          <w:rFonts w:ascii="Times New Roman" w:hAnsi="Times New Roman" w:cs="Times New Roman"/>
          <w:sz w:val="24"/>
          <w:szCs w:val="24"/>
        </w:rPr>
        <w:t xml:space="preserve"> класс</w:t>
      </w:r>
    </w:p>
    <w:p w:rsidR="00123D41" w:rsidRPr="00B94E64" w:rsidRDefault="00123D41" w:rsidP="00BD0B35">
      <w:pPr>
        <w:pStyle w:val="a3"/>
        <w:numPr>
          <w:ilvl w:val="0"/>
          <w:numId w:val="9"/>
        </w:numPr>
        <w:autoSpaceDE w:val="0"/>
        <w:autoSpaceDN w:val="0"/>
        <w:adjustRightInd w:val="0"/>
        <w:spacing w:after="0"/>
        <w:rPr>
          <w:rFonts w:ascii="Times New Roman" w:hAnsi="Times New Roman" w:cs="Times New Roman"/>
          <w:sz w:val="24"/>
          <w:szCs w:val="24"/>
        </w:rPr>
      </w:pPr>
      <w:r w:rsidRPr="00B94E64">
        <w:rPr>
          <w:rFonts w:ascii="Times New Roman" w:hAnsi="Times New Roman" w:cs="Times New Roman"/>
          <w:sz w:val="24"/>
          <w:szCs w:val="24"/>
        </w:rPr>
        <w:t xml:space="preserve">Контрольно-измерительные материалы по геометрии, </w:t>
      </w:r>
      <w:r w:rsidR="00B934DB">
        <w:rPr>
          <w:rFonts w:ascii="Times New Roman" w:hAnsi="Times New Roman" w:cs="Times New Roman"/>
          <w:sz w:val="24"/>
          <w:szCs w:val="24"/>
        </w:rPr>
        <w:t>10-11</w:t>
      </w:r>
      <w:r w:rsidRPr="00B94E64">
        <w:rPr>
          <w:rFonts w:ascii="Times New Roman" w:hAnsi="Times New Roman" w:cs="Times New Roman"/>
          <w:sz w:val="24"/>
          <w:szCs w:val="24"/>
        </w:rPr>
        <w:t xml:space="preserve"> класс</w:t>
      </w:r>
    </w:p>
    <w:p w:rsidR="00123D41" w:rsidRPr="00B94E64" w:rsidRDefault="00123D41" w:rsidP="00BD0B35">
      <w:pPr>
        <w:pStyle w:val="a3"/>
        <w:numPr>
          <w:ilvl w:val="0"/>
          <w:numId w:val="9"/>
        </w:numPr>
        <w:autoSpaceDE w:val="0"/>
        <w:autoSpaceDN w:val="0"/>
        <w:adjustRightInd w:val="0"/>
        <w:spacing w:after="0"/>
        <w:rPr>
          <w:rFonts w:ascii="Times New Roman" w:hAnsi="Times New Roman" w:cs="Times New Roman"/>
          <w:sz w:val="24"/>
          <w:szCs w:val="24"/>
        </w:rPr>
      </w:pPr>
      <w:r w:rsidRPr="00B94E64">
        <w:rPr>
          <w:rFonts w:ascii="Times New Roman" w:hAnsi="Times New Roman" w:cs="Times New Roman"/>
          <w:sz w:val="24"/>
          <w:szCs w:val="24"/>
        </w:rPr>
        <w:t xml:space="preserve">Контрольно-измерительные материалы по информатике и ИКТ, </w:t>
      </w:r>
      <w:r w:rsidR="00B934DB">
        <w:rPr>
          <w:rFonts w:ascii="Times New Roman" w:hAnsi="Times New Roman" w:cs="Times New Roman"/>
          <w:sz w:val="24"/>
          <w:szCs w:val="24"/>
        </w:rPr>
        <w:t>10-11</w:t>
      </w:r>
      <w:r w:rsidRPr="00B94E64">
        <w:rPr>
          <w:rFonts w:ascii="Times New Roman" w:hAnsi="Times New Roman" w:cs="Times New Roman"/>
          <w:sz w:val="24"/>
          <w:szCs w:val="24"/>
        </w:rPr>
        <w:t xml:space="preserve"> класс</w:t>
      </w:r>
    </w:p>
    <w:p w:rsidR="00123D41" w:rsidRPr="00B94E64" w:rsidRDefault="00123D41" w:rsidP="00BD0B35">
      <w:pPr>
        <w:pStyle w:val="a3"/>
        <w:numPr>
          <w:ilvl w:val="0"/>
          <w:numId w:val="9"/>
        </w:numPr>
        <w:autoSpaceDE w:val="0"/>
        <w:autoSpaceDN w:val="0"/>
        <w:adjustRightInd w:val="0"/>
        <w:spacing w:after="0"/>
        <w:rPr>
          <w:rFonts w:ascii="Times New Roman" w:hAnsi="Times New Roman" w:cs="Times New Roman"/>
          <w:sz w:val="24"/>
          <w:szCs w:val="24"/>
        </w:rPr>
      </w:pPr>
      <w:r w:rsidRPr="00B94E64">
        <w:rPr>
          <w:rFonts w:ascii="Times New Roman" w:hAnsi="Times New Roman" w:cs="Times New Roman"/>
          <w:sz w:val="24"/>
          <w:szCs w:val="24"/>
        </w:rPr>
        <w:t xml:space="preserve">Контрольно-измерительные материалы по истории России, </w:t>
      </w:r>
      <w:r w:rsidR="00B934DB">
        <w:rPr>
          <w:rFonts w:ascii="Times New Roman" w:hAnsi="Times New Roman" w:cs="Times New Roman"/>
          <w:sz w:val="24"/>
          <w:szCs w:val="24"/>
        </w:rPr>
        <w:t>10-11</w:t>
      </w:r>
      <w:r w:rsidRPr="00B94E64">
        <w:rPr>
          <w:rFonts w:ascii="Times New Roman" w:hAnsi="Times New Roman" w:cs="Times New Roman"/>
          <w:sz w:val="24"/>
          <w:szCs w:val="24"/>
        </w:rPr>
        <w:t xml:space="preserve"> класс</w:t>
      </w:r>
    </w:p>
    <w:p w:rsidR="00123D41" w:rsidRPr="00B94E64" w:rsidRDefault="00123D41" w:rsidP="00BD0B35">
      <w:pPr>
        <w:pStyle w:val="a3"/>
        <w:numPr>
          <w:ilvl w:val="0"/>
          <w:numId w:val="9"/>
        </w:numPr>
        <w:autoSpaceDE w:val="0"/>
        <w:autoSpaceDN w:val="0"/>
        <w:adjustRightInd w:val="0"/>
        <w:spacing w:after="0"/>
        <w:rPr>
          <w:rFonts w:ascii="Times New Roman" w:hAnsi="Times New Roman" w:cs="Times New Roman"/>
          <w:sz w:val="24"/>
          <w:szCs w:val="24"/>
        </w:rPr>
      </w:pPr>
      <w:r w:rsidRPr="00B94E64">
        <w:rPr>
          <w:rFonts w:ascii="Times New Roman" w:hAnsi="Times New Roman" w:cs="Times New Roman"/>
          <w:sz w:val="24"/>
          <w:szCs w:val="24"/>
        </w:rPr>
        <w:t>Контрольно-измерительные материалы по всеоб</w:t>
      </w:r>
      <w:r w:rsidR="00B934DB">
        <w:rPr>
          <w:rFonts w:ascii="Times New Roman" w:hAnsi="Times New Roman" w:cs="Times New Roman"/>
          <w:sz w:val="24"/>
          <w:szCs w:val="24"/>
        </w:rPr>
        <w:t>щ</w:t>
      </w:r>
      <w:r w:rsidRPr="00B94E64">
        <w:rPr>
          <w:rFonts w:ascii="Times New Roman" w:hAnsi="Times New Roman" w:cs="Times New Roman"/>
          <w:sz w:val="24"/>
          <w:szCs w:val="24"/>
        </w:rPr>
        <w:t>ей истории</w:t>
      </w:r>
      <w:r w:rsidR="00625B15">
        <w:rPr>
          <w:rFonts w:ascii="Times New Roman" w:hAnsi="Times New Roman" w:cs="Times New Roman"/>
          <w:sz w:val="24"/>
          <w:szCs w:val="24"/>
        </w:rPr>
        <w:t>,</w:t>
      </w:r>
      <w:r w:rsidR="00B934DB">
        <w:rPr>
          <w:rFonts w:ascii="Times New Roman" w:hAnsi="Times New Roman" w:cs="Times New Roman"/>
          <w:sz w:val="24"/>
          <w:szCs w:val="24"/>
        </w:rPr>
        <w:t>10-11</w:t>
      </w:r>
      <w:r w:rsidRPr="00B94E64">
        <w:rPr>
          <w:rFonts w:ascii="Times New Roman" w:hAnsi="Times New Roman" w:cs="Times New Roman"/>
          <w:sz w:val="24"/>
          <w:szCs w:val="24"/>
        </w:rPr>
        <w:t xml:space="preserve"> класс</w:t>
      </w:r>
    </w:p>
    <w:p w:rsidR="00123D41" w:rsidRPr="00B94E64" w:rsidRDefault="00123D41" w:rsidP="00BD0B35">
      <w:pPr>
        <w:pStyle w:val="a3"/>
        <w:numPr>
          <w:ilvl w:val="0"/>
          <w:numId w:val="9"/>
        </w:numPr>
        <w:autoSpaceDE w:val="0"/>
        <w:autoSpaceDN w:val="0"/>
        <w:adjustRightInd w:val="0"/>
        <w:spacing w:after="0"/>
        <w:rPr>
          <w:rFonts w:ascii="Times New Roman" w:hAnsi="Times New Roman" w:cs="Times New Roman"/>
          <w:sz w:val="24"/>
          <w:szCs w:val="24"/>
        </w:rPr>
      </w:pPr>
      <w:r w:rsidRPr="00B94E64">
        <w:rPr>
          <w:rFonts w:ascii="Times New Roman" w:hAnsi="Times New Roman" w:cs="Times New Roman"/>
          <w:sz w:val="24"/>
          <w:szCs w:val="24"/>
        </w:rPr>
        <w:t xml:space="preserve">Контрольно-измерительные материалы по обществознанию, </w:t>
      </w:r>
      <w:r w:rsidR="00B934DB">
        <w:rPr>
          <w:rFonts w:ascii="Times New Roman" w:hAnsi="Times New Roman" w:cs="Times New Roman"/>
          <w:sz w:val="24"/>
          <w:szCs w:val="24"/>
        </w:rPr>
        <w:t>10-11</w:t>
      </w:r>
      <w:r w:rsidRPr="00B94E64">
        <w:rPr>
          <w:rFonts w:ascii="Times New Roman" w:hAnsi="Times New Roman" w:cs="Times New Roman"/>
          <w:sz w:val="24"/>
          <w:szCs w:val="24"/>
        </w:rPr>
        <w:t xml:space="preserve"> класс</w:t>
      </w:r>
    </w:p>
    <w:p w:rsidR="00123D41" w:rsidRPr="00B94E64" w:rsidRDefault="00123D41" w:rsidP="00BD0B35">
      <w:pPr>
        <w:pStyle w:val="a3"/>
        <w:numPr>
          <w:ilvl w:val="0"/>
          <w:numId w:val="9"/>
        </w:numPr>
        <w:autoSpaceDE w:val="0"/>
        <w:autoSpaceDN w:val="0"/>
        <w:adjustRightInd w:val="0"/>
        <w:spacing w:after="0"/>
        <w:rPr>
          <w:rFonts w:ascii="Times New Roman" w:hAnsi="Times New Roman" w:cs="Times New Roman"/>
          <w:sz w:val="24"/>
          <w:szCs w:val="24"/>
        </w:rPr>
      </w:pPr>
      <w:r w:rsidRPr="00B94E64">
        <w:rPr>
          <w:rFonts w:ascii="Times New Roman" w:hAnsi="Times New Roman" w:cs="Times New Roman"/>
          <w:sz w:val="24"/>
          <w:szCs w:val="24"/>
        </w:rPr>
        <w:t xml:space="preserve">Контрольно-измерительные материалы по </w:t>
      </w:r>
      <w:r w:rsidRPr="00040D7E">
        <w:rPr>
          <w:rFonts w:ascii="Times New Roman" w:hAnsi="Times New Roman" w:cs="Times New Roman"/>
          <w:sz w:val="24"/>
          <w:szCs w:val="24"/>
        </w:rPr>
        <w:t>географии</w:t>
      </w:r>
      <w:r w:rsidR="00625B15" w:rsidRPr="00040D7E">
        <w:rPr>
          <w:rFonts w:ascii="Times New Roman" w:hAnsi="Times New Roman" w:cs="Times New Roman"/>
          <w:sz w:val="24"/>
          <w:szCs w:val="24"/>
        </w:rPr>
        <w:t>,</w:t>
      </w:r>
      <w:r w:rsidR="00B934DB" w:rsidRPr="00040D7E">
        <w:rPr>
          <w:rFonts w:ascii="Times New Roman" w:hAnsi="Times New Roman" w:cs="Times New Roman"/>
          <w:sz w:val="24"/>
          <w:szCs w:val="24"/>
        </w:rPr>
        <w:t>10-11</w:t>
      </w:r>
      <w:r w:rsidRPr="00B94E64">
        <w:rPr>
          <w:rFonts w:ascii="Times New Roman" w:hAnsi="Times New Roman" w:cs="Times New Roman"/>
          <w:sz w:val="24"/>
          <w:szCs w:val="24"/>
        </w:rPr>
        <w:t xml:space="preserve"> класс</w:t>
      </w:r>
    </w:p>
    <w:p w:rsidR="00123D41" w:rsidRPr="00B94E64" w:rsidRDefault="00123D41" w:rsidP="00BD0B35">
      <w:pPr>
        <w:pStyle w:val="a3"/>
        <w:numPr>
          <w:ilvl w:val="0"/>
          <w:numId w:val="9"/>
        </w:numPr>
        <w:autoSpaceDE w:val="0"/>
        <w:autoSpaceDN w:val="0"/>
        <w:adjustRightInd w:val="0"/>
        <w:spacing w:after="0"/>
        <w:rPr>
          <w:rFonts w:ascii="Times New Roman" w:hAnsi="Times New Roman" w:cs="Times New Roman"/>
          <w:sz w:val="24"/>
          <w:szCs w:val="24"/>
        </w:rPr>
      </w:pPr>
      <w:r w:rsidRPr="00B94E64">
        <w:rPr>
          <w:rFonts w:ascii="Times New Roman" w:hAnsi="Times New Roman" w:cs="Times New Roman"/>
          <w:sz w:val="24"/>
          <w:szCs w:val="24"/>
        </w:rPr>
        <w:t xml:space="preserve">Контрольно-измерительные материалы по биологии, </w:t>
      </w:r>
      <w:r w:rsidR="00B934DB">
        <w:rPr>
          <w:rFonts w:ascii="Times New Roman" w:hAnsi="Times New Roman" w:cs="Times New Roman"/>
          <w:sz w:val="24"/>
          <w:szCs w:val="24"/>
        </w:rPr>
        <w:t>10-11</w:t>
      </w:r>
      <w:r w:rsidRPr="00B94E64">
        <w:rPr>
          <w:rFonts w:ascii="Times New Roman" w:hAnsi="Times New Roman" w:cs="Times New Roman"/>
          <w:sz w:val="24"/>
          <w:szCs w:val="24"/>
        </w:rPr>
        <w:t xml:space="preserve"> класс</w:t>
      </w:r>
    </w:p>
    <w:p w:rsidR="00123D41" w:rsidRPr="00B94E64" w:rsidRDefault="00123D41" w:rsidP="00BD0B35">
      <w:pPr>
        <w:pStyle w:val="a3"/>
        <w:numPr>
          <w:ilvl w:val="0"/>
          <w:numId w:val="9"/>
        </w:numPr>
        <w:autoSpaceDE w:val="0"/>
        <w:autoSpaceDN w:val="0"/>
        <w:adjustRightInd w:val="0"/>
        <w:spacing w:after="0"/>
        <w:rPr>
          <w:rFonts w:ascii="Times New Roman" w:hAnsi="Times New Roman" w:cs="Times New Roman"/>
          <w:sz w:val="24"/>
          <w:szCs w:val="24"/>
        </w:rPr>
      </w:pPr>
      <w:r w:rsidRPr="00B94E64">
        <w:rPr>
          <w:rFonts w:ascii="Times New Roman" w:hAnsi="Times New Roman" w:cs="Times New Roman"/>
          <w:sz w:val="24"/>
          <w:szCs w:val="24"/>
        </w:rPr>
        <w:t xml:space="preserve">Контрольно-измерительные материалы по физике, </w:t>
      </w:r>
      <w:r w:rsidR="00B934DB">
        <w:rPr>
          <w:rFonts w:ascii="Times New Roman" w:hAnsi="Times New Roman" w:cs="Times New Roman"/>
          <w:sz w:val="24"/>
          <w:szCs w:val="24"/>
        </w:rPr>
        <w:t>10-11</w:t>
      </w:r>
      <w:r w:rsidRPr="00B94E64">
        <w:rPr>
          <w:rFonts w:ascii="Times New Roman" w:hAnsi="Times New Roman" w:cs="Times New Roman"/>
          <w:sz w:val="24"/>
          <w:szCs w:val="24"/>
        </w:rPr>
        <w:t xml:space="preserve"> класс</w:t>
      </w:r>
    </w:p>
    <w:p w:rsidR="00123D41" w:rsidRPr="00B94E64" w:rsidRDefault="00123D41" w:rsidP="00BD0B35">
      <w:pPr>
        <w:pStyle w:val="a3"/>
        <w:numPr>
          <w:ilvl w:val="0"/>
          <w:numId w:val="9"/>
        </w:numPr>
        <w:autoSpaceDE w:val="0"/>
        <w:autoSpaceDN w:val="0"/>
        <w:adjustRightInd w:val="0"/>
        <w:spacing w:after="0"/>
        <w:rPr>
          <w:rFonts w:ascii="Times New Roman" w:hAnsi="Times New Roman" w:cs="Times New Roman"/>
          <w:sz w:val="24"/>
          <w:szCs w:val="24"/>
        </w:rPr>
      </w:pPr>
      <w:r w:rsidRPr="00B94E64">
        <w:rPr>
          <w:rFonts w:ascii="Times New Roman" w:hAnsi="Times New Roman" w:cs="Times New Roman"/>
          <w:sz w:val="24"/>
          <w:szCs w:val="24"/>
        </w:rPr>
        <w:t xml:space="preserve">Контрольно-измерительные материалы по химии, </w:t>
      </w:r>
      <w:r w:rsidR="00B934DB">
        <w:rPr>
          <w:rFonts w:ascii="Times New Roman" w:hAnsi="Times New Roman" w:cs="Times New Roman"/>
          <w:sz w:val="24"/>
          <w:szCs w:val="24"/>
        </w:rPr>
        <w:t>10-11</w:t>
      </w:r>
      <w:r w:rsidRPr="00B94E64">
        <w:rPr>
          <w:rFonts w:ascii="Times New Roman" w:hAnsi="Times New Roman" w:cs="Times New Roman"/>
          <w:sz w:val="24"/>
          <w:szCs w:val="24"/>
        </w:rPr>
        <w:t xml:space="preserve"> класс</w:t>
      </w:r>
    </w:p>
    <w:sectPr w:rsidR="00123D41" w:rsidRPr="00B94E64" w:rsidSect="000D1995">
      <w:footerReference w:type="default" r:id="rId8"/>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35D" w:rsidRDefault="001E035D" w:rsidP="00012258">
      <w:pPr>
        <w:spacing w:after="0" w:line="240" w:lineRule="auto"/>
      </w:pPr>
      <w:r>
        <w:separator/>
      </w:r>
    </w:p>
  </w:endnote>
  <w:endnote w:type="continuationSeparator" w:id="0">
    <w:p w:rsidR="001E035D" w:rsidRDefault="001E035D" w:rsidP="0001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PTSerifRegular">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BoldItalic">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893789"/>
      <w:docPartObj>
        <w:docPartGallery w:val="Page Numbers (Bottom of Page)"/>
        <w:docPartUnique/>
      </w:docPartObj>
    </w:sdtPr>
    <w:sdtContent>
      <w:p w:rsidR="001E035D" w:rsidRDefault="001E035D">
        <w:pPr>
          <w:pStyle w:val="af"/>
          <w:jc w:val="right"/>
        </w:pPr>
        <w:r>
          <w:fldChar w:fldCharType="begin"/>
        </w:r>
        <w:r>
          <w:instrText>PAGE   \* MERGEFORMAT</w:instrText>
        </w:r>
        <w:r>
          <w:fldChar w:fldCharType="separate"/>
        </w:r>
        <w:r w:rsidR="00420F54">
          <w:rPr>
            <w:noProof/>
          </w:rPr>
          <w:t>2</w:t>
        </w:r>
        <w:r>
          <w:fldChar w:fldCharType="end"/>
        </w:r>
      </w:p>
    </w:sdtContent>
  </w:sdt>
  <w:p w:rsidR="001E035D" w:rsidRDefault="001E03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35D" w:rsidRDefault="001E035D" w:rsidP="00012258">
      <w:pPr>
        <w:spacing w:after="0" w:line="240" w:lineRule="auto"/>
      </w:pPr>
      <w:r>
        <w:separator/>
      </w:r>
    </w:p>
  </w:footnote>
  <w:footnote w:type="continuationSeparator" w:id="0">
    <w:p w:rsidR="001E035D" w:rsidRDefault="001E035D" w:rsidP="00012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313E"/>
    <w:multiLevelType w:val="hybridMultilevel"/>
    <w:tmpl w:val="AAF03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D7877"/>
    <w:multiLevelType w:val="hybridMultilevel"/>
    <w:tmpl w:val="9F9466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146407C"/>
    <w:multiLevelType w:val="hybridMultilevel"/>
    <w:tmpl w:val="0D6E907C"/>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3" w15:restartNumberingAfterBreak="0">
    <w:nsid w:val="21543F2F"/>
    <w:multiLevelType w:val="multilevel"/>
    <w:tmpl w:val="CAACB36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2C5D23DC"/>
    <w:multiLevelType w:val="hybridMultilevel"/>
    <w:tmpl w:val="BA7A5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45572"/>
    <w:multiLevelType w:val="hybridMultilevel"/>
    <w:tmpl w:val="9D8EFF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D412F80"/>
    <w:multiLevelType w:val="hybridMultilevel"/>
    <w:tmpl w:val="1CF2C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FE7178"/>
    <w:multiLevelType w:val="hybridMultilevel"/>
    <w:tmpl w:val="D3422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C960FF"/>
    <w:multiLevelType w:val="hybridMultilevel"/>
    <w:tmpl w:val="4A8EA8AE"/>
    <w:lvl w:ilvl="0" w:tplc="BF9662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5F60EE"/>
    <w:multiLevelType w:val="hybridMultilevel"/>
    <w:tmpl w:val="919EF8C6"/>
    <w:lvl w:ilvl="0" w:tplc="04190001">
      <w:start w:val="1"/>
      <w:numFmt w:val="bullet"/>
      <w:lvlText w:val=""/>
      <w:lvlJc w:val="left"/>
      <w:pPr>
        <w:ind w:left="1187" w:hanging="435"/>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10" w15:restartNumberingAfterBreak="0">
    <w:nsid w:val="60654F9B"/>
    <w:multiLevelType w:val="hybridMultilevel"/>
    <w:tmpl w:val="463E24C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6405623D"/>
    <w:multiLevelType w:val="hybridMultilevel"/>
    <w:tmpl w:val="166221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6656343C"/>
    <w:multiLevelType w:val="hybridMultilevel"/>
    <w:tmpl w:val="61CE75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6D1B7320"/>
    <w:multiLevelType w:val="hybridMultilevel"/>
    <w:tmpl w:val="DE3A164C"/>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4" w15:restartNumberingAfterBreak="0">
    <w:nsid w:val="70861551"/>
    <w:multiLevelType w:val="hybridMultilevel"/>
    <w:tmpl w:val="03B20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2D10314"/>
    <w:multiLevelType w:val="hybridMultilevel"/>
    <w:tmpl w:val="A8681F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AD3988"/>
    <w:multiLevelType w:val="hybridMultilevel"/>
    <w:tmpl w:val="C6428D4C"/>
    <w:lvl w:ilvl="0" w:tplc="0419000F">
      <w:start w:val="1"/>
      <w:numFmt w:val="decimal"/>
      <w:lvlText w:val="%1."/>
      <w:lvlJc w:val="left"/>
      <w:pPr>
        <w:ind w:left="475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4F470C"/>
    <w:multiLevelType w:val="hybridMultilevel"/>
    <w:tmpl w:val="AE546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A237E8"/>
    <w:multiLevelType w:val="hybridMultilevel"/>
    <w:tmpl w:val="ED0C70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5"/>
  </w:num>
  <w:num w:numId="4">
    <w:abstractNumId w:val="12"/>
  </w:num>
  <w:num w:numId="5">
    <w:abstractNumId w:val="16"/>
  </w:num>
  <w:num w:numId="6">
    <w:abstractNumId w:val="6"/>
  </w:num>
  <w:num w:numId="7">
    <w:abstractNumId w:val="17"/>
  </w:num>
  <w:num w:numId="8">
    <w:abstractNumId w:val="10"/>
  </w:num>
  <w:num w:numId="9">
    <w:abstractNumId w:val="0"/>
  </w:num>
  <w:num w:numId="10">
    <w:abstractNumId w:val="18"/>
  </w:num>
  <w:num w:numId="11">
    <w:abstractNumId w:val="11"/>
  </w:num>
  <w:num w:numId="12">
    <w:abstractNumId w:val="1"/>
  </w:num>
  <w:num w:numId="13">
    <w:abstractNumId w:val="14"/>
  </w:num>
  <w:num w:numId="14">
    <w:abstractNumId w:val="4"/>
  </w:num>
  <w:num w:numId="15">
    <w:abstractNumId w:val="7"/>
  </w:num>
  <w:num w:numId="16">
    <w:abstractNumId w:val="9"/>
  </w:num>
  <w:num w:numId="17">
    <w:abstractNumId w:val="2"/>
  </w:num>
  <w:num w:numId="18">
    <w:abstractNumId w:val="13"/>
  </w:num>
  <w:num w:numId="1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C1"/>
    <w:rsid w:val="000022B1"/>
    <w:rsid w:val="00010B0D"/>
    <w:rsid w:val="00011C07"/>
    <w:rsid w:val="00012258"/>
    <w:rsid w:val="00012CA5"/>
    <w:rsid w:val="00015197"/>
    <w:rsid w:val="000174A2"/>
    <w:rsid w:val="00027EAE"/>
    <w:rsid w:val="0003645E"/>
    <w:rsid w:val="00040D7E"/>
    <w:rsid w:val="00047988"/>
    <w:rsid w:val="00053662"/>
    <w:rsid w:val="00061346"/>
    <w:rsid w:val="000655BB"/>
    <w:rsid w:val="000666B0"/>
    <w:rsid w:val="00066A22"/>
    <w:rsid w:val="000674DE"/>
    <w:rsid w:val="0007046A"/>
    <w:rsid w:val="00077081"/>
    <w:rsid w:val="00080CB8"/>
    <w:rsid w:val="00087ED8"/>
    <w:rsid w:val="0009026A"/>
    <w:rsid w:val="00093855"/>
    <w:rsid w:val="000961DB"/>
    <w:rsid w:val="00097170"/>
    <w:rsid w:val="00097A5A"/>
    <w:rsid w:val="000B07DE"/>
    <w:rsid w:val="000B0A98"/>
    <w:rsid w:val="000B0AAE"/>
    <w:rsid w:val="000B3E5D"/>
    <w:rsid w:val="000B6E4F"/>
    <w:rsid w:val="000B7023"/>
    <w:rsid w:val="000C061D"/>
    <w:rsid w:val="000C481B"/>
    <w:rsid w:val="000C5CAD"/>
    <w:rsid w:val="000D03A7"/>
    <w:rsid w:val="000D1995"/>
    <w:rsid w:val="000D2FDA"/>
    <w:rsid w:val="000D555A"/>
    <w:rsid w:val="000E153D"/>
    <w:rsid w:val="000F5270"/>
    <w:rsid w:val="00102687"/>
    <w:rsid w:val="00117FEF"/>
    <w:rsid w:val="00123D41"/>
    <w:rsid w:val="00127954"/>
    <w:rsid w:val="001316D4"/>
    <w:rsid w:val="00134AE9"/>
    <w:rsid w:val="00135683"/>
    <w:rsid w:val="00167C69"/>
    <w:rsid w:val="00170CA6"/>
    <w:rsid w:val="00173104"/>
    <w:rsid w:val="001732BB"/>
    <w:rsid w:val="00174F15"/>
    <w:rsid w:val="001800A1"/>
    <w:rsid w:val="00181AAB"/>
    <w:rsid w:val="00182054"/>
    <w:rsid w:val="00183F82"/>
    <w:rsid w:val="00186DC4"/>
    <w:rsid w:val="00191217"/>
    <w:rsid w:val="00195342"/>
    <w:rsid w:val="001A36EA"/>
    <w:rsid w:val="001A3953"/>
    <w:rsid w:val="001B0705"/>
    <w:rsid w:val="001B0A40"/>
    <w:rsid w:val="001C0925"/>
    <w:rsid w:val="001D2AD9"/>
    <w:rsid w:val="001D47EB"/>
    <w:rsid w:val="001E035D"/>
    <w:rsid w:val="001E5C6A"/>
    <w:rsid w:val="001F0ABE"/>
    <w:rsid w:val="001F665E"/>
    <w:rsid w:val="0020056B"/>
    <w:rsid w:val="00202539"/>
    <w:rsid w:val="0020327B"/>
    <w:rsid w:val="00203D05"/>
    <w:rsid w:val="002049CB"/>
    <w:rsid w:val="002317FC"/>
    <w:rsid w:val="00234D16"/>
    <w:rsid w:val="0023587C"/>
    <w:rsid w:val="00237649"/>
    <w:rsid w:val="0025460D"/>
    <w:rsid w:val="00257101"/>
    <w:rsid w:val="00261335"/>
    <w:rsid w:val="0026287C"/>
    <w:rsid w:val="00264F73"/>
    <w:rsid w:val="00270383"/>
    <w:rsid w:val="00270BE2"/>
    <w:rsid w:val="00271759"/>
    <w:rsid w:val="00286B2A"/>
    <w:rsid w:val="00294C4F"/>
    <w:rsid w:val="002A1FD9"/>
    <w:rsid w:val="002A2D77"/>
    <w:rsid w:val="002A3438"/>
    <w:rsid w:val="002A48F8"/>
    <w:rsid w:val="002D0066"/>
    <w:rsid w:val="002D09EA"/>
    <w:rsid w:val="002D3705"/>
    <w:rsid w:val="002D5DF7"/>
    <w:rsid w:val="002E3041"/>
    <w:rsid w:val="002F0556"/>
    <w:rsid w:val="002F43AB"/>
    <w:rsid w:val="0030210D"/>
    <w:rsid w:val="003023FA"/>
    <w:rsid w:val="00314938"/>
    <w:rsid w:val="00330C93"/>
    <w:rsid w:val="00330DC2"/>
    <w:rsid w:val="00342E56"/>
    <w:rsid w:val="003475D3"/>
    <w:rsid w:val="00350C8B"/>
    <w:rsid w:val="00356236"/>
    <w:rsid w:val="00367F6A"/>
    <w:rsid w:val="003713A2"/>
    <w:rsid w:val="00373330"/>
    <w:rsid w:val="003734E4"/>
    <w:rsid w:val="0038303C"/>
    <w:rsid w:val="003877AF"/>
    <w:rsid w:val="003A0886"/>
    <w:rsid w:val="003A10B1"/>
    <w:rsid w:val="003A5C3F"/>
    <w:rsid w:val="003B28CD"/>
    <w:rsid w:val="003B6201"/>
    <w:rsid w:val="003B7DE1"/>
    <w:rsid w:val="003C254D"/>
    <w:rsid w:val="003C7818"/>
    <w:rsid w:val="003D4E1B"/>
    <w:rsid w:val="003D6A7C"/>
    <w:rsid w:val="003D7345"/>
    <w:rsid w:val="003E2024"/>
    <w:rsid w:val="003E7B0C"/>
    <w:rsid w:val="003F492F"/>
    <w:rsid w:val="003F6722"/>
    <w:rsid w:val="003F68B4"/>
    <w:rsid w:val="00404E4F"/>
    <w:rsid w:val="004103C0"/>
    <w:rsid w:val="0041279C"/>
    <w:rsid w:val="00414DA5"/>
    <w:rsid w:val="00416856"/>
    <w:rsid w:val="0042053F"/>
    <w:rsid w:val="00420F54"/>
    <w:rsid w:val="004229CF"/>
    <w:rsid w:val="004306A7"/>
    <w:rsid w:val="0044123A"/>
    <w:rsid w:val="00444A14"/>
    <w:rsid w:val="00453C09"/>
    <w:rsid w:val="0045573E"/>
    <w:rsid w:val="00476DA1"/>
    <w:rsid w:val="004A1AF3"/>
    <w:rsid w:val="004A4BA8"/>
    <w:rsid w:val="004B0F64"/>
    <w:rsid w:val="004B642C"/>
    <w:rsid w:val="004B7BEF"/>
    <w:rsid w:val="004C046D"/>
    <w:rsid w:val="004D21CF"/>
    <w:rsid w:val="004D29B2"/>
    <w:rsid w:val="004D397F"/>
    <w:rsid w:val="004F6D39"/>
    <w:rsid w:val="00503702"/>
    <w:rsid w:val="00503B1E"/>
    <w:rsid w:val="00506F43"/>
    <w:rsid w:val="00516D5F"/>
    <w:rsid w:val="00520987"/>
    <w:rsid w:val="00522D40"/>
    <w:rsid w:val="00526243"/>
    <w:rsid w:val="00526A1A"/>
    <w:rsid w:val="005436C6"/>
    <w:rsid w:val="00546915"/>
    <w:rsid w:val="005479C8"/>
    <w:rsid w:val="00547DC6"/>
    <w:rsid w:val="00550698"/>
    <w:rsid w:val="00554E9E"/>
    <w:rsid w:val="0056034C"/>
    <w:rsid w:val="0056088B"/>
    <w:rsid w:val="00564F2A"/>
    <w:rsid w:val="005722FF"/>
    <w:rsid w:val="005748D6"/>
    <w:rsid w:val="00585E9E"/>
    <w:rsid w:val="00593D26"/>
    <w:rsid w:val="005941F1"/>
    <w:rsid w:val="00594CA3"/>
    <w:rsid w:val="00595157"/>
    <w:rsid w:val="005A0D7B"/>
    <w:rsid w:val="005A3F32"/>
    <w:rsid w:val="005B044D"/>
    <w:rsid w:val="005C2704"/>
    <w:rsid w:val="005C30D1"/>
    <w:rsid w:val="005C4E4D"/>
    <w:rsid w:val="005C5077"/>
    <w:rsid w:val="005D2830"/>
    <w:rsid w:val="005E445F"/>
    <w:rsid w:val="005E5D44"/>
    <w:rsid w:val="00606D6F"/>
    <w:rsid w:val="00613A71"/>
    <w:rsid w:val="006159D9"/>
    <w:rsid w:val="00617C98"/>
    <w:rsid w:val="00625B15"/>
    <w:rsid w:val="0063369B"/>
    <w:rsid w:val="00645B7A"/>
    <w:rsid w:val="00646157"/>
    <w:rsid w:val="00646D75"/>
    <w:rsid w:val="006477F2"/>
    <w:rsid w:val="00650FE2"/>
    <w:rsid w:val="00654F2C"/>
    <w:rsid w:val="00655B8E"/>
    <w:rsid w:val="00660861"/>
    <w:rsid w:val="0066258B"/>
    <w:rsid w:val="006661F1"/>
    <w:rsid w:val="00670A52"/>
    <w:rsid w:val="00672ADD"/>
    <w:rsid w:val="00696D41"/>
    <w:rsid w:val="0069705C"/>
    <w:rsid w:val="006A6CF2"/>
    <w:rsid w:val="006B071B"/>
    <w:rsid w:val="006B4E11"/>
    <w:rsid w:val="006B5229"/>
    <w:rsid w:val="006B78ED"/>
    <w:rsid w:val="006C224A"/>
    <w:rsid w:val="006C2747"/>
    <w:rsid w:val="006C327C"/>
    <w:rsid w:val="006D3744"/>
    <w:rsid w:val="006D668E"/>
    <w:rsid w:val="006E09A4"/>
    <w:rsid w:val="006E1753"/>
    <w:rsid w:val="006E2447"/>
    <w:rsid w:val="006E7615"/>
    <w:rsid w:val="006E7EDA"/>
    <w:rsid w:val="006F0263"/>
    <w:rsid w:val="006F06E8"/>
    <w:rsid w:val="006F1FDB"/>
    <w:rsid w:val="006F2D3F"/>
    <w:rsid w:val="006F42DF"/>
    <w:rsid w:val="00702E3D"/>
    <w:rsid w:val="00707C9D"/>
    <w:rsid w:val="007112D0"/>
    <w:rsid w:val="007147E4"/>
    <w:rsid w:val="007162D5"/>
    <w:rsid w:val="00720804"/>
    <w:rsid w:val="007208FC"/>
    <w:rsid w:val="007222A2"/>
    <w:rsid w:val="00725EBC"/>
    <w:rsid w:val="00730706"/>
    <w:rsid w:val="00730E85"/>
    <w:rsid w:val="007310CE"/>
    <w:rsid w:val="0074285D"/>
    <w:rsid w:val="00746E76"/>
    <w:rsid w:val="00747E6E"/>
    <w:rsid w:val="00751A0C"/>
    <w:rsid w:val="0075208D"/>
    <w:rsid w:val="00757AA5"/>
    <w:rsid w:val="007633A4"/>
    <w:rsid w:val="00770B42"/>
    <w:rsid w:val="00775BB5"/>
    <w:rsid w:val="007807C1"/>
    <w:rsid w:val="00787E40"/>
    <w:rsid w:val="00790991"/>
    <w:rsid w:val="00797368"/>
    <w:rsid w:val="007A1F94"/>
    <w:rsid w:val="007A6842"/>
    <w:rsid w:val="007B18C0"/>
    <w:rsid w:val="007B506D"/>
    <w:rsid w:val="007E0EBC"/>
    <w:rsid w:val="007F70FB"/>
    <w:rsid w:val="008008C0"/>
    <w:rsid w:val="00800A6D"/>
    <w:rsid w:val="0080176B"/>
    <w:rsid w:val="00804A63"/>
    <w:rsid w:val="00806D34"/>
    <w:rsid w:val="00807300"/>
    <w:rsid w:val="0081125C"/>
    <w:rsid w:val="008155EE"/>
    <w:rsid w:val="00815AD5"/>
    <w:rsid w:val="0084710E"/>
    <w:rsid w:val="00851E47"/>
    <w:rsid w:val="008532AA"/>
    <w:rsid w:val="008609CE"/>
    <w:rsid w:val="00860F65"/>
    <w:rsid w:val="008646F0"/>
    <w:rsid w:val="008650FC"/>
    <w:rsid w:val="0087509C"/>
    <w:rsid w:val="00876942"/>
    <w:rsid w:val="00876E8A"/>
    <w:rsid w:val="00881330"/>
    <w:rsid w:val="00891224"/>
    <w:rsid w:val="008915DA"/>
    <w:rsid w:val="0089481B"/>
    <w:rsid w:val="00896531"/>
    <w:rsid w:val="00896784"/>
    <w:rsid w:val="008A06DB"/>
    <w:rsid w:val="008B3BB4"/>
    <w:rsid w:val="008B3ECA"/>
    <w:rsid w:val="008C01AB"/>
    <w:rsid w:val="008C6730"/>
    <w:rsid w:val="008E12E9"/>
    <w:rsid w:val="008F2216"/>
    <w:rsid w:val="008F61ED"/>
    <w:rsid w:val="00901D36"/>
    <w:rsid w:val="00902F80"/>
    <w:rsid w:val="009042BE"/>
    <w:rsid w:val="009058AD"/>
    <w:rsid w:val="009076B6"/>
    <w:rsid w:val="00911F7E"/>
    <w:rsid w:val="00925F18"/>
    <w:rsid w:val="00932F84"/>
    <w:rsid w:val="00933ED1"/>
    <w:rsid w:val="00936E98"/>
    <w:rsid w:val="0094173E"/>
    <w:rsid w:val="00946084"/>
    <w:rsid w:val="0095421F"/>
    <w:rsid w:val="009547F1"/>
    <w:rsid w:val="00960B5A"/>
    <w:rsid w:val="009626DE"/>
    <w:rsid w:val="00963ADB"/>
    <w:rsid w:val="0096406A"/>
    <w:rsid w:val="00977102"/>
    <w:rsid w:val="00984408"/>
    <w:rsid w:val="00986435"/>
    <w:rsid w:val="009914FE"/>
    <w:rsid w:val="009922EE"/>
    <w:rsid w:val="009943A0"/>
    <w:rsid w:val="009A1393"/>
    <w:rsid w:val="009B236D"/>
    <w:rsid w:val="009C5670"/>
    <w:rsid w:val="009D008B"/>
    <w:rsid w:val="009D3290"/>
    <w:rsid w:val="009D3B26"/>
    <w:rsid w:val="009E3DFA"/>
    <w:rsid w:val="009F552F"/>
    <w:rsid w:val="00A13BAB"/>
    <w:rsid w:val="00A20833"/>
    <w:rsid w:val="00A2573C"/>
    <w:rsid w:val="00A26D83"/>
    <w:rsid w:val="00A277A6"/>
    <w:rsid w:val="00A32436"/>
    <w:rsid w:val="00A360D1"/>
    <w:rsid w:val="00A40B1C"/>
    <w:rsid w:val="00A44D7A"/>
    <w:rsid w:val="00A46FE3"/>
    <w:rsid w:val="00A52C90"/>
    <w:rsid w:val="00A55C6E"/>
    <w:rsid w:val="00A62537"/>
    <w:rsid w:val="00A63E39"/>
    <w:rsid w:val="00A64402"/>
    <w:rsid w:val="00A65F76"/>
    <w:rsid w:val="00A67F4E"/>
    <w:rsid w:val="00A76812"/>
    <w:rsid w:val="00A80A63"/>
    <w:rsid w:val="00A86C2F"/>
    <w:rsid w:val="00A90FA2"/>
    <w:rsid w:val="00AA147E"/>
    <w:rsid w:val="00AA184D"/>
    <w:rsid w:val="00AC084A"/>
    <w:rsid w:val="00AC458E"/>
    <w:rsid w:val="00AC607B"/>
    <w:rsid w:val="00AD0B10"/>
    <w:rsid w:val="00AE6BDB"/>
    <w:rsid w:val="00AF0ADD"/>
    <w:rsid w:val="00AF5C0A"/>
    <w:rsid w:val="00AF6B45"/>
    <w:rsid w:val="00AF7509"/>
    <w:rsid w:val="00AF7AE8"/>
    <w:rsid w:val="00B0350F"/>
    <w:rsid w:val="00B23966"/>
    <w:rsid w:val="00B25BC4"/>
    <w:rsid w:val="00B316E4"/>
    <w:rsid w:val="00B551BC"/>
    <w:rsid w:val="00B6077D"/>
    <w:rsid w:val="00B62CC5"/>
    <w:rsid w:val="00B74079"/>
    <w:rsid w:val="00B86879"/>
    <w:rsid w:val="00B91510"/>
    <w:rsid w:val="00B92F72"/>
    <w:rsid w:val="00B934DB"/>
    <w:rsid w:val="00B94E64"/>
    <w:rsid w:val="00B957D3"/>
    <w:rsid w:val="00BA2320"/>
    <w:rsid w:val="00BA71C9"/>
    <w:rsid w:val="00BB1A4C"/>
    <w:rsid w:val="00BC0901"/>
    <w:rsid w:val="00BC40B6"/>
    <w:rsid w:val="00BC4136"/>
    <w:rsid w:val="00BC64D3"/>
    <w:rsid w:val="00BC77C3"/>
    <w:rsid w:val="00BD0B35"/>
    <w:rsid w:val="00BE0E47"/>
    <w:rsid w:val="00BE74D7"/>
    <w:rsid w:val="00BF561B"/>
    <w:rsid w:val="00C00B29"/>
    <w:rsid w:val="00C10234"/>
    <w:rsid w:val="00C24462"/>
    <w:rsid w:val="00C24CF4"/>
    <w:rsid w:val="00C30C68"/>
    <w:rsid w:val="00C338CD"/>
    <w:rsid w:val="00C34478"/>
    <w:rsid w:val="00C4166C"/>
    <w:rsid w:val="00C627B1"/>
    <w:rsid w:val="00C6340E"/>
    <w:rsid w:val="00C66DA1"/>
    <w:rsid w:val="00C74727"/>
    <w:rsid w:val="00C760B5"/>
    <w:rsid w:val="00C77D7F"/>
    <w:rsid w:val="00C80B00"/>
    <w:rsid w:val="00C97CC8"/>
    <w:rsid w:val="00CA3D2D"/>
    <w:rsid w:val="00CA404E"/>
    <w:rsid w:val="00CA5DDE"/>
    <w:rsid w:val="00CB273E"/>
    <w:rsid w:val="00CC0421"/>
    <w:rsid w:val="00CC0D4B"/>
    <w:rsid w:val="00CC2BB7"/>
    <w:rsid w:val="00CD0AA3"/>
    <w:rsid w:val="00CE497C"/>
    <w:rsid w:val="00CE73FF"/>
    <w:rsid w:val="00CE77AD"/>
    <w:rsid w:val="00CF1D97"/>
    <w:rsid w:val="00D02493"/>
    <w:rsid w:val="00D02E1D"/>
    <w:rsid w:val="00D1179B"/>
    <w:rsid w:val="00D15F64"/>
    <w:rsid w:val="00D22297"/>
    <w:rsid w:val="00D22C88"/>
    <w:rsid w:val="00D34E6D"/>
    <w:rsid w:val="00D35A2D"/>
    <w:rsid w:val="00D4118A"/>
    <w:rsid w:val="00D411CF"/>
    <w:rsid w:val="00D53603"/>
    <w:rsid w:val="00D57978"/>
    <w:rsid w:val="00D67B3F"/>
    <w:rsid w:val="00D67FAE"/>
    <w:rsid w:val="00D84479"/>
    <w:rsid w:val="00D91787"/>
    <w:rsid w:val="00D9619F"/>
    <w:rsid w:val="00DA1A8D"/>
    <w:rsid w:val="00DA6EAB"/>
    <w:rsid w:val="00DB3AB5"/>
    <w:rsid w:val="00DB4A48"/>
    <w:rsid w:val="00DE1D6E"/>
    <w:rsid w:val="00DE5252"/>
    <w:rsid w:val="00E05C56"/>
    <w:rsid w:val="00E1777E"/>
    <w:rsid w:val="00E21E9C"/>
    <w:rsid w:val="00E361CA"/>
    <w:rsid w:val="00E37B6B"/>
    <w:rsid w:val="00E411F7"/>
    <w:rsid w:val="00E432CB"/>
    <w:rsid w:val="00E47501"/>
    <w:rsid w:val="00E511DE"/>
    <w:rsid w:val="00E60FB6"/>
    <w:rsid w:val="00E73A00"/>
    <w:rsid w:val="00E768A8"/>
    <w:rsid w:val="00E8409E"/>
    <w:rsid w:val="00E84175"/>
    <w:rsid w:val="00E8603A"/>
    <w:rsid w:val="00E871E6"/>
    <w:rsid w:val="00E875DA"/>
    <w:rsid w:val="00E91B35"/>
    <w:rsid w:val="00E95254"/>
    <w:rsid w:val="00EA49ED"/>
    <w:rsid w:val="00EA6276"/>
    <w:rsid w:val="00EA6665"/>
    <w:rsid w:val="00EB22FF"/>
    <w:rsid w:val="00EB7ED6"/>
    <w:rsid w:val="00EC0819"/>
    <w:rsid w:val="00EC082D"/>
    <w:rsid w:val="00EC72F3"/>
    <w:rsid w:val="00EC7D68"/>
    <w:rsid w:val="00ED527A"/>
    <w:rsid w:val="00EE2920"/>
    <w:rsid w:val="00EF04AA"/>
    <w:rsid w:val="00EF7EB8"/>
    <w:rsid w:val="00F00E0F"/>
    <w:rsid w:val="00F03D2C"/>
    <w:rsid w:val="00F147C6"/>
    <w:rsid w:val="00F233A3"/>
    <w:rsid w:val="00F27899"/>
    <w:rsid w:val="00F37D6D"/>
    <w:rsid w:val="00F4433A"/>
    <w:rsid w:val="00F447C0"/>
    <w:rsid w:val="00F46F4E"/>
    <w:rsid w:val="00F517A6"/>
    <w:rsid w:val="00F557B7"/>
    <w:rsid w:val="00F62B5F"/>
    <w:rsid w:val="00F63767"/>
    <w:rsid w:val="00F650CB"/>
    <w:rsid w:val="00F651E0"/>
    <w:rsid w:val="00F73331"/>
    <w:rsid w:val="00F94FC6"/>
    <w:rsid w:val="00FA1A0F"/>
    <w:rsid w:val="00FA2275"/>
    <w:rsid w:val="00FA3AC1"/>
    <w:rsid w:val="00FA54FF"/>
    <w:rsid w:val="00FB2DD0"/>
    <w:rsid w:val="00FB3238"/>
    <w:rsid w:val="00FB4965"/>
    <w:rsid w:val="00FB513F"/>
    <w:rsid w:val="00FB79EA"/>
    <w:rsid w:val="00FC01DB"/>
    <w:rsid w:val="00FC5517"/>
    <w:rsid w:val="00FD3028"/>
    <w:rsid w:val="00FD7951"/>
    <w:rsid w:val="00FE0B0B"/>
    <w:rsid w:val="00FE4507"/>
    <w:rsid w:val="00FE6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F2C2"/>
  <w15:docId w15:val="{34D35CD6-EC32-40B8-9AC9-B7B087BC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A3D2D"/>
    <w:pPr>
      <w:ind w:left="720"/>
      <w:contextualSpacing/>
    </w:pPr>
  </w:style>
  <w:style w:type="table" w:styleId="a4">
    <w:name w:val="Table Grid"/>
    <w:basedOn w:val="a1"/>
    <w:rsid w:val="00D22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aliases w:val="основа,No Spacing,Без интервала1"/>
    <w:link w:val="a6"/>
    <w:uiPriority w:val="1"/>
    <w:qFormat/>
    <w:rsid w:val="0069705C"/>
    <w:pPr>
      <w:spacing w:after="0" w:line="240" w:lineRule="auto"/>
    </w:pPr>
    <w:rPr>
      <w:rFonts w:ascii="Times New Roman" w:eastAsia="Times New Roman" w:hAnsi="Times New Roman" w:cs="Times New Roman"/>
    </w:rPr>
  </w:style>
  <w:style w:type="character" w:customStyle="1" w:styleId="a6">
    <w:name w:val="Без интервала Знак"/>
    <w:aliases w:val="основа Знак,No Spacing Знак,Без интервала1 Знак"/>
    <w:basedOn w:val="a0"/>
    <w:link w:val="a5"/>
    <w:uiPriority w:val="1"/>
    <w:locked/>
    <w:rsid w:val="0069705C"/>
    <w:rPr>
      <w:rFonts w:ascii="Times New Roman" w:eastAsia="Times New Roman" w:hAnsi="Times New Roman" w:cs="Times New Roman"/>
    </w:rPr>
  </w:style>
  <w:style w:type="paragraph" w:customStyle="1" w:styleId="Default">
    <w:name w:val="Default"/>
    <w:rsid w:val="000902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ody Text"/>
    <w:basedOn w:val="a"/>
    <w:link w:val="a8"/>
    <w:uiPriority w:val="1"/>
    <w:unhideWhenUsed/>
    <w:qFormat/>
    <w:rsid w:val="00A80A63"/>
    <w:pPr>
      <w:widowControl w:val="0"/>
      <w:spacing w:after="0" w:line="240" w:lineRule="auto"/>
      <w:ind w:left="102"/>
    </w:pPr>
    <w:rPr>
      <w:rFonts w:ascii="Times New Roman" w:eastAsia="Times New Roman" w:hAnsi="Times New Roman"/>
      <w:sz w:val="24"/>
      <w:szCs w:val="24"/>
      <w:lang w:val="en-US"/>
    </w:rPr>
  </w:style>
  <w:style w:type="character" w:customStyle="1" w:styleId="a8">
    <w:name w:val="Основной текст Знак"/>
    <w:basedOn w:val="a0"/>
    <w:link w:val="a7"/>
    <w:uiPriority w:val="1"/>
    <w:rsid w:val="00A80A63"/>
    <w:rPr>
      <w:rFonts w:ascii="Times New Roman" w:eastAsia="Times New Roman" w:hAnsi="Times New Roman"/>
      <w:sz w:val="24"/>
      <w:szCs w:val="24"/>
      <w:lang w:val="en-US"/>
    </w:rPr>
  </w:style>
  <w:style w:type="character" w:customStyle="1" w:styleId="a9">
    <w:name w:val="Основной текст_"/>
    <w:link w:val="2"/>
    <w:uiPriority w:val="99"/>
    <w:locked/>
    <w:rsid w:val="001A3953"/>
    <w:rPr>
      <w:rFonts w:ascii="Times New Roman" w:hAnsi="Times New Roman"/>
      <w:sz w:val="17"/>
      <w:shd w:val="clear" w:color="auto" w:fill="FFFFFF"/>
    </w:rPr>
  </w:style>
  <w:style w:type="paragraph" w:customStyle="1" w:styleId="2">
    <w:name w:val="Основной текст2"/>
    <w:basedOn w:val="a"/>
    <w:link w:val="a9"/>
    <w:uiPriority w:val="99"/>
    <w:rsid w:val="001A3953"/>
    <w:pPr>
      <w:widowControl w:val="0"/>
      <w:shd w:val="clear" w:color="auto" w:fill="FFFFFF"/>
      <w:spacing w:after="0" w:line="330" w:lineRule="exact"/>
      <w:ind w:hanging="2060"/>
      <w:jc w:val="both"/>
    </w:pPr>
    <w:rPr>
      <w:rFonts w:ascii="Times New Roman" w:hAnsi="Times New Roman"/>
      <w:sz w:val="17"/>
    </w:rPr>
  </w:style>
  <w:style w:type="character" w:styleId="aa">
    <w:name w:val="Emphasis"/>
    <w:uiPriority w:val="20"/>
    <w:qFormat/>
    <w:rsid w:val="001A3953"/>
    <w:rPr>
      <w:i/>
      <w:iCs/>
    </w:rPr>
  </w:style>
  <w:style w:type="paragraph" w:styleId="ab">
    <w:name w:val="Balloon Text"/>
    <w:basedOn w:val="a"/>
    <w:link w:val="ac"/>
    <w:uiPriority w:val="99"/>
    <w:semiHidden/>
    <w:unhideWhenUsed/>
    <w:rsid w:val="009C567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C5670"/>
    <w:rPr>
      <w:rFonts w:ascii="Segoe UI" w:hAnsi="Segoe UI" w:cs="Segoe UI"/>
      <w:sz w:val="18"/>
      <w:szCs w:val="18"/>
    </w:rPr>
  </w:style>
  <w:style w:type="paragraph" w:styleId="ad">
    <w:name w:val="header"/>
    <w:basedOn w:val="a"/>
    <w:link w:val="ae"/>
    <w:uiPriority w:val="99"/>
    <w:unhideWhenUsed/>
    <w:rsid w:val="0001225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12258"/>
  </w:style>
  <w:style w:type="paragraph" w:styleId="af">
    <w:name w:val="footer"/>
    <w:basedOn w:val="a"/>
    <w:link w:val="af0"/>
    <w:uiPriority w:val="99"/>
    <w:unhideWhenUsed/>
    <w:rsid w:val="0001225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12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18A91-D080-4E7E-A86B-F078655B9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21</Pages>
  <Words>6151</Words>
  <Characters>35061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56</cp:revision>
  <cp:lastPrinted>2018-05-03T06:08:00Z</cp:lastPrinted>
  <dcterms:created xsi:type="dcterms:W3CDTF">2018-04-09T07:35:00Z</dcterms:created>
  <dcterms:modified xsi:type="dcterms:W3CDTF">2018-05-03T10:23:00Z</dcterms:modified>
</cp:coreProperties>
</file>