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03" w:rsidRPr="007D24F0" w:rsidRDefault="00752F03" w:rsidP="00601859">
      <w:pPr>
        <w:shd w:val="clear" w:color="auto" w:fill="FFFFFF"/>
        <w:spacing w:after="0"/>
        <w:rPr>
          <w:rFonts w:ascii="Times New Roman" w:hAnsi="Times New Roman" w:cs="Times New Roman"/>
          <w:color w:val="000000"/>
          <w:sz w:val="28"/>
          <w:szCs w:val="28"/>
        </w:rPr>
      </w:pPr>
      <w:bookmarkStart w:id="0" w:name="_GoBack"/>
      <w:bookmarkEnd w:id="0"/>
    </w:p>
    <w:p w:rsidR="00752F03" w:rsidRPr="007D24F0" w:rsidRDefault="00752F03" w:rsidP="00752F03">
      <w:pPr>
        <w:keepNext/>
        <w:snapToGrid w:val="0"/>
        <w:spacing w:after="0" w:line="180" w:lineRule="atLeast"/>
        <w:jc w:val="center"/>
        <w:outlineLvl w:val="2"/>
        <w:rPr>
          <w:rFonts w:ascii="Times New Roman" w:hAnsi="Times New Roman" w:cs="Times New Roman"/>
          <w:b/>
          <w:sz w:val="28"/>
          <w:szCs w:val="28"/>
        </w:rPr>
      </w:pPr>
    </w:p>
    <w:p w:rsidR="00752F03" w:rsidRPr="00601859" w:rsidRDefault="00752F03" w:rsidP="00601859">
      <w:pPr>
        <w:keepNext/>
        <w:snapToGrid w:val="0"/>
        <w:spacing w:after="0" w:line="180" w:lineRule="atLeast"/>
        <w:jc w:val="center"/>
        <w:outlineLvl w:val="2"/>
        <w:rPr>
          <w:rFonts w:ascii="Times New Roman" w:hAnsi="Times New Roman" w:cs="Times New Roman"/>
          <w:b/>
          <w:sz w:val="28"/>
          <w:szCs w:val="28"/>
        </w:rPr>
      </w:pPr>
      <w:r w:rsidRPr="007D24F0">
        <w:rPr>
          <w:rFonts w:ascii="Times New Roman" w:hAnsi="Times New Roman" w:cs="Times New Roman"/>
          <w:b/>
          <w:sz w:val="28"/>
          <w:szCs w:val="28"/>
        </w:rPr>
        <w:t>РАБОЧАЯ  ПРОГРАММА</w:t>
      </w:r>
    </w:p>
    <w:p w:rsidR="00752F03" w:rsidRPr="007D24F0" w:rsidRDefault="00601859" w:rsidP="00601859">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по </w:t>
      </w:r>
      <w:r w:rsidR="00704E2B">
        <w:rPr>
          <w:rFonts w:ascii="Times New Roman" w:hAnsi="Times New Roman" w:cs="Times New Roman"/>
          <w:bCs/>
          <w:color w:val="000000"/>
          <w:sz w:val="28"/>
          <w:szCs w:val="28"/>
        </w:rPr>
        <w:t>литературе</w:t>
      </w:r>
    </w:p>
    <w:p w:rsidR="00906A47" w:rsidRPr="007D24F0" w:rsidRDefault="00906A47" w:rsidP="00752F03">
      <w:pPr>
        <w:shd w:val="clear" w:color="auto" w:fill="FFFFFF"/>
        <w:spacing w:after="0"/>
        <w:rPr>
          <w:rFonts w:ascii="Times New Roman" w:hAnsi="Times New Roman" w:cs="Times New Roman"/>
          <w:color w:val="000000"/>
          <w:sz w:val="28"/>
          <w:szCs w:val="28"/>
        </w:rPr>
      </w:pPr>
    </w:p>
    <w:p w:rsidR="00704E2B" w:rsidRDefault="00752F03" w:rsidP="00601859">
      <w:pPr>
        <w:shd w:val="clear" w:color="auto" w:fill="FFFFFF"/>
        <w:spacing w:after="0"/>
        <w:ind w:firstLine="708"/>
        <w:rPr>
          <w:rFonts w:ascii="Times New Roman" w:hAnsi="Times New Roman" w:cs="Times New Roman"/>
          <w:sz w:val="28"/>
          <w:szCs w:val="28"/>
        </w:rPr>
      </w:pPr>
      <w:r w:rsidRPr="007D24F0">
        <w:rPr>
          <w:rFonts w:ascii="Times New Roman" w:hAnsi="Times New Roman" w:cs="Times New Roman"/>
          <w:color w:val="000000"/>
          <w:sz w:val="28"/>
          <w:szCs w:val="28"/>
        </w:rPr>
        <w:t xml:space="preserve">Программа разработана на </w:t>
      </w:r>
      <w:r w:rsidRPr="00704E2B">
        <w:rPr>
          <w:rFonts w:ascii="Times New Roman" w:hAnsi="Times New Roman" w:cs="Times New Roman"/>
          <w:color w:val="000000"/>
          <w:sz w:val="28"/>
          <w:szCs w:val="28"/>
        </w:rPr>
        <w:t xml:space="preserve">основе </w:t>
      </w:r>
      <w:r w:rsidR="00704E2B" w:rsidRPr="00704E2B">
        <w:rPr>
          <w:rFonts w:ascii="Times New Roman" w:hAnsi="Times New Roman" w:cs="Times New Roman"/>
          <w:sz w:val="28"/>
          <w:szCs w:val="28"/>
        </w:rPr>
        <w:t xml:space="preserve">авторской  программы </w:t>
      </w:r>
      <w:r w:rsidR="001040D7">
        <w:rPr>
          <w:rFonts w:ascii="Times New Roman" w:hAnsi="Times New Roman" w:cs="Times New Roman"/>
          <w:sz w:val="28"/>
          <w:szCs w:val="28"/>
        </w:rPr>
        <w:t xml:space="preserve">по литературе для 5-11 классов </w:t>
      </w:r>
      <w:r w:rsidR="00704E2B" w:rsidRPr="00704E2B">
        <w:rPr>
          <w:rFonts w:ascii="Times New Roman" w:hAnsi="Times New Roman" w:cs="Times New Roman"/>
          <w:sz w:val="28"/>
          <w:szCs w:val="28"/>
        </w:rPr>
        <w:t>общеобразовательных учреж</w:t>
      </w:r>
      <w:r w:rsidR="001040D7">
        <w:rPr>
          <w:rFonts w:ascii="Times New Roman" w:hAnsi="Times New Roman" w:cs="Times New Roman"/>
          <w:sz w:val="28"/>
          <w:szCs w:val="28"/>
        </w:rPr>
        <w:t xml:space="preserve">дений. Авторы-составители: </w:t>
      </w:r>
      <w:proofErr w:type="spellStart"/>
      <w:r w:rsidR="001040D7">
        <w:rPr>
          <w:rFonts w:ascii="Times New Roman" w:hAnsi="Times New Roman" w:cs="Times New Roman"/>
          <w:sz w:val="28"/>
          <w:szCs w:val="28"/>
        </w:rPr>
        <w:t>Г.С.Меркин</w:t>
      </w:r>
      <w:proofErr w:type="spellEnd"/>
      <w:r w:rsidR="001040D7">
        <w:rPr>
          <w:rFonts w:ascii="Times New Roman" w:hAnsi="Times New Roman" w:cs="Times New Roman"/>
          <w:sz w:val="28"/>
          <w:szCs w:val="28"/>
        </w:rPr>
        <w:t>, С.А. Зинин</w:t>
      </w:r>
      <w:r w:rsidR="00704E2B" w:rsidRPr="00704E2B">
        <w:rPr>
          <w:rFonts w:ascii="Times New Roman" w:hAnsi="Times New Roman" w:cs="Times New Roman"/>
          <w:sz w:val="28"/>
          <w:szCs w:val="28"/>
        </w:rPr>
        <w:t xml:space="preserve">, </w:t>
      </w:r>
      <w:proofErr w:type="spellStart"/>
      <w:r w:rsidR="001040D7">
        <w:rPr>
          <w:rFonts w:ascii="Times New Roman" w:hAnsi="Times New Roman" w:cs="Times New Roman"/>
          <w:sz w:val="28"/>
          <w:szCs w:val="28"/>
        </w:rPr>
        <w:t>В.А.Чалмаев</w:t>
      </w:r>
      <w:proofErr w:type="spellEnd"/>
      <w:r w:rsidR="001040D7">
        <w:rPr>
          <w:rFonts w:ascii="Times New Roman" w:hAnsi="Times New Roman" w:cs="Times New Roman"/>
          <w:sz w:val="28"/>
          <w:szCs w:val="28"/>
        </w:rPr>
        <w:t xml:space="preserve">. Изд-во </w:t>
      </w:r>
      <w:r w:rsidR="00601859">
        <w:rPr>
          <w:rFonts w:ascii="Times New Roman" w:hAnsi="Times New Roman" w:cs="Times New Roman"/>
          <w:sz w:val="28"/>
          <w:szCs w:val="28"/>
        </w:rPr>
        <w:t>М.: Русское слово, 2011г.</w:t>
      </w:r>
    </w:p>
    <w:p w:rsidR="00704E2B" w:rsidRPr="007D24F0" w:rsidRDefault="00704E2B" w:rsidP="00704E2B">
      <w:pPr>
        <w:shd w:val="clear" w:color="auto" w:fill="FFFFFF"/>
        <w:spacing w:after="0"/>
        <w:rPr>
          <w:rFonts w:ascii="Times New Roman" w:hAnsi="Times New Roman" w:cs="Times New Roman"/>
          <w:sz w:val="28"/>
          <w:szCs w:val="28"/>
        </w:rPr>
      </w:pPr>
    </w:p>
    <w:p w:rsidR="00C92E20" w:rsidRPr="00C92E20" w:rsidRDefault="009E4159" w:rsidP="00C92E20">
      <w:pPr>
        <w:ind w:firstLine="709"/>
        <w:jc w:val="center"/>
        <w:rPr>
          <w:rFonts w:ascii="Times New Roman" w:hAnsi="Times New Roman" w:cs="Times New Roman"/>
          <w:b/>
          <w:sz w:val="28"/>
          <w:szCs w:val="28"/>
        </w:rPr>
      </w:pPr>
      <w:r w:rsidRPr="00B31DAF">
        <w:rPr>
          <w:rFonts w:ascii="Times New Roman" w:hAnsi="Times New Roman" w:cs="Times New Roman"/>
          <w:b/>
          <w:sz w:val="28"/>
          <w:szCs w:val="28"/>
        </w:rPr>
        <w:t>1.</w:t>
      </w:r>
      <w:r w:rsidR="00C92E20" w:rsidRPr="00C92E20">
        <w:rPr>
          <w:rFonts w:ascii="Times New Roman" w:hAnsi="Times New Roman" w:cs="Times New Roman"/>
          <w:b/>
          <w:sz w:val="28"/>
          <w:szCs w:val="28"/>
        </w:rPr>
        <w:t>Пояснительная записка</w:t>
      </w:r>
    </w:p>
    <w:p w:rsidR="004601CF" w:rsidRPr="004601CF" w:rsidRDefault="00C92E20" w:rsidP="00601859">
      <w:pPr>
        <w:spacing w:after="0" w:line="360" w:lineRule="auto"/>
        <w:ind w:firstLine="708"/>
        <w:jc w:val="both"/>
        <w:rPr>
          <w:rFonts w:ascii="Times New Roman" w:hAnsi="Times New Roman" w:cs="Times New Roman"/>
          <w:sz w:val="28"/>
          <w:szCs w:val="28"/>
        </w:rPr>
      </w:pPr>
      <w:r w:rsidRPr="00C92E20">
        <w:rPr>
          <w:rFonts w:ascii="Times New Roman" w:hAnsi="Times New Roman" w:cs="Times New Roman"/>
          <w:sz w:val="28"/>
          <w:szCs w:val="28"/>
        </w:rPr>
        <w:t>Настоящая программа по литературе для 10</w:t>
      </w:r>
      <w:r w:rsidR="004601CF">
        <w:rPr>
          <w:rFonts w:ascii="Times New Roman" w:hAnsi="Times New Roman" w:cs="Times New Roman"/>
          <w:sz w:val="28"/>
          <w:szCs w:val="28"/>
        </w:rPr>
        <w:t>-11 классов</w:t>
      </w:r>
      <w:r w:rsidRPr="00C92E20">
        <w:rPr>
          <w:rFonts w:ascii="Times New Roman" w:hAnsi="Times New Roman" w:cs="Times New Roman"/>
          <w:sz w:val="28"/>
          <w:szCs w:val="28"/>
        </w:rPr>
        <w:t xml:space="preserve"> создана на основе  государственного стандарта основного общего образования и программы общеобразовательных учреждений «Литература» под редакцией </w:t>
      </w:r>
      <w:proofErr w:type="spellStart"/>
      <w:r w:rsidR="004601CF">
        <w:rPr>
          <w:rFonts w:ascii="Times New Roman" w:hAnsi="Times New Roman" w:cs="Times New Roman"/>
          <w:sz w:val="28"/>
          <w:szCs w:val="28"/>
        </w:rPr>
        <w:t>Г.С.Меркина</w:t>
      </w:r>
      <w:proofErr w:type="spellEnd"/>
      <w:r w:rsidR="004601CF">
        <w:rPr>
          <w:rFonts w:ascii="Times New Roman" w:hAnsi="Times New Roman" w:cs="Times New Roman"/>
          <w:sz w:val="28"/>
          <w:szCs w:val="28"/>
        </w:rPr>
        <w:t>,</w:t>
      </w:r>
      <w:r w:rsidRPr="00C92E20">
        <w:rPr>
          <w:rFonts w:ascii="Times New Roman" w:hAnsi="Times New Roman" w:cs="Times New Roman"/>
          <w:sz w:val="28"/>
          <w:szCs w:val="28"/>
        </w:rPr>
        <w:t xml:space="preserve"> С.А. Зинина,</w:t>
      </w:r>
      <w:r w:rsidR="004601CF">
        <w:rPr>
          <w:rFonts w:ascii="Times New Roman" w:hAnsi="Times New Roman" w:cs="Times New Roman"/>
          <w:sz w:val="28"/>
          <w:szCs w:val="28"/>
        </w:rPr>
        <w:t xml:space="preserve"> В.А. </w:t>
      </w:r>
      <w:proofErr w:type="spellStart"/>
      <w:r w:rsidR="004601CF">
        <w:rPr>
          <w:rFonts w:ascii="Times New Roman" w:hAnsi="Times New Roman" w:cs="Times New Roman"/>
          <w:sz w:val="28"/>
          <w:szCs w:val="28"/>
        </w:rPr>
        <w:t>Чалмаева</w:t>
      </w:r>
      <w:proofErr w:type="spellEnd"/>
      <w:r w:rsidR="004601CF" w:rsidRPr="004601CF">
        <w:rPr>
          <w:rFonts w:ascii="Times New Roman" w:hAnsi="Times New Roman" w:cs="Times New Roman"/>
          <w:sz w:val="28"/>
          <w:szCs w:val="28"/>
        </w:rPr>
        <w:t>.  –  М.: ООО «ТИД «Русское сл</w:t>
      </w:r>
      <w:r w:rsidR="00B31DAF">
        <w:rPr>
          <w:rFonts w:ascii="Times New Roman" w:hAnsi="Times New Roman" w:cs="Times New Roman"/>
          <w:sz w:val="28"/>
          <w:szCs w:val="28"/>
        </w:rPr>
        <w:t>ово – РС», 2011</w:t>
      </w:r>
      <w:r w:rsidR="004601CF" w:rsidRPr="004601CF">
        <w:rPr>
          <w:rFonts w:ascii="Times New Roman" w:hAnsi="Times New Roman" w:cs="Times New Roman"/>
          <w:sz w:val="28"/>
          <w:szCs w:val="28"/>
        </w:rPr>
        <w:t xml:space="preserve">г. </w:t>
      </w:r>
    </w:p>
    <w:p w:rsidR="00C92E20" w:rsidRPr="00C92E20" w:rsidRDefault="00C92E20" w:rsidP="00601859">
      <w:pPr>
        <w:spacing w:after="0"/>
        <w:jc w:val="both"/>
        <w:rPr>
          <w:rFonts w:ascii="Times New Roman" w:hAnsi="Times New Roman" w:cs="Times New Roman"/>
          <w:sz w:val="28"/>
          <w:szCs w:val="28"/>
        </w:rPr>
      </w:pPr>
      <w:r w:rsidRPr="00C92E20">
        <w:rPr>
          <w:rFonts w:ascii="Times New Roman" w:hAnsi="Times New Roman" w:cs="Times New Roman"/>
          <w:sz w:val="28"/>
          <w:szCs w:val="28"/>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C92E20" w:rsidRDefault="00C92E20" w:rsidP="00601859">
      <w:pPr>
        <w:ind w:firstLine="709"/>
        <w:jc w:val="both"/>
        <w:rPr>
          <w:rFonts w:ascii="Times New Roman" w:hAnsi="Times New Roman" w:cs="Times New Roman"/>
          <w:sz w:val="28"/>
          <w:szCs w:val="28"/>
        </w:rPr>
      </w:pPr>
      <w:r w:rsidRPr="00C92E20">
        <w:rPr>
          <w:rFonts w:ascii="Times New Roman" w:hAnsi="Times New Roman" w:cs="Times New Roman"/>
          <w:sz w:val="28"/>
          <w:szCs w:val="28"/>
        </w:rPr>
        <w:t>Рабочая  программа по литературе представляет собой целостный документ, включающий  разделы: пояснительную записку;</w:t>
      </w:r>
      <w:r w:rsidR="004601CF">
        <w:rPr>
          <w:rFonts w:ascii="Times New Roman" w:hAnsi="Times New Roman" w:cs="Times New Roman"/>
          <w:sz w:val="28"/>
          <w:szCs w:val="28"/>
        </w:rPr>
        <w:t xml:space="preserve"> общую характеристику учебного предмета, описание места учебного предмета, содержание учебного предмета,</w:t>
      </w:r>
      <w:r w:rsidRPr="00C92E20">
        <w:rPr>
          <w:rFonts w:ascii="Times New Roman" w:hAnsi="Times New Roman" w:cs="Times New Roman"/>
          <w:sz w:val="28"/>
          <w:szCs w:val="28"/>
        </w:rPr>
        <w:t xml:space="preserve"> учебно-тематический план;  требования к уровню подготовки учащихся; перечень учебно-методического обеспечения.</w:t>
      </w:r>
    </w:p>
    <w:p w:rsidR="00B67DD8" w:rsidRPr="00686D74" w:rsidRDefault="00B67DD8" w:rsidP="00B67DD8">
      <w:pPr>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 xml:space="preserve">Современное школьное литературное образование выполняет важнейшие </w:t>
      </w:r>
      <w:proofErr w:type="spellStart"/>
      <w:r w:rsidRPr="00686D74">
        <w:rPr>
          <w:rFonts w:ascii="Times New Roman" w:eastAsia="Times New Roman" w:hAnsi="Times New Roman" w:cs="Times New Roman"/>
          <w:color w:val="000000"/>
          <w:sz w:val="28"/>
          <w:szCs w:val="28"/>
        </w:rPr>
        <w:t>культуросберегающие</w:t>
      </w:r>
      <w:proofErr w:type="spellEnd"/>
      <w:r w:rsidRPr="00686D74">
        <w:rPr>
          <w:rFonts w:ascii="Times New Roman" w:eastAsia="Times New Roman" w:hAnsi="Times New Roman" w:cs="Times New Roman"/>
          <w:color w:val="000000"/>
          <w:sz w:val="28"/>
          <w:szCs w:val="28"/>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культуры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686D74">
        <w:rPr>
          <w:rFonts w:ascii="Times New Roman" w:eastAsia="Times New Roman" w:hAnsi="Times New Roman" w:cs="Times New Roman"/>
          <w:color w:val="000000"/>
          <w:sz w:val="28"/>
          <w:szCs w:val="28"/>
        </w:rPr>
        <w:t>самостояние</w:t>
      </w:r>
      <w:proofErr w:type="spellEnd"/>
      <w:r w:rsidRPr="00686D74">
        <w:rPr>
          <w:rFonts w:ascii="Times New Roman" w:eastAsia="Times New Roman" w:hAnsi="Times New Roman" w:cs="Times New Roman"/>
          <w:color w:val="000000"/>
          <w:sz w:val="28"/>
          <w:szCs w:val="28"/>
        </w:rPr>
        <w:t>» личности. В концептуальной части Федерального компонента государственного стандарта общего образования по литературе (2004) особое внимание уделено необходимости формирования у учащихся ценностных ориентиров, художественного вкуса, эстетических и творческих способностей. Решение этих важных задач требует сбалансированного, ориентированного на логику предмета подхода к планированию учебного материала.</w:t>
      </w:r>
    </w:p>
    <w:p w:rsidR="00B67DD8" w:rsidRPr="00686D74" w:rsidRDefault="00B67DD8" w:rsidP="00B67DD8">
      <w:pPr>
        <w:spacing w:before="100" w:beforeAutospacing="1" w:after="100" w:afterAutospacing="1" w:line="240" w:lineRule="auto"/>
        <w:ind w:firstLine="566"/>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Изучение литературы на ступени основного общего образования направлено на достижение следующих целей:</w:t>
      </w:r>
    </w:p>
    <w:p w:rsidR="00B67DD8" w:rsidRPr="00686D74" w:rsidRDefault="00B67DD8" w:rsidP="00B67DD8">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 xml:space="preserve">- </w:t>
      </w:r>
      <w:r w:rsidRPr="00686D74">
        <w:rPr>
          <w:rFonts w:ascii="Times New Roman" w:eastAsia="Times New Roman" w:hAnsi="Times New Roman" w:cs="Times New Roman"/>
          <w:b/>
          <w:color w:val="000000"/>
          <w:sz w:val="28"/>
          <w:szCs w:val="28"/>
        </w:rPr>
        <w:t>воспитание</w:t>
      </w:r>
      <w:r w:rsidRPr="00686D74">
        <w:rPr>
          <w:rFonts w:ascii="Times New Roman" w:eastAsia="Times New Roman" w:hAnsi="Times New Roman" w:cs="Times New Roman"/>
          <w:color w:val="000000"/>
          <w:sz w:val="28"/>
          <w:szCs w:val="28"/>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B67DD8" w:rsidRPr="00686D74" w:rsidRDefault="00B67DD8" w:rsidP="00B67DD8">
      <w:pPr>
        <w:spacing w:before="60"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lastRenderedPageBreak/>
        <w:t xml:space="preserve">- </w:t>
      </w:r>
      <w:r w:rsidRPr="00686D74">
        <w:rPr>
          <w:rFonts w:ascii="Times New Roman" w:eastAsia="Times New Roman" w:hAnsi="Times New Roman" w:cs="Times New Roman"/>
          <w:b/>
          <w:color w:val="000000"/>
          <w:sz w:val="28"/>
          <w:szCs w:val="28"/>
        </w:rPr>
        <w:t>развитие</w:t>
      </w:r>
      <w:r w:rsidRPr="00686D74">
        <w:rPr>
          <w:rFonts w:ascii="Times New Roman" w:eastAsia="Times New Roman" w:hAnsi="Times New Roman" w:cs="Times New Roman"/>
          <w:color w:val="000000"/>
          <w:sz w:val="28"/>
          <w:szCs w:val="28"/>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B67DD8" w:rsidRPr="00686D74" w:rsidRDefault="00B67DD8" w:rsidP="00B67DD8">
      <w:pPr>
        <w:spacing w:before="60"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b/>
          <w:color w:val="000000"/>
          <w:sz w:val="28"/>
          <w:szCs w:val="28"/>
        </w:rPr>
        <w:t>- освоение</w:t>
      </w:r>
      <w:r w:rsidRPr="00686D74">
        <w:rPr>
          <w:rFonts w:ascii="Times New Roman" w:eastAsia="Times New Roman" w:hAnsi="Times New Roman" w:cs="Times New Roman"/>
          <w:color w:val="000000"/>
          <w:sz w:val="28"/>
          <w:szCs w:val="28"/>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B67DD8" w:rsidRPr="00686D74" w:rsidRDefault="00B67DD8" w:rsidP="00B67DD8">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w:t>
      </w:r>
      <w:r w:rsidRPr="00686D74">
        <w:rPr>
          <w:rFonts w:ascii="Times New Roman" w:eastAsia="Times New Roman" w:hAnsi="Times New Roman" w:cs="Times New Roman"/>
          <w:b/>
          <w:color w:val="000000"/>
          <w:sz w:val="28"/>
          <w:szCs w:val="28"/>
        </w:rPr>
        <w:t xml:space="preserve"> овладение</w:t>
      </w:r>
      <w:r w:rsidRPr="00686D74">
        <w:rPr>
          <w:rFonts w:ascii="Times New Roman" w:eastAsia="Times New Roman" w:hAnsi="Times New Roman" w:cs="Times New Roman"/>
          <w:color w:val="000000"/>
          <w:sz w:val="28"/>
          <w:szCs w:val="28"/>
        </w:rPr>
        <w:t xml:space="preserve">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B67DD8" w:rsidRPr="00686D74" w:rsidRDefault="00B67DD8" w:rsidP="00B67DD8">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Задачи изучения литературы представлены двумя категориями: воспитательной и образовательной.</w:t>
      </w:r>
    </w:p>
    <w:p w:rsidR="00B67DD8" w:rsidRPr="00686D74" w:rsidRDefault="00B67DD8" w:rsidP="00B67DD8">
      <w:pPr>
        <w:spacing w:before="100" w:beforeAutospacing="1" w:after="100" w:afterAutospacing="1" w:line="240" w:lineRule="auto"/>
        <w:ind w:left="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Воспитательные задачи:</w:t>
      </w:r>
    </w:p>
    <w:p w:rsidR="00B67DD8" w:rsidRPr="00686D74" w:rsidRDefault="00B67DD8" w:rsidP="00B67DD8">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b/>
          <w:color w:val="000000"/>
          <w:sz w:val="28"/>
          <w:szCs w:val="28"/>
        </w:rPr>
        <w:t>- формирование</w:t>
      </w:r>
      <w:r w:rsidRPr="00686D74">
        <w:rPr>
          <w:rFonts w:ascii="Times New Roman" w:eastAsia="Times New Roman" w:hAnsi="Times New Roman" w:cs="Times New Roman"/>
          <w:color w:val="000000"/>
          <w:sz w:val="28"/>
          <w:szCs w:val="28"/>
        </w:rPr>
        <w:t xml:space="preserve"> эстетического идеала, развитие эстетического вкуса для верного и глубокого постижения прочитанного, содействия появления прочного, устойчивого интереса к книге;</w:t>
      </w:r>
    </w:p>
    <w:p w:rsidR="00B67DD8" w:rsidRPr="00686D74" w:rsidRDefault="00B67DD8" w:rsidP="00B67DD8">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b/>
          <w:color w:val="000000"/>
          <w:sz w:val="28"/>
          <w:szCs w:val="28"/>
        </w:rPr>
        <w:t>- воспитание</w:t>
      </w:r>
      <w:r w:rsidRPr="00686D74">
        <w:rPr>
          <w:rFonts w:ascii="Times New Roman" w:eastAsia="Times New Roman" w:hAnsi="Times New Roman" w:cs="Times New Roman"/>
          <w:color w:val="000000"/>
          <w:sz w:val="28"/>
          <w:szCs w:val="28"/>
        </w:rPr>
        <w:t xml:space="preserve"> доброты, сердечности и сострадания как важнейших качеств развитой личности.</w:t>
      </w:r>
    </w:p>
    <w:p w:rsidR="00B67DD8" w:rsidRPr="00686D74" w:rsidRDefault="00B67DD8" w:rsidP="00B67DD8">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Образовательные задачи:</w:t>
      </w:r>
    </w:p>
    <w:p w:rsidR="00B67DD8" w:rsidRPr="00686D74" w:rsidRDefault="00B67DD8" w:rsidP="00B67DD8">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w:t>
      </w:r>
      <w:r w:rsidRPr="00686D74">
        <w:rPr>
          <w:rFonts w:ascii="Times New Roman" w:eastAsia="Times New Roman" w:hAnsi="Times New Roman" w:cs="Times New Roman"/>
          <w:b/>
          <w:color w:val="000000"/>
          <w:sz w:val="28"/>
          <w:szCs w:val="28"/>
        </w:rPr>
        <w:t xml:space="preserve"> формирование</w:t>
      </w:r>
      <w:r w:rsidRPr="00686D74">
        <w:rPr>
          <w:rFonts w:ascii="Times New Roman" w:eastAsia="Times New Roman" w:hAnsi="Times New Roman" w:cs="Times New Roman"/>
          <w:color w:val="000000"/>
          <w:sz w:val="28"/>
          <w:szCs w:val="28"/>
        </w:rPr>
        <w:t xml:space="preserve"> умений творческого углублённого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w:t>
      </w:r>
    </w:p>
    <w:p w:rsidR="00B67DD8" w:rsidRPr="009E4159" w:rsidRDefault="00B67DD8" w:rsidP="009E4159">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 xml:space="preserve">- </w:t>
      </w:r>
      <w:r w:rsidRPr="00686D74">
        <w:rPr>
          <w:rFonts w:ascii="Times New Roman" w:eastAsia="Times New Roman" w:hAnsi="Times New Roman" w:cs="Times New Roman"/>
          <w:b/>
          <w:color w:val="000000"/>
          <w:sz w:val="28"/>
          <w:szCs w:val="28"/>
        </w:rPr>
        <w:t>формирование</w:t>
      </w:r>
      <w:r w:rsidRPr="00686D74">
        <w:rPr>
          <w:rFonts w:ascii="Times New Roman" w:eastAsia="Times New Roman" w:hAnsi="Times New Roman" w:cs="Times New Roman"/>
          <w:color w:val="000000"/>
          <w:sz w:val="28"/>
          <w:szCs w:val="28"/>
        </w:rPr>
        <w:t xml:space="preserve">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об их роли в тексте, умений видеть писателя в контексте общей культуры, истории и мирового искусства.</w:t>
      </w:r>
    </w:p>
    <w:p w:rsidR="004601CF" w:rsidRPr="004601CF" w:rsidRDefault="004601CF" w:rsidP="004601CF">
      <w:pPr>
        <w:pStyle w:val="31"/>
        <w:shd w:val="clear" w:color="auto" w:fill="auto"/>
        <w:tabs>
          <w:tab w:val="left" w:pos="10348"/>
        </w:tabs>
        <w:spacing w:before="0" w:line="360" w:lineRule="auto"/>
        <w:ind w:left="142" w:right="-64" w:firstLine="0"/>
        <w:jc w:val="both"/>
        <w:rPr>
          <w:rFonts w:cs="Times New Roman"/>
          <w:sz w:val="28"/>
          <w:szCs w:val="28"/>
        </w:rPr>
      </w:pPr>
      <w:r>
        <w:rPr>
          <w:rStyle w:val="30"/>
          <w:rFonts w:cs="Times New Roman"/>
          <w:sz w:val="28"/>
          <w:szCs w:val="28"/>
        </w:rPr>
        <w:t xml:space="preserve">       </w:t>
      </w:r>
      <w:r w:rsidRPr="004601CF">
        <w:rPr>
          <w:rStyle w:val="30"/>
          <w:rFonts w:cs="Times New Roman"/>
          <w:sz w:val="28"/>
          <w:szCs w:val="28"/>
        </w:rPr>
        <w:t>Содержание курса</w:t>
      </w:r>
      <w:r w:rsidRPr="004601CF">
        <w:rPr>
          <w:rFonts w:cs="Times New Roman"/>
          <w:sz w:val="28"/>
          <w:szCs w:val="28"/>
        </w:rPr>
        <w:t xml:space="preserve"> литературы 10 класса наиболее полно и максимально объективно отражает литературный процесс второй половины </w:t>
      </w:r>
      <w:r w:rsidRPr="004601CF">
        <w:rPr>
          <w:rStyle w:val="32pt"/>
          <w:rFonts w:cs="Times New Roman"/>
          <w:sz w:val="28"/>
          <w:szCs w:val="28"/>
        </w:rPr>
        <w:t>X</w:t>
      </w:r>
      <w:r w:rsidRPr="004601CF">
        <w:rPr>
          <w:rStyle w:val="32pt"/>
          <w:rFonts w:cs="Times New Roman"/>
          <w:sz w:val="28"/>
          <w:szCs w:val="28"/>
          <w:lang w:val="en-US"/>
        </w:rPr>
        <w:t>I</w:t>
      </w:r>
      <w:r w:rsidRPr="004601CF">
        <w:rPr>
          <w:rStyle w:val="32pt"/>
          <w:rFonts w:cs="Times New Roman"/>
          <w:sz w:val="28"/>
          <w:szCs w:val="28"/>
        </w:rPr>
        <w:t>X</w:t>
      </w:r>
      <w:r w:rsidRPr="004601CF">
        <w:rPr>
          <w:rFonts w:cs="Times New Roman"/>
          <w:sz w:val="28"/>
          <w:szCs w:val="28"/>
        </w:rPr>
        <w:t xml:space="preserve"> века.  В содержательном отношении данный курс рассматривает, как заявлено в программе, «основные потоки русской литературы </w:t>
      </w:r>
      <w:r w:rsidRPr="004601CF">
        <w:rPr>
          <w:rStyle w:val="32pt"/>
          <w:rFonts w:cs="Times New Roman"/>
          <w:sz w:val="28"/>
          <w:szCs w:val="28"/>
        </w:rPr>
        <w:t>XIX -</w:t>
      </w:r>
      <w:r w:rsidRPr="004601CF">
        <w:rPr>
          <w:rFonts w:cs="Times New Roman"/>
          <w:sz w:val="28"/>
          <w:szCs w:val="28"/>
        </w:rPr>
        <w:t xml:space="preserve"> XX веков  как высокое патриотическое и гуманистическое единство, в основе которого лежит </w:t>
      </w:r>
      <w:r w:rsidRPr="004601CF">
        <w:rPr>
          <w:rFonts w:cs="Times New Roman"/>
          <w:sz w:val="28"/>
          <w:szCs w:val="28"/>
        </w:rPr>
        <w:lastRenderedPageBreak/>
        <w:t>любовь к России и человеку - главным и непререкаемым ценностям нашей культуры».</w:t>
      </w:r>
    </w:p>
    <w:p w:rsidR="004601CF" w:rsidRPr="004601CF" w:rsidRDefault="004601CF" w:rsidP="004601CF">
      <w:pPr>
        <w:pStyle w:val="31"/>
        <w:shd w:val="clear" w:color="auto" w:fill="auto"/>
        <w:tabs>
          <w:tab w:val="left" w:pos="10348"/>
        </w:tabs>
        <w:spacing w:before="0" w:line="360" w:lineRule="auto"/>
        <w:ind w:left="142" w:right="-64" w:firstLine="700"/>
        <w:jc w:val="both"/>
        <w:rPr>
          <w:rFonts w:cs="Times New Roman"/>
          <w:sz w:val="28"/>
          <w:szCs w:val="28"/>
        </w:rPr>
      </w:pPr>
      <w:r w:rsidRPr="004601CF">
        <w:rPr>
          <w:rFonts w:cs="Times New Roman"/>
          <w:sz w:val="28"/>
          <w:szCs w:val="28"/>
        </w:rPr>
        <w:t xml:space="preserve">Литература первой половины </w:t>
      </w:r>
      <w:r w:rsidRPr="004601CF">
        <w:rPr>
          <w:rStyle w:val="32pt"/>
          <w:rFonts w:cs="Times New Roman"/>
          <w:sz w:val="28"/>
          <w:szCs w:val="28"/>
        </w:rPr>
        <w:t>XIX</w:t>
      </w:r>
      <w:r w:rsidRPr="004601CF">
        <w:rPr>
          <w:rFonts w:cs="Times New Roman"/>
          <w:sz w:val="28"/>
          <w:szCs w:val="28"/>
        </w:rPr>
        <w:t xml:space="preserve"> века представлена обзором творчества </w:t>
      </w:r>
      <w:proofErr w:type="spellStart"/>
      <w:r w:rsidRPr="004601CF">
        <w:rPr>
          <w:rFonts w:cs="Times New Roman"/>
          <w:sz w:val="28"/>
          <w:szCs w:val="28"/>
        </w:rPr>
        <w:t>А.С.Пушкина</w:t>
      </w:r>
      <w:proofErr w:type="spellEnd"/>
      <w:r w:rsidRPr="004601CF">
        <w:rPr>
          <w:rFonts w:cs="Times New Roman"/>
          <w:sz w:val="28"/>
          <w:szCs w:val="28"/>
        </w:rPr>
        <w:t xml:space="preserve">, </w:t>
      </w:r>
      <w:proofErr w:type="spellStart"/>
      <w:r w:rsidRPr="004601CF">
        <w:rPr>
          <w:rFonts w:cs="Times New Roman"/>
          <w:sz w:val="28"/>
          <w:szCs w:val="28"/>
        </w:rPr>
        <w:t>М.Ю.Лермонтова</w:t>
      </w:r>
      <w:proofErr w:type="spellEnd"/>
      <w:r w:rsidRPr="004601CF">
        <w:rPr>
          <w:rFonts w:cs="Times New Roman"/>
          <w:sz w:val="28"/>
          <w:szCs w:val="28"/>
        </w:rPr>
        <w:t xml:space="preserve">, </w:t>
      </w:r>
      <w:proofErr w:type="spellStart"/>
      <w:r w:rsidRPr="004601CF">
        <w:rPr>
          <w:rFonts w:cs="Times New Roman"/>
          <w:sz w:val="28"/>
          <w:szCs w:val="28"/>
        </w:rPr>
        <w:t>Н.В.Гоголя</w:t>
      </w:r>
      <w:proofErr w:type="spellEnd"/>
      <w:r w:rsidRPr="004601CF">
        <w:rPr>
          <w:rFonts w:cs="Times New Roman"/>
          <w:sz w:val="28"/>
          <w:szCs w:val="28"/>
        </w:rPr>
        <w:t>, что позволяет расширить и углубить материал, изученный в 9 классе.</w:t>
      </w:r>
    </w:p>
    <w:p w:rsidR="004601CF" w:rsidRPr="004601CF" w:rsidRDefault="004601CF" w:rsidP="004601CF">
      <w:pPr>
        <w:pStyle w:val="31"/>
        <w:shd w:val="clear" w:color="auto" w:fill="auto"/>
        <w:tabs>
          <w:tab w:val="left" w:pos="10348"/>
        </w:tabs>
        <w:spacing w:before="0" w:line="360" w:lineRule="auto"/>
        <w:ind w:left="142" w:right="-64" w:firstLine="700"/>
        <w:jc w:val="both"/>
        <w:rPr>
          <w:rFonts w:cs="Times New Roman"/>
          <w:sz w:val="28"/>
          <w:szCs w:val="28"/>
        </w:rPr>
      </w:pPr>
      <w:r w:rsidRPr="004601CF">
        <w:rPr>
          <w:rFonts w:cs="Times New Roman"/>
          <w:sz w:val="28"/>
          <w:szCs w:val="28"/>
        </w:rPr>
        <w:t xml:space="preserve">Литературный процесс второй половины </w:t>
      </w:r>
      <w:r w:rsidRPr="004601CF">
        <w:rPr>
          <w:rStyle w:val="32pt2"/>
          <w:rFonts w:cs="Times New Roman"/>
          <w:sz w:val="28"/>
          <w:szCs w:val="28"/>
        </w:rPr>
        <w:t>XIX</w:t>
      </w:r>
      <w:r w:rsidRPr="004601CF">
        <w:rPr>
          <w:rFonts w:cs="Times New Roman"/>
          <w:sz w:val="28"/>
          <w:szCs w:val="28"/>
        </w:rPr>
        <w:t xml:space="preserve"> века представлен достаточно широко: творчеством А.Н. Островского, </w:t>
      </w:r>
      <w:proofErr w:type="spellStart"/>
      <w:r w:rsidRPr="004601CF">
        <w:rPr>
          <w:rFonts w:cs="Times New Roman"/>
          <w:sz w:val="28"/>
          <w:szCs w:val="28"/>
        </w:rPr>
        <w:t>И.А.Гончарова</w:t>
      </w:r>
      <w:proofErr w:type="spellEnd"/>
      <w:r w:rsidRPr="004601CF">
        <w:rPr>
          <w:rFonts w:cs="Times New Roman"/>
          <w:sz w:val="28"/>
          <w:szCs w:val="28"/>
        </w:rPr>
        <w:t xml:space="preserve">, </w:t>
      </w:r>
      <w:proofErr w:type="spellStart"/>
      <w:r w:rsidRPr="004601CF">
        <w:rPr>
          <w:rFonts w:cs="Times New Roman"/>
          <w:sz w:val="28"/>
          <w:szCs w:val="28"/>
        </w:rPr>
        <w:t>И.С.Тургенева</w:t>
      </w:r>
      <w:proofErr w:type="spellEnd"/>
      <w:r w:rsidRPr="004601CF">
        <w:rPr>
          <w:rFonts w:cs="Times New Roman"/>
          <w:sz w:val="28"/>
          <w:szCs w:val="28"/>
        </w:rPr>
        <w:t xml:space="preserve">, </w:t>
      </w:r>
      <w:proofErr w:type="spellStart"/>
      <w:r w:rsidRPr="004601CF">
        <w:rPr>
          <w:rFonts w:cs="Times New Roman"/>
          <w:sz w:val="28"/>
          <w:szCs w:val="28"/>
        </w:rPr>
        <w:t>Н.Г.Чернышевского</w:t>
      </w:r>
      <w:proofErr w:type="spellEnd"/>
      <w:r w:rsidRPr="004601CF">
        <w:rPr>
          <w:rFonts w:cs="Times New Roman"/>
          <w:sz w:val="28"/>
          <w:szCs w:val="28"/>
        </w:rPr>
        <w:t xml:space="preserve">, </w:t>
      </w:r>
      <w:proofErr w:type="spellStart"/>
      <w:r w:rsidRPr="004601CF">
        <w:rPr>
          <w:rFonts w:cs="Times New Roman"/>
          <w:sz w:val="28"/>
          <w:szCs w:val="28"/>
        </w:rPr>
        <w:t>Н.С.Лескова</w:t>
      </w:r>
      <w:proofErr w:type="spellEnd"/>
      <w:r w:rsidRPr="004601CF">
        <w:rPr>
          <w:rFonts w:cs="Times New Roman"/>
          <w:sz w:val="28"/>
          <w:szCs w:val="28"/>
        </w:rPr>
        <w:t xml:space="preserve">, </w:t>
      </w:r>
      <w:proofErr w:type="spellStart"/>
      <w:r w:rsidRPr="004601CF">
        <w:rPr>
          <w:rFonts w:cs="Times New Roman"/>
          <w:sz w:val="28"/>
          <w:szCs w:val="28"/>
        </w:rPr>
        <w:t>Л.Н.Толстого</w:t>
      </w:r>
      <w:proofErr w:type="spellEnd"/>
      <w:r w:rsidRPr="004601CF">
        <w:rPr>
          <w:rFonts w:cs="Times New Roman"/>
          <w:sz w:val="28"/>
          <w:szCs w:val="28"/>
        </w:rPr>
        <w:t xml:space="preserve">, </w:t>
      </w:r>
      <w:proofErr w:type="spellStart"/>
      <w:r w:rsidRPr="004601CF">
        <w:rPr>
          <w:rFonts w:cs="Times New Roman"/>
          <w:sz w:val="28"/>
          <w:szCs w:val="28"/>
        </w:rPr>
        <w:t>Ф.М.Достоевского</w:t>
      </w:r>
      <w:proofErr w:type="spellEnd"/>
      <w:r w:rsidRPr="004601CF">
        <w:rPr>
          <w:rFonts w:cs="Times New Roman"/>
          <w:sz w:val="28"/>
          <w:szCs w:val="28"/>
        </w:rPr>
        <w:t xml:space="preserve"> и др.</w:t>
      </w:r>
    </w:p>
    <w:p w:rsidR="004601CF" w:rsidRPr="009E4159" w:rsidRDefault="004601CF" w:rsidP="009E4159">
      <w:pPr>
        <w:spacing w:line="360" w:lineRule="auto"/>
        <w:ind w:left="142"/>
        <w:jc w:val="both"/>
        <w:rPr>
          <w:rFonts w:ascii="Times New Roman" w:hAnsi="Times New Roman" w:cs="Times New Roman"/>
          <w:sz w:val="28"/>
          <w:szCs w:val="28"/>
        </w:rPr>
      </w:pPr>
      <w:r w:rsidRPr="004601CF">
        <w:rPr>
          <w:rFonts w:ascii="Times New Roman" w:hAnsi="Times New Roman" w:cs="Times New Roman"/>
          <w:sz w:val="28"/>
          <w:szCs w:val="28"/>
        </w:rPr>
        <w:t xml:space="preserve">     В целом представленная программа литературного образования адресована ученику современной школы, человеку XXI века, наследующему духовный опыт великой русской культуры.</w:t>
      </w:r>
    </w:p>
    <w:p w:rsidR="00680854" w:rsidRDefault="00680854" w:rsidP="00680854">
      <w:pPr>
        <w:spacing w:after="0"/>
        <w:jc w:val="center"/>
        <w:rPr>
          <w:rFonts w:ascii="Times New Roman" w:hAnsi="Times New Roman" w:cs="Times New Roman"/>
          <w:b/>
          <w:sz w:val="28"/>
          <w:szCs w:val="28"/>
        </w:rPr>
      </w:pPr>
      <w:r w:rsidRPr="00494645">
        <w:rPr>
          <w:rFonts w:ascii="Times New Roman" w:hAnsi="Times New Roman" w:cs="Times New Roman"/>
          <w:b/>
          <w:sz w:val="28"/>
          <w:szCs w:val="28"/>
          <w:lang w:val="en-US"/>
        </w:rPr>
        <w:t>II</w:t>
      </w:r>
      <w:r w:rsidRPr="00494645">
        <w:rPr>
          <w:rFonts w:ascii="Times New Roman" w:hAnsi="Times New Roman" w:cs="Times New Roman"/>
          <w:b/>
          <w:sz w:val="28"/>
          <w:szCs w:val="28"/>
        </w:rPr>
        <w:t xml:space="preserve">. Общая характеристика учебного предмета (курса) </w:t>
      </w:r>
    </w:p>
    <w:p w:rsidR="004E00B2" w:rsidRPr="00C92E20" w:rsidRDefault="004E00B2" w:rsidP="004E00B2">
      <w:pPr>
        <w:ind w:firstLine="709"/>
        <w:jc w:val="both"/>
        <w:rPr>
          <w:rFonts w:ascii="Times New Roman" w:hAnsi="Times New Roman" w:cs="Times New Roman"/>
          <w:sz w:val="28"/>
          <w:szCs w:val="28"/>
        </w:rPr>
      </w:pPr>
      <w:r w:rsidRPr="00C92E20">
        <w:rPr>
          <w:rFonts w:ascii="Times New Roman" w:hAnsi="Times New Roman" w:cs="Times New Roman"/>
          <w:sz w:val="28"/>
          <w:szCs w:val="28"/>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4E00B2" w:rsidRPr="00C92E20" w:rsidRDefault="004E00B2" w:rsidP="004E00B2">
      <w:pPr>
        <w:ind w:firstLine="709"/>
        <w:jc w:val="both"/>
        <w:rPr>
          <w:rFonts w:ascii="Times New Roman" w:hAnsi="Times New Roman" w:cs="Times New Roman"/>
          <w:sz w:val="28"/>
          <w:szCs w:val="28"/>
        </w:rPr>
      </w:pPr>
      <w:r w:rsidRPr="00C92E20">
        <w:rPr>
          <w:rFonts w:ascii="Times New Roman" w:hAnsi="Times New Roman" w:cs="Times New Roman"/>
          <w:sz w:val="28"/>
          <w:szCs w:val="28"/>
        </w:rPr>
        <w:t xml:space="preserve">Цель изучения литературы в школе – приобщение учащихся к искусству слова, богатству русской классической и зарубежной литературы; формирование представления о литературе как социокультурной единице.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Формирование у учащихся способности воспринимать и оценивать произведения литературы с эстетической точки зрения. </w:t>
      </w:r>
    </w:p>
    <w:p w:rsidR="004E00B2" w:rsidRPr="00C92E20" w:rsidRDefault="004E00B2" w:rsidP="004E00B2">
      <w:pPr>
        <w:ind w:firstLine="709"/>
        <w:jc w:val="both"/>
        <w:rPr>
          <w:rFonts w:ascii="Times New Roman" w:hAnsi="Times New Roman" w:cs="Times New Roman"/>
          <w:sz w:val="28"/>
          <w:szCs w:val="28"/>
        </w:rPr>
      </w:pPr>
      <w:r w:rsidRPr="00C92E20">
        <w:rPr>
          <w:rFonts w:ascii="Times New Roman" w:hAnsi="Times New Roman" w:cs="Times New Roman"/>
          <w:sz w:val="28"/>
          <w:szCs w:val="28"/>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w:t>
      </w:r>
      <w:r w:rsidRPr="00C92E20">
        <w:rPr>
          <w:rFonts w:ascii="Times New Roman" w:hAnsi="Times New Roman" w:cs="Times New Roman"/>
          <w:sz w:val="28"/>
          <w:szCs w:val="28"/>
        </w:rPr>
        <w:lastRenderedPageBreak/>
        <w:t xml:space="preserve">правду, </w:t>
      </w:r>
      <w:proofErr w:type="spellStart"/>
      <w:r w:rsidRPr="00C92E20">
        <w:rPr>
          <w:rFonts w:ascii="Times New Roman" w:hAnsi="Times New Roman" w:cs="Times New Roman"/>
          <w:sz w:val="28"/>
          <w:szCs w:val="28"/>
        </w:rPr>
        <w:t>общегуманистические</w:t>
      </w:r>
      <w:proofErr w:type="spellEnd"/>
      <w:r w:rsidRPr="00C92E20">
        <w:rPr>
          <w:rFonts w:ascii="Times New Roman" w:hAnsi="Times New Roman" w:cs="Times New Roman"/>
          <w:sz w:val="28"/>
          <w:szCs w:val="28"/>
        </w:rPr>
        <w:t xml:space="preserve"> идеалы, воспитывающими высокие нравственные чувства у человека читающего.</w:t>
      </w:r>
    </w:p>
    <w:p w:rsidR="004E00B2" w:rsidRPr="00C92E20" w:rsidRDefault="004E00B2" w:rsidP="004E00B2">
      <w:pPr>
        <w:ind w:firstLine="709"/>
        <w:jc w:val="both"/>
        <w:rPr>
          <w:rFonts w:ascii="Times New Roman" w:hAnsi="Times New Roman" w:cs="Times New Roman"/>
          <w:sz w:val="28"/>
          <w:szCs w:val="28"/>
        </w:rPr>
      </w:pPr>
      <w:r w:rsidRPr="00C92E20">
        <w:rPr>
          <w:rFonts w:ascii="Times New Roman" w:hAnsi="Times New Roman" w:cs="Times New Roman"/>
          <w:sz w:val="28"/>
          <w:szCs w:val="28"/>
        </w:rPr>
        <w:t xml:space="preserve">Содержание школьного литературного образования концентрично – оно включает два больших концентра (5-9 класс и 10-11 класс). </w:t>
      </w:r>
    </w:p>
    <w:p w:rsidR="004E00B2" w:rsidRPr="00C92E20" w:rsidRDefault="004E00B2" w:rsidP="004E00B2">
      <w:pPr>
        <w:ind w:firstLine="709"/>
        <w:jc w:val="both"/>
        <w:rPr>
          <w:rFonts w:ascii="Times New Roman" w:hAnsi="Times New Roman" w:cs="Times New Roman"/>
          <w:sz w:val="28"/>
          <w:szCs w:val="28"/>
        </w:rPr>
      </w:pPr>
      <w:r w:rsidRPr="00C92E20">
        <w:rPr>
          <w:rFonts w:ascii="Times New Roman" w:hAnsi="Times New Roman" w:cs="Times New Roman"/>
          <w:sz w:val="28"/>
          <w:szCs w:val="28"/>
        </w:rPr>
        <w:t>Программа второго концентра рассчитана на 3 часа в неделю.</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b/>
          <w:sz w:val="28"/>
          <w:szCs w:val="28"/>
        </w:rPr>
        <w:t>Специфика учебного предмета «Литература»</w:t>
      </w:r>
      <w:r w:rsidRPr="00494645">
        <w:rPr>
          <w:rFonts w:ascii="Times New Roman" w:hAnsi="Times New Roman" w:cs="Times New Roman"/>
          <w:sz w:val="28"/>
          <w:szCs w:val="28"/>
        </w:rPr>
        <w:t xml:space="preserve"> определяется тем, что он представляет собой единство словесного искусства и основ науки (литературоведения), которая изучает это искусство.</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Курс литературы в  классах строится на основе сочетания концентрического, историко-хронологического и проблемно-тематических принципов.</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В курсе литературы изучаются основные теоретико-литературные понятия:</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Художественная литература как искусство слова.</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Художественный образ.</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Содержание и  форма.</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Художеств</w:t>
      </w:r>
      <w:r w:rsidR="00D400F8" w:rsidRPr="00494645">
        <w:rPr>
          <w:rFonts w:ascii="Times New Roman" w:hAnsi="Times New Roman" w:cs="Times New Roman"/>
          <w:sz w:val="28"/>
          <w:szCs w:val="28"/>
        </w:rPr>
        <w:t>е</w:t>
      </w:r>
      <w:r w:rsidRPr="00494645">
        <w:rPr>
          <w:rFonts w:ascii="Times New Roman" w:hAnsi="Times New Roman" w:cs="Times New Roman"/>
          <w:sz w:val="28"/>
          <w:szCs w:val="28"/>
        </w:rPr>
        <w:t>нный вымысел. Фантастика.</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xml:space="preserve">- Историко-литературный процесс. </w:t>
      </w:r>
      <w:proofErr w:type="gramStart"/>
      <w:r w:rsidRPr="00494645">
        <w:rPr>
          <w:rFonts w:ascii="Times New Roman" w:hAnsi="Times New Roman" w:cs="Times New Roman"/>
          <w:sz w:val="28"/>
          <w:szCs w:val="28"/>
        </w:rPr>
        <w:t xml:space="preserve">Литературные направления и течения: классицизм, сентиментализм, </w:t>
      </w:r>
      <w:r w:rsidR="00601859">
        <w:rPr>
          <w:rFonts w:ascii="Times New Roman" w:hAnsi="Times New Roman" w:cs="Times New Roman"/>
          <w:sz w:val="28"/>
          <w:szCs w:val="28"/>
        </w:rPr>
        <w:t>романтизм, реализм, модернизм (</w:t>
      </w:r>
      <w:r w:rsidRPr="00494645">
        <w:rPr>
          <w:rFonts w:ascii="Times New Roman" w:hAnsi="Times New Roman" w:cs="Times New Roman"/>
          <w:sz w:val="28"/>
          <w:szCs w:val="28"/>
        </w:rPr>
        <w:t>символизм, акмеизм, футуризм).</w:t>
      </w:r>
      <w:proofErr w:type="gramEnd"/>
      <w:r w:rsidRPr="00494645">
        <w:rPr>
          <w:rFonts w:ascii="Times New Roman" w:hAnsi="Times New Roman" w:cs="Times New Roman"/>
          <w:sz w:val="28"/>
          <w:szCs w:val="28"/>
        </w:rPr>
        <w:t xml:space="preserve"> Основные факты жизни и творчества выдающихся русских писателей 19-20 веков.</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xml:space="preserve"> - Литературные роды: эпос, лирика, драма. </w:t>
      </w:r>
      <w:proofErr w:type="gramStart"/>
      <w:r w:rsidRPr="00494645">
        <w:rPr>
          <w:rFonts w:ascii="Times New Roman" w:hAnsi="Times New Roman" w:cs="Times New Roman"/>
          <w:sz w:val="28"/>
          <w:szCs w:val="28"/>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w:t>
      </w:r>
      <w:r w:rsidR="009E4159" w:rsidRPr="009E4159">
        <w:rPr>
          <w:rFonts w:ascii="Times New Roman" w:hAnsi="Times New Roman" w:cs="Times New Roman"/>
          <w:sz w:val="28"/>
          <w:szCs w:val="28"/>
        </w:rPr>
        <w:t xml:space="preserve"> </w:t>
      </w:r>
      <w:r w:rsidRPr="00494645">
        <w:rPr>
          <w:rFonts w:ascii="Times New Roman" w:hAnsi="Times New Roman" w:cs="Times New Roman"/>
          <w:sz w:val="28"/>
          <w:szCs w:val="28"/>
        </w:rPr>
        <w:t>драма.</w:t>
      </w:r>
      <w:proofErr w:type="gramEnd"/>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Авторская позиция. Тема. Идея. Проблематика. Сюжет. Композиция.</w:t>
      </w:r>
      <w:r w:rsidR="009E4159" w:rsidRPr="009E4159">
        <w:rPr>
          <w:rFonts w:ascii="Times New Roman" w:hAnsi="Times New Roman" w:cs="Times New Roman"/>
          <w:sz w:val="28"/>
          <w:szCs w:val="28"/>
        </w:rPr>
        <w:t xml:space="preserve"> </w:t>
      </w:r>
      <w:r w:rsidRPr="00494645">
        <w:rPr>
          <w:rFonts w:ascii="Times New Roman" w:hAnsi="Times New Roman" w:cs="Times New Roman"/>
          <w:sz w:val="28"/>
          <w:szCs w:val="28"/>
        </w:rPr>
        <w:t xml:space="preserve">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Деталь. Символ.</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Психологизм. Народность. Историзм.</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Трагическое и комическое. Сатира. Юмор. Ирония. Сарказм. Гротеск.</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Язык художественного произведения.</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Изобразительн</w:t>
      </w:r>
      <w:proofErr w:type="gramStart"/>
      <w:r w:rsidRPr="00494645">
        <w:rPr>
          <w:rFonts w:ascii="Times New Roman" w:hAnsi="Times New Roman" w:cs="Times New Roman"/>
          <w:sz w:val="28"/>
          <w:szCs w:val="28"/>
        </w:rPr>
        <w:t>о-</w:t>
      </w:r>
      <w:proofErr w:type="gramEnd"/>
      <w:r w:rsidRPr="00494645">
        <w:rPr>
          <w:rFonts w:ascii="Times New Roman" w:hAnsi="Times New Roman" w:cs="Times New Roman"/>
          <w:sz w:val="28"/>
          <w:szCs w:val="28"/>
        </w:rPr>
        <w:t xml:space="preserve"> выразительные средства в художественном произведении: сравнение, эпитет, метафора, метонимия, гипербола, аллегория.</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Стиль.</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Проза и поэзия. Системы стихосложе</w:t>
      </w:r>
      <w:r w:rsidR="009E4159">
        <w:rPr>
          <w:rFonts w:ascii="Times New Roman" w:hAnsi="Times New Roman" w:cs="Times New Roman"/>
          <w:sz w:val="28"/>
          <w:szCs w:val="28"/>
        </w:rPr>
        <w:t>н</w:t>
      </w:r>
      <w:r w:rsidRPr="00494645">
        <w:rPr>
          <w:rFonts w:ascii="Times New Roman" w:hAnsi="Times New Roman" w:cs="Times New Roman"/>
          <w:sz w:val="28"/>
          <w:szCs w:val="28"/>
        </w:rPr>
        <w:t>ия. Стихотворные размеры: хорей, ямб, дактиль, амфибрахий. Анапест, ритм, рифма. Строфа</w:t>
      </w:r>
    </w:p>
    <w:p w:rsidR="00680854" w:rsidRDefault="00680854" w:rsidP="00680854">
      <w:pPr>
        <w:spacing w:after="0"/>
        <w:jc w:val="both"/>
        <w:rPr>
          <w:rFonts w:ascii="Times New Roman" w:hAnsi="Times New Roman" w:cs="Times New Roman"/>
          <w:sz w:val="24"/>
          <w:szCs w:val="24"/>
        </w:rPr>
      </w:pPr>
      <w:r w:rsidRPr="00494645">
        <w:rPr>
          <w:rFonts w:ascii="Times New Roman" w:hAnsi="Times New Roman" w:cs="Times New Roman"/>
          <w:sz w:val="28"/>
          <w:szCs w:val="28"/>
        </w:rPr>
        <w:t>- Литературная критика.</w:t>
      </w:r>
    </w:p>
    <w:p w:rsidR="00680854" w:rsidRDefault="00680854" w:rsidP="00680854">
      <w:pPr>
        <w:spacing w:after="0"/>
        <w:jc w:val="center"/>
        <w:rPr>
          <w:rFonts w:ascii="Times New Roman" w:hAnsi="Times New Roman" w:cs="Times New Roman"/>
          <w:b/>
          <w:sz w:val="28"/>
          <w:szCs w:val="28"/>
        </w:rPr>
      </w:pPr>
      <w:r w:rsidRPr="009E4159">
        <w:rPr>
          <w:rFonts w:ascii="Times New Roman" w:hAnsi="Times New Roman" w:cs="Times New Roman"/>
          <w:b/>
          <w:sz w:val="28"/>
          <w:szCs w:val="28"/>
          <w:lang w:val="en-US"/>
        </w:rPr>
        <w:t>III</w:t>
      </w:r>
      <w:r w:rsidRPr="009E4159">
        <w:rPr>
          <w:rFonts w:ascii="Times New Roman" w:hAnsi="Times New Roman" w:cs="Times New Roman"/>
          <w:b/>
          <w:sz w:val="28"/>
          <w:szCs w:val="28"/>
        </w:rPr>
        <w:t xml:space="preserve">. Описание места учебного предмета, курса в учебном плане </w:t>
      </w:r>
    </w:p>
    <w:p w:rsidR="00CD4B1D" w:rsidRPr="00CD4B1D" w:rsidRDefault="00CD4B1D" w:rsidP="00CD4B1D">
      <w:pPr>
        <w:jc w:val="both"/>
        <w:rPr>
          <w:rFonts w:ascii="Times New Roman" w:hAnsi="Times New Roman" w:cs="Times New Roman"/>
          <w:sz w:val="28"/>
          <w:szCs w:val="28"/>
        </w:rPr>
      </w:pPr>
      <w:r>
        <w:rPr>
          <w:rFonts w:ascii="Times New Roman" w:hAnsi="Times New Roman" w:cs="Times New Roman"/>
          <w:sz w:val="28"/>
          <w:szCs w:val="28"/>
        </w:rPr>
        <w:t xml:space="preserve">Согласно учебному плану МБОУ </w:t>
      </w:r>
      <w:r w:rsidR="00601859">
        <w:rPr>
          <w:rFonts w:ascii="Times New Roman" w:hAnsi="Times New Roman" w:cs="Times New Roman"/>
          <w:sz w:val="28"/>
          <w:szCs w:val="28"/>
        </w:rPr>
        <w:t>"Вечерняя школа № 30"</w:t>
      </w:r>
      <w:r w:rsidRPr="00CD4B1D">
        <w:rPr>
          <w:rFonts w:ascii="Times New Roman" w:hAnsi="Times New Roman" w:cs="Times New Roman"/>
          <w:sz w:val="28"/>
          <w:szCs w:val="28"/>
        </w:rPr>
        <w:t xml:space="preserve"> изучение курса «Литература» в 1</w:t>
      </w:r>
      <w:r>
        <w:rPr>
          <w:rFonts w:ascii="Times New Roman" w:hAnsi="Times New Roman" w:cs="Times New Roman"/>
          <w:sz w:val="28"/>
          <w:szCs w:val="28"/>
        </w:rPr>
        <w:t>0</w:t>
      </w:r>
      <w:r w:rsidR="00601859">
        <w:rPr>
          <w:rFonts w:ascii="Times New Roman" w:hAnsi="Times New Roman" w:cs="Times New Roman"/>
          <w:sz w:val="28"/>
          <w:szCs w:val="28"/>
        </w:rPr>
        <w:t xml:space="preserve"> и 11 классах</w:t>
      </w:r>
      <w:r w:rsidRPr="00CD4B1D">
        <w:rPr>
          <w:rFonts w:ascii="Times New Roman" w:hAnsi="Times New Roman" w:cs="Times New Roman"/>
          <w:sz w:val="28"/>
          <w:szCs w:val="28"/>
        </w:rPr>
        <w:t xml:space="preserve"> предусматривается в объеме </w:t>
      </w:r>
      <w:r w:rsidR="00601859">
        <w:rPr>
          <w:rFonts w:ascii="Times New Roman" w:hAnsi="Times New Roman" w:cs="Times New Roman"/>
          <w:sz w:val="28"/>
          <w:szCs w:val="28"/>
        </w:rPr>
        <w:t>136 часов</w:t>
      </w:r>
      <w:r w:rsidRPr="00CD4B1D">
        <w:rPr>
          <w:rFonts w:ascii="Times New Roman" w:hAnsi="Times New Roman" w:cs="Times New Roman"/>
          <w:sz w:val="28"/>
          <w:szCs w:val="28"/>
        </w:rPr>
        <w:t xml:space="preserve">,  </w:t>
      </w:r>
      <w:r w:rsidR="00601859">
        <w:rPr>
          <w:rFonts w:ascii="Times New Roman" w:hAnsi="Times New Roman" w:cs="Times New Roman"/>
          <w:sz w:val="28"/>
          <w:szCs w:val="28"/>
        </w:rPr>
        <w:t>4 часа в неделю.</w:t>
      </w:r>
    </w:p>
    <w:p w:rsidR="00CD4B1D" w:rsidRPr="00CD4B1D" w:rsidRDefault="00CD4B1D" w:rsidP="00680854">
      <w:pPr>
        <w:spacing w:after="0"/>
        <w:jc w:val="center"/>
        <w:rPr>
          <w:rFonts w:ascii="Times New Roman" w:hAnsi="Times New Roman" w:cs="Times New Roman"/>
          <w:sz w:val="28"/>
          <w:szCs w:val="28"/>
        </w:rPr>
      </w:pPr>
    </w:p>
    <w:p w:rsidR="00680854" w:rsidRPr="00494645" w:rsidRDefault="00680854" w:rsidP="00680854">
      <w:pPr>
        <w:spacing w:after="0"/>
        <w:jc w:val="center"/>
        <w:rPr>
          <w:rFonts w:ascii="Times New Roman" w:hAnsi="Times New Roman" w:cs="Times New Roman"/>
          <w:sz w:val="28"/>
          <w:szCs w:val="28"/>
        </w:rPr>
      </w:pPr>
      <w:r w:rsidRPr="00494645">
        <w:rPr>
          <w:rFonts w:ascii="Times New Roman" w:hAnsi="Times New Roman" w:cs="Times New Roman"/>
          <w:b/>
          <w:sz w:val="28"/>
          <w:szCs w:val="28"/>
          <w:lang w:val="en-US"/>
        </w:rPr>
        <w:t>IV</w:t>
      </w:r>
      <w:r w:rsidRPr="00494645">
        <w:rPr>
          <w:rFonts w:ascii="Times New Roman" w:hAnsi="Times New Roman" w:cs="Times New Roman"/>
          <w:b/>
          <w:sz w:val="28"/>
          <w:szCs w:val="28"/>
        </w:rPr>
        <w:t>. Содержание учебного предмета, курса</w:t>
      </w:r>
      <w:r w:rsidR="009E4159">
        <w:rPr>
          <w:rFonts w:ascii="Times New Roman" w:hAnsi="Times New Roman" w:cs="Times New Roman"/>
          <w:b/>
          <w:sz w:val="28"/>
          <w:szCs w:val="28"/>
        </w:rPr>
        <w:t xml:space="preserve"> (10-11 классы)</w:t>
      </w:r>
    </w:p>
    <w:p w:rsidR="00680854" w:rsidRPr="00494645" w:rsidRDefault="00680854" w:rsidP="00680854">
      <w:pPr>
        <w:spacing w:after="0"/>
        <w:jc w:val="center"/>
        <w:rPr>
          <w:rFonts w:ascii="Times New Roman" w:hAnsi="Times New Roman" w:cs="Times New Roman"/>
          <w:b/>
          <w:sz w:val="28"/>
          <w:szCs w:val="28"/>
        </w:rPr>
      </w:pPr>
      <w:r w:rsidRPr="00494645">
        <w:rPr>
          <w:rFonts w:ascii="Times New Roman" w:hAnsi="Times New Roman" w:cs="Times New Roman"/>
          <w:b/>
          <w:sz w:val="28"/>
          <w:szCs w:val="28"/>
        </w:rPr>
        <w:t>10 класс (</w:t>
      </w:r>
      <w:r w:rsidR="00601859">
        <w:rPr>
          <w:rFonts w:ascii="Times New Roman" w:hAnsi="Times New Roman" w:cs="Times New Roman"/>
          <w:b/>
          <w:sz w:val="28"/>
          <w:szCs w:val="28"/>
        </w:rPr>
        <w:t>136ч.</w:t>
      </w:r>
      <w:r w:rsidR="00673804" w:rsidRPr="00494645">
        <w:rPr>
          <w:rFonts w:ascii="Times New Roman" w:hAnsi="Times New Roman" w:cs="Times New Roman"/>
          <w:b/>
          <w:sz w:val="28"/>
          <w:szCs w:val="28"/>
        </w:rPr>
        <w:t>)</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Введение. К истории русской литературы XIX века (1 ч.)</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РУССКАЯ ЛИТЕРАТУРА XIX ВЕКА</w:t>
      </w:r>
    </w:p>
    <w:p w:rsidR="00673804" w:rsidRPr="00494645" w:rsidRDefault="00673804" w:rsidP="00673804">
      <w:pPr>
        <w:spacing w:after="0" w:line="240" w:lineRule="auto"/>
        <w:ind w:left="36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Из литерату</w:t>
      </w:r>
      <w:r w:rsidR="002E1D6C">
        <w:rPr>
          <w:rFonts w:ascii="Times New Roman" w:eastAsia="Times New Roman" w:hAnsi="Times New Roman" w:cs="Times New Roman"/>
          <w:b/>
          <w:bCs/>
          <w:color w:val="000000"/>
          <w:sz w:val="28"/>
          <w:szCs w:val="28"/>
        </w:rPr>
        <w:t>ры первой половины XIX века  -  11ч. (7+4</w:t>
      </w:r>
      <w:r w:rsidRPr="00494645">
        <w:rPr>
          <w:rFonts w:ascii="Times New Roman" w:eastAsia="Times New Roman" w:hAnsi="Times New Roman" w:cs="Times New Roman"/>
          <w:b/>
          <w:bCs/>
          <w:color w:val="000000"/>
          <w:sz w:val="28"/>
          <w:szCs w:val="28"/>
        </w:rPr>
        <w:t>ч.)</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А.С. Пушкин</w:t>
      </w:r>
      <w:r w:rsidR="002E1D6C">
        <w:rPr>
          <w:rFonts w:ascii="Times New Roman" w:eastAsia="Times New Roman" w:hAnsi="Times New Roman" w:cs="Times New Roman"/>
          <w:b/>
          <w:bCs/>
          <w:color w:val="000000"/>
          <w:sz w:val="28"/>
          <w:szCs w:val="28"/>
        </w:rPr>
        <w:t xml:space="preserve"> (4ч.)</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gramStart"/>
      <w:r w:rsidRPr="00494645">
        <w:rPr>
          <w:rFonts w:ascii="Times New Roman" w:eastAsia="Times New Roman" w:hAnsi="Times New Roman" w:cs="Times New Roman"/>
          <w:color w:val="000000"/>
          <w:sz w:val="28"/>
          <w:szCs w:val="28"/>
        </w:rPr>
        <w:t>Стихотворения </w:t>
      </w:r>
      <w:r w:rsidRPr="00494645">
        <w:rPr>
          <w:rFonts w:ascii="Times New Roman" w:eastAsia="Times New Roman" w:hAnsi="Times New Roman" w:cs="Times New Roman"/>
          <w:i/>
          <w:iCs/>
          <w:color w:val="000000"/>
          <w:sz w:val="28"/>
          <w:szCs w:val="28"/>
        </w:rPr>
        <w:t>«Воспоминания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(IX.</w:t>
      </w:r>
      <w:proofErr w:type="gramEnd"/>
      <w:r w:rsidRPr="00494645">
        <w:rPr>
          <w:rFonts w:ascii="Times New Roman" w:eastAsia="Times New Roman" w:hAnsi="Times New Roman" w:cs="Times New Roman"/>
          <w:i/>
          <w:iCs/>
          <w:color w:val="000000"/>
          <w:sz w:val="28"/>
          <w:szCs w:val="28"/>
        </w:rPr>
        <w:t xml:space="preserve"> </w:t>
      </w:r>
      <w:proofErr w:type="gramStart"/>
      <w:r w:rsidRPr="00494645">
        <w:rPr>
          <w:rFonts w:ascii="Times New Roman" w:eastAsia="Times New Roman" w:hAnsi="Times New Roman" w:cs="Times New Roman"/>
          <w:i/>
          <w:iCs/>
          <w:color w:val="000000"/>
          <w:sz w:val="28"/>
          <w:szCs w:val="28"/>
        </w:rPr>
        <w:t>«И путник усталый на Бога роптал...»), «Брожу ли я вдоль улиц шумных...» </w:t>
      </w:r>
      <w:r w:rsidRPr="00494645">
        <w:rPr>
          <w:rFonts w:ascii="Times New Roman" w:eastAsia="Times New Roman" w:hAnsi="Times New Roman" w:cs="Times New Roman"/>
          <w:color w:val="000000"/>
          <w:sz w:val="28"/>
          <w:szCs w:val="28"/>
        </w:rPr>
        <w:t>и др. по выбору, поэма </w:t>
      </w:r>
      <w:r w:rsidRPr="00494645">
        <w:rPr>
          <w:rFonts w:ascii="Times New Roman" w:eastAsia="Times New Roman" w:hAnsi="Times New Roman" w:cs="Times New Roman"/>
          <w:i/>
          <w:iCs/>
          <w:color w:val="000000"/>
          <w:sz w:val="28"/>
          <w:szCs w:val="28"/>
        </w:rPr>
        <w:t>«Медный всадник».</w:t>
      </w:r>
      <w:proofErr w:type="gramEnd"/>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673804" w:rsidRPr="00494645" w:rsidRDefault="00673804" w:rsidP="00673804">
      <w:pPr>
        <w:spacing w:after="0" w:line="240" w:lineRule="auto"/>
        <w:ind w:left="36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философская лирика, поэма как лиро-эпический жанр.</w:t>
      </w:r>
    </w:p>
    <w:p w:rsidR="00673804" w:rsidRPr="00494645" w:rsidRDefault="00673804" w:rsidP="00673804">
      <w:pPr>
        <w:spacing w:after="0" w:line="240" w:lineRule="auto"/>
        <w:ind w:left="36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673804" w:rsidRPr="00494645" w:rsidRDefault="00673804" w:rsidP="00673804">
      <w:pPr>
        <w:spacing w:after="0" w:line="240" w:lineRule="auto"/>
        <w:ind w:left="36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историческая основа сюжета поэмы «Медный всадник».</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М.Ю. Лермонтов</w:t>
      </w:r>
      <w:r w:rsidR="002E1D6C">
        <w:rPr>
          <w:rFonts w:ascii="Times New Roman" w:eastAsia="Times New Roman" w:hAnsi="Times New Roman" w:cs="Times New Roman"/>
          <w:b/>
          <w:bCs/>
          <w:color w:val="000000"/>
          <w:sz w:val="28"/>
          <w:szCs w:val="28"/>
        </w:rPr>
        <w:t xml:space="preserve"> (2ч)</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gramStart"/>
      <w:r w:rsidRPr="00494645">
        <w:rPr>
          <w:rFonts w:ascii="Times New Roman" w:eastAsia="Times New Roman" w:hAnsi="Times New Roman" w:cs="Times New Roman"/>
          <w:color w:val="000000"/>
          <w:sz w:val="28"/>
          <w:szCs w:val="28"/>
        </w:rPr>
        <w:t>Стихотворения </w:t>
      </w:r>
      <w:r w:rsidRPr="00494645">
        <w:rPr>
          <w:rFonts w:ascii="Times New Roman" w:eastAsia="Times New Roman" w:hAnsi="Times New Roman" w:cs="Times New Roman"/>
          <w:i/>
          <w:iCs/>
          <w:color w:val="000000"/>
          <w:sz w:val="28"/>
          <w:szCs w:val="28"/>
        </w:rPr>
        <w:t>«Как часто, пестрою толпою окружен...», «</w:t>
      </w:r>
      <w:proofErr w:type="spellStart"/>
      <w:r w:rsidRPr="00494645">
        <w:rPr>
          <w:rFonts w:ascii="Times New Roman" w:eastAsia="Times New Roman" w:hAnsi="Times New Roman" w:cs="Times New Roman"/>
          <w:i/>
          <w:iCs/>
          <w:color w:val="000000"/>
          <w:sz w:val="28"/>
          <w:szCs w:val="28"/>
        </w:rPr>
        <w:t>Валерик</w:t>
      </w:r>
      <w:proofErr w:type="spellEnd"/>
      <w:r w:rsidRPr="00494645">
        <w:rPr>
          <w:rFonts w:ascii="Times New Roman" w:eastAsia="Times New Roman" w:hAnsi="Times New Roman" w:cs="Times New Roman"/>
          <w:i/>
          <w:iCs/>
          <w:color w:val="000000"/>
          <w:sz w:val="28"/>
          <w:szCs w:val="28"/>
        </w:rPr>
        <w:t>», «Молитва» («Я, Матерь Божия, ныне с молитвою...»), «Я не унижусь пред тобою...», «Сон» («В полдневный жар в долине Дагестана...»), «Выхожу один я на дорогу...» </w:t>
      </w:r>
      <w:r w:rsidRPr="00494645">
        <w:rPr>
          <w:rFonts w:ascii="Times New Roman" w:eastAsia="Times New Roman" w:hAnsi="Times New Roman" w:cs="Times New Roman"/>
          <w:color w:val="000000"/>
          <w:sz w:val="28"/>
          <w:szCs w:val="28"/>
        </w:rPr>
        <w:t>и др. по выбору.</w:t>
      </w:r>
      <w:proofErr w:type="gramEnd"/>
      <w:r w:rsidRPr="00494645">
        <w:rPr>
          <w:rFonts w:ascii="Times New Roman" w:eastAsia="Times New Roman" w:hAnsi="Times New Roman" w:cs="Times New Roman"/>
          <w:color w:val="000000"/>
          <w:sz w:val="28"/>
          <w:szCs w:val="28"/>
        </w:rPr>
        <w:t xml:space="preserve"> Поэма </w:t>
      </w:r>
      <w:r w:rsidRPr="00494645">
        <w:rPr>
          <w:rFonts w:ascii="Times New Roman" w:eastAsia="Times New Roman" w:hAnsi="Times New Roman" w:cs="Times New Roman"/>
          <w:i/>
          <w:iCs/>
          <w:color w:val="000000"/>
          <w:sz w:val="28"/>
          <w:szCs w:val="28"/>
        </w:rPr>
        <w:t>«Демон». </w:t>
      </w:r>
      <w:r w:rsidRPr="00494645">
        <w:rPr>
          <w:rFonts w:ascii="Times New Roman" w:eastAsia="Times New Roman" w:hAnsi="Times New Roman" w:cs="Times New Roman"/>
          <w:color w:val="000000"/>
          <w:sz w:val="28"/>
          <w:szCs w:val="28"/>
        </w:rPr>
        <w:t xml:space="preserve">Глубина философской проблематики и драматизм звучания лирики М.Ю. Лермонтова. Мотивы одиночества, неразделенной любви, </w:t>
      </w:r>
      <w:proofErr w:type="spellStart"/>
      <w:r w:rsidRPr="00494645">
        <w:rPr>
          <w:rFonts w:ascii="Times New Roman" w:eastAsia="Times New Roman" w:hAnsi="Times New Roman" w:cs="Times New Roman"/>
          <w:color w:val="000000"/>
          <w:sz w:val="28"/>
          <w:szCs w:val="28"/>
        </w:rPr>
        <w:t>невостребованности</w:t>
      </w:r>
      <w:proofErr w:type="spellEnd"/>
      <w:r w:rsidRPr="00494645">
        <w:rPr>
          <w:rFonts w:ascii="Times New Roman" w:eastAsia="Times New Roman" w:hAnsi="Times New Roman" w:cs="Times New Roman"/>
          <w:color w:val="000000"/>
          <w:sz w:val="28"/>
          <w:szCs w:val="28"/>
        </w:rPr>
        <w:t xml:space="preserve"> высокого поэтического дара, в </w:t>
      </w:r>
      <w:proofErr w:type="spellStart"/>
      <w:r w:rsidRPr="00494645">
        <w:rPr>
          <w:rFonts w:ascii="Times New Roman" w:eastAsia="Times New Roman" w:hAnsi="Times New Roman" w:cs="Times New Roman"/>
          <w:color w:val="000000"/>
          <w:sz w:val="28"/>
          <w:szCs w:val="28"/>
        </w:rPr>
        <w:t>лермонтовской</w:t>
      </w:r>
      <w:proofErr w:type="spellEnd"/>
      <w:r w:rsidRPr="00494645">
        <w:rPr>
          <w:rFonts w:ascii="Times New Roman" w:eastAsia="Times New Roman" w:hAnsi="Times New Roman" w:cs="Times New Roman"/>
          <w:color w:val="000000"/>
          <w:sz w:val="28"/>
          <w:szCs w:val="28"/>
        </w:rPr>
        <w:t xml:space="preserve"> поэзии. Глубина и проникновенность духовной и патриотической лирики поэта.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rsidR="00673804" w:rsidRPr="00494645" w:rsidRDefault="00673804" w:rsidP="00673804">
      <w:pPr>
        <w:spacing w:after="0" w:line="240" w:lineRule="auto"/>
        <w:ind w:firstLine="278"/>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духовная лирика, романтическая поэма.</w:t>
      </w:r>
    </w:p>
    <w:p w:rsidR="00673804" w:rsidRPr="00494645" w:rsidRDefault="00673804" w:rsidP="00673804">
      <w:pPr>
        <w:spacing w:after="0" w:line="240" w:lineRule="auto"/>
        <w:ind w:firstLine="278"/>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образ поэта-пророка в лирике М.Ю. Лермонтова и А.С. Пушкина; традиции русского романтизма в </w:t>
      </w:r>
      <w:proofErr w:type="spellStart"/>
      <w:r w:rsidRPr="00494645">
        <w:rPr>
          <w:rFonts w:ascii="Times New Roman" w:eastAsia="Times New Roman" w:hAnsi="Times New Roman" w:cs="Times New Roman"/>
          <w:color w:val="000000"/>
          <w:sz w:val="28"/>
          <w:szCs w:val="28"/>
        </w:rPr>
        <w:t>лермонтовской</w:t>
      </w:r>
      <w:proofErr w:type="spellEnd"/>
      <w:r w:rsidRPr="00494645">
        <w:rPr>
          <w:rFonts w:ascii="Times New Roman" w:eastAsia="Times New Roman" w:hAnsi="Times New Roman" w:cs="Times New Roman"/>
          <w:color w:val="000000"/>
          <w:sz w:val="28"/>
          <w:szCs w:val="28"/>
        </w:rPr>
        <w:t xml:space="preserve"> поэзии.</w:t>
      </w:r>
    </w:p>
    <w:p w:rsidR="00673804" w:rsidRPr="00494645" w:rsidRDefault="00673804" w:rsidP="00673804">
      <w:pPr>
        <w:spacing w:after="0" w:line="240" w:lineRule="auto"/>
        <w:ind w:firstLine="278"/>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живопись и рисунки М.Ю. Лермонтова; музыкальные интерпретации стихотворений Лермонтова (А.С.  Даргомыжский, М.А. Балакирев, А. Рубинштейн и др.).</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Н.В.Гоголь</w:t>
      </w:r>
      <w:proofErr w:type="spellEnd"/>
      <w:r w:rsidR="002E1D6C">
        <w:rPr>
          <w:rFonts w:ascii="Times New Roman" w:eastAsia="Times New Roman" w:hAnsi="Times New Roman" w:cs="Times New Roman"/>
          <w:b/>
          <w:bCs/>
          <w:color w:val="000000"/>
          <w:sz w:val="28"/>
          <w:szCs w:val="28"/>
        </w:rPr>
        <w:t xml:space="preserve"> (5ч.)</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Повести </w:t>
      </w:r>
      <w:r w:rsidRPr="00494645">
        <w:rPr>
          <w:rFonts w:ascii="Times New Roman" w:eastAsia="Times New Roman" w:hAnsi="Times New Roman" w:cs="Times New Roman"/>
          <w:i/>
          <w:iCs/>
          <w:color w:val="000000"/>
          <w:sz w:val="28"/>
          <w:szCs w:val="28"/>
        </w:rPr>
        <w:t>«Невский проспект», «Нос».</w:t>
      </w:r>
    </w:p>
    <w:p w:rsidR="00673804" w:rsidRPr="00494645" w:rsidRDefault="00673804" w:rsidP="00673804">
      <w:pPr>
        <w:spacing w:after="0" w:line="240" w:lineRule="auto"/>
        <w:ind w:left="360"/>
        <w:jc w:val="both"/>
        <w:rPr>
          <w:rFonts w:ascii="Times New Roman" w:eastAsia="Times New Roman" w:hAnsi="Times New Roman" w:cs="Times New Roman"/>
          <w:color w:val="000000"/>
          <w:sz w:val="28"/>
          <w:szCs w:val="28"/>
        </w:rPr>
      </w:pPr>
      <w:proofErr w:type="gramStart"/>
      <w:r w:rsidRPr="00494645">
        <w:rPr>
          <w:rFonts w:ascii="Times New Roman" w:eastAsia="Times New Roman" w:hAnsi="Times New Roman" w:cs="Times New Roman"/>
          <w:color w:val="000000"/>
          <w:sz w:val="28"/>
          <w:szCs w:val="28"/>
        </w:rPr>
        <w:lastRenderedPageBreak/>
        <w:t>Реальное</w:t>
      </w:r>
      <w:proofErr w:type="gramEnd"/>
      <w:r w:rsidRPr="00494645">
        <w:rPr>
          <w:rFonts w:ascii="Times New Roman" w:eastAsia="Times New Roman" w:hAnsi="Times New Roman" w:cs="Times New Roman"/>
          <w:color w:val="000000"/>
          <w:sz w:val="28"/>
          <w:szCs w:val="28"/>
        </w:rPr>
        <w:t xml:space="preserve">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w:t>
      </w:r>
    </w:p>
    <w:p w:rsidR="00673804" w:rsidRPr="00494645" w:rsidRDefault="00673804" w:rsidP="00673804">
      <w:pPr>
        <w:spacing w:after="0" w:line="240" w:lineRule="auto"/>
        <w:ind w:firstLine="278"/>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ирония, гротеск, фантасмагория.</w:t>
      </w:r>
    </w:p>
    <w:p w:rsidR="00673804" w:rsidRPr="00494645" w:rsidRDefault="00673804" w:rsidP="00673804">
      <w:pPr>
        <w:spacing w:after="0" w:line="240" w:lineRule="auto"/>
        <w:ind w:firstLine="278"/>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тема Петербурга в творчестве А.С. Пушкина и Н.В. Гоголя.</w:t>
      </w:r>
    </w:p>
    <w:p w:rsidR="00673804" w:rsidRPr="00494645" w:rsidRDefault="00673804" w:rsidP="00673804">
      <w:pPr>
        <w:spacing w:after="0" w:line="240" w:lineRule="auto"/>
        <w:ind w:firstLine="278"/>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иллюстрации художников к повестям Гоголя (Н. Альтман, В. Зелинский, </w:t>
      </w:r>
      <w:proofErr w:type="spellStart"/>
      <w:r w:rsidRPr="00494645">
        <w:rPr>
          <w:rFonts w:ascii="Times New Roman" w:eastAsia="Times New Roman" w:hAnsi="Times New Roman" w:cs="Times New Roman"/>
          <w:color w:val="000000"/>
          <w:sz w:val="28"/>
          <w:szCs w:val="28"/>
        </w:rPr>
        <w:t>Кукрыниксы</w:t>
      </w:r>
      <w:proofErr w:type="spellEnd"/>
      <w:r w:rsidRPr="00494645">
        <w:rPr>
          <w:rFonts w:ascii="Times New Roman" w:eastAsia="Times New Roman" w:hAnsi="Times New Roman" w:cs="Times New Roman"/>
          <w:color w:val="000000"/>
          <w:sz w:val="28"/>
          <w:szCs w:val="28"/>
        </w:rPr>
        <w:t xml:space="preserve"> и др.).</w:t>
      </w:r>
    </w:p>
    <w:p w:rsidR="00673804" w:rsidRPr="00494645" w:rsidRDefault="00673804" w:rsidP="00673804">
      <w:pPr>
        <w:spacing w:after="0" w:line="240" w:lineRule="auto"/>
        <w:ind w:left="36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Литер</w:t>
      </w:r>
      <w:r w:rsidR="002E1D6C">
        <w:rPr>
          <w:rFonts w:ascii="Times New Roman" w:eastAsia="Times New Roman" w:hAnsi="Times New Roman" w:cs="Times New Roman"/>
          <w:b/>
          <w:bCs/>
          <w:color w:val="000000"/>
          <w:sz w:val="28"/>
          <w:szCs w:val="28"/>
        </w:rPr>
        <w:t xml:space="preserve">атура второй половины XIX века </w:t>
      </w:r>
      <w:r w:rsidRPr="00494645">
        <w:rPr>
          <w:rFonts w:ascii="Times New Roman" w:eastAsia="Times New Roman" w:hAnsi="Times New Roman" w:cs="Times New Roman"/>
          <w:b/>
          <w:bCs/>
          <w:color w:val="000000"/>
          <w:sz w:val="28"/>
          <w:szCs w:val="28"/>
        </w:rPr>
        <w:t>88 ч.</w:t>
      </w:r>
      <w:r w:rsidR="002E1D6C">
        <w:rPr>
          <w:rFonts w:ascii="Times New Roman" w:eastAsia="Times New Roman" w:hAnsi="Times New Roman" w:cs="Times New Roman"/>
          <w:b/>
          <w:bCs/>
          <w:color w:val="000000"/>
          <w:sz w:val="28"/>
          <w:szCs w:val="28"/>
        </w:rPr>
        <w:t xml:space="preserve"> (79+9ч.)</w:t>
      </w:r>
    </w:p>
    <w:p w:rsidR="00673804" w:rsidRPr="00494645" w:rsidRDefault="00673804" w:rsidP="00673804">
      <w:pPr>
        <w:spacing w:after="0" w:line="240" w:lineRule="auto"/>
        <w:ind w:left="36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Введение</w:t>
      </w:r>
      <w:r w:rsidR="002E1D6C">
        <w:rPr>
          <w:rFonts w:ascii="Times New Roman" w:eastAsia="Times New Roman" w:hAnsi="Times New Roman" w:cs="Times New Roman"/>
          <w:b/>
          <w:bCs/>
          <w:color w:val="000000"/>
          <w:sz w:val="28"/>
          <w:szCs w:val="28"/>
        </w:rPr>
        <w:t xml:space="preserve"> (1ч.)</w:t>
      </w:r>
    </w:p>
    <w:p w:rsidR="00673804" w:rsidRPr="00494645" w:rsidRDefault="00673804" w:rsidP="00673804">
      <w:pPr>
        <w:spacing w:after="0" w:line="240" w:lineRule="auto"/>
        <w:ind w:left="36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Социально-политическая ситуация в России второй половины XIX века. «Кресть</w:t>
      </w:r>
      <w:r w:rsidR="00601859">
        <w:rPr>
          <w:rFonts w:ascii="Times New Roman" w:eastAsia="Times New Roman" w:hAnsi="Times New Roman" w:cs="Times New Roman"/>
          <w:color w:val="000000"/>
          <w:sz w:val="28"/>
          <w:szCs w:val="28"/>
        </w:rPr>
        <w:t>янский вопрос» как определяющий</w:t>
      </w:r>
      <w:r w:rsidRPr="00494645">
        <w:rPr>
          <w:rFonts w:ascii="Times New Roman" w:eastAsia="Times New Roman" w:hAnsi="Times New Roman" w:cs="Times New Roman"/>
          <w:color w:val="000000"/>
          <w:sz w:val="28"/>
          <w:szCs w:val="28"/>
        </w:rPr>
        <w:t>,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w:t>
      </w:r>
      <w:r w:rsidRPr="00494645">
        <w:rPr>
          <w:rFonts w:ascii="Times New Roman" w:eastAsia="Times New Roman" w:hAnsi="Times New Roman" w:cs="Times New Roman"/>
          <w:i/>
          <w:iCs/>
          <w:color w:val="000000"/>
          <w:sz w:val="28"/>
          <w:szCs w:val="28"/>
        </w:rPr>
        <w:t> </w:t>
      </w:r>
      <w:r w:rsidRPr="00494645">
        <w:rPr>
          <w:rFonts w:ascii="Times New Roman" w:eastAsia="Times New Roman" w:hAnsi="Times New Roman" w:cs="Times New Roman"/>
          <w:color w:val="000000"/>
          <w:sz w:val="28"/>
          <w:szCs w:val="28"/>
        </w:rPr>
        <w:t>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673804" w:rsidRPr="00494645" w:rsidRDefault="00673804" w:rsidP="00673804">
      <w:pPr>
        <w:spacing w:after="0" w:line="240" w:lineRule="auto"/>
        <w:ind w:left="36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А.Н. Островский</w:t>
      </w:r>
      <w:r w:rsidR="002E1D6C">
        <w:rPr>
          <w:rFonts w:ascii="Times New Roman" w:eastAsia="Times New Roman" w:hAnsi="Times New Roman" w:cs="Times New Roman"/>
          <w:b/>
          <w:bCs/>
          <w:color w:val="000000"/>
          <w:sz w:val="28"/>
          <w:szCs w:val="28"/>
        </w:rPr>
        <w:t xml:space="preserve"> 7 (6+1ч.)</w:t>
      </w:r>
    </w:p>
    <w:p w:rsidR="00673804" w:rsidRPr="00494645" w:rsidRDefault="00673804" w:rsidP="00673804">
      <w:pPr>
        <w:spacing w:after="0" w:line="240" w:lineRule="auto"/>
        <w:ind w:left="360"/>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Пьесы </w:t>
      </w:r>
      <w:r w:rsidRPr="00494645">
        <w:rPr>
          <w:rFonts w:ascii="Times New Roman" w:eastAsia="Times New Roman" w:hAnsi="Times New Roman" w:cs="Times New Roman"/>
          <w:i/>
          <w:iCs/>
          <w:color w:val="000000"/>
          <w:sz w:val="28"/>
          <w:szCs w:val="28"/>
        </w:rPr>
        <w:t>«Свои люди — сочтемся!», «Гроза».</w:t>
      </w:r>
    </w:p>
    <w:p w:rsidR="00673804" w:rsidRPr="00494645" w:rsidRDefault="00673804" w:rsidP="00673804">
      <w:pPr>
        <w:spacing w:after="0" w:line="240" w:lineRule="auto"/>
        <w:ind w:left="36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Быт и нравы замоскворецкого купечества в пьесе «Свои люди — сочтемся!». Конфликт между «старшими» и «младшими», властными и подневольными как основа социально-психологической проблематики комедии. Большов, </w:t>
      </w:r>
      <w:proofErr w:type="spellStart"/>
      <w:r w:rsidRPr="00494645">
        <w:rPr>
          <w:rFonts w:ascii="Times New Roman" w:eastAsia="Times New Roman" w:hAnsi="Times New Roman" w:cs="Times New Roman"/>
          <w:color w:val="000000"/>
          <w:sz w:val="28"/>
          <w:szCs w:val="28"/>
        </w:rPr>
        <w:t>Подхалюзин</w:t>
      </w:r>
      <w:proofErr w:type="spellEnd"/>
      <w:r w:rsidRPr="00494645">
        <w:rPr>
          <w:rFonts w:ascii="Times New Roman" w:eastAsia="Times New Roman" w:hAnsi="Times New Roman" w:cs="Times New Roman"/>
          <w:color w:val="000000"/>
          <w:sz w:val="28"/>
          <w:szCs w:val="28"/>
        </w:rPr>
        <w:t xml:space="preserve"> и Тишка — три стадии накопления «первоначального капитала». Речь героев и ее характерологическая функция.</w:t>
      </w:r>
    </w:p>
    <w:p w:rsidR="00673804" w:rsidRPr="00494645" w:rsidRDefault="00673804" w:rsidP="00601859">
      <w:pPr>
        <w:spacing w:after="0" w:line="240" w:lineRule="auto"/>
        <w:ind w:left="284"/>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Изображение «затерянного мира»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w:t>
      </w:r>
      <w:proofErr w:type="spellStart"/>
      <w:r w:rsidRPr="00494645">
        <w:rPr>
          <w:rFonts w:ascii="Times New Roman" w:eastAsia="Times New Roman" w:hAnsi="Times New Roman" w:cs="Times New Roman"/>
          <w:color w:val="000000"/>
          <w:sz w:val="28"/>
          <w:szCs w:val="28"/>
        </w:rPr>
        <w:t>внесценических</w:t>
      </w:r>
      <w:proofErr w:type="spellEnd"/>
      <w:r w:rsidRPr="00494645">
        <w:rPr>
          <w:rFonts w:ascii="Times New Roman" w:eastAsia="Times New Roman" w:hAnsi="Times New Roman" w:cs="Times New Roman"/>
          <w:color w:val="000000"/>
          <w:sz w:val="28"/>
          <w:szCs w:val="28"/>
        </w:rPr>
        <w:t xml:space="preserve"> персонажей в «Грозе». Многозначность названия пьесы, символика деталей и специфика жанра. </w:t>
      </w:r>
      <w:proofErr w:type="gramStart"/>
      <w:r w:rsidRPr="00494645">
        <w:rPr>
          <w:rFonts w:ascii="Times New Roman" w:eastAsia="Times New Roman" w:hAnsi="Times New Roman" w:cs="Times New Roman"/>
          <w:color w:val="000000"/>
          <w:sz w:val="28"/>
          <w:szCs w:val="28"/>
        </w:rPr>
        <w:t>«Гроза» в русской критике (НА.</w:t>
      </w:r>
      <w:proofErr w:type="gramEnd"/>
      <w:r w:rsidRPr="00494645">
        <w:rPr>
          <w:rFonts w:ascii="Times New Roman" w:eastAsia="Times New Roman" w:hAnsi="Times New Roman" w:cs="Times New Roman"/>
          <w:color w:val="000000"/>
          <w:sz w:val="28"/>
          <w:szCs w:val="28"/>
        </w:rPr>
        <w:t xml:space="preserve"> </w:t>
      </w:r>
      <w:proofErr w:type="gramStart"/>
      <w:r w:rsidRPr="00494645">
        <w:rPr>
          <w:rFonts w:ascii="Times New Roman" w:eastAsia="Times New Roman" w:hAnsi="Times New Roman" w:cs="Times New Roman"/>
          <w:color w:val="000000"/>
          <w:sz w:val="28"/>
          <w:szCs w:val="28"/>
        </w:rPr>
        <w:t>Добролюбов, Д.И. Писарев, А.А. Григорьев).</w:t>
      </w:r>
      <w:proofErr w:type="gramEnd"/>
    </w:p>
    <w:p w:rsidR="00673804" w:rsidRPr="00494645" w:rsidRDefault="00673804" w:rsidP="00601859">
      <w:pPr>
        <w:spacing w:after="0" w:line="240" w:lineRule="auto"/>
        <w:ind w:left="284"/>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семейно-бытовая коллизия, речевой жест.</w:t>
      </w:r>
    </w:p>
    <w:p w:rsidR="00673804" w:rsidRPr="00494645" w:rsidRDefault="00673804" w:rsidP="00601859">
      <w:pPr>
        <w:spacing w:after="0" w:line="240" w:lineRule="auto"/>
        <w:ind w:left="284"/>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традиции отечественной драматургии в творчестве А.Н. Островского (пьесы Д.И. Фонвизина, А.С. Грибоедова, Н.В. Гоголя).</w:t>
      </w:r>
    </w:p>
    <w:p w:rsidR="00673804" w:rsidRPr="00494645" w:rsidRDefault="00673804" w:rsidP="00601859">
      <w:pPr>
        <w:spacing w:after="0" w:line="240" w:lineRule="auto"/>
        <w:ind w:left="284"/>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w:t>
      </w:r>
      <w:proofErr w:type="spellStart"/>
      <w:r w:rsidRPr="00494645">
        <w:rPr>
          <w:rFonts w:ascii="Times New Roman" w:eastAsia="Times New Roman" w:hAnsi="Times New Roman" w:cs="Times New Roman"/>
          <w:color w:val="000000"/>
          <w:sz w:val="28"/>
          <w:szCs w:val="28"/>
        </w:rPr>
        <w:t>А.Н.Островский</w:t>
      </w:r>
      <w:proofErr w:type="spellEnd"/>
      <w:r w:rsidRPr="00494645">
        <w:rPr>
          <w:rFonts w:ascii="Times New Roman" w:eastAsia="Times New Roman" w:hAnsi="Times New Roman" w:cs="Times New Roman"/>
          <w:color w:val="000000"/>
          <w:sz w:val="28"/>
          <w:szCs w:val="28"/>
        </w:rPr>
        <w:t xml:space="preserve"> и русский театр; сценические интерпретации пьес А.Н. Островского.</w:t>
      </w:r>
    </w:p>
    <w:p w:rsidR="00673804" w:rsidRPr="00494645" w:rsidRDefault="00673804" w:rsidP="00601859">
      <w:pPr>
        <w:spacing w:after="0" w:line="240" w:lineRule="auto"/>
        <w:ind w:left="284"/>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пьесы «Бесприданница», «Волки и овцы».</w:t>
      </w:r>
    </w:p>
    <w:p w:rsidR="00673804" w:rsidRPr="00494645" w:rsidRDefault="00673804" w:rsidP="00601859">
      <w:pPr>
        <w:spacing w:after="0" w:line="240" w:lineRule="auto"/>
        <w:ind w:left="284"/>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И.А.Гончаров</w:t>
      </w:r>
      <w:proofErr w:type="spellEnd"/>
      <w:r w:rsidR="002E1D6C">
        <w:rPr>
          <w:rFonts w:ascii="Times New Roman" w:eastAsia="Times New Roman" w:hAnsi="Times New Roman" w:cs="Times New Roman"/>
          <w:b/>
          <w:bCs/>
          <w:color w:val="000000"/>
          <w:sz w:val="28"/>
          <w:szCs w:val="28"/>
        </w:rPr>
        <w:t xml:space="preserve"> (6ч.)</w:t>
      </w:r>
    </w:p>
    <w:p w:rsidR="00673804" w:rsidRPr="00494645" w:rsidRDefault="00673804" w:rsidP="00601859">
      <w:pPr>
        <w:spacing w:after="0" w:line="240" w:lineRule="auto"/>
        <w:ind w:left="284"/>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Роман </w:t>
      </w:r>
      <w:r w:rsidRPr="00494645">
        <w:rPr>
          <w:rFonts w:ascii="Times New Roman" w:eastAsia="Times New Roman" w:hAnsi="Times New Roman" w:cs="Times New Roman"/>
          <w:i/>
          <w:iCs/>
          <w:color w:val="000000"/>
          <w:sz w:val="28"/>
          <w:szCs w:val="28"/>
        </w:rPr>
        <w:t>«Обломов».</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lastRenderedPageBreak/>
        <w:t xml:space="preserve">Быт и бытие Ильи Ильича Обломова. Внутренняя противоречивость натуры героя, ее соотнесенность с другими характерами (Андрей </w:t>
      </w:r>
      <w:proofErr w:type="spellStart"/>
      <w:r w:rsidRPr="00494645">
        <w:rPr>
          <w:rFonts w:ascii="Times New Roman" w:eastAsia="Times New Roman" w:hAnsi="Times New Roman" w:cs="Times New Roman"/>
          <w:color w:val="000000"/>
          <w:sz w:val="28"/>
          <w:szCs w:val="28"/>
        </w:rPr>
        <w:t>Штольц</w:t>
      </w:r>
      <w:proofErr w:type="spellEnd"/>
      <w:r w:rsidRPr="00494645">
        <w:rPr>
          <w:rFonts w:ascii="Times New Roman" w:eastAsia="Times New Roman" w:hAnsi="Times New Roman" w:cs="Times New Roman"/>
          <w:color w:val="000000"/>
          <w:sz w:val="28"/>
          <w:szCs w:val="28"/>
        </w:rPr>
        <w:t>, Ольга Ильинская и др.). Любовная история как этап внутреннего самоопределения героя. Образ Захара и его роль в характеристике «</w:t>
      </w:r>
      <w:proofErr w:type="gramStart"/>
      <w:r w:rsidRPr="00494645">
        <w:rPr>
          <w:rFonts w:ascii="Times New Roman" w:eastAsia="Times New Roman" w:hAnsi="Times New Roman" w:cs="Times New Roman"/>
          <w:color w:val="000000"/>
          <w:sz w:val="28"/>
          <w:szCs w:val="28"/>
        </w:rPr>
        <w:t>обломовщины</w:t>
      </w:r>
      <w:proofErr w:type="gramEnd"/>
      <w:r w:rsidRPr="00494645">
        <w:rPr>
          <w:rFonts w:ascii="Times New Roman" w:eastAsia="Times New Roman" w:hAnsi="Times New Roman" w:cs="Times New Roman"/>
          <w:color w:val="000000"/>
          <w:sz w:val="28"/>
          <w:szCs w:val="28"/>
        </w:rPr>
        <w:t xml:space="preserve">».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w:t>
      </w:r>
      <w:proofErr w:type="gramStart"/>
      <w:r w:rsidRPr="00494645">
        <w:rPr>
          <w:rFonts w:ascii="Times New Roman" w:eastAsia="Times New Roman" w:hAnsi="Times New Roman" w:cs="Times New Roman"/>
          <w:color w:val="000000"/>
          <w:sz w:val="28"/>
          <w:szCs w:val="28"/>
        </w:rPr>
        <w:t>Роман «Обломов» в русской критике (НА.</w:t>
      </w:r>
      <w:proofErr w:type="gramEnd"/>
      <w:r w:rsidRPr="00494645">
        <w:rPr>
          <w:rFonts w:ascii="Times New Roman" w:eastAsia="Times New Roman" w:hAnsi="Times New Roman" w:cs="Times New Roman"/>
          <w:color w:val="000000"/>
          <w:sz w:val="28"/>
          <w:szCs w:val="28"/>
        </w:rPr>
        <w:t xml:space="preserve"> </w:t>
      </w:r>
      <w:proofErr w:type="gramStart"/>
      <w:r w:rsidRPr="00494645">
        <w:rPr>
          <w:rFonts w:ascii="Times New Roman" w:eastAsia="Times New Roman" w:hAnsi="Times New Roman" w:cs="Times New Roman"/>
          <w:color w:val="000000"/>
          <w:sz w:val="28"/>
          <w:szCs w:val="28"/>
        </w:rPr>
        <w:t>Добролюбов, Д.И. Писарев, А.В. Дружинин).</w:t>
      </w:r>
      <w:proofErr w:type="gramEnd"/>
    </w:p>
    <w:p w:rsidR="00673804" w:rsidRPr="00494645" w:rsidRDefault="00673804" w:rsidP="00601859">
      <w:pPr>
        <w:spacing w:after="0" w:line="240" w:lineRule="auto"/>
        <w:ind w:left="426"/>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образная типизация, символика детали.</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И.С. Тургенев и А.Н. Толстой о романе «Обломов»; Онегин и Печорин как литературные предшественники Обломова.</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spellStart"/>
      <w:proofErr w:type="gram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музыкальные темы в романе «Обломов»; к/ф «Несколько дней из жизни И.И. Обломова» (</w:t>
      </w:r>
      <w:proofErr w:type="spellStart"/>
      <w:r w:rsidRPr="00494645">
        <w:rPr>
          <w:rFonts w:ascii="Times New Roman" w:eastAsia="Times New Roman" w:hAnsi="Times New Roman" w:cs="Times New Roman"/>
          <w:color w:val="000000"/>
          <w:sz w:val="28"/>
          <w:szCs w:val="28"/>
        </w:rPr>
        <w:t>реж</w:t>
      </w:r>
      <w:proofErr w:type="spellEnd"/>
      <w:r w:rsidRPr="00494645">
        <w:rPr>
          <w:rFonts w:ascii="Times New Roman" w:eastAsia="Times New Roman" w:hAnsi="Times New Roman" w:cs="Times New Roman"/>
          <w:color w:val="000000"/>
          <w:sz w:val="28"/>
          <w:szCs w:val="28"/>
        </w:rPr>
        <w:t>.</w:t>
      </w:r>
      <w:proofErr w:type="gramEnd"/>
      <w:r w:rsidRPr="00494645">
        <w:rPr>
          <w:rFonts w:ascii="Times New Roman" w:eastAsia="Times New Roman" w:hAnsi="Times New Roman" w:cs="Times New Roman"/>
          <w:color w:val="000000"/>
          <w:sz w:val="28"/>
          <w:szCs w:val="28"/>
        </w:rPr>
        <w:t xml:space="preserve"> </w:t>
      </w:r>
      <w:proofErr w:type="gramStart"/>
      <w:r w:rsidRPr="00494645">
        <w:rPr>
          <w:rFonts w:ascii="Times New Roman" w:eastAsia="Times New Roman" w:hAnsi="Times New Roman" w:cs="Times New Roman"/>
          <w:color w:val="000000"/>
          <w:sz w:val="28"/>
          <w:szCs w:val="28"/>
        </w:rPr>
        <w:t>Н. Михалков).</w:t>
      </w:r>
      <w:proofErr w:type="gramEnd"/>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роман «Обыкновенная история».</w:t>
      </w:r>
    </w:p>
    <w:p w:rsidR="00673804" w:rsidRPr="00494645" w:rsidRDefault="00673804" w:rsidP="00601859">
      <w:pPr>
        <w:spacing w:after="0" w:line="240" w:lineRule="auto"/>
        <w:ind w:left="426"/>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И.С. Тургенев</w:t>
      </w:r>
      <w:r w:rsidR="002E1D6C">
        <w:rPr>
          <w:rFonts w:ascii="Times New Roman" w:eastAsia="Times New Roman" w:hAnsi="Times New Roman" w:cs="Times New Roman"/>
          <w:b/>
          <w:bCs/>
          <w:color w:val="000000"/>
          <w:sz w:val="28"/>
          <w:szCs w:val="28"/>
        </w:rPr>
        <w:t xml:space="preserve"> 10 (8+2ч.)</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Цикл </w:t>
      </w:r>
      <w:r w:rsidRPr="00494645">
        <w:rPr>
          <w:rFonts w:ascii="Times New Roman" w:eastAsia="Times New Roman" w:hAnsi="Times New Roman" w:cs="Times New Roman"/>
          <w:i/>
          <w:iCs/>
          <w:color w:val="000000"/>
          <w:sz w:val="28"/>
          <w:szCs w:val="28"/>
        </w:rPr>
        <w:t>«Записки охотника» </w:t>
      </w:r>
      <w:r w:rsidRPr="00494645">
        <w:rPr>
          <w:rFonts w:ascii="Times New Roman" w:eastAsia="Times New Roman" w:hAnsi="Times New Roman" w:cs="Times New Roman"/>
          <w:color w:val="000000"/>
          <w:sz w:val="28"/>
          <w:szCs w:val="28"/>
        </w:rPr>
        <w:t>(2—3 рассказа по выбору), роман </w:t>
      </w:r>
      <w:r w:rsidRPr="00494645">
        <w:rPr>
          <w:rFonts w:ascii="Times New Roman" w:eastAsia="Times New Roman" w:hAnsi="Times New Roman" w:cs="Times New Roman"/>
          <w:i/>
          <w:iCs/>
          <w:color w:val="000000"/>
          <w:sz w:val="28"/>
          <w:szCs w:val="28"/>
        </w:rPr>
        <w:t>«Отцы и дети», </w:t>
      </w:r>
      <w:r w:rsidRPr="00494645">
        <w:rPr>
          <w:rFonts w:ascii="Times New Roman" w:eastAsia="Times New Roman" w:hAnsi="Times New Roman" w:cs="Times New Roman"/>
          <w:color w:val="000000"/>
          <w:sz w:val="28"/>
          <w:szCs w:val="28"/>
        </w:rPr>
        <w:t>стихотворения в прозе </w:t>
      </w:r>
      <w:r w:rsidRPr="00494645">
        <w:rPr>
          <w:rFonts w:ascii="Times New Roman" w:eastAsia="Times New Roman" w:hAnsi="Times New Roman" w:cs="Times New Roman"/>
          <w:i/>
          <w:iCs/>
          <w:color w:val="000000"/>
          <w:sz w:val="28"/>
          <w:szCs w:val="28"/>
        </w:rPr>
        <w:t xml:space="preserve">«Порог», «Памяти Ю.П. </w:t>
      </w:r>
      <w:proofErr w:type="spellStart"/>
      <w:r w:rsidRPr="00494645">
        <w:rPr>
          <w:rFonts w:ascii="Times New Roman" w:eastAsia="Times New Roman" w:hAnsi="Times New Roman" w:cs="Times New Roman"/>
          <w:i/>
          <w:iCs/>
          <w:color w:val="000000"/>
          <w:sz w:val="28"/>
          <w:szCs w:val="28"/>
        </w:rPr>
        <w:t>Вревской</w:t>
      </w:r>
      <w:proofErr w:type="spellEnd"/>
      <w:r w:rsidRPr="00494645">
        <w:rPr>
          <w:rFonts w:ascii="Times New Roman" w:eastAsia="Times New Roman" w:hAnsi="Times New Roman" w:cs="Times New Roman"/>
          <w:i/>
          <w:iCs/>
          <w:color w:val="000000"/>
          <w:sz w:val="28"/>
          <w:szCs w:val="28"/>
        </w:rPr>
        <w:t>», «</w:t>
      </w:r>
      <w:proofErr w:type="spellStart"/>
      <w:r w:rsidRPr="00494645">
        <w:rPr>
          <w:rFonts w:ascii="Times New Roman" w:eastAsia="Times New Roman" w:hAnsi="Times New Roman" w:cs="Times New Roman"/>
          <w:i/>
          <w:iCs/>
          <w:color w:val="000000"/>
          <w:sz w:val="28"/>
          <w:szCs w:val="28"/>
        </w:rPr>
        <w:t>Двабогача</w:t>
      </w:r>
      <w:proofErr w:type="spellEnd"/>
      <w:r w:rsidRPr="00494645">
        <w:rPr>
          <w:rFonts w:ascii="Times New Roman" w:eastAsia="Times New Roman" w:hAnsi="Times New Roman" w:cs="Times New Roman"/>
          <w:i/>
          <w:iCs/>
          <w:color w:val="000000"/>
          <w:sz w:val="28"/>
          <w:szCs w:val="28"/>
        </w:rPr>
        <w:t>» </w:t>
      </w:r>
      <w:r w:rsidRPr="00494645">
        <w:rPr>
          <w:rFonts w:ascii="Times New Roman" w:eastAsia="Times New Roman" w:hAnsi="Times New Roman" w:cs="Times New Roman"/>
          <w:color w:val="000000"/>
          <w:sz w:val="28"/>
          <w:szCs w:val="28"/>
        </w:rPr>
        <w:t>и др. по выбору.</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романа, смысл его названия. Русская критика о романе и его герое (статьи Д.И. Писарева, Н.Н. Страхова, М.А. Антоновича).</w:t>
      </w:r>
      <w:r w:rsidRPr="00494645">
        <w:rPr>
          <w:rFonts w:ascii="Times New Roman" w:eastAsia="Times New Roman" w:hAnsi="Times New Roman" w:cs="Times New Roman"/>
          <w:i/>
          <w:iCs/>
          <w:color w:val="000000"/>
          <w:sz w:val="28"/>
          <w:szCs w:val="28"/>
        </w:rPr>
        <w:t> </w:t>
      </w:r>
      <w:r w:rsidRPr="00494645">
        <w:rPr>
          <w:rFonts w:ascii="Times New Roman" w:eastAsia="Times New Roman" w:hAnsi="Times New Roman" w:cs="Times New Roman"/>
          <w:color w:val="000000"/>
          <w:sz w:val="28"/>
          <w:szCs w:val="28"/>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социально-психологический роман; принцип «тайной психологии» в изображении внутреннего мира героев.</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     </w:t>
      </w: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И.С. Тургенев и группа «Современника»; литературные реминисценции в романе «Отцы и дети».</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историческая основа романа «Отцы и дети» («говорящие» даты в романе); музыкальные темы в романе; песенная тематика рассказа «Певцы».</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романы «Рудин», «Дворянское гнездо».</w:t>
      </w:r>
    </w:p>
    <w:p w:rsidR="00673804" w:rsidRPr="00494645" w:rsidRDefault="00673804" w:rsidP="00601859">
      <w:pPr>
        <w:spacing w:after="0" w:line="240" w:lineRule="auto"/>
        <w:ind w:left="426"/>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Н.Г. Чернышевский</w:t>
      </w:r>
      <w:r w:rsidR="002E1D6C">
        <w:rPr>
          <w:rFonts w:ascii="Times New Roman" w:eastAsia="Times New Roman" w:hAnsi="Times New Roman" w:cs="Times New Roman"/>
          <w:b/>
          <w:bCs/>
          <w:color w:val="000000"/>
          <w:sz w:val="28"/>
          <w:szCs w:val="28"/>
        </w:rPr>
        <w:t xml:space="preserve"> (1ч.)</w:t>
      </w:r>
    </w:p>
    <w:p w:rsidR="00673804" w:rsidRPr="00494645" w:rsidRDefault="00673804" w:rsidP="00601859">
      <w:pPr>
        <w:spacing w:after="0" w:line="240" w:lineRule="auto"/>
        <w:ind w:left="426"/>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Роман </w:t>
      </w:r>
      <w:r w:rsidRPr="00494645">
        <w:rPr>
          <w:rFonts w:ascii="Times New Roman" w:eastAsia="Times New Roman" w:hAnsi="Times New Roman" w:cs="Times New Roman"/>
          <w:i/>
          <w:iCs/>
          <w:color w:val="000000"/>
          <w:sz w:val="28"/>
          <w:szCs w:val="28"/>
        </w:rPr>
        <w:t>«Что делать? » </w:t>
      </w:r>
      <w:r w:rsidRPr="00494645">
        <w:rPr>
          <w:rFonts w:ascii="Times New Roman" w:eastAsia="Times New Roman" w:hAnsi="Times New Roman" w:cs="Times New Roman"/>
          <w:color w:val="000000"/>
          <w:sz w:val="28"/>
          <w:szCs w:val="28"/>
        </w:rPr>
        <w:t>(обзор).</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«Что делать?» Н.Г. Чернышевского как полемический отклик на роман И.С. Тургенева «Отцы и дети». «Новые люди» и теория «разумного эгоизма»</w:t>
      </w:r>
      <w:r w:rsidR="00601859">
        <w:rPr>
          <w:rFonts w:ascii="Times New Roman" w:eastAsia="Times New Roman" w:hAnsi="Times New Roman" w:cs="Times New Roman"/>
          <w:color w:val="000000"/>
          <w:sz w:val="28"/>
          <w:szCs w:val="28"/>
        </w:rPr>
        <w:t xml:space="preserve"> </w:t>
      </w:r>
      <w:r w:rsidRPr="00494645">
        <w:rPr>
          <w:rFonts w:ascii="Times New Roman" w:eastAsia="Times New Roman" w:hAnsi="Times New Roman" w:cs="Times New Roman"/>
          <w:color w:val="000000"/>
          <w:sz w:val="28"/>
          <w:szCs w:val="28"/>
        </w:rPr>
        <w:t>как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Н.Г. Чернышевского.</w:t>
      </w:r>
    </w:p>
    <w:p w:rsidR="00673804" w:rsidRPr="00494645" w:rsidRDefault="00673804" w:rsidP="00601859">
      <w:pPr>
        <w:spacing w:after="0" w:line="240" w:lineRule="auto"/>
        <w:ind w:left="426"/>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lastRenderedPageBreak/>
        <w:t>Опорные понятия</w:t>
      </w:r>
      <w:r w:rsidRPr="00494645">
        <w:rPr>
          <w:rFonts w:ascii="Times New Roman" w:eastAsia="Times New Roman" w:hAnsi="Times New Roman" w:cs="Times New Roman"/>
          <w:color w:val="000000"/>
          <w:sz w:val="28"/>
          <w:szCs w:val="28"/>
        </w:rPr>
        <w:t>: ложная интрига; литературная утопия.</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Н.Г. Чернышевский и писатели демократического лагеря; традиционный сюжет «</w:t>
      </w:r>
      <w:proofErr w:type="spellStart"/>
      <w:r w:rsidRPr="00494645">
        <w:rPr>
          <w:rFonts w:ascii="Times New Roman" w:eastAsia="Times New Roman" w:hAnsi="Times New Roman" w:cs="Times New Roman"/>
          <w:color w:val="000000"/>
          <w:sz w:val="28"/>
          <w:szCs w:val="28"/>
        </w:rPr>
        <w:t>гепйег-уоиз</w:t>
      </w:r>
      <w:proofErr w:type="spellEnd"/>
      <w:r w:rsidRPr="00494645">
        <w:rPr>
          <w:rFonts w:ascii="Times New Roman" w:eastAsia="Times New Roman" w:hAnsi="Times New Roman" w:cs="Times New Roman"/>
          <w:color w:val="000000"/>
          <w:sz w:val="28"/>
          <w:szCs w:val="28"/>
        </w:rPr>
        <w:t>» и его трансформация в романе «Что делать? ».</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диссертация Н.Г. Чернышевского «Эстетические отношения искусства к действительности» и поэтика романа «Что делать? ».</w:t>
      </w:r>
    </w:p>
    <w:p w:rsidR="00673804" w:rsidRPr="00494645" w:rsidRDefault="00673804" w:rsidP="00601859">
      <w:pPr>
        <w:spacing w:after="0" w:line="240" w:lineRule="auto"/>
        <w:ind w:left="426"/>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Н.А. Некрасов</w:t>
      </w:r>
      <w:r w:rsidR="002E1D6C">
        <w:rPr>
          <w:rFonts w:ascii="Times New Roman" w:eastAsia="Times New Roman" w:hAnsi="Times New Roman" w:cs="Times New Roman"/>
          <w:b/>
          <w:bCs/>
          <w:color w:val="000000"/>
          <w:sz w:val="28"/>
          <w:szCs w:val="28"/>
        </w:rPr>
        <w:t xml:space="preserve"> 9(8+1ч.)</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gramStart"/>
      <w:r w:rsidRPr="00494645">
        <w:rPr>
          <w:rFonts w:ascii="Times New Roman" w:eastAsia="Times New Roman" w:hAnsi="Times New Roman" w:cs="Times New Roman"/>
          <w:color w:val="000000"/>
          <w:sz w:val="28"/>
          <w:szCs w:val="28"/>
        </w:rPr>
        <w:t>Стихотворения </w:t>
      </w:r>
      <w:r w:rsidRPr="00494645">
        <w:rPr>
          <w:rFonts w:ascii="Times New Roman" w:eastAsia="Times New Roman" w:hAnsi="Times New Roman" w:cs="Times New Roman"/>
          <w:i/>
          <w:iCs/>
          <w:color w:val="000000"/>
          <w:sz w:val="28"/>
          <w:szCs w:val="28"/>
        </w:rPr>
        <w:t>«В дороге», «Вчерашний день, часу в шестом...», «Блажен незлобивый поэт...», «Поэт и гражданин», «Русскому писателю», «О погоде», «Пророк», «Элегия (</w:t>
      </w:r>
      <w:proofErr w:type="spellStart"/>
      <w:r w:rsidRPr="00494645">
        <w:rPr>
          <w:rFonts w:ascii="Times New Roman" w:eastAsia="Times New Roman" w:hAnsi="Times New Roman" w:cs="Times New Roman"/>
          <w:i/>
          <w:iCs/>
          <w:color w:val="000000"/>
          <w:sz w:val="28"/>
          <w:szCs w:val="28"/>
        </w:rPr>
        <w:t>А.Н.Ер</w:t>
      </w:r>
      <w:r w:rsidR="00601859">
        <w:rPr>
          <w:rFonts w:ascii="Times New Roman" w:eastAsia="Times New Roman" w:hAnsi="Times New Roman" w:cs="Times New Roman"/>
          <w:i/>
          <w:iCs/>
          <w:color w:val="000000"/>
          <w:sz w:val="28"/>
          <w:szCs w:val="28"/>
        </w:rPr>
        <w:t>м</w:t>
      </w:r>
      <w:r w:rsidRPr="00494645">
        <w:rPr>
          <w:rFonts w:ascii="Times New Roman" w:eastAsia="Times New Roman" w:hAnsi="Times New Roman" w:cs="Times New Roman"/>
          <w:i/>
          <w:iCs/>
          <w:color w:val="000000"/>
          <w:sz w:val="28"/>
          <w:szCs w:val="28"/>
        </w:rPr>
        <w:t>акову</w:t>
      </w:r>
      <w:proofErr w:type="spellEnd"/>
      <w:r w:rsidRPr="00494645">
        <w:rPr>
          <w:rFonts w:ascii="Times New Roman" w:eastAsia="Times New Roman" w:hAnsi="Times New Roman" w:cs="Times New Roman"/>
          <w:i/>
          <w:iCs/>
          <w:color w:val="000000"/>
          <w:sz w:val="28"/>
          <w:szCs w:val="28"/>
        </w:rPr>
        <w:t>)», «О Муза! я у двери гроба...», «Мы с тобой бестолковые люди...» </w:t>
      </w:r>
      <w:r w:rsidRPr="00494645">
        <w:rPr>
          <w:rFonts w:ascii="Times New Roman" w:eastAsia="Times New Roman" w:hAnsi="Times New Roman" w:cs="Times New Roman"/>
          <w:color w:val="000000"/>
          <w:sz w:val="28"/>
          <w:szCs w:val="28"/>
        </w:rPr>
        <w:t>и др. по выбору; поэма </w:t>
      </w:r>
      <w:r w:rsidRPr="00494645">
        <w:rPr>
          <w:rFonts w:ascii="Times New Roman" w:eastAsia="Times New Roman" w:hAnsi="Times New Roman" w:cs="Times New Roman"/>
          <w:i/>
          <w:iCs/>
          <w:color w:val="000000"/>
          <w:sz w:val="28"/>
          <w:szCs w:val="28"/>
        </w:rPr>
        <w:t>«Кому на Руси жить хорошо».</w:t>
      </w:r>
      <w:proofErr w:type="gramEnd"/>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«Муза мести и печали» как поэтическая эмблема Некрасова-лирика. Судьбы простых людей и общенациональная идея в лирике Н.А. Некрасова разных лет. Лирический эпос как форма объективного изображения народной жизни в творчестве поэта. Гражданские мотивы в некрасовской лирике.</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Отражение в поэме «Кому на Руси жить хорошо» коренных сдвигов в русской жизни. Мотив правдоискательства и сказочно-мифологические приемы построения сюжета поэмы. Представители помещичьей Руси в поэме (образы </w:t>
      </w:r>
      <w:proofErr w:type="spellStart"/>
      <w:r w:rsidRPr="00494645">
        <w:rPr>
          <w:rFonts w:ascii="Times New Roman" w:eastAsia="Times New Roman" w:hAnsi="Times New Roman" w:cs="Times New Roman"/>
          <w:color w:val="000000"/>
          <w:sz w:val="28"/>
          <w:szCs w:val="28"/>
        </w:rPr>
        <w:t>Оболта-Оболдуева</w:t>
      </w:r>
      <w:proofErr w:type="spellEnd"/>
      <w:r w:rsidRPr="00494645">
        <w:rPr>
          <w:rFonts w:ascii="Times New Roman" w:eastAsia="Times New Roman" w:hAnsi="Times New Roman" w:cs="Times New Roman"/>
          <w:color w:val="000000"/>
          <w:sz w:val="28"/>
          <w:szCs w:val="28"/>
        </w:rPr>
        <w:t>, князя Утятина и др.). Стихия народной жизни и ее яркие представители (</w:t>
      </w:r>
      <w:proofErr w:type="spellStart"/>
      <w:r w:rsidRPr="00494645">
        <w:rPr>
          <w:rFonts w:ascii="Times New Roman" w:eastAsia="Times New Roman" w:hAnsi="Times New Roman" w:cs="Times New Roman"/>
          <w:color w:val="000000"/>
          <w:sz w:val="28"/>
          <w:szCs w:val="28"/>
        </w:rPr>
        <w:t>Яким</w:t>
      </w:r>
      <w:proofErr w:type="spellEnd"/>
      <w:r w:rsidRPr="00494645">
        <w:rPr>
          <w:rFonts w:ascii="Times New Roman" w:eastAsia="Times New Roman" w:hAnsi="Times New Roman" w:cs="Times New Roman"/>
          <w:color w:val="000000"/>
          <w:sz w:val="28"/>
          <w:szCs w:val="28"/>
        </w:rPr>
        <w:t xml:space="preserve"> Нагой, </w:t>
      </w:r>
      <w:proofErr w:type="spellStart"/>
      <w:r w:rsidRPr="00494645">
        <w:rPr>
          <w:rFonts w:ascii="Times New Roman" w:eastAsia="Times New Roman" w:hAnsi="Times New Roman" w:cs="Times New Roman"/>
          <w:color w:val="000000"/>
          <w:sz w:val="28"/>
          <w:szCs w:val="28"/>
        </w:rPr>
        <w:t>Ермил</w:t>
      </w:r>
      <w:proofErr w:type="spellEnd"/>
      <w:r w:rsidRPr="00494645">
        <w:rPr>
          <w:rFonts w:ascii="Times New Roman" w:eastAsia="Times New Roman" w:hAnsi="Times New Roman" w:cs="Times New Roman"/>
          <w:color w:val="000000"/>
          <w:sz w:val="28"/>
          <w:szCs w:val="28"/>
        </w:rPr>
        <w:t xml:space="preserve"> </w:t>
      </w:r>
      <w:proofErr w:type="spellStart"/>
      <w:r w:rsidRPr="00494645">
        <w:rPr>
          <w:rFonts w:ascii="Times New Roman" w:eastAsia="Times New Roman" w:hAnsi="Times New Roman" w:cs="Times New Roman"/>
          <w:color w:val="000000"/>
          <w:sz w:val="28"/>
          <w:szCs w:val="28"/>
        </w:rPr>
        <w:t>Гирин</w:t>
      </w:r>
      <w:proofErr w:type="spellEnd"/>
      <w:r w:rsidRPr="00494645">
        <w:rPr>
          <w:rFonts w:ascii="Times New Roman" w:eastAsia="Times New Roman" w:hAnsi="Times New Roman" w:cs="Times New Roman"/>
          <w:color w:val="000000"/>
          <w:sz w:val="28"/>
          <w:szCs w:val="28"/>
        </w:rPr>
        <w:t xml:space="preserve">,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w:t>
      </w:r>
      <w:proofErr w:type="spellStart"/>
      <w:r w:rsidRPr="00494645">
        <w:rPr>
          <w:rFonts w:ascii="Times New Roman" w:eastAsia="Times New Roman" w:hAnsi="Times New Roman" w:cs="Times New Roman"/>
          <w:color w:val="000000"/>
          <w:sz w:val="28"/>
          <w:szCs w:val="28"/>
        </w:rPr>
        <w:t>Добросклонова</w:t>
      </w:r>
      <w:proofErr w:type="spellEnd"/>
      <w:r w:rsidRPr="00494645">
        <w:rPr>
          <w:rFonts w:ascii="Times New Roman" w:eastAsia="Times New Roman" w:hAnsi="Times New Roman" w:cs="Times New Roman"/>
          <w:color w:val="000000"/>
          <w:sz w:val="28"/>
          <w:szCs w:val="28"/>
        </w:rPr>
        <w:t xml:space="preserve"> и его идейно-композиционное звучание.</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народность художественного творчества; демократизация поэтического языка.</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образ пророка в лирике А.С. Пушкина, М.Ю. Лермонтова, Н.А. Некрасова; связь поэмы «Кому на Руси жить хорошо» с фольклорной традицией.</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некрасовские мотивы в живописи И. Крамского, В. Иванова, И. Репина, Н. Касаткина и др.; жанр песни в лирике Н.А. Некрасова.</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поэмы «Саша», «Дедушка».</w:t>
      </w:r>
    </w:p>
    <w:p w:rsidR="00673804" w:rsidRPr="00494645" w:rsidRDefault="00673804" w:rsidP="00601859">
      <w:pPr>
        <w:spacing w:after="0" w:line="240" w:lineRule="auto"/>
        <w:ind w:left="426"/>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Ф.И. Тютчев</w:t>
      </w:r>
      <w:r w:rsidR="002E1D6C">
        <w:rPr>
          <w:rFonts w:ascii="Times New Roman" w:eastAsia="Times New Roman" w:hAnsi="Times New Roman" w:cs="Times New Roman"/>
          <w:b/>
          <w:bCs/>
          <w:color w:val="000000"/>
          <w:sz w:val="28"/>
          <w:szCs w:val="28"/>
        </w:rPr>
        <w:t xml:space="preserve"> (3ч.)</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Стихотворения </w:t>
      </w:r>
      <w:r w:rsidRPr="00494645">
        <w:rPr>
          <w:rFonts w:ascii="Times New Roman" w:eastAsia="Times New Roman" w:hAnsi="Times New Roman" w:cs="Times New Roman"/>
          <w:i/>
          <w:iCs/>
          <w:color w:val="000000"/>
          <w:sz w:val="28"/>
          <w:szCs w:val="28"/>
        </w:rPr>
        <w:t>«Не то, что мните вы, природа...», «</w:t>
      </w:r>
      <w:proofErr w:type="spellStart"/>
      <w:r w:rsidRPr="00494645">
        <w:rPr>
          <w:rFonts w:ascii="Times New Roman" w:eastAsia="Times New Roman" w:hAnsi="Times New Roman" w:cs="Times New Roman"/>
          <w:i/>
          <w:iCs/>
          <w:color w:val="000000"/>
          <w:sz w:val="28"/>
          <w:szCs w:val="28"/>
        </w:rPr>
        <w:t>Silentium</w:t>
      </w:r>
      <w:proofErr w:type="spellEnd"/>
      <w:r w:rsidRPr="00494645">
        <w:rPr>
          <w:rFonts w:ascii="Times New Roman" w:eastAsia="Times New Roman" w:hAnsi="Times New Roman" w:cs="Times New Roman"/>
          <w:i/>
          <w:iCs/>
          <w:color w:val="000000"/>
          <w:sz w:val="28"/>
          <w:szCs w:val="28"/>
        </w:rPr>
        <w:t xml:space="preserve">!», «Цицерон», «Умом Россию не понять...», «Я встретил вас...», «Природа — </w:t>
      </w:r>
      <w:proofErr w:type="spellStart"/>
      <w:r w:rsidRPr="00494645">
        <w:rPr>
          <w:rFonts w:ascii="Times New Roman" w:eastAsia="Times New Roman" w:hAnsi="Times New Roman" w:cs="Times New Roman"/>
          <w:i/>
          <w:iCs/>
          <w:color w:val="000000"/>
          <w:sz w:val="28"/>
          <w:szCs w:val="28"/>
        </w:rPr>
        <w:t>сфинкс</w:t>
      </w:r>
      <w:proofErr w:type="gramStart"/>
      <w:r w:rsidRPr="00494645">
        <w:rPr>
          <w:rFonts w:ascii="Times New Roman" w:eastAsia="Times New Roman" w:hAnsi="Times New Roman" w:cs="Times New Roman"/>
          <w:i/>
          <w:iCs/>
          <w:color w:val="000000"/>
          <w:sz w:val="28"/>
          <w:szCs w:val="28"/>
        </w:rPr>
        <w:t>,и</w:t>
      </w:r>
      <w:proofErr w:type="spellEnd"/>
      <w:proofErr w:type="gramEnd"/>
      <w:r w:rsidRPr="00494645">
        <w:rPr>
          <w:rFonts w:ascii="Times New Roman" w:eastAsia="Times New Roman" w:hAnsi="Times New Roman" w:cs="Times New Roman"/>
          <w:i/>
          <w:iCs/>
          <w:color w:val="000000"/>
          <w:sz w:val="28"/>
          <w:szCs w:val="28"/>
        </w:rPr>
        <w:t xml:space="preserve"> тем она верней...», «Певучесть есть в морских волнах...», «Еще земли печален вид...», «Полдень», «О, как убийственно мы любим!..», «Нам не дано предугадать...» </w:t>
      </w:r>
      <w:r w:rsidRPr="00494645">
        <w:rPr>
          <w:rFonts w:ascii="Times New Roman" w:eastAsia="Times New Roman" w:hAnsi="Times New Roman" w:cs="Times New Roman"/>
          <w:color w:val="000000"/>
          <w:sz w:val="28"/>
          <w:szCs w:val="28"/>
        </w:rPr>
        <w:t>и др. по выбору.</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«Мыслящая поэзия» Ф.И. Тютчева, ее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w:t>
      </w:r>
      <w:proofErr w:type="spellStart"/>
      <w:r w:rsidRPr="00494645">
        <w:rPr>
          <w:rFonts w:ascii="Times New Roman" w:eastAsia="Times New Roman" w:hAnsi="Times New Roman" w:cs="Times New Roman"/>
          <w:color w:val="000000"/>
          <w:sz w:val="28"/>
          <w:szCs w:val="28"/>
        </w:rPr>
        <w:t>тютчевской</w:t>
      </w:r>
      <w:proofErr w:type="spellEnd"/>
      <w:r w:rsidRPr="00494645">
        <w:rPr>
          <w:rFonts w:ascii="Times New Roman" w:eastAsia="Times New Roman" w:hAnsi="Times New Roman" w:cs="Times New Roman"/>
          <w:color w:val="000000"/>
          <w:sz w:val="28"/>
          <w:szCs w:val="28"/>
        </w:rPr>
        <w:t xml:space="preserve"> лирике. Тема трагического противостояния человеческого «я» и стихийных сил природы. Тема величия России, ее судьбоносной роли в мировой истории. Драматизм звучания любовной лирики поэта.</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интеллектуальная лирика; лирический фрагмент.</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lastRenderedPageBreak/>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роль архаизмов в </w:t>
      </w:r>
      <w:proofErr w:type="spellStart"/>
      <w:r w:rsidRPr="00494645">
        <w:rPr>
          <w:rFonts w:ascii="Times New Roman" w:eastAsia="Times New Roman" w:hAnsi="Times New Roman" w:cs="Times New Roman"/>
          <w:color w:val="000000"/>
          <w:sz w:val="28"/>
          <w:szCs w:val="28"/>
        </w:rPr>
        <w:t>тютчевской</w:t>
      </w:r>
      <w:proofErr w:type="spellEnd"/>
      <w:r w:rsidRPr="00494645">
        <w:rPr>
          <w:rFonts w:ascii="Times New Roman" w:eastAsia="Times New Roman" w:hAnsi="Times New Roman" w:cs="Times New Roman"/>
          <w:color w:val="000000"/>
          <w:sz w:val="28"/>
          <w:szCs w:val="28"/>
        </w:rPr>
        <w:t xml:space="preserve"> лирике; пушкинские мотивы и образы в лирике Ф.И. Тютчева.</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пантеизм как основа </w:t>
      </w:r>
      <w:proofErr w:type="spellStart"/>
      <w:r w:rsidRPr="00494645">
        <w:rPr>
          <w:rFonts w:ascii="Times New Roman" w:eastAsia="Times New Roman" w:hAnsi="Times New Roman" w:cs="Times New Roman"/>
          <w:color w:val="000000"/>
          <w:sz w:val="28"/>
          <w:szCs w:val="28"/>
        </w:rPr>
        <w:t>тютчевской</w:t>
      </w:r>
      <w:proofErr w:type="spellEnd"/>
      <w:r w:rsidRPr="00494645">
        <w:rPr>
          <w:rFonts w:ascii="Times New Roman" w:eastAsia="Times New Roman" w:hAnsi="Times New Roman" w:cs="Times New Roman"/>
          <w:color w:val="000000"/>
          <w:sz w:val="28"/>
          <w:szCs w:val="28"/>
        </w:rPr>
        <w:t xml:space="preserve"> философии природы; песни и романсы русских композиторов на стихи Ф.И. Тютчева (С.И. Танеев, С.В. Рахманинов и др.).</w:t>
      </w:r>
    </w:p>
    <w:p w:rsidR="00673804" w:rsidRPr="00494645" w:rsidRDefault="00673804" w:rsidP="00601859">
      <w:pPr>
        <w:spacing w:after="0" w:line="240" w:lineRule="auto"/>
        <w:ind w:left="426"/>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А.А. Фет</w:t>
      </w:r>
      <w:r w:rsidR="002E1D6C">
        <w:rPr>
          <w:rFonts w:ascii="Times New Roman" w:eastAsia="Times New Roman" w:hAnsi="Times New Roman" w:cs="Times New Roman"/>
          <w:b/>
          <w:bCs/>
          <w:color w:val="000000"/>
          <w:sz w:val="28"/>
          <w:szCs w:val="28"/>
        </w:rPr>
        <w:t xml:space="preserve"> 5(4+1ч.)</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Стихотворения </w:t>
      </w:r>
      <w:r w:rsidRPr="00494645">
        <w:rPr>
          <w:rFonts w:ascii="Times New Roman" w:eastAsia="Times New Roman" w:hAnsi="Times New Roman" w:cs="Times New Roman"/>
          <w:i/>
          <w:iCs/>
          <w:color w:val="000000"/>
          <w:sz w:val="28"/>
          <w:szCs w:val="28"/>
        </w:rPr>
        <w:t>«Шепот, робкое дыханье...», «Еще майская ночь...», «Заря прощается с землею...», «Я пришел к тебе с приветом... », «Сияла ночь. Луной был полон сад. Лежали...», «На заре ты ее не буди...», «Это утро, радость эта...», «Одним толчком согнать ладью живую...» </w:t>
      </w:r>
      <w:r w:rsidRPr="00494645">
        <w:rPr>
          <w:rFonts w:ascii="Times New Roman" w:eastAsia="Times New Roman" w:hAnsi="Times New Roman" w:cs="Times New Roman"/>
          <w:color w:val="000000"/>
          <w:sz w:val="28"/>
          <w:szCs w:val="28"/>
        </w:rPr>
        <w:t>и др. по выбору.</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Эмоциональная глубина и образно-стилистическое богатство лирики А.А.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А.А. Фета.</w:t>
      </w:r>
      <w:r w:rsidRPr="00494645">
        <w:rPr>
          <w:rFonts w:ascii="Times New Roman" w:eastAsia="Times New Roman" w:hAnsi="Times New Roman" w:cs="Times New Roman"/>
          <w:i/>
          <w:iCs/>
          <w:color w:val="000000"/>
          <w:sz w:val="28"/>
          <w:szCs w:val="28"/>
        </w:rPr>
        <w:t> </w:t>
      </w:r>
      <w:r w:rsidRPr="00494645">
        <w:rPr>
          <w:rFonts w:ascii="Times New Roman" w:eastAsia="Times New Roman" w:hAnsi="Times New Roman" w:cs="Times New Roman"/>
          <w:color w:val="000000"/>
          <w:sz w:val="28"/>
          <w:szCs w:val="28"/>
        </w:rPr>
        <w:t>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мелодика стиха; лирический образ-переживание.</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традиции русской романтической поэзии в лирике А.А. Фета; А. Фет и поэты радикально-демократического лагеря (стихотворные пародии Д. Минаева).</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П.И. Чайковский о музыкальности лирики А. Фета.</w:t>
      </w:r>
    </w:p>
    <w:p w:rsidR="00673804" w:rsidRPr="00494645" w:rsidRDefault="00673804" w:rsidP="00601859">
      <w:pPr>
        <w:spacing w:after="0" w:line="240" w:lineRule="auto"/>
        <w:ind w:left="426"/>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Н.С. Лесков</w:t>
      </w:r>
      <w:r w:rsidR="00601859">
        <w:rPr>
          <w:rFonts w:ascii="Times New Roman" w:eastAsia="Times New Roman" w:hAnsi="Times New Roman" w:cs="Times New Roman"/>
          <w:b/>
          <w:bCs/>
          <w:color w:val="000000"/>
          <w:sz w:val="28"/>
          <w:szCs w:val="28"/>
        </w:rPr>
        <w:t xml:space="preserve"> (</w:t>
      </w:r>
      <w:r w:rsidR="002E1D6C">
        <w:rPr>
          <w:rFonts w:ascii="Times New Roman" w:eastAsia="Times New Roman" w:hAnsi="Times New Roman" w:cs="Times New Roman"/>
          <w:b/>
          <w:bCs/>
          <w:color w:val="000000"/>
          <w:sz w:val="28"/>
          <w:szCs w:val="28"/>
        </w:rPr>
        <w:t>3ч.)</w:t>
      </w:r>
    </w:p>
    <w:p w:rsidR="00673804" w:rsidRPr="00494645" w:rsidRDefault="00673804" w:rsidP="00601859">
      <w:pPr>
        <w:spacing w:after="0" w:line="240" w:lineRule="auto"/>
        <w:ind w:left="426"/>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Повесть </w:t>
      </w:r>
      <w:r w:rsidRPr="00494645">
        <w:rPr>
          <w:rFonts w:ascii="Times New Roman" w:eastAsia="Times New Roman" w:hAnsi="Times New Roman" w:cs="Times New Roman"/>
          <w:i/>
          <w:iCs/>
          <w:color w:val="000000"/>
          <w:sz w:val="28"/>
          <w:szCs w:val="28"/>
        </w:rPr>
        <w:t>«Очарованный странник ».</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Стремление Н. Лескова к созданию «монографий » народных типов. Образ Ивана </w:t>
      </w:r>
      <w:proofErr w:type="spellStart"/>
      <w:r w:rsidRPr="00494645">
        <w:rPr>
          <w:rFonts w:ascii="Times New Roman" w:eastAsia="Times New Roman" w:hAnsi="Times New Roman" w:cs="Times New Roman"/>
          <w:color w:val="000000"/>
          <w:sz w:val="28"/>
          <w:szCs w:val="28"/>
        </w:rPr>
        <w:t>Флягина</w:t>
      </w:r>
      <w:proofErr w:type="spellEnd"/>
      <w:r w:rsidRPr="00494645">
        <w:rPr>
          <w:rFonts w:ascii="Times New Roman" w:eastAsia="Times New Roman" w:hAnsi="Times New Roman" w:cs="Times New Roman"/>
          <w:color w:val="000000"/>
          <w:sz w:val="28"/>
          <w:szCs w:val="28"/>
        </w:rPr>
        <w:t xml:space="preserve"> и национальный колорит повести. «</w:t>
      </w:r>
      <w:proofErr w:type="spellStart"/>
      <w:r w:rsidRPr="00494645">
        <w:rPr>
          <w:rFonts w:ascii="Times New Roman" w:eastAsia="Times New Roman" w:hAnsi="Times New Roman" w:cs="Times New Roman"/>
          <w:color w:val="000000"/>
          <w:sz w:val="28"/>
          <w:szCs w:val="28"/>
        </w:rPr>
        <w:t>Очарованность</w:t>
      </w:r>
      <w:proofErr w:type="spellEnd"/>
      <w:r w:rsidRPr="00494645">
        <w:rPr>
          <w:rFonts w:ascii="Times New Roman" w:eastAsia="Times New Roman" w:hAnsi="Times New Roman" w:cs="Times New Roman"/>
          <w:color w:val="000000"/>
          <w:sz w:val="28"/>
          <w:szCs w:val="28"/>
        </w:rPr>
        <w:t>»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литературный сказ; жанр путешествия.</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былинные мотивы в образе </w:t>
      </w:r>
      <w:proofErr w:type="spellStart"/>
      <w:r w:rsidRPr="00494645">
        <w:rPr>
          <w:rFonts w:ascii="Times New Roman" w:eastAsia="Times New Roman" w:hAnsi="Times New Roman" w:cs="Times New Roman"/>
          <w:color w:val="000000"/>
          <w:sz w:val="28"/>
          <w:szCs w:val="28"/>
        </w:rPr>
        <w:t>Флягина</w:t>
      </w:r>
      <w:proofErr w:type="spellEnd"/>
      <w:r w:rsidRPr="00494645">
        <w:rPr>
          <w:rFonts w:ascii="Times New Roman" w:eastAsia="Times New Roman" w:hAnsi="Times New Roman" w:cs="Times New Roman"/>
          <w:color w:val="000000"/>
          <w:sz w:val="28"/>
          <w:szCs w:val="28"/>
        </w:rPr>
        <w:t>; тема богатырства в повести Н. Лескова и поэме Н.В. Гоголя «Мертвые души».</w:t>
      </w:r>
    </w:p>
    <w:p w:rsidR="00673804" w:rsidRPr="00494645" w:rsidRDefault="00673804" w:rsidP="00601859">
      <w:pPr>
        <w:spacing w:after="0" w:line="240" w:lineRule="auto"/>
        <w:ind w:left="426"/>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язык и стиль </w:t>
      </w:r>
      <w:proofErr w:type="spellStart"/>
      <w:r w:rsidRPr="00494645">
        <w:rPr>
          <w:rFonts w:ascii="Times New Roman" w:eastAsia="Times New Roman" w:hAnsi="Times New Roman" w:cs="Times New Roman"/>
          <w:color w:val="000000"/>
          <w:sz w:val="28"/>
          <w:szCs w:val="28"/>
        </w:rPr>
        <w:t>лесковского</w:t>
      </w:r>
      <w:proofErr w:type="spellEnd"/>
      <w:r w:rsidRPr="00494645">
        <w:rPr>
          <w:rFonts w:ascii="Times New Roman" w:eastAsia="Times New Roman" w:hAnsi="Times New Roman" w:cs="Times New Roman"/>
          <w:color w:val="000000"/>
          <w:sz w:val="28"/>
          <w:szCs w:val="28"/>
        </w:rPr>
        <w:t xml:space="preserve"> сказа.</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xml:space="preserve">: повести «Тупейный художник», «Запечатленный ангел», «Леди Макбет </w:t>
      </w:r>
      <w:proofErr w:type="spellStart"/>
      <w:r w:rsidRPr="00494645">
        <w:rPr>
          <w:rFonts w:ascii="Times New Roman" w:eastAsia="Times New Roman" w:hAnsi="Times New Roman" w:cs="Times New Roman"/>
          <w:color w:val="000000"/>
          <w:sz w:val="28"/>
          <w:szCs w:val="28"/>
        </w:rPr>
        <w:t>Мценского</w:t>
      </w:r>
      <w:proofErr w:type="spellEnd"/>
      <w:r w:rsidRPr="00494645">
        <w:rPr>
          <w:rFonts w:ascii="Times New Roman" w:eastAsia="Times New Roman" w:hAnsi="Times New Roman" w:cs="Times New Roman"/>
          <w:color w:val="000000"/>
          <w:sz w:val="28"/>
          <w:szCs w:val="28"/>
        </w:rPr>
        <w:t xml:space="preserve"> уезда».</w:t>
      </w:r>
    </w:p>
    <w:p w:rsidR="00673804" w:rsidRPr="00494645" w:rsidRDefault="00673804" w:rsidP="00601859">
      <w:pPr>
        <w:spacing w:after="0" w:line="240" w:lineRule="auto"/>
        <w:ind w:left="426"/>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М.Е. Салтыков-Щедрин</w:t>
      </w:r>
      <w:r w:rsidR="002E1D6C">
        <w:rPr>
          <w:rFonts w:ascii="Times New Roman" w:eastAsia="Times New Roman" w:hAnsi="Times New Roman" w:cs="Times New Roman"/>
          <w:b/>
          <w:bCs/>
          <w:color w:val="000000"/>
          <w:sz w:val="28"/>
          <w:szCs w:val="28"/>
        </w:rPr>
        <w:t xml:space="preserve"> (5ч.)</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Сказки </w:t>
      </w:r>
      <w:r w:rsidRPr="00494645">
        <w:rPr>
          <w:rFonts w:ascii="Times New Roman" w:eastAsia="Times New Roman" w:hAnsi="Times New Roman" w:cs="Times New Roman"/>
          <w:i/>
          <w:iCs/>
          <w:color w:val="000000"/>
          <w:sz w:val="28"/>
          <w:szCs w:val="28"/>
        </w:rPr>
        <w:t>«Медведь на воевод</w:t>
      </w:r>
      <w:r w:rsidR="00601859">
        <w:rPr>
          <w:rFonts w:ascii="Times New Roman" w:eastAsia="Times New Roman" w:hAnsi="Times New Roman" w:cs="Times New Roman"/>
          <w:i/>
          <w:iCs/>
          <w:color w:val="000000"/>
          <w:sz w:val="28"/>
          <w:szCs w:val="28"/>
        </w:rPr>
        <w:t>стве», «Богатырь», «Премудрый пе</w:t>
      </w:r>
      <w:r w:rsidRPr="00494645">
        <w:rPr>
          <w:rFonts w:ascii="Times New Roman" w:eastAsia="Times New Roman" w:hAnsi="Times New Roman" w:cs="Times New Roman"/>
          <w:i/>
          <w:iCs/>
          <w:color w:val="000000"/>
          <w:sz w:val="28"/>
          <w:szCs w:val="28"/>
        </w:rPr>
        <w:t>скарь».</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М.Е. Салтыкова-Щедрина. Развенчание обывательской психологии, рабского </w:t>
      </w:r>
      <w:r w:rsidR="00601859">
        <w:rPr>
          <w:rFonts w:ascii="Times New Roman" w:eastAsia="Times New Roman" w:hAnsi="Times New Roman" w:cs="Times New Roman"/>
          <w:color w:val="000000"/>
          <w:sz w:val="28"/>
          <w:szCs w:val="28"/>
        </w:rPr>
        <w:t>начала в человеке («Премудрый пе</w:t>
      </w:r>
      <w:r w:rsidRPr="00494645">
        <w:rPr>
          <w:rFonts w:ascii="Times New Roman" w:eastAsia="Times New Roman" w:hAnsi="Times New Roman" w:cs="Times New Roman"/>
          <w:color w:val="000000"/>
          <w:sz w:val="28"/>
          <w:szCs w:val="28"/>
        </w:rPr>
        <w:t xml:space="preserve">скарь»). Приемы сатирического воссоздания действительности в </w:t>
      </w:r>
      <w:proofErr w:type="spellStart"/>
      <w:r w:rsidRPr="00494645">
        <w:rPr>
          <w:rFonts w:ascii="Times New Roman" w:eastAsia="Times New Roman" w:hAnsi="Times New Roman" w:cs="Times New Roman"/>
          <w:color w:val="000000"/>
          <w:sz w:val="28"/>
          <w:szCs w:val="28"/>
        </w:rPr>
        <w:t>щедринских</w:t>
      </w:r>
      <w:proofErr w:type="spellEnd"/>
      <w:r w:rsidRPr="00494645">
        <w:rPr>
          <w:rFonts w:ascii="Times New Roman" w:eastAsia="Times New Roman" w:hAnsi="Times New Roman" w:cs="Times New Roman"/>
          <w:color w:val="000000"/>
          <w:sz w:val="28"/>
          <w:szCs w:val="28"/>
        </w:rPr>
        <w:t xml:space="preserve">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сатирическая литературная сказка; гротеск; авторская ирония.</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lastRenderedPageBreak/>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фольклорные мотивы в сказках М.Е. Салтыкова-Щедрина; традиции Д.И. Фонвизина и Н.В. Гоголя в </w:t>
      </w:r>
      <w:proofErr w:type="spellStart"/>
      <w:r w:rsidRPr="00494645">
        <w:rPr>
          <w:rFonts w:ascii="Times New Roman" w:eastAsia="Times New Roman" w:hAnsi="Times New Roman" w:cs="Times New Roman"/>
          <w:color w:val="000000"/>
          <w:sz w:val="28"/>
          <w:szCs w:val="28"/>
        </w:rPr>
        <w:t>щедринской</w:t>
      </w:r>
      <w:proofErr w:type="spellEnd"/>
      <w:r w:rsidRPr="00494645">
        <w:rPr>
          <w:rFonts w:ascii="Times New Roman" w:eastAsia="Times New Roman" w:hAnsi="Times New Roman" w:cs="Times New Roman"/>
          <w:color w:val="000000"/>
          <w:sz w:val="28"/>
          <w:szCs w:val="28"/>
        </w:rPr>
        <w:t xml:space="preserve"> сатире.</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произведения М.Е. Салтыкова-Щедрина в иллюстрациях художников (</w:t>
      </w:r>
      <w:proofErr w:type="spellStart"/>
      <w:r w:rsidRPr="00494645">
        <w:rPr>
          <w:rFonts w:ascii="Times New Roman" w:eastAsia="Times New Roman" w:hAnsi="Times New Roman" w:cs="Times New Roman"/>
          <w:color w:val="000000"/>
          <w:sz w:val="28"/>
          <w:szCs w:val="28"/>
        </w:rPr>
        <w:t>Кукрыниксы</w:t>
      </w:r>
      <w:proofErr w:type="spellEnd"/>
      <w:r w:rsidRPr="00494645">
        <w:rPr>
          <w:rFonts w:ascii="Times New Roman" w:eastAsia="Times New Roman" w:hAnsi="Times New Roman" w:cs="Times New Roman"/>
          <w:color w:val="000000"/>
          <w:sz w:val="28"/>
          <w:szCs w:val="28"/>
        </w:rPr>
        <w:t xml:space="preserve">, В. Карасев, М. </w:t>
      </w:r>
      <w:proofErr w:type="spellStart"/>
      <w:r w:rsidRPr="00494645">
        <w:rPr>
          <w:rFonts w:ascii="Times New Roman" w:eastAsia="Times New Roman" w:hAnsi="Times New Roman" w:cs="Times New Roman"/>
          <w:color w:val="000000"/>
          <w:sz w:val="28"/>
          <w:szCs w:val="28"/>
        </w:rPr>
        <w:t>Башилов</w:t>
      </w:r>
      <w:proofErr w:type="spellEnd"/>
      <w:r w:rsidRPr="00494645">
        <w:rPr>
          <w:rFonts w:ascii="Times New Roman" w:eastAsia="Times New Roman" w:hAnsi="Times New Roman" w:cs="Times New Roman"/>
          <w:color w:val="000000"/>
          <w:sz w:val="28"/>
          <w:szCs w:val="28"/>
        </w:rPr>
        <w:t xml:space="preserve"> и др.).</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роман-хроника «История одного города », сказки «Орел-меценат», «Вяленая вобла», «Либерал».</w:t>
      </w:r>
    </w:p>
    <w:p w:rsidR="00673804" w:rsidRPr="00494645" w:rsidRDefault="00673804" w:rsidP="00601859">
      <w:pPr>
        <w:spacing w:after="0" w:line="240" w:lineRule="auto"/>
        <w:ind w:left="426"/>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А.К. Толстой</w:t>
      </w:r>
      <w:r w:rsidR="002E1D6C">
        <w:rPr>
          <w:rFonts w:ascii="Times New Roman" w:eastAsia="Times New Roman" w:hAnsi="Times New Roman" w:cs="Times New Roman"/>
          <w:b/>
          <w:bCs/>
          <w:color w:val="000000"/>
          <w:sz w:val="28"/>
          <w:szCs w:val="28"/>
        </w:rPr>
        <w:t xml:space="preserve"> (4ч.)</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Стихотворения </w:t>
      </w:r>
      <w:r w:rsidRPr="00494645">
        <w:rPr>
          <w:rFonts w:ascii="Times New Roman" w:eastAsia="Times New Roman" w:hAnsi="Times New Roman" w:cs="Times New Roman"/>
          <w:i/>
          <w:iCs/>
          <w:color w:val="000000"/>
          <w:sz w:val="28"/>
          <w:szCs w:val="28"/>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w:t>
      </w:r>
      <w:r w:rsidRPr="00494645">
        <w:rPr>
          <w:rFonts w:ascii="Times New Roman" w:eastAsia="Times New Roman" w:hAnsi="Times New Roman" w:cs="Times New Roman"/>
          <w:color w:val="000000"/>
          <w:sz w:val="28"/>
          <w:szCs w:val="28"/>
        </w:rPr>
        <w:t>и др. по выбору учителя.</w:t>
      </w:r>
    </w:p>
    <w:p w:rsidR="00673804" w:rsidRPr="00494645" w:rsidRDefault="00673804" w:rsidP="00601859">
      <w:pPr>
        <w:spacing w:after="0" w:line="240" w:lineRule="auto"/>
        <w:ind w:left="426"/>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идеальных устремлений художника. Радость слияния человека с природой как основной мотив «пейзажной»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лирика позднего романтизма; историческая песня.</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А.К. Толстой и братья Жемчужниковы; сатирические приемы в творчестве А.К. Толстого и М.Е. Салтыкова-Щедрина.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исторические сюжеты и фигуры в произведениях А.К. Толстого; романсы П.И. Чайковского на стихи А.К. Толстого.</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роман «Князь Серебряный».</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Л.Н. Толстой</w:t>
      </w:r>
      <w:r w:rsidR="002E1D6C">
        <w:rPr>
          <w:rFonts w:ascii="Times New Roman" w:eastAsia="Times New Roman" w:hAnsi="Times New Roman" w:cs="Times New Roman"/>
          <w:b/>
          <w:bCs/>
          <w:color w:val="000000"/>
          <w:sz w:val="28"/>
          <w:szCs w:val="28"/>
        </w:rPr>
        <w:t xml:space="preserve"> 17 (15+2ч)</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Роман </w:t>
      </w:r>
      <w:r w:rsidRPr="00494645">
        <w:rPr>
          <w:rFonts w:ascii="Times New Roman" w:eastAsia="Times New Roman" w:hAnsi="Times New Roman" w:cs="Times New Roman"/>
          <w:i/>
          <w:iCs/>
          <w:color w:val="000000"/>
          <w:sz w:val="28"/>
          <w:szCs w:val="28"/>
        </w:rPr>
        <w:t>«Война и мир».</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Жанрово-тематическое своеобразие толстовского романа-эпопеи: масштабность изображения исторических событий, </w:t>
      </w:r>
      <w:proofErr w:type="spellStart"/>
      <w:r w:rsidRPr="00494645">
        <w:rPr>
          <w:rFonts w:ascii="Times New Roman" w:eastAsia="Times New Roman" w:hAnsi="Times New Roman" w:cs="Times New Roman"/>
          <w:color w:val="000000"/>
          <w:sz w:val="28"/>
          <w:szCs w:val="28"/>
        </w:rPr>
        <w:t>многогеройность</w:t>
      </w:r>
      <w:proofErr w:type="spellEnd"/>
      <w:r w:rsidRPr="00494645">
        <w:rPr>
          <w:rFonts w:ascii="Times New Roman" w:eastAsia="Times New Roman" w:hAnsi="Times New Roman" w:cs="Times New Roman"/>
          <w:color w:val="000000"/>
          <w:sz w:val="28"/>
          <w:szCs w:val="28"/>
        </w:rPr>
        <w:t xml:space="preserve">, переплетение различных сюжетных линий и т.п. Художественно-философское осмысление сущности войны в романе. Патриотизм скромных тружеников войны и </w:t>
      </w:r>
      <w:proofErr w:type="spellStart"/>
      <w:r w:rsidRPr="00494645">
        <w:rPr>
          <w:rFonts w:ascii="Times New Roman" w:eastAsia="Times New Roman" w:hAnsi="Times New Roman" w:cs="Times New Roman"/>
          <w:color w:val="000000"/>
          <w:sz w:val="28"/>
          <w:szCs w:val="28"/>
        </w:rPr>
        <w:t>псевдопатриотизм</w:t>
      </w:r>
      <w:proofErr w:type="spellEnd"/>
      <w:r w:rsidRPr="00494645">
        <w:rPr>
          <w:rFonts w:ascii="Times New Roman" w:eastAsia="Times New Roman" w:hAnsi="Times New Roman" w:cs="Times New Roman"/>
          <w:color w:val="000000"/>
          <w:sz w:val="28"/>
          <w:szCs w:val="28"/>
        </w:rPr>
        <w:t xml:space="preserve">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w:t>
      </w:r>
      <w:r w:rsidRPr="00494645">
        <w:rPr>
          <w:rFonts w:ascii="Times New Roman" w:eastAsia="Times New Roman" w:hAnsi="Times New Roman" w:cs="Times New Roman"/>
          <w:i/>
          <w:iCs/>
          <w:color w:val="000000"/>
          <w:sz w:val="28"/>
          <w:szCs w:val="28"/>
        </w:rPr>
        <w:t> </w:t>
      </w:r>
      <w:r w:rsidRPr="00494645">
        <w:rPr>
          <w:rFonts w:ascii="Times New Roman" w:eastAsia="Times New Roman" w:hAnsi="Times New Roman" w:cs="Times New Roman"/>
          <w:color w:val="000000"/>
          <w:sz w:val="28"/>
          <w:szCs w:val="28"/>
        </w:rPr>
        <w:t>Пьера Безухова, сложность и противоречивость жизненного пути героев.</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«Мысль народная» как идейно-художественная основа толстовского эпоса. Противопоставл</w:t>
      </w:r>
      <w:r w:rsidR="00601859">
        <w:rPr>
          <w:rFonts w:ascii="Times New Roman" w:eastAsia="Times New Roman" w:hAnsi="Times New Roman" w:cs="Times New Roman"/>
          <w:color w:val="000000"/>
          <w:sz w:val="28"/>
          <w:szCs w:val="28"/>
        </w:rPr>
        <w:t>ение образов Кутузова и Наполеон</w:t>
      </w:r>
      <w:r w:rsidRPr="00494645">
        <w:rPr>
          <w:rFonts w:ascii="Times New Roman" w:eastAsia="Times New Roman" w:hAnsi="Times New Roman" w:cs="Times New Roman"/>
          <w:color w:val="000000"/>
          <w:sz w:val="28"/>
          <w:szCs w:val="28"/>
        </w:rPr>
        <w:t>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роман-эпопея; «диалектика души »; историко-философская концепция.</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lastRenderedPageBreak/>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Л.Н. Толстой и И.С. Тургенев; стихотворение М.Ю. Лермонтова «Бородино» и его переосмысление в романе Л. Толстого; образ Наполеона и тема «бонапартизма» в произведениях русских классиков.</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исторические источники романа «Война и мир»; живописные портреты </w:t>
      </w:r>
      <w:proofErr w:type="spellStart"/>
      <w:r w:rsidRPr="00494645">
        <w:rPr>
          <w:rFonts w:ascii="Times New Roman" w:eastAsia="Times New Roman" w:hAnsi="Times New Roman" w:cs="Times New Roman"/>
          <w:color w:val="000000"/>
          <w:sz w:val="28"/>
          <w:szCs w:val="28"/>
        </w:rPr>
        <w:t>Л.Толстого</w:t>
      </w:r>
      <w:proofErr w:type="spellEnd"/>
      <w:r w:rsidRPr="00494645">
        <w:rPr>
          <w:rFonts w:ascii="Times New Roman" w:eastAsia="Times New Roman" w:hAnsi="Times New Roman" w:cs="Times New Roman"/>
          <w:color w:val="000000"/>
          <w:sz w:val="28"/>
          <w:szCs w:val="28"/>
        </w:rPr>
        <w:t xml:space="preserve"> (И.Н. Крамской, Н.Н. </w:t>
      </w:r>
      <w:proofErr w:type="spellStart"/>
      <w:r w:rsidRPr="00494645">
        <w:rPr>
          <w:rFonts w:ascii="Times New Roman" w:eastAsia="Times New Roman" w:hAnsi="Times New Roman" w:cs="Times New Roman"/>
          <w:color w:val="000000"/>
          <w:sz w:val="28"/>
          <w:szCs w:val="28"/>
        </w:rPr>
        <w:t>Ге</w:t>
      </w:r>
      <w:proofErr w:type="spellEnd"/>
      <w:r w:rsidRPr="00494645">
        <w:rPr>
          <w:rFonts w:ascii="Times New Roman" w:eastAsia="Times New Roman" w:hAnsi="Times New Roman" w:cs="Times New Roman"/>
          <w:color w:val="000000"/>
          <w:sz w:val="28"/>
          <w:szCs w:val="28"/>
        </w:rPr>
        <w:t xml:space="preserve">, И.Е. Репин, М.В. Нестеров), иллюстрации к роману «Война и мир» (М. </w:t>
      </w:r>
      <w:proofErr w:type="spellStart"/>
      <w:r w:rsidRPr="00494645">
        <w:rPr>
          <w:rFonts w:ascii="Times New Roman" w:eastAsia="Times New Roman" w:hAnsi="Times New Roman" w:cs="Times New Roman"/>
          <w:color w:val="000000"/>
          <w:sz w:val="28"/>
          <w:szCs w:val="28"/>
        </w:rPr>
        <w:t>Башилов</w:t>
      </w:r>
      <w:proofErr w:type="spellEnd"/>
      <w:r w:rsidRPr="00494645">
        <w:rPr>
          <w:rFonts w:ascii="Times New Roman" w:eastAsia="Times New Roman" w:hAnsi="Times New Roman" w:cs="Times New Roman"/>
          <w:color w:val="000000"/>
          <w:sz w:val="28"/>
          <w:szCs w:val="28"/>
        </w:rPr>
        <w:t xml:space="preserve">, Л. Пастернак, П. </w:t>
      </w:r>
      <w:proofErr w:type="spellStart"/>
      <w:r w:rsidRPr="00494645">
        <w:rPr>
          <w:rFonts w:ascii="Times New Roman" w:eastAsia="Times New Roman" w:hAnsi="Times New Roman" w:cs="Times New Roman"/>
          <w:color w:val="000000"/>
          <w:sz w:val="28"/>
          <w:szCs w:val="28"/>
        </w:rPr>
        <w:t>Боклевский</w:t>
      </w:r>
      <w:proofErr w:type="spellEnd"/>
      <w:r w:rsidRPr="00494645">
        <w:rPr>
          <w:rFonts w:ascii="Times New Roman" w:eastAsia="Times New Roman" w:hAnsi="Times New Roman" w:cs="Times New Roman"/>
          <w:color w:val="000000"/>
          <w:sz w:val="28"/>
          <w:szCs w:val="28"/>
        </w:rPr>
        <w:t xml:space="preserve">, В. Серов, Д. </w:t>
      </w:r>
      <w:proofErr w:type="spellStart"/>
      <w:r w:rsidRPr="00494645">
        <w:rPr>
          <w:rFonts w:ascii="Times New Roman" w:eastAsia="Times New Roman" w:hAnsi="Times New Roman" w:cs="Times New Roman"/>
          <w:color w:val="000000"/>
          <w:sz w:val="28"/>
          <w:szCs w:val="28"/>
        </w:rPr>
        <w:t>Шмаринов</w:t>
      </w:r>
      <w:proofErr w:type="spellEnd"/>
      <w:r w:rsidRPr="00494645">
        <w:rPr>
          <w:rFonts w:ascii="Times New Roman" w:eastAsia="Times New Roman" w:hAnsi="Times New Roman" w:cs="Times New Roman"/>
          <w:color w:val="000000"/>
          <w:sz w:val="28"/>
          <w:szCs w:val="28"/>
        </w:rPr>
        <w:t>).</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gramStart"/>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цикл «Севастопольские рассказы», повесть «Казаки», роман «Анна Каренина».</w:t>
      </w:r>
      <w:proofErr w:type="gramEnd"/>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Ф.М. Достоевский</w:t>
      </w:r>
      <w:r w:rsidR="002E1D6C">
        <w:rPr>
          <w:rFonts w:ascii="Times New Roman" w:eastAsia="Times New Roman" w:hAnsi="Times New Roman" w:cs="Times New Roman"/>
          <w:b/>
          <w:bCs/>
          <w:color w:val="000000"/>
          <w:sz w:val="28"/>
          <w:szCs w:val="28"/>
        </w:rPr>
        <w:t xml:space="preserve"> 11 (9+2ч.)</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Роман </w:t>
      </w:r>
      <w:r w:rsidR="00601859">
        <w:rPr>
          <w:rFonts w:ascii="Times New Roman" w:eastAsia="Times New Roman" w:hAnsi="Times New Roman" w:cs="Times New Roman"/>
          <w:i/>
          <w:iCs/>
          <w:color w:val="000000"/>
          <w:sz w:val="28"/>
          <w:szCs w:val="28"/>
        </w:rPr>
        <w:t>«Преступление и наказание</w:t>
      </w:r>
      <w:r w:rsidRPr="00494645">
        <w:rPr>
          <w:rFonts w:ascii="Times New Roman" w:eastAsia="Times New Roman" w:hAnsi="Times New Roman" w:cs="Times New Roman"/>
          <w:i/>
          <w:iCs/>
          <w:color w:val="000000"/>
          <w:sz w:val="28"/>
          <w:szCs w:val="28"/>
        </w:rPr>
        <w:t>».</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Эпоха кризиса в «зеркале» идеологического романа Ф.М. 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идеологический роман и герой-идея; полифония (многоголосие); геро</w:t>
      </w:r>
      <w:proofErr w:type="gramStart"/>
      <w:r w:rsidRPr="00494645">
        <w:rPr>
          <w:rFonts w:ascii="Times New Roman" w:eastAsia="Times New Roman" w:hAnsi="Times New Roman" w:cs="Times New Roman"/>
          <w:color w:val="000000"/>
          <w:sz w:val="28"/>
          <w:szCs w:val="28"/>
        </w:rPr>
        <w:t>и-</w:t>
      </w:r>
      <w:proofErr w:type="gramEnd"/>
      <w:r w:rsidRPr="00494645">
        <w:rPr>
          <w:rFonts w:ascii="Times New Roman" w:eastAsia="Times New Roman" w:hAnsi="Times New Roman" w:cs="Times New Roman"/>
          <w:color w:val="000000"/>
          <w:sz w:val="28"/>
          <w:szCs w:val="28"/>
        </w:rPr>
        <w:t>«двойники».</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творческая полемика Л.Н. Толстого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индивидуализма и др.).</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особенности языка и стиля прозы Достоевского; роман «Преступление и наказание » в театре и кино (постановки Ю. Завадского, Ю. Любимова, К. </w:t>
      </w:r>
      <w:proofErr w:type="spellStart"/>
      <w:r w:rsidRPr="00494645">
        <w:rPr>
          <w:rFonts w:ascii="Times New Roman" w:eastAsia="Times New Roman" w:hAnsi="Times New Roman" w:cs="Times New Roman"/>
          <w:color w:val="000000"/>
          <w:sz w:val="28"/>
          <w:szCs w:val="28"/>
        </w:rPr>
        <w:t>Гинкаса</w:t>
      </w:r>
      <w:proofErr w:type="spellEnd"/>
      <w:r w:rsidRPr="00494645">
        <w:rPr>
          <w:rFonts w:ascii="Times New Roman" w:eastAsia="Times New Roman" w:hAnsi="Times New Roman" w:cs="Times New Roman"/>
          <w:color w:val="000000"/>
          <w:sz w:val="28"/>
          <w:szCs w:val="28"/>
        </w:rPr>
        <w:t>, Л. Кулиджанова, А. Сокурова и др.).</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романы «Идиот», «Братья Карамазовы».</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А.П. Чехов</w:t>
      </w:r>
      <w:r w:rsidR="002E1D6C">
        <w:rPr>
          <w:rFonts w:ascii="Times New Roman" w:eastAsia="Times New Roman" w:hAnsi="Times New Roman" w:cs="Times New Roman"/>
          <w:b/>
          <w:bCs/>
          <w:color w:val="000000"/>
          <w:sz w:val="28"/>
          <w:szCs w:val="28"/>
        </w:rPr>
        <w:t xml:space="preserve"> (6ч.)</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Рассказы </w:t>
      </w:r>
      <w:r w:rsidRPr="00494645">
        <w:rPr>
          <w:rFonts w:ascii="Times New Roman" w:eastAsia="Times New Roman" w:hAnsi="Times New Roman" w:cs="Times New Roman"/>
          <w:i/>
          <w:iCs/>
          <w:color w:val="000000"/>
          <w:sz w:val="28"/>
          <w:szCs w:val="28"/>
        </w:rPr>
        <w:t>«Крыжовник», «Человек в футляре», «Дама с собачкой», «Студент», «</w:t>
      </w:r>
      <w:proofErr w:type="spellStart"/>
      <w:r w:rsidRPr="00494645">
        <w:rPr>
          <w:rFonts w:ascii="Times New Roman" w:eastAsia="Times New Roman" w:hAnsi="Times New Roman" w:cs="Times New Roman"/>
          <w:i/>
          <w:iCs/>
          <w:color w:val="000000"/>
          <w:sz w:val="28"/>
          <w:szCs w:val="28"/>
        </w:rPr>
        <w:t>Ионыч</w:t>
      </w:r>
      <w:proofErr w:type="spellEnd"/>
      <w:r w:rsidRPr="00494645">
        <w:rPr>
          <w:rFonts w:ascii="Times New Roman" w:eastAsia="Times New Roman" w:hAnsi="Times New Roman" w:cs="Times New Roman"/>
          <w:i/>
          <w:iCs/>
          <w:color w:val="000000"/>
          <w:sz w:val="28"/>
          <w:szCs w:val="28"/>
        </w:rPr>
        <w:t>» </w:t>
      </w:r>
      <w:r w:rsidRPr="00494645">
        <w:rPr>
          <w:rFonts w:ascii="Times New Roman" w:eastAsia="Times New Roman" w:hAnsi="Times New Roman" w:cs="Times New Roman"/>
          <w:color w:val="000000"/>
          <w:sz w:val="28"/>
          <w:szCs w:val="28"/>
        </w:rPr>
        <w:t>и др. по выбору. Пьеса </w:t>
      </w:r>
      <w:r w:rsidRPr="00494645">
        <w:rPr>
          <w:rFonts w:ascii="Times New Roman" w:eastAsia="Times New Roman" w:hAnsi="Times New Roman" w:cs="Times New Roman"/>
          <w:i/>
          <w:iCs/>
          <w:color w:val="000000"/>
          <w:sz w:val="28"/>
          <w:szCs w:val="28"/>
        </w:rPr>
        <w:t>«Вишневый сад».</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Разведение понятий «быт» и «бытие» в прозе А.П. Чехова. Образы «футлярных» людей в чеховских рассказах и проблема «</w:t>
      </w:r>
      <w:proofErr w:type="spellStart"/>
      <w:r w:rsidRPr="00494645">
        <w:rPr>
          <w:rFonts w:ascii="Times New Roman" w:eastAsia="Times New Roman" w:hAnsi="Times New Roman" w:cs="Times New Roman"/>
          <w:color w:val="000000"/>
          <w:sz w:val="28"/>
          <w:szCs w:val="28"/>
        </w:rPr>
        <w:t>самостояния</w:t>
      </w:r>
      <w:proofErr w:type="spellEnd"/>
      <w:r w:rsidRPr="00494645">
        <w:rPr>
          <w:rFonts w:ascii="Times New Roman" w:eastAsia="Times New Roman" w:hAnsi="Times New Roman" w:cs="Times New Roman"/>
          <w:color w:val="000000"/>
          <w:sz w:val="28"/>
          <w:szCs w:val="28"/>
        </w:rPr>
        <w:t>»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Новаторство Чехова-драматурга. Соотношение внешнего и внутреннего сюжетов в комедии «Вишневый сад». Лирическое и драматическое начала в пьесе. Фигуры героев</w:t>
      </w:r>
      <w:r w:rsidR="00601859">
        <w:rPr>
          <w:rFonts w:ascii="Times New Roman" w:eastAsia="Times New Roman" w:hAnsi="Times New Roman" w:cs="Times New Roman"/>
          <w:color w:val="000000"/>
          <w:sz w:val="28"/>
          <w:szCs w:val="28"/>
        </w:rPr>
        <w:t xml:space="preserve"> </w:t>
      </w:r>
      <w:r w:rsidRPr="00494645">
        <w:rPr>
          <w:rFonts w:ascii="Times New Roman" w:eastAsia="Times New Roman" w:hAnsi="Times New Roman" w:cs="Times New Roman"/>
          <w:color w:val="000000"/>
          <w:sz w:val="28"/>
          <w:szCs w:val="28"/>
        </w:rPr>
        <w:t>-</w:t>
      </w:r>
      <w:r w:rsidR="00601859">
        <w:rPr>
          <w:rFonts w:ascii="Times New Roman" w:eastAsia="Times New Roman" w:hAnsi="Times New Roman" w:cs="Times New Roman"/>
          <w:color w:val="000000"/>
          <w:sz w:val="28"/>
          <w:szCs w:val="28"/>
        </w:rPr>
        <w:t xml:space="preserve"> </w:t>
      </w:r>
      <w:r w:rsidRPr="00494645">
        <w:rPr>
          <w:rFonts w:ascii="Times New Roman" w:eastAsia="Times New Roman" w:hAnsi="Times New Roman" w:cs="Times New Roman"/>
          <w:color w:val="000000"/>
          <w:sz w:val="28"/>
          <w:szCs w:val="28"/>
        </w:rPr>
        <w:t>«</w:t>
      </w:r>
      <w:proofErr w:type="gramStart"/>
      <w:r w:rsidRPr="00494645">
        <w:rPr>
          <w:rFonts w:ascii="Times New Roman" w:eastAsia="Times New Roman" w:hAnsi="Times New Roman" w:cs="Times New Roman"/>
          <w:color w:val="000000"/>
          <w:sz w:val="28"/>
          <w:szCs w:val="28"/>
        </w:rPr>
        <w:t>недотеп</w:t>
      </w:r>
      <w:proofErr w:type="gramEnd"/>
      <w:r w:rsidRPr="00494645">
        <w:rPr>
          <w:rFonts w:ascii="Times New Roman" w:eastAsia="Times New Roman" w:hAnsi="Times New Roman" w:cs="Times New Roman"/>
          <w:color w:val="000000"/>
          <w:sz w:val="28"/>
          <w:szCs w:val="28"/>
        </w:rPr>
        <w:t xml:space="preserve">» и символический образ сада в комедии. Роль второстепенных и </w:t>
      </w:r>
      <w:proofErr w:type="spellStart"/>
      <w:r w:rsidRPr="00494645">
        <w:rPr>
          <w:rFonts w:ascii="Times New Roman" w:eastAsia="Times New Roman" w:hAnsi="Times New Roman" w:cs="Times New Roman"/>
          <w:color w:val="000000"/>
          <w:sz w:val="28"/>
          <w:szCs w:val="28"/>
        </w:rPr>
        <w:t>внесценических</w:t>
      </w:r>
      <w:proofErr w:type="spellEnd"/>
      <w:r w:rsidRPr="00494645">
        <w:rPr>
          <w:rFonts w:ascii="Times New Roman" w:eastAsia="Times New Roman" w:hAnsi="Times New Roman" w:cs="Times New Roman"/>
          <w:color w:val="000000"/>
          <w:sz w:val="28"/>
          <w:szCs w:val="28"/>
        </w:rPr>
        <w:t xml:space="preserve"> персонажей в чеховской пьесе. Функция ремарок, звука и цвета в «Вишневом саде». Сложность и неоднозначность авторской позиции в произведении.</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«бессюжетное» действие; лирическая комедия; символическая деталь.</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lastRenderedPageBreak/>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А.П. Чехов и Л.Н. Толстой; тема «маленького человека» в русской классике и произведениях Чехова.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сценические интерпретации комедии «Вишневый сад» (постановки К.С. Станиславского, Ю.И. </w:t>
      </w:r>
      <w:proofErr w:type="gramStart"/>
      <w:r w:rsidRPr="00494645">
        <w:rPr>
          <w:rFonts w:ascii="Times New Roman" w:eastAsia="Times New Roman" w:hAnsi="Times New Roman" w:cs="Times New Roman"/>
          <w:color w:val="000000"/>
          <w:sz w:val="28"/>
          <w:szCs w:val="28"/>
        </w:rPr>
        <w:t>Пиме-нова</w:t>
      </w:r>
      <w:proofErr w:type="gramEnd"/>
      <w:r w:rsidRPr="00494645">
        <w:rPr>
          <w:rFonts w:ascii="Times New Roman" w:eastAsia="Times New Roman" w:hAnsi="Times New Roman" w:cs="Times New Roman"/>
          <w:color w:val="000000"/>
          <w:sz w:val="28"/>
          <w:szCs w:val="28"/>
        </w:rPr>
        <w:t xml:space="preserve">, В.Я. </w:t>
      </w:r>
      <w:proofErr w:type="spellStart"/>
      <w:r w:rsidRPr="00494645">
        <w:rPr>
          <w:rFonts w:ascii="Times New Roman" w:eastAsia="Times New Roman" w:hAnsi="Times New Roman" w:cs="Times New Roman"/>
          <w:color w:val="000000"/>
          <w:sz w:val="28"/>
          <w:szCs w:val="28"/>
        </w:rPr>
        <w:t>Левенталя</w:t>
      </w:r>
      <w:proofErr w:type="spellEnd"/>
      <w:r w:rsidRPr="00494645">
        <w:rPr>
          <w:rFonts w:ascii="Times New Roman" w:eastAsia="Times New Roman" w:hAnsi="Times New Roman" w:cs="Times New Roman"/>
          <w:color w:val="000000"/>
          <w:sz w:val="28"/>
          <w:szCs w:val="28"/>
        </w:rPr>
        <w:t xml:space="preserve">, А. Эфроса, А. </w:t>
      </w:r>
      <w:proofErr w:type="spellStart"/>
      <w:r w:rsidRPr="00494645">
        <w:rPr>
          <w:rFonts w:ascii="Times New Roman" w:eastAsia="Times New Roman" w:hAnsi="Times New Roman" w:cs="Times New Roman"/>
          <w:color w:val="000000"/>
          <w:sz w:val="28"/>
          <w:szCs w:val="28"/>
        </w:rPr>
        <w:t>Трушкина</w:t>
      </w:r>
      <w:proofErr w:type="spellEnd"/>
      <w:r w:rsidRPr="00494645">
        <w:rPr>
          <w:rFonts w:ascii="Times New Roman" w:eastAsia="Times New Roman" w:hAnsi="Times New Roman" w:cs="Times New Roman"/>
          <w:color w:val="000000"/>
          <w:sz w:val="28"/>
          <w:szCs w:val="28"/>
        </w:rPr>
        <w:t xml:space="preserve"> и др.).</w:t>
      </w:r>
    </w:p>
    <w:p w:rsidR="00680854" w:rsidRPr="00494645" w:rsidRDefault="00673804" w:rsidP="009A5ADC">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пьесы «Дядя Ваня», «Три сестры».</w:t>
      </w:r>
    </w:p>
    <w:p w:rsidR="00601859" w:rsidRDefault="00601859" w:rsidP="00601859">
      <w:pPr>
        <w:spacing w:after="0"/>
        <w:jc w:val="center"/>
        <w:rPr>
          <w:rFonts w:ascii="Times New Roman" w:hAnsi="Times New Roman" w:cs="Times New Roman"/>
          <w:b/>
          <w:sz w:val="28"/>
          <w:szCs w:val="28"/>
        </w:rPr>
      </w:pPr>
    </w:p>
    <w:p w:rsidR="009A5ADC" w:rsidRPr="00601859" w:rsidRDefault="00680854" w:rsidP="00601859">
      <w:pPr>
        <w:spacing w:after="0"/>
        <w:jc w:val="center"/>
        <w:rPr>
          <w:rFonts w:ascii="Times New Roman" w:hAnsi="Times New Roman" w:cs="Times New Roman"/>
          <w:b/>
          <w:sz w:val="28"/>
          <w:szCs w:val="28"/>
        </w:rPr>
      </w:pPr>
      <w:r w:rsidRPr="009A5ADC">
        <w:rPr>
          <w:rFonts w:ascii="Times New Roman" w:hAnsi="Times New Roman" w:cs="Times New Roman"/>
          <w:b/>
          <w:sz w:val="28"/>
          <w:szCs w:val="28"/>
        </w:rPr>
        <w:t>11 класс (</w:t>
      </w:r>
      <w:r w:rsidR="00601859">
        <w:rPr>
          <w:rFonts w:ascii="Times New Roman" w:hAnsi="Times New Roman" w:cs="Times New Roman"/>
          <w:b/>
          <w:sz w:val="28"/>
          <w:szCs w:val="28"/>
        </w:rPr>
        <w:t>136ч.</w:t>
      </w:r>
      <w:r w:rsidRPr="009A5ADC">
        <w:rPr>
          <w:rFonts w:ascii="Times New Roman" w:hAnsi="Times New Roman" w:cs="Times New Roman"/>
          <w:b/>
          <w:sz w:val="28"/>
          <w:szCs w:val="28"/>
        </w:rPr>
        <w:t>)</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Введение</w:t>
      </w:r>
      <w:r w:rsidR="00494645">
        <w:rPr>
          <w:rFonts w:ascii="Times New Roman" w:hAnsi="Times New Roman" w:cs="Times New Roman"/>
          <w:b/>
          <w:sz w:val="28"/>
          <w:szCs w:val="28"/>
        </w:rPr>
        <w:t xml:space="preserve"> (1ч.)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Сложность и самобытность русской литературы XX века, отражение в ней </w:t>
      </w:r>
      <w:proofErr w:type="gramStart"/>
      <w:r w:rsidRPr="009A5ADC">
        <w:rPr>
          <w:rFonts w:ascii="Times New Roman" w:hAnsi="Times New Roman" w:cs="Times New Roman"/>
          <w:sz w:val="28"/>
          <w:szCs w:val="28"/>
        </w:rPr>
        <w:t>драматических</w:t>
      </w:r>
      <w:proofErr w:type="gramEnd"/>
      <w:r w:rsidRPr="009A5ADC">
        <w:rPr>
          <w:rFonts w:ascii="Times New Roman" w:hAnsi="Times New Roman" w:cs="Times New Roman"/>
          <w:sz w:val="28"/>
          <w:szCs w:val="28"/>
        </w:rPr>
        <w:t xml:space="preserve"> </w:t>
      </w:r>
      <w:r w:rsidR="00601859">
        <w:rPr>
          <w:rFonts w:ascii="Times New Roman" w:hAnsi="Times New Roman" w:cs="Times New Roman"/>
          <w:sz w:val="28"/>
          <w:szCs w:val="28"/>
        </w:rPr>
        <w:t>коллизии отечественной истории.</w:t>
      </w:r>
      <w:r w:rsidRPr="009A5ADC">
        <w:rPr>
          <w:rFonts w:ascii="Times New Roman" w:hAnsi="Times New Roman" w:cs="Times New Roman"/>
          <w:sz w:val="28"/>
          <w:szCs w:val="28"/>
        </w:rPr>
        <w:t xml:space="preserve"> Единство и  целостность гуманистических традиций  русской культуры на фоне трагедии «расколотой лиры"</w:t>
      </w:r>
      <w:r w:rsidR="00601859">
        <w:rPr>
          <w:rFonts w:ascii="Times New Roman" w:hAnsi="Times New Roman" w:cs="Times New Roman"/>
          <w:sz w:val="28"/>
          <w:szCs w:val="28"/>
        </w:rPr>
        <w:t xml:space="preserve"> </w:t>
      </w:r>
      <w:r w:rsidRPr="009A5ADC">
        <w:rPr>
          <w:rFonts w:ascii="Times New Roman" w:hAnsi="Times New Roman" w:cs="Times New Roman"/>
          <w:sz w:val="28"/>
          <w:szCs w:val="28"/>
        </w:rPr>
        <w:t>(разделение на советскую и эмигрантскую лит</w:t>
      </w:r>
      <w:r w:rsidR="00601859">
        <w:rPr>
          <w:rFonts w:ascii="Times New Roman" w:hAnsi="Times New Roman" w:cs="Times New Roman"/>
          <w:sz w:val="28"/>
          <w:szCs w:val="28"/>
        </w:rPr>
        <w:t>ературу). "Русская точка зрения"</w:t>
      </w:r>
      <w:r w:rsidRPr="009A5ADC">
        <w:rPr>
          <w:rFonts w:ascii="Times New Roman" w:hAnsi="Times New Roman" w:cs="Times New Roman"/>
          <w:sz w:val="28"/>
          <w:szCs w:val="28"/>
        </w:rPr>
        <w:t xml:space="preserve"> как глубинная основа внутреннего развития классики XX века, рождения «людей-эпох», переживших свое время.</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Русская литература начала XX века</w:t>
      </w:r>
      <w:r w:rsidR="00494645">
        <w:rPr>
          <w:rFonts w:ascii="Times New Roman" w:hAnsi="Times New Roman" w:cs="Times New Roman"/>
          <w:b/>
          <w:sz w:val="28"/>
          <w:szCs w:val="28"/>
        </w:rPr>
        <w:t xml:space="preserve"> (1ч.)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Писатели-реалисты начала XX века</w:t>
      </w:r>
      <w:r w:rsidR="00494645">
        <w:rPr>
          <w:rFonts w:ascii="Times New Roman" w:hAnsi="Times New Roman" w:cs="Times New Roman"/>
          <w:b/>
          <w:sz w:val="28"/>
          <w:szCs w:val="28"/>
        </w:rPr>
        <w:t xml:space="preserve"> (13+3ч)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Стихотворения: «Вечер», «Сумерки», «Слово» «Седое небо надо мной...», «Христос воскрес! Опять с зарею...</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Рассказы:</w:t>
      </w:r>
      <w:r w:rsidR="00601859">
        <w:rPr>
          <w:rFonts w:ascii="Times New Roman" w:hAnsi="Times New Roman" w:cs="Times New Roman"/>
          <w:sz w:val="28"/>
          <w:szCs w:val="28"/>
        </w:rPr>
        <w:t xml:space="preserve"> </w:t>
      </w:r>
      <w:r w:rsidRPr="009A5ADC">
        <w:rPr>
          <w:rFonts w:ascii="Times New Roman" w:hAnsi="Times New Roman" w:cs="Times New Roman"/>
          <w:sz w:val="28"/>
          <w:szCs w:val="28"/>
        </w:rPr>
        <w:t>«Антоновские яблоки», « Господин из Сан-Франциско», «Легкое дыхание», «Чистый понедельник».</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w:t>
      </w:r>
      <w:proofErr w:type="spellStart"/>
      <w:r w:rsidRPr="009A5ADC">
        <w:rPr>
          <w:rFonts w:ascii="Times New Roman" w:hAnsi="Times New Roman" w:cs="Times New Roman"/>
          <w:sz w:val="28"/>
          <w:szCs w:val="28"/>
        </w:rPr>
        <w:t>гайн</w:t>
      </w:r>
      <w:proofErr w:type="spellEnd"/>
      <w:r w:rsidRPr="009A5ADC">
        <w:rPr>
          <w:rFonts w:ascii="Times New Roman" w:hAnsi="Times New Roman" w:cs="Times New Roman"/>
          <w:sz w:val="28"/>
          <w:szCs w:val="28"/>
        </w:rPr>
        <w:t xml:space="preserve"> и нерушимых ценностей.</w:t>
      </w:r>
      <w:r w:rsidRPr="009A5ADC">
        <w:rPr>
          <w:rFonts w:ascii="Times New Roman" w:hAnsi="Times New Roman" w:cs="Times New Roman"/>
          <w:sz w:val="28"/>
          <w:szCs w:val="28"/>
        </w:rPr>
        <w:tab/>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лирическая проза, приемы словесной живописи.</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w:t>
      </w:r>
      <w:proofErr w:type="gramStart"/>
      <w:r w:rsidRPr="009A5ADC">
        <w:rPr>
          <w:rFonts w:ascii="Times New Roman" w:hAnsi="Times New Roman" w:cs="Times New Roman"/>
          <w:sz w:val="28"/>
          <w:szCs w:val="28"/>
        </w:rPr>
        <w:t>И.А. Бунин и М. Горький-Л.Н. Толстой о творчестве</w:t>
      </w:r>
      <w:r w:rsidR="00601859">
        <w:rPr>
          <w:rFonts w:ascii="Times New Roman" w:hAnsi="Times New Roman" w:cs="Times New Roman"/>
          <w:sz w:val="28"/>
          <w:szCs w:val="28"/>
        </w:rPr>
        <w:t xml:space="preserve"> И.А. Бунина; влияние реализма’ </w:t>
      </w:r>
      <w:r w:rsidRPr="009A5ADC">
        <w:rPr>
          <w:rFonts w:ascii="Times New Roman" w:hAnsi="Times New Roman" w:cs="Times New Roman"/>
          <w:sz w:val="28"/>
          <w:szCs w:val="28"/>
        </w:rPr>
        <w:t>(. Тургенева и А.П. Чехова на бунинскую прозу</w:t>
      </w:r>
      <w:proofErr w:type="gramEnd"/>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«лирические» пейзажи М.В. Нестерова, романсы С.В. Рахманинова на стихи И.А. Бунина.</w:t>
      </w:r>
    </w:p>
    <w:p w:rsidR="009A5ADC" w:rsidRPr="009A5ADC" w:rsidRDefault="009A5ADC" w:rsidP="00601859">
      <w:pPr>
        <w:spacing w:after="0"/>
        <w:jc w:val="both"/>
        <w:rPr>
          <w:rFonts w:ascii="Times New Roman" w:hAnsi="Times New Roman" w:cs="Times New Roman"/>
          <w:b/>
          <w:sz w:val="28"/>
          <w:szCs w:val="28"/>
        </w:rPr>
      </w:pPr>
      <w:proofErr w:type="gramStart"/>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повести «Деревня», «Суходол, рассказы «Косцы», «Книга», «Чаша жизни»,</w:t>
      </w:r>
      <w:r w:rsidRPr="009A5ADC">
        <w:rPr>
          <w:rFonts w:ascii="Times New Roman" w:hAnsi="Times New Roman" w:cs="Times New Roman"/>
          <w:sz w:val="28"/>
          <w:szCs w:val="28"/>
        </w:rPr>
        <w:br/>
      </w:r>
      <w:r w:rsidRPr="009A5ADC">
        <w:rPr>
          <w:rFonts w:ascii="Times New Roman" w:hAnsi="Times New Roman" w:cs="Times New Roman"/>
          <w:b/>
          <w:sz w:val="28"/>
          <w:szCs w:val="28"/>
        </w:rPr>
        <w:t>М. ГОРЬКИЙ</w:t>
      </w:r>
      <w:r w:rsidR="00494645">
        <w:rPr>
          <w:rFonts w:ascii="Times New Roman" w:hAnsi="Times New Roman" w:cs="Times New Roman"/>
          <w:b/>
          <w:sz w:val="28"/>
          <w:szCs w:val="28"/>
        </w:rPr>
        <w:t xml:space="preserve"> (6+2ч)</w:t>
      </w:r>
      <w:proofErr w:type="gram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Рассказ «Старуха </w:t>
      </w:r>
      <w:proofErr w:type="spellStart"/>
      <w:r w:rsidRPr="009A5ADC">
        <w:rPr>
          <w:rFonts w:ascii="Times New Roman" w:hAnsi="Times New Roman" w:cs="Times New Roman"/>
          <w:sz w:val="28"/>
          <w:szCs w:val="28"/>
        </w:rPr>
        <w:t>Изергиль</w:t>
      </w:r>
      <w:proofErr w:type="spellEnd"/>
      <w:r w:rsidRPr="009A5ADC">
        <w:rPr>
          <w:rFonts w:ascii="Times New Roman" w:hAnsi="Times New Roman" w:cs="Times New Roman"/>
          <w:sz w:val="28"/>
          <w:szCs w:val="28"/>
        </w:rPr>
        <w:t>» и др. по выбору.</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lastRenderedPageBreak/>
        <w:t xml:space="preserve">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w:t>
      </w:r>
      <w:proofErr w:type="spellStart"/>
      <w:r w:rsidRPr="009A5ADC">
        <w:rPr>
          <w:rFonts w:ascii="Times New Roman" w:hAnsi="Times New Roman" w:cs="Times New Roman"/>
          <w:sz w:val="28"/>
          <w:szCs w:val="28"/>
        </w:rPr>
        <w:t>Челкаш</w:t>
      </w:r>
      <w:proofErr w:type="spellEnd"/>
      <w:r w:rsidRPr="009A5ADC">
        <w:rPr>
          <w:rFonts w:ascii="Times New Roman" w:hAnsi="Times New Roman" w:cs="Times New Roman"/>
          <w:sz w:val="28"/>
          <w:szCs w:val="28"/>
        </w:rPr>
        <w:t xml:space="preserve"> и Гаврила как два нравственных полюса «низовой» жизни России.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Повесть «Фома Гордеев».</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Протест героя-одиночки пр</w:t>
      </w:r>
      <w:r w:rsidR="00601859">
        <w:rPr>
          <w:rFonts w:ascii="Times New Roman" w:hAnsi="Times New Roman" w:cs="Times New Roman"/>
          <w:sz w:val="28"/>
          <w:szCs w:val="28"/>
        </w:rPr>
        <w:t>отив «бескрылого» существования</w:t>
      </w:r>
      <w:r w:rsidRPr="009A5ADC">
        <w:rPr>
          <w:rFonts w:ascii="Times New Roman" w:hAnsi="Times New Roman" w:cs="Times New Roman"/>
          <w:sz w:val="28"/>
          <w:szCs w:val="28"/>
        </w:rPr>
        <w:t xml:space="preserve">, пустыря в душе». Противопоставление могучей красоты Волги, алчной идеологии </w:t>
      </w:r>
      <w:proofErr w:type="spellStart"/>
      <w:r w:rsidRPr="009A5ADC">
        <w:rPr>
          <w:rFonts w:ascii="Times New Roman" w:hAnsi="Times New Roman" w:cs="Times New Roman"/>
          <w:sz w:val="28"/>
          <w:szCs w:val="28"/>
        </w:rPr>
        <w:t>маякиных</w:t>
      </w:r>
      <w:proofErr w:type="spellEnd"/>
      <w:r w:rsidRPr="009A5ADC">
        <w:rPr>
          <w:rFonts w:ascii="Times New Roman" w:hAnsi="Times New Roman" w:cs="Times New Roman"/>
          <w:sz w:val="28"/>
          <w:szCs w:val="28"/>
        </w:rPr>
        <w:t>. Призыв к раскрепощению человеческой души как главная черта горьковского «нового реализма»</w:t>
      </w:r>
      <w:r w:rsidR="00601859">
        <w:rPr>
          <w:rFonts w:ascii="Times New Roman" w:hAnsi="Times New Roman" w:cs="Times New Roman"/>
          <w:sz w:val="28"/>
          <w:szCs w:val="28"/>
        </w:rPr>
        <w:t>.</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.Пьеса «На дне».</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Философско-эстетическая проблематика пьесы о людях «дна».</w:t>
      </w:r>
      <w:r w:rsidR="00601859">
        <w:rPr>
          <w:rFonts w:ascii="Times New Roman" w:hAnsi="Times New Roman" w:cs="Times New Roman"/>
          <w:sz w:val="28"/>
          <w:szCs w:val="28"/>
        </w:rPr>
        <w:t xml:space="preserve"> </w:t>
      </w:r>
      <w:r w:rsidRPr="009A5ADC">
        <w:rPr>
          <w:rFonts w:ascii="Times New Roman" w:hAnsi="Times New Roman" w:cs="Times New Roman"/>
          <w:sz w:val="28"/>
          <w:szCs w:val="28"/>
        </w:rPr>
        <w:t>Спор героев о правде и мечте как образно-тематический стержень пьесы. Принцип многоголосия в разрешении основного конфликта драмы</w:t>
      </w:r>
      <w:proofErr w:type="gramStart"/>
      <w:r w:rsidRPr="009A5ADC">
        <w:rPr>
          <w:rFonts w:ascii="Times New Roman" w:hAnsi="Times New Roman" w:cs="Times New Roman"/>
          <w:sz w:val="28"/>
          <w:szCs w:val="28"/>
        </w:rPr>
        <w:t xml:space="preserve">.' </w:t>
      </w:r>
      <w:proofErr w:type="gramEnd"/>
      <w:r w:rsidRPr="009A5ADC">
        <w:rPr>
          <w:rFonts w:ascii="Times New Roman" w:hAnsi="Times New Roman" w:cs="Times New Roman"/>
          <w:sz w:val="28"/>
          <w:szCs w:val="28"/>
        </w:rPr>
        <w:t>Сложность и неоднозначность авторской позиции.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романтизированная проза; принцип </w:t>
      </w:r>
      <w:proofErr w:type="spellStart"/>
      <w:r w:rsidRPr="009A5ADC">
        <w:rPr>
          <w:rFonts w:ascii="Times New Roman" w:hAnsi="Times New Roman" w:cs="Times New Roman"/>
          <w:sz w:val="28"/>
          <w:szCs w:val="28"/>
        </w:rPr>
        <w:t>полилога</w:t>
      </w:r>
      <w:proofErr w:type="spellEnd"/>
      <w:r w:rsidRPr="009A5ADC">
        <w:rPr>
          <w:rFonts w:ascii="Times New Roman" w:hAnsi="Times New Roman" w:cs="Times New Roman"/>
          <w:sz w:val="28"/>
          <w:szCs w:val="28"/>
        </w:rPr>
        <w:t xml:space="preserve">  и полифонии в драме.</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традиции романтизма в раннем творчестве </w:t>
      </w:r>
      <w:proofErr w:type="spellStart"/>
      <w:r w:rsidRPr="009A5ADC">
        <w:rPr>
          <w:rFonts w:ascii="Times New Roman" w:hAnsi="Times New Roman" w:cs="Times New Roman"/>
          <w:sz w:val="28"/>
          <w:szCs w:val="28"/>
        </w:rPr>
        <w:t>М.Горького</w:t>
      </w:r>
      <w:proofErr w:type="spellEnd"/>
      <w:r w:rsidRPr="009A5ADC">
        <w:rPr>
          <w:rFonts w:ascii="Times New Roman" w:hAnsi="Times New Roman" w:cs="Times New Roman"/>
          <w:sz w:val="28"/>
          <w:szCs w:val="28"/>
        </w:rPr>
        <w:t>;</w:t>
      </w:r>
      <w:r w:rsidR="00601859">
        <w:rPr>
          <w:rFonts w:ascii="Times New Roman" w:hAnsi="Times New Roman" w:cs="Times New Roman"/>
          <w:sz w:val="28"/>
          <w:szCs w:val="28"/>
        </w:rPr>
        <w:t xml:space="preserve"> </w:t>
      </w:r>
      <w:r w:rsidRPr="009A5ADC">
        <w:rPr>
          <w:rFonts w:ascii="Times New Roman" w:hAnsi="Times New Roman" w:cs="Times New Roman"/>
          <w:sz w:val="28"/>
          <w:szCs w:val="28"/>
        </w:rPr>
        <w:t>М</w:t>
      </w:r>
      <w:r w:rsidR="00601859">
        <w:rPr>
          <w:rFonts w:ascii="Times New Roman" w:hAnsi="Times New Roman" w:cs="Times New Roman"/>
          <w:sz w:val="28"/>
          <w:szCs w:val="28"/>
        </w:rPr>
        <w:t>. Горький и писатели объединения «Среды</w:t>
      </w:r>
      <w:r w:rsidRPr="009A5ADC">
        <w:rPr>
          <w:rFonts w:ascii="Times New Roman" w:hAnsi="Times New Roman" w:cs="Times New Roman"/>
          <w:sz w:val="28"/>
          <w:szCs w:val="28"/>
        </w:rPr>
        <w:t>»;</w:t>
      </w:r>
      <w:r w:rsidR="00601859">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И.Анненский</w:t>
      </w:r>
      <w:proofErr w:type="spell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 о драматургии М. Горького («Книги отражений»),</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00601859">
        <w:rPr>
          <w:rFonts w:ascii="Times New Roman" w:hAnsi="Times New Roman" w:cs="Times New Roman"/>
          <w:b/>
          <w:sz w:val="28"/>
          <w:szCs w:val="28"/>
        </w:rPr>
        <w:t xml:space="preserve"> </w:t>
      </w:r>
      <w:proofErr w:type="spellStart"/>
      <w:r w:rsidRPr="009A5ADC">
        <w:rPr>
          <w:rFonts w:ascii="Times New Roman" w:hAnsi="Times New Roman" w:cs="Times New Roman"/>
          <w:sz w:val="28"/>
          <w:szCs w:val="28"/>
        </w:rPr>
        <w:t>М.Горький</w:t>
      </w:r>
      <w:proofErr w:type="spellEnd"/>
      <w:r w:rsidRPr="009A5ADC">
        <w:rPr>
          <w:rFonts w:ascii="Times New Roman" w:hAnsi="Times New Roman" w:cs="Times New Roman"/>
          <w:sz w:val="28"/>
          <w:szCs w:val="28"/>
        </w:rPr>
        <w:t xml:space="preserve"> и МХТ</w:t>
      </w:r>
      <w:r w:rsidR="00601859">
        <w:rPr>
          <w:rFonts w:ascii="Times New Roman" w:hAnsi="Times New Roman" w:cs="Times New Roman"/>
          <w:sz w:val="28"/>
          <w:szCs w:val="28"/>
        </w:rPr>
        <w:t xml:space="preserve"> </w:t>
      </w:r>
      <w:r w:rsidRPr="009A5ADC">
        <w:rPr>
          <w:rFonts w:ascii="Times New Roman" w:hAnsi="Times New Roman" w:cs="Times New Roman"/>
          <w:sz w:val="28"/>
          <w:szCs w:val="28"/>
        </w:rPr>
        <w:t>- сценические интерпретации пьесы «На дне».</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Рассказы «Мальва», «Проводник»,-</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«Бывшие люди», «Ледоход».</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А.И. КУПРИН</w:t>
      </w:r>
      <w:r w:rsidR="00494645">
        <w:rPr>
          <w:rFonts w:ascii="Times New Roman" w:hAnsi="Times New Roman" w:cs="Times New Roman"/>
          <w:b/>
          <w:sz w:val="28"/>
          <w:szCs w:val="28"/>
        </w:rPr>
        <w:t xml:space="preserve"> (2ч.)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Повести: «Олеся», «Поединок».</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Внутренняя цельность и красота «природного» человека в повести «Олеся». Любовная драма героини, ее духовное пре</w:t>
      </w:r>
      <w:r w:rsidRPr="009A5ADC">
        <w:rPr>
          <w:rFonts w:ascii="Times New Roman" w:hAnsi="Times New Roman" w:cs="Times New Roman"/>
          <w:sz w:val="28"/>
          <w:szCs w:val="28"/>
        </w:rPr>
        <w:softHyphen/>
        <w:t>восходство над «образованным» рассказчиком. Мастерство Куприна в изображении природы. Этнографический колорит повести.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Мир армейских отношений как отражение духовного кри</w:t>
      </w:r>
      <w:r w:rsidRPr="009A5ADC">
        <w:rPr>
          <w:rFonts w:ascii="Times New Roman" w:hAnsi="Times New Roman" w:cs="Times New Roman"/>
          <w:sz w:val="28"/>
          <w:szCs w:val="28"/>
        </w:rPr>
        <w:softHyphen/>
        <w:t>зиса общества («Поединок»)</w:t>
      </w:r>
      <w:r w:rsidR="00601859">
        <w:rPr>
          <w:rFonts w:ascii="Times New Roman" w:hAnsi="Times New Roman" w:cs="Times New Roman"/>
          <w:sz w:val="28"/>
          <w:szCs w:val="28"/>
        </w:rPr>
        <w:t>. Трагизм нравственного противо</w:t>
      </w:r>
      <w:r w:rsidRPr="009A5ADC">
        <w:rPr>
          <w:rFonts w:ascii="Times New Roman" w:hAnsi="Times New Roman" w:cs="Times New Roman"/>
          <w:sz w:val="28"/>
          <w:szCs w:val="28"/>
        </w:rPr>
        <w:t xml:space="preserve">стояния героя и среды. Развенчание «правды» </w:t>
      </w:r>
      <w:proofErr w:type="spellStart"/>
      <w:r w:rsidRPr="009A5ADC">
        <w:rPr>
          <w:rFonts w:ascii="Times New Roman" w:hAnsi="Times New Roman" w:cs="Times New Roman"/>
          <w:sz w:val="28"/>
          <w:szCs w:val="28"/>
        </w:rPr>
        <w:t>Назанского</w:t>
      </w:r>
      <w:proofErr w:type="spellEnd"/>
      <w:r w:rsidRPr="009A5ADC">
        <w:rPr>
          <w:rFonts w:ascii="Times New Roman" w:hAnsi="Times New Roman" w:cs="Times New Roman"/>
          <w:sz w:val="28"/>
          <w:szCs w:val="28"/>
        </w:rPr>
        <w:t xml:space="preserve"> и Шурочки Ивановой. Символичность названия повести.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Рассказ «Гранатовый браслет».</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Нравственно-философский смысл истории о «невозмож</w:t>
      </w:r>
      <w:r w:rsidRPr="009A5ADC">
        <w:rPr>
          <w:rFonts w:ascii="Times New Roman" w:hAnsi="Times New Roman" w:cs="Times New Roman"/>
          <w:sz w:val="28"/>
          <w:szCs w:val="28"/>
        </w:rPr>
        <w:softHyphen/>
        <w:t>ной» любви. Своеобразие «музыкальной» организации пове</w:t>
      </w:r>
      <w:r w:rsidRPr="009A5ADC">
        <w:rPr>
          <w:rFonts w:ascii="Times New Roman" w:hAnsi="Times New Roman" w:cs="Times New Roman"/>
          <w:sz w:val="28"/>
          <w:szCs w:val="28"/>
        </w:rPr>
        <w:softHyphen/>
        <w:t>ствования. Роль детали в психологической обрисовке характе</w:t>
      </w:r>
      <w:r w:rsidRPr="009A5ADC">
        <w:rPr>
          <w:rFonts w:ascii="Times New Roman" w:hAnsi="Times New Roman" w:cs="Times New Roman"/>
          <w:sz w:val="28"/>
          <w:szCs w:val="28"/>
        </w:rPr>
        <w:softHyphen/>
        <w:t>ров и ситуаций.</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очерковая проза; символическая деталь.</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толстовские мотивы в повести А.И. Куприна «Олеся»; повесть «Поединок» и мотив дуэли в русской классике.</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Л.В. Бетховен. Соната 2 (ор. 2. №2) </w:t>
      </w:r>
      <w:proofErr w:type="spellStart"/>
      <w:r w:rsidRPr="009A5ADC">
        <w:rPr>
          <w:rFonts w:ascii="Times New Roman" w:hAnsi="Times New Roman" w:cs="Times New Roman"/>
          <w:sz w:val="28"/>
          <w:szCs w:val="28"/>
        </w:rPr>
        <w:t>Largo</w:t>
      </w:r>
      <w:proofErr w:type="spell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Appassionato</w:t>
      </w:r>
      <w:proofErr w:type="spellEnd"/>
      <w:r w:rsidRPr="009A5ADC">
        <w:rPr>
          <w:rFonts w:ascii="Times New Roman" w:hAnsi="Times New Roman" w:cs="Times New Roman"/>
          <w:sz w:val="28"/>
          <w:szCs w:val="28"/>
        </w:rPr>
        <w:t xml:space="preserve"> (к рассказу «Гранатовый браслет»).</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lastRenderedPageBreak/>
        <w:t>Для самостоятельного чтения</w:t>
      </w:r>
      <w:r w:rsidRPr="009A5ADC">
        <w:rPr>
          <w:rFonts w:ascii="Times New Roman" w:hAnsi="Times New Roman" w:cs="Times New Roman"/>
          <w:sz w:val="28"/>
          <w:szCs w:val="28"/>
        </w:rPr>
        <w:t>: повесть «Молох», рассказы «</w:t>
      </w:r>
      <w:proofErr w:type="spellStart"/>
      <w:r w:rsidRPr="009A5ADC">
        <w:rPr>
          <w:rFonts w:ascii="Times New Roman" w:hAnsi="Times New Roman" w:cs="Times New Roman"/>
          <w:sz w:val="28"/>
          <w:szCs w:val="28"/>
        </w:rPr>
        <w:t>Allez</w:t>
      </w:r>
      <w:proofErr w:type="spellEnd"/>
      <w:r w:rsidRPr="009A5ADC">
        <w:rPr>
          <w:rFonts w:ascii="Times New Roman" w:hAnsi="Times New Roman" w:cs="Times New Roman"/>
          <w:sz w:val="28"/>
          <w:szCs w:val="28"/>
        </w:rPr>
        <w:t>!», «Гамбринус», «Штабс-капитан Рыбников».</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Л.Н. АНДРЕЕВ</w:t>
      </w:r>
      <w:r w:rsidR="00494645">
        <w:rPr>
          <w:rFonts w:ascii="Times New Roman" w:hAnsi="Times New Roman" w:cs="Times New Roman"/>
          <w:b/>
          <w:sz w:val="28"/>
          <w:szCs w:val="28"/>
        </w:rPr>
        <w:t xml:space="preserve"> (1+1ч.)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Повести: «Иуда Искариот», «Жизнь Василия Фивейского».</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w:t>
      </w:r>
      <w:proofErr w:type="spellStart"/>
      <w:r w:rsidRPr="009A5ADC">
        <w:rPr>
          <w:rFonts w:ascii="Times New Roman" w:hAnsi="Times New Roman" w:cs="Times New Roman"/>
          <w:sz w:val="28"/>
          <w:szCs w:val="28"/>
        </w:rPr>
        <w:t>андреевского</w:t>
      </w:r>
      <w:proofErr w:type="spellEnd"/>
      <w:r w:rsidRPr="009A5ADC">
        <w:rPr>
          <w:rFonts w:ascii="Times New Roman" w:hAnsi="Times New Roman" w:cs="Times New Roman"/>
          <w:sz w:val="28"/>
          <w:szCs w:val="28"/>
        </w:rPr>
        <w:t xml:space="preserve"> стиля, выразительность и экспрессивность художественной детали.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неореализм; евангельский мотив.</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w:t>
      </w:r>
      <w:r w:rsidR="00601859">
        <w:rPr>
          <w:rFonts w:ascii="Times New Roman" w:hAnsi="Times New Roman" w:cs="Times New Roman"/>
          <w:sz w:val="28"/>
          <w:szCs w:val="28"/>
        </w:rPr>
        <w:t>М. Горький и А.А. Блок о творче</w:t>
      </w:r>
      <w:r w:rsidRPr="009A5ADC">
        <w:rPr>
          <w:rFonts w:ascii="Times New Roman" w:hAnsi="Times New Roman" w:cs="Times New Roman"/>
          <w:sz w:val="28"/>
          <w:szCs w:val="28"/>
        </w:rPr>
        <w:t>стве Л.Н. Андреева; традиции житийной литературы в «Жизни Василия Фивейского».</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творческие связи Л.Н. Андреева и И.Е. Репина; рисунки Л.Н. Андреева.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рассказы «Вор», «Первый гонорар», «Ангелочек», «Стена», «</w:t>
      </w:r>
      <w:proofErr w:type="spellStart"/>
      <w:r w:rsidRPr="009A5ADC">
        <w:rPr>
          <w:rFonts w:ascii="Times New Roman" w:hAnsi="Times New Roman" w:cs="Times New Roman"/>
          <w:sz w:val="28"/>
          <w:szCs w:val="28"/>
        </w:rPr>
        <w:t>Баргамот</w:t>
      </w:r>
      <w:proofErr w:type="spellEnd"/>
      <w:r w:rsidRPr="009A5ADC">
        <w:rPr>
          <w:rFonts w:ascii="Times New Roman" w:hAnsi="Times New Roman" w:cs="Times New Roman"/>
          <w:sz w:val="28"/>
          <w:szCs w:val="28"/>
        </w:rPr>
        <w:t xml:space="preserve"> и </w:t>
      </w:r>
      <w:proofErr w:type="spellStart"/>
      <w:r w:rsidRPr="009A5ADC">
        <w:rPr>
          <w:rFonts w:ascii="Times New Roman" w:hAnsi="Times New Roman" w:cs="Times New Roman"/>
          <w:sz w:val="28"/>
          <w:szCs w:val="28"/>
        </w:rPr>
        <w:t>Гараська</w:t>
      </w:r>
      <w:proofErr w:type="spellEnd"/>
      <w:r w:rsidRPr="009A5ADC">
        <w:rPr>
          <w:rFonts w:ascii="Times New Roman" w:hAnsi="Times New Roman" w:cs="Times New Roman"/>
          <w:sz w:val="28"/>
          <w:szCs w:val="28"/>
        </w:rPr>
        <w:t>».</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Серебряный век русской поэзии</w:t>
      </w:r>
      <w:r w:rsidR="00494645">
        <w:rPr>
          <w:rFonts w:ascii="Times New Roman" w:hAnsi="Times New Roman" w:cs="Times New Roman"/>
          <w:b/>
          <w:sz w:val="28"/>
          <w:szCs w:val="28"/>
        </w:rPr>
        <w:t xml:space="preserve"> (16+4ч)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XX века (символизм, акмеизм, футуризм).</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Символизм и русские поэты-символисты</w:t>
      </w:r>
      <w:r w:rsidR="00494645">
        <w:rPr>
          <w:rFonts w:ascii="Times New Roman" w:hAnsi="Times New Roman" w:cs="Times New Roman"/>
          <w:b/>
          <w:sz w:val="28"/>
          <w:szCs w:val="28"/>
        </w:rPr>
        <w:t xml:space="preserve"> </w:t>
      </w:r>
      <w:r w:rsidR="00F77AE5">
        <w:rPr>
          <w:rFonts w:ascii="Times New Roman" w:hAnsi="Times New Roman" w:cs="Times New Roman"/>
          <w:b/>
          <w:sz w:val="28"/>
          <w:szCs w:val="28"/>
        </w:rPr>
        <w:t xml:space="preserve">4 </w:t>
      </w:r>
      <w:r w:rsidR="00494645">
        <w:rPr>
          <w:rFonts w:ascii="Times New Roman" w:hAnsi="Times New Roman" w:cs="Times New Roman"/>
          <w:b/>
          <w:sz w:val="28"/>
          <w:szCs w:val="28"/>
        </w:rPr>
        <w:t>(3+1ч)</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sz w:val="28"/>
          <w:szCs w:val="28"/>
        </w:rPr>
        <w:t>Предсимволистские</w:t>
      </w:r>
      <w:proofErr w:type="spellEnd"/>
      <w:r w:rsidRPr="009A5ADC">
        <w:rPr>
          <w:rFonts w:ascii="Times New Roman" w:hAnsi="Times New Roman" w:cs="Times New Roman"/>
          <w:sz w:val="28"/>
          <w:szCs w:val="28"/>
        </w:rPr>
        <w:t xml:space="preserve"> тенденции в русской поэзии (творчество С. Надсона, К. </w:t>
      </w:r>
      <w:proofErr w:type="spellStart"/>
      <w:r w:rsidRPr="009A5ADC">
        <w:rPr>
          <w:rFonts w:ascii="Times New Roman" w:hAnsi="Times New Roman" w:cs="Times New Roman"/>
          <w:sz w:val="28"/>
          <w:szCs w:val="28"/>
        </w:rPr>
        <w:t>Фофанова</w:t>
      </w:r>
      <w:proofErr w:type="spellEnd"/>
      <w:r w:rsidRPr="009A5ADC">
        <w:rPr>
          <w:rFonts w:ascii="Times New Roman" w:hAnsi="Times New Roman" w:cs="Times New Roman"/>
          <w:sz w:val="28"/>
          <w:szCs w:val="28"/>
        </w:rPr>
        <w:t xml:space="preserve">,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w:t>
      </w:r>
      <w:proofErr w:type="gramStart"/>
      <w:r w:rsidRPr="009A5ADC">
        <w:rPr>
          <w:rFonts w:ascii="Times New Roman" w:hAnsi="Times New Roman" w:cs="Times New Roman"/>
          <w:sz w:val="28"/>
          <w:szCs w:val="28"/>
        </w:rPr>
        <w:t>Старшее поколение символистов (Д. Мережковский, 3.</w:t>
      </w:r>
      <w:proofErr w:type="gramEnd"/>
      <w:r w:rsidRPr="009A5ADC">
        <w:rPr>
          <w:rFonts w:ascii="Times New Roman" w:hAnsi="Times New Roman" w:cs="Times New Roman"/>
          <w:sz w:val="28"/>
          <w:szCs w:val="28"/>
        </w:rPr>
        <w:t xml:space="preserve"> Гиппиус, В. Брюсов, К. Бальмонт и др.) и </w:t>
      </w:r>
      <w:proofErr w:type="spellStart"/>
      <w:r w:rsidRPr="009A5ADC">
        <w:rPr>
          <w:rFonts w:ascii="Times New Roman" w:hAnsi="Times New Roman" w:cs="Times New Roman"/>
          <w:sz w:val="28"/>
          <w:szCs w:val="28"/>
        </w:rPr>
        <w:t>младосимволисты</w:t>
      </w:r>
      <w:proofErr w:type="spellEnd"/>
      <w:r w:rsidRPr="009A5ADC">
        <w:rPr>
          <w:rFonts w:ascii="Times New Roman" w:hAnsi="Times New Roman" w:cs="Times New Roman"/>
          <w:sz w:val="28"/>
          <w:szCs w:val="28"/>
        </w:rPr>
        <w:t xml:space="preserve"> (А. Блок, А. Белый, С. Соловьев, </w:t>
      </w:r>
      <w:proofErr w:type="spellStart"/>
      <w:r w:rsidRPr="009A5ADC">
        <w:rPr>
          <w:rFonts w:ascii="Times New Roman" w:hAnsi="Times New Roman" w:cs="Times New Roman"/>
          <w:sz w:val="28"/>
          <w:szCs w:val="28"/>
        </w:rPr>
        <w:t>Вяч</w:t>
      </w:r>
      <w:proofErr w:type="spellEnd"/>
      <w:r w:rsidRPr="009A5ADC">
        <w:rPr>
          <w:rFonts w:ascii="Times New Roman" w:hAnsi="Times New Roman" w:cs="Times New Roman"/>
          <w:sz w:val="28"/>
          <w:szCs w:val="28"/>
        </w:rPr>
        <w:t xml:space="preserve">. </w:t>
      </w:r>
      <w:proofErr w:type="gramStart"/>
      <w:r w:rsidRPr="009A5ADC">
        <w:rPr>
          <w:rFonts w:ascii="Times New Roman" w:hAnsi="Times New Roman" w:cs="Times New Roman"/>
          <w:sz w:val="28"/>
          <w:szCs w:val="28"/>
        </w:rPr>
        <w:t>Иванов и др.).</w:t>
      </w:r>
      <w:proofErr w:type="gram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В.Я. Брюсов</w:t>
      </w:r>
      <w:r w:rsidRPr="009A5ADC">
        <w:rPr>
          <w:rFonts w:ascii="Times New Roman" w:hAnsi="Times New Roman" w:cs="Times New Roman"/>
          <w:sz w:val="28"/>
          <w:szCs w:val="28"/>
        </w:rPr>
        <w:t xml:space="preserve">. Стихотворения: «Юному поэту», «Грядущие гунны» и др. по выбору. В.Я. Брюсов как идеолог русского символизма. Стилистическая строгость, образно-тематическое единство лирики В.Я. Брюсова. Отражение </w:t>
      </w:r>
      <w:proofErr w:type="gramStart"/>
      <w:r w:rsidRPr="009A5ADC">
        <w:rPr>
          <w:rFonts w:ascii="Times New Roman" w:hAnsi="Times New Roman" w:cs="Times New Roman"/>
          <w:sz w:val="28"/>
          <w:szCs w:val="28"/>
        </w:rPr>
        <w:t>в</w:t>
      </w:r>
      <w:proofErr w:type="gramEnd"/>
    </w:p>
    <w:p w:rsidR="009A5ADC" w:rsidRPr="009A5ADC" w:rsidRDefault="009A5ADC" w:rsidP="00601859">
      <w:pPr>
        <w:spacing w:after="0"/>
        <w:jc w:val="both"/>
        <w:rPr>
          <w:rFonts w:ascii="Times New Roman" w:hAnsi="Times New Roman" w:cs="Times New Roman"/>
          <w:sz w:val="28"/>
          <w:szCs w:val="28"/>
        </w:rPr>
      </w:pPr>
      <w:proofErr w:type="gramStart"/>
      <w:r w:rsidRPr="009A5ADC">
        <w:rPr>
          <w:rFonts w:ascii="Times New Roman" w:hAnsi="Times New Roman" w:cs="Times New Roman"/>
          <w:sz w:val="28"/>
          <w:szCs w:val="28"/>
        </w:rPr>
        <w:t>творчестве</w:t>
      </w:r>
      <w:proofErr w:type="gramEnd"/>
      <w:r w:rsidRPr="009A5ADC">
        <w:rPr>
          <w:rFonts w:ascii="Times New Roman" w:hAnsi="Times New Roman" w:cs="Times New Roman"/>
          <w:sz w:val="28"/>
          <w:szCs w:val="28"/>
        </w:rPr>
        <w:t xml:space="preserve"> художника «разрушительной свободы» революции.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К.Д. Бальмонт</w:t>
      </w:r>
      <w:r w:rsidRPr="009A5ADC">
        <w:rPr>
          <w:rFonts w:ascii="Times New Roman" w:hAnsi="Times New Roman" w:cs="Times New Roman"/>
          <w:sz w:val="28"/>
          <w:szCs w:val="28"/>
        </w:rPr>
        <w:t>. Стихотворения: «Я мечтою ловил уходящие тени...», «Челн томленья», «Сонеты солнца» и др. по выбору. «Солнечность» и «</w:t>
      </w:r>
      <w:proofErr w:type="spellStart"/>
      <w:r w:rsidRPr="009A5ADC">
        <w:rPr>
          <w:rFonts w:ascii="Times New Roman" w:hAnsi="Times New Roman" w:cs="Times New Roman"/>
          <w:sz w:val="28"/>
          <w:szCs w:val="28"/>
        </w:rPr>
        <w:t>моцартианство</w:t>
      </w:r>
      <w:proofErr w:type="spellEnd"/>
      <w:r w:rsidRPr="009A5ADC">
        <w:rPr>
          <w:rFonts w:ascii="Times New Roman" w:hAnsi="Times New Roman" w:cs="Times New Roman"/>
          <w:sz w:val="28"/>
          <w:szCs w:val="28"/>
        </w:rPr>
        <w:t>» поэзии Бальмонта, ее созвучность романтическим настроениям эпохи. Бла</w:t>
      </w:r>
      <w:r w:rsidRPr="009A5ADC">
        <w:rPr>
          <w:rFonts w:ascii="Times New Roman" w:hAnsi="Times New Roman" w:cs="Times New Roman"/>
          <w:sz w:val="28"/>
          <w:szCs w:val="28"/>
        </w:rPr>
        <w:softHyphen/>
        <w:t>гозвучие, музыкальность, богатство цветовой гаммы в лирике поэта. Звучащий русский язык как «главный герой» стихотворений К.Д. Бальмонта.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звукообраз; принцип символизации в поэзии; музыкальность стиха.</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lastRenderedPageBreak/>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традиции романтизма в лирике поэтов-символистов. Поэтические открытия А.А. Фета, их зна</w:t>
      </w:r>
      <w:r w:rsidRPr="009A5ADC">
        <w:rPr>
          <w:rFonts w:ascii="Times New Roman" w:hAnsi="Times New Roman" w:cs="Times New Roman"/>
          <w:sz w:val="28"/>
          <w:szCs w:val="28"/>
        </w:rPr>
        <w:softHyphen/>
        <w:t>чение для русского символизма.</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символизм в русской живописи (В.Э. Борисов-</w:t>
      </w:r>
      <w:proofErr w:type="spellStart"/>
      <w:r w:rsidRPr="009A5ADC">
        <w:rPr>
          <w:rFonts w:ascii="Times New Roman" w:hAnsi="Times New Roman" w:cs="Times New Roman"/>
          <w:sz w:val="28"/>
          <w:szCs w:val="28"/>
        </w:rPr>
        <w:t>Мусатов</w:t>
      </w:r>
      <w:proofErr w:type="spellEnd"/>
      <w:r w:rsidRPr="009A5ADC">
        <w:rPr>
          <w:rFonts w:ascii="Times New Roman" w:hAnsi="Times New Roman" w:cs="Times New Roman"/>
          <w:sz w:val="28"/>
          <w:szCs w:val="28"/>
        </w:rPr>
        <w:t>, М.А. Врубель, К.С. Петров-Водкин и др.); символизм в музыке (А.Н. Скрябин).</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А.А. БЛОК</w:t>
      </w:r>
      <w:r w:rsidR="00494645">
        <w:rPr>
          <w:rFonts w:ascii="Times New Roman" w:hAnsi="Times New Roman" w:cs="Times New Roman"/>
          <w:b/>
          <w:sz w:val="28"/>
          <w:szCs w:val="28"/>
        </w:rPr>
        <w:t xml:space="preserve"> (4+2ч)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Стихотворения: </w:t>
      </w:r>
      <w:proofErr w:type="gramStart"/>
      <w:r w:rsidRPr="009A5ADC">
        <w:rPr>
          <w:rFonts w:ascii="Times New Roman" w:hAnsi="Times New Roman" w:cs="Times New Roman"/>
          <w:sz w:val="28"/>
          <w:szCs w:val="28"/>
        </w:rPr>
        <w:t>«Ночь,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 и др. по выбору.</w:t>
      </w:r>
      <w:proofErr w:type="gram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w:t>
      </w:r>
      <w:proofErr w:type="spellStart"/>
      <w:r w:rsidRPr="009A5ADC">
        <w:rPr>
          <w:rFonts w:ascii="Times New Roman" w:hAnsi="Times New Roman" w:cs="Times New Roman"/>
          <w:sz w:val="28"/>
          <w:szCs w:val="28"/>
        </w:rPr>
        <w:t>языа</w:t>
      </w:r>
      <w:proofErr w:type="spellEnd"/>
      <w:r w:rsidRPr="009A5ADC">
        <w:rPr>
          <w:rFonts w:ascii="Times New Roman" w:hAnsi="Times New Roman" w:cs="Times New Roman"/>
          <w:sz w:val="28"/>
          <w:szCs w:val="28"/>
        </w:rPr>
        <w:t xml:space="preserve"> Блока, роль символов в передаче авторского мироощущения.</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Поэма «Двенадцать».</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Образ «мирового пожара в крови» как отражение «музыки стихий» в поэме. Фигуры апостолов новой жизни и различ</w:t>
      </w:r>
      <w:r w:rsidRPr="009A5ADC">
        <w:rPr>
          <w:rFonts w:ascii="Times New Roman" w:hAnsi="Times New Roman" w:cs="Times New Roman"/>
          <w:sz w:val="28"/>
          <w:szCs w:val="28"/>
        </w:rPr>
        <w:softHyphen/>
        <w:t>ные трактовки числовой символики поэмы. Образ Христа и христианские мотивы в произведении. Споры по поводу финала «Двенадцати».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циклизация лирики, реминисценция, аллюзия.</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черты философии и поэтики </w:t>
      </w:r>
      <w:proofErr w:type="spellStart"/>
      <w:r w:rsidRPr="009A5ADC">
        <w:rPr>
          <w:rFonts w:ascii="Times New Roman" w:hAnsi="Times New Roman" w:cs="Times New Roman"/>
          <w:sz w:val="28"/>
          <w:szCs w:val="28"/>
        </w:rPr>
        <w:t>В.Соловьева</w:t>
      </w:r>
      <w:proofErr w:type="spellEnd"/>
      <w:r w:rsidRPr="009A5ADC">
        <w:rPr>
          <w:rFonts w:ascii="Times New Roman" w:hAnsi="Times New Roman" w:cs="Times New Roman"/>
          <w:sz w:val="28"/>
          <w:szCs w:val="28"/>
        </w:rPr>
        <w:t xml:space="preserve"> в лирике А. Блока; творческие связи А. Блока и Белого.</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лирика А. Блока и живопись М. Врубеля; Блок и Ю. Анненков — первый иллюстратор поэмы «Двенадцать».</w:t>
      </w:r>
    </w:p>
    <w:p w:rsidR="009A5ADC" w:rsidRPr="009A5ADC" w:rsidRDefault="009A5ADC" w:rsidP="00601859">
      <w:pPr>
        <w:spacing w:after="0"/>
        <w:jc w:val="both"/>
        <w:rPr>
          <w:rFonts w:ascii="Times New Roman" w:hAnsi="Times New Roman" w:cs="Times New Roman"/>
          <w:sz w:val="28"/>
          <w:szCs w:val="28"/>
        </w:rPr>
      </w:pPr>
      <w:proofErr w:type="gramStart"/>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стихотворения «Девушка пела в церковном хоре...», «Фабрика», «Коршун», цикл «Кармен», поэма «Соловьиный сад».</w:t>
      </w:r>
      <w:proofErr w:type="gramEnd"/>
    </w:p>
    <w:p w:rsidR="009A5ADC" w:rsidRPr="009A5ADC" w:rsidRDefault="009A5ADC" w:rsidP="00601859">
      <w:pPr>
        <w:spacing w:after="0"/>
        <w:jc w:val="both"/>
        <w:rPr>
          <w:rFonts w:ascii="Times New Roman" w:hAnsi="Times New Roman" w:cs="Times New Roman"/>
          <w:b/>
          <w:sz w:val="28"/>
          <w:szCs w:val="28"/>
        </w:rPr>
      </w:pPr>
      <w:proofErr w:type="gramStart"/>
      <w:r w:rsidRPr="009A5ADC">
        <w:rPr>
          <w:rFonts w:ascii="Times New Roman" w:hAnsi="Times New Roman" w:cs="Times New Roman"/>
          <w:b/>
          <w:sz w:val="28"/>
          <w:szCs w:val="28"/>
        </w:rPr>
        <w:t>Преодолевшие</w:t>
      </w:r>
      <w:proofErr w:type="gramEnd"/>
      <w:r w:rsidRPr="009A5ADC">
        <w:rPr>
          <w:rFonts w:ascii="Times New Roman" w:hAnsi="Times New Roman" w:cs="Times New Roman"/>
          <w:b/>
          <w:sz w:val="28"/>
          <w:szCs w:val="28"/>
        </w:rPr>
        <w:t xml:space="preserve"> символизм</w:t>
      </w:r>
      <w:r w:rsidR="00494645">
        <w:rPr>
          <w:rFonts w:ascii="Times New Roman" w:hAnsi="Times New Roman" w:cs="Times New Roman"/>
          <w:b/>
          <w:sz w:val="28"/>
          <w:szCs w:val="28"/>
        </w:rPr>
        <w:t xml:space="preserve"> (2ч.)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Истоки и последствия кризиса символизма в 1910-е го</w:t>
      </w:r>
      <w:r w:rsidRPr="009A5ADC">
        <w:rPr>
          <w:rFonts w:ascii="Times New Roman" w:hAnsi="Times New Roman" w:cs="Times New Roman"/>
          <w:sz w:val="28"/>
          <w:szCs w:val="28"/>
        </w:rPr>
        <w:softHyphen/>
        <w:t xml:space="preserve">ды. Манифесты акмеизма и футуризма. Эгофутуризм (И. Северянин) и </w:t>
      </w:r>
      <w:proofErr w:type="spellStart"/>
      <w:r w:rsidRPr="009A5ADC">
        <w:rPr>
          <w:rFonts w:ascii="Times New Roman" w:hAnsi="Times New Roman" w:cs="Times New Roman"/>
          <w:sz w:val="28"/>
          <w:szCs w:val="28"/>
        </w:rPr>
        <w:t>кубофутуризм</w:t>
      </w:r>
      <w:proofErr w:type="spellEnd"/>
      <w:r w:rsidRPr="009A5ADC">
        <w:rPr>
          <w:rFonts w:ascii="Times New Roman" w:hAnsi="Times New Roman" w:cs="Times New Roman"/>
          <w:sz w:val="28"/>
          <w:szCs w:val="28"/>
        </w:rPr>
        <w:t xml:space="preserve"> (группа «</w:t>
      </w:r>
      <w:proofErr w:type="spellStart"/>
      <w:r w:rsidRPr="009A5ADC">
        <w:rPr>
          <w:rFonts w:ascii="Times New Roman" w:hAnsi="Times New Roman" w:cs="Times New Roman"/>
          <w:sz w:val="28"/>
          <w:szCs w:val="28"/>
        </w:rPr>
        <w:t>будетлян</w:t>
      </w:r>
      <w:proofErr w:type="spellEnd"/>
      <w:r w:rsidRPr="009A5ADC">
        <w:rPr>
          <w:rFonts w:ascii="Times New Roman" w:hAnsi="Times New Roman" w:cs="Times New Roman"/>
          <w:sz w:val="28"/>
          <w:szCs w:val="28"/>
        </w:rPr>
        <w:t>»). Творчество</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Хлебникова и его «программное» значение для поэтов-</w:t>
      </w:r>
      <w:proofErr w:type="spellStart"/>
      <w:r w:rsidRPr="009A5ADC">
        <w:rPr>
          <w:rFonts w:ascii="Times New Roman" w:hAnsi="Times New Roman" w:cs="Times New Roman"/>
          <w:sz w:val="28"/>
          <w:szCs w:val="28"/>
        </w:rPr>
        <w:t>кубофутуристов</w:t>
      </w:r>
      <w:proofErr w:type="spellEnd"/>
      <w:r w:rsidRPr="009A5ADC">
        <w:rPr>
          <w:rFonts w:ascii="Times New Roman" w:hAnsi="Times New Roman" w:cs="Times New Roman"/>
          <w:sz w:val="28"/>
          <w:szCs w:val="28"/>
        </w:rPr>
        <w:t>. Вклад Н. Клюева и «</w:t>
      </w:r>
      <w:proofErr w:type="spellStart"/>
      <w:r w:rsidRPr="009A5ADC">
        <w:rPr>
          <w:rFonts w:ascii="Times New Roman" w:hAnsi="Times New Roman" w:cs="Times New Roman"/>
          <w:sz w:val="28"/>
          <w:szCs w:val="28"/>
        </w:rPr>
        <w:t>новокрестьянских</w:t>
      </w:r>
      <w:proofErr w:type="spellEnd"/>
      <w:r w:rsidRPr="009A5ADC">
        <w:rPr>
          <w:rFonts w:ascii="Times New Roman" w:hAnsi="Times New Roman" w:cs="Times New Roman"/>
          <w:sz w:val="28"/>
          <w:szCs w:val="28"/>
        </w:rPr>
        <w:t xml:space="preserve"> поэтов» в образно-стилистическое богатство русской поэзии XX века. Взаимовлияние символизма и реализма.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И.Ф. Анненский</w:t>
      </w:r>
      <w:r w:rsidRPr="009A5ADC">
        <w:rPr>
          <w:rFonts w:ascii="Times New Roman" w:hAnsi="Times New Roman" w:cs="Times New Roman"/>
          <w:sz w:val="28"/>
          <w:szCs w:val="28"/>
        </w:rPr>
        <w:t xml:space="preserve">. Стихотворения: «Среди миров», «Старая шарманка», «Смычок и струны», «Стальная цикада», «Старые эстонки» и др. по выбору. Поэзия И.Ф. Анненского как необходимое звено между символизмом и акмеизмом. Внутренний драматизм и </w:t>
      </w:r>
      <w:proofErr w:type="spellStart"/>
      <w:r w:rsidRPr="009A5ADC">
        <w:rPr>
          <w:rFonts w:ascii="Times New Roman" w:hAnsi="Times New Roman" w:cs="Times New Roman"/>
          <w:sz w:val="28"/>
          <w:szCs w:val="28"/>
        </w:rPr>
        <w:t>исповедальность</w:t>
      </w:r>
      <w:proofErr w:type="spellEnd"/>
      <w:r w:rsidRPr="009A5ADC">
        <w:rPr>
          <w:rFonts w:ascii="Times New Roman" w:hAnsi="Times New Roman" w:cs="Times New Roman"/>
          <w:sz w:val="28"/>
          <w:szCs w:val="28"/>
        </w:rPr>
        <w:t xml:space="preserve"> лирики И.Ф. Анненского. Жанр «трилистника» в художественной системе поэта. Глубина лирического самоанализа и чуткость к «шуму повседневности» в поэзии И.Ф. Анненского.</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Н.С. ГУМИЛЕВ</w:t>
      </w:r>
      <w:r w:rsidR="00494645">
        <w:rPr>
          <w:rFonts w:ascii="Times New Roman" w:hAnsi="Times New Roman" w:cs="Times New Roman"/>
          <w:b/>
          <w:sz w:val="28"/>
          <w:szCs w:val="28"/>
        </w:rPr>
        <w:t xml:space="preserve"> (2ч.)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lastRenderedPageBreak/>
        <w:t xml:space="preserve">Стихотворения: </w:t>
      </w:r>
      <w:proofErr w:type="gramStart"/>
      <w:r w:rsidRPr="009A5ADC">
        <w:rPr>
          <w:rFonts w:ascii="Times New Roman" w:hAnsi="Times New Roman" w:cs="Times New Roman"/>
          <w:sz w:val="28"/>
          <w:szCs w:val="28"/>
        </w:rPr>
        <w:t>«Слово», «Жираф», «Кенгуру», «Волшебная скрипка», «Заблудившийся трамвай», «Шестое чувство» и др. по выбору.</w:t>
      </w:r>
      <w:proofErr w:type="gram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Герой-маска в ранней поэзии Н.С. Гумилева. «Муза дальних странствий» как поэтическая эмблема гумилевского неоромантизма. Экзотический к</w:t>
      </w:r>
      <w:r w:rsidR="00601859">
        <w:rPr>
          <w:rFonts w:ascii="Times New Roman" w:hAnsi="Times New Roman" w:cs="Times New Roman"/>
          <w:sz w:val="28"/>
          <w:szCs w:val="28"/>
        </w:rPr>
        <w:t>олорит «лирического эпоса» Н.С.</w:t>
      </w:r>
      <w:r w:rsidRPr="009A5ADC">
        <w:rPr>
          <w:rFonts w:ascii="Times New Roman" w:hAnsi="Times New Roman" w:cs="Times New Roman"/>
          <w:sz w:val="28"/>
          <w:szCs w:val="28"/>
        </w:rPr>
        <w:t xml:space="preserve"> Гумилева. Тема истории и судьбы, творчества и творца в поздней лирике поэта.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 </w:t>
      </w: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неоромантизм в поэзии; лирический герой-маска.</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полемика Н.С. Гумилева и А.А. Бло</w:t>
      </w:r>
      <w:r w:rsidRPr="009A5ADC">
        <w:rPr>
          <w:rFonts w:ascii="Times New Roman" w:hAnsi="Times New Roman" w:cs="Times New Roman"/>
          <w:sz w:val="28"/>
          <w:szCs w:val="28"/>
        </w:rPr>
        <w:softHyphen/>
        <w:t>ка о сущности поэзии; пушкинские реминисценции в лирике Н.С. Гумилева («Заблудившийся трамвай»).</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лирика Н.С. Гумилева и живопись П. Гогена; рисунки Н.С. Гумилева.</w:t>
      </w:r>
    </w:p>
    <w:p w:rsidR="009A5ADC" w:rsidRPr="009A5ADC" w:rsidRDefault="009A5ADC" w:rsidP="00601859">
      <w:pPr>
        <w:spacing w:after="0"/>
        <w:jc w:val="both"/>
        <w:rPr>
          <w:rFonts w:ascii="Times New Roman" w:hAnsi="Times New Roman" w:cs="Times New Roman"/>
          <w:sz w:val="28"/>
          <w:szCs w:val="28"/>
        </w:rPr>
      </w:pPr>
      <w:proofErr w:type="gramStart"/>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стихотворения «Как конквистадор в панцире железном...», «Восьмистишие», «Память», «Рабочий», рассказ «Скрипка Страдивариуса».</w:t>
      </w:r>
      <w:proofErr w:type="gramEnd"/>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А.А. АХМАТОВА</w:t>
      </w:r>
      <w:r w:rsidR="00494645">
        <w:rPr>
          <w:rFonts w:ascii="Times New Roman" w:hAnsi="Times New Roman" w:cs="Times New Roman"/>
          <w:b/>
          <w:sz w:val="28"/>
          <w:szCs w:val="28"/>
        </w:rPr>
        <w:t xml:space="preserve"> (2ч.)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Стихотворения: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по выбору.</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Поэма «Реквием».</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исповедальность</w:t>
      </w:r>
      <w:proofErr w:type="spellEnd"/>
      <w:r w:rsidRPr="009A5ADC">
        <w:rPr>
          <w:rFonts w:ascii="Times New Roman" w:hAnsi="Times New Roman" w:cs="Times New Roman"/>
          <w:sz w:val="28"/>
          <w:szCs w:val="28"/>
        </w:rPr>
        <w:t xml:space="preserve"> лирического произведения; микроцикл.</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sz w:val="28"/>
          <w:szCs w:val="28"/>
        </w:rPr>
        <w:t>Внутрипредметные</w:t>
      </w:r>
      <w:proofErr w:type="spellEnd"/>
      <w:r w:rsidRPr="009A5ADC">
        <w:rPr>
          <w:rFonts w:ascii="Times New Roman" w:hAnsi="Times New Roman" w:cs="Times New Roman"/>
          <w:sz w:val="28"/>
          <w:szCs w:val="28"/>
        </w:rPr>
        <w:t xml:space="preserve"> связи: А. Ахматова и Н. Гумилев; творческий диалог А. Ахматовой и М. Цветаевой; стихи А. Ахматовой об А.С. Пушкине.</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образ А. Ахматовой в живописи (К. Петров-Водкин, Ю. Анненков, А. Модильяни, Н. Альтман и др.); «Реквием» А. Ахматовой и </w:t>
      </w:r>
      <w:proofErr w:type="spellStart"/>
      <w:r w:rsidRPr="009A5ADC">
        <w:rPr>
          <w:rFonts w:ascii="Times New Roman" w:hAnsi="Times New Roman" w:cs="Times New Roman"/>
          <w:sz w:val="28"/>
          <w:szCs w:val="28"/>
        </w:rPr>
        <w:t>Requiem</w:t>
      </w:r>
      <w:proofErr w:type="spellEnd"/>
      <w:r w:rsidRPr="009A5ADC">
        <w:rPr>
          <w:rFonts w:ascii="Times New Roman" w:hAnsi="Times New Roman" w:cs="Times New Roman"/>
          <w:sz w:val="28"/>
          <w:szCs w:val="28"/>
        </w:rPr>
        <w:t xml:space="preserve"> В.А. Моцарта.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«Сероглазый король», «Приморский сонет», «Родная земля», «Поэма без героя».</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М.И. ЦВЕТАЕВА</w:t>
      </w:r>
      <w:r w:rsidR="00494645">
        <w:rPr>
          <w:rFonts w:ascii="Times New Roman" w:hAnsi="Times New Roman" w:cs="Times New Roman"/>
          <w:b/>
          <w:sz w:val="28"/>
          <w:szCs w:val="28"/>
        </w:rPr>
        <w:t xml:space="preserve"> (2+1)</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w:t>
      </w:r>
      <w:proofErr w:type="gramStart"/>
      <w:r w:rsidRPr="009A5ADC">
        <w:rPr>
          <w:rFonts w:ascii="Times New Roman" w:hAnsi="Times New Roman" w:cs="Times New Roman"/>
          <w:sz w:val="28"/>
          <w:szCs w:val="28"/>
        </w:rPr>
        <w:t xml:space="preserve">( </w:t>
      </w:r>
      <w:proofErr w:type="gramEnd"/>
      <w:r w:rsidRPr="009A5ADC">
        <w:rPr>
          <w:rFonts w:ascii="Times New Roman" w:hAnsi="Times New Roman" w:cs="Times New Roman"/>
          <w:sz w:val="28"/>
          <w:szCs w:val="28"/>
        </w:rPr>
        <w:t>«Имя твое — птица в руке...») и др. по выбору.</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lastRenderedPageBreak/>
        <w:t xml:space="preserve">Уникальность поэтического голоса М. Цветаевой, ее поэтического темперамента. Поэзия М. Цветаевой как лирический дневник эпохи. </w:t>
      </w:r>
      <w:proofErr w:type="spellStart"/>
      <w:r w:rsidRPr="009A5ADC">
        <w:rPr>
          <w:rFonts w:ascii="Times New Roman" w:hAnsi="Times New Roman" w:cs="Times New Roman"/>
          <w:sz w:val="28"/>
          <w:szCs w:val="28"/>
        </w:rPr>
        <w:t>Исповедальность</w:t>
      </w:r>
      <w:proofErr w:type="spellEnd"/>
      <w:r w:rsidRPr="009A5ADC">
        <w:rPr>
          <w:rFonts w:ascii="Times New Roman" w:hAnsi="Times New Roman" w:cs="Times New Roman"/>
          <w:sz w:val="28"/>
          <w:szCs w:val="28"/>
        </w:rPr>
        <w:t>,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поэтический темперамент; дискретность (прерывистость) стиха.</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пушкинская тема в творчестве М. Цветаевой; посвящение поэтам-современникам в цветаевской лирике («Стихи к Блоку», «Стихи к Ахматовой», «Маяковскому» и др.).</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поэзия и музыка в творческой судьбе М. Цветаевой (автобиографический очерк «Мать и музыка»).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Для самостоятельного чтения: «Поэма Горы», циклы «Пригвождена», «Стихи к Блоку», «Ученик».</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«Короли смеха из журнала «</w:t>
      </w:r>
      <w:proofErr w:type="spellStart"/>
      <w:r w:rsidRPr="009A5ADC">
        <w:rPr>
          <w:rFonts w:ascii="Times New Roman" w:hAnsi="Times New Roman" w:cs="Times New Roman"/>
          <w:b/>
          <w:sz w:val="28"/>
          <w:szCs w:val="28"/>
        </w:rPr>
        <w:t>Сатирикон</w:t>
      </w:r>
      <w:proofErr w:type="spellEnd"/>
      <w:r w:rsidRPr="009A5ADC">
        <w:rPr>
          <w:rFonts w:ascii="Times New Roman" w:hAnsi="Times New Roman" w:cs="Times New Roman"/>
          <w:b/>
          <w:sz w:val="28"/>
          <w:szCs w:val="28"/>
        </w:rPr>
        <w:t>»</w:t>
      </w:r>
      <w:r w:rsidR="00494645">
        <w:rPr>
          <w:rFonts w:ascii="Times New Roman" w:hAnsi="Times New Roman" w:cs="Times New Roman"/>
          <w:b/>
          <w:sz w:val="28"/>
          <w:szCs w:val="28"/>
        </w:rPr>
        <w:t xml:space="preserve"> (1ч.)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Развитие традиций отечественной сатиры в творчестве</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Аверченко, Н. Тэффи, Саши Черного, Дон </w:t>
      </w:r>
      <w:proofErr w:type="spellStart"/>
      <w:r w:rsidRPr="009A5ADC">
        <w:rPr>
          <w:rFonts w:ascii="Times New Roman" w:hAnsi="Times New Roman" w:cs="Times New Roman"/>
          <w:sz w:val="28"/>
          <w:szCs w:val="28"/>
        </w:rPr>
        <w:t>Аминадо</w:t>
      </w:r>
      <w:proofErr w:type="spellEnd"/>
      <w:r w:rsidRPr="009A5ADC">
        <w:rPr>
          <w:rFonts w:ascii="Times New Roman" w:hAnsi="Times New Roman" w:cs="Times New Roman"/>
          <w:sz w:val="28"/>
          <w:szCs w:val="28"/>
        </w:rPr>
        <w:t xml:space="preserve">. Темы и мотивы сатирической </w:t>
      </w:r>
      <w:proofErr w:type="spellStart"/>
      <w:r w:rsidRPr="009A5ADC">
        <w:rPr>
          <w:rFonts w:ascii="Times New Roman" w:hAnsi="Times New Roman" w:cs="Times New Roman"/>
          <w:sz w:val="28"/>
          <w:szCs w:val="28"/>
        </w:rPr>
        <w:t>новеллистики</w:t>
      </w:r>
      <w:proofErr w:type="spellEnd"/>
      <w:r w:rsidRPr="009A5ADC">
        <w:rPr>
          <w:rFonts w:ascii="Times New Roman" w:hAnsi="Times New Roman" w:cs="Times New Roman"/>
          <w:sz w:val="28"/>
          <w:szCs w:val="28"/>
        </w:rPr>
        <w:t xml:space="preserve"> А. Аверченко дореволюционного и эмигрантского периода («Дюжина ножей в спину революции»). Мастерство писателя в выборе приемов комического.</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Октябрьская революция и литературный процесс 20-х годов</w:t>
      </w:r>
      <w:r w:rsidR="00494645">
        <w:rPr>
          <w:rFonts w:ascii="Times New Roman" w:hAnsi="Times New Roman" w:cs="Times New Roman"/>
          <w:b/>
          <w:sz w:val="28"/>
          <w:szCs w:val="28"/>
        </w:rPr>
        <w:t xml:space="preserve"> (14+1)</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Октябрьская революция</w:t>
      </w:r>
      <w:r w:rsidR="00F77AE5">
        <w:rPr>
          <w:rFonts w:ascii="Times New Roman" w:hAnsi="Times New Roman" w:cs="Times New Roman"/>
          <w:sz w:val="28"/>
          <w:szCs w:val="28"/>
        </w:rPr>
        <w:t xml:space="preserve"> в восприятии художников различ</w:t>
      </w:r>
      <w:r w:rsidRPr="009A5ADC">
        <w:rPr>
          <w:rFonts w:ascii="Times New Roman" w:hAnsi="Times New Roman" w:cs="Times New Roman"/>
          <w:sz w:val="28"/>
          <w:szCs w:val="28"/>
        </w:rPr>
        <w:t>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w:t>
      </w:r>
    </w:p>
    <w:p w:rsidR="009A5ADC" w:rsidRPr="009A5ADC" w:rsidRDefault="009A5ADC" w:rsidP="00601859">
      <w:pPr>
        <w:spacing w:after="0"/>
        <w:jc w:val="both"/>
        <w:rPr>
          <w:rFonts w:ascii="Times New Roman" w:hAnsi="Times New Roman" w:cs="Times New Roman"/>
          <w:sz w:val="28"/>
          <w:szCs w:val="28"/>
        </w:rPr>
      </w:pPr>
      <w:proofErr w:type="gramStart"/>
      <w:r w:rsidRPr="009A5ADC">
        <w:rPr>
          <w:rFonts w:ascii="Times New Roman" w:hAnsi="Times New Roman" w:cs="Times New Roman"/>
          <w:sz w:val="28"/>
          <w:szCs w:val="28"/>
        </w:rPr>
        <w:t>Литературные группировки, возникшие после Октября 1917 года (Пролеткульт, «Кузница», ЛЕФ, конструктивизм, имажинизм, «Перевал», «</w:t>
      </w:r>
      <w:proofErr w:type="spellStart"/>
      <w:r w:rsidRPr="009A5ADC">
        <w:rPr>
          <w:rFonts w:ascii="Times New Roman" w:hAnsi="Times New Roman" w:cs="Times New Roman"/>
          <w:sz w:val="28"/>
          <w:szCs w:val="28"/>
        </w:rPr>
        <w:t>Серапионовы</w:t>
      </w:r>
      <w:proofErr w:type="spellEnd"/>
      <w:r w:rsidRPr="009A5ADC">
        <w:rPr>
          <w:rFonts w:ascii="Times New Roman" w:hAnsi="Times New Roman" w:cs="Times New Roman"/>
          <w:sz w:val="28"/>
          <w:szCs w:val="28"/>
        </w:rPr>
        <w:t xml:space="preserve"> братья» и др.).</w:t>
      </w:r>
      <w:proofErr w:type="gram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Возникновение «</w:t>
      </w:r>
      <w:proofErr w:type="spellStart"/>
      <w:r w:rsidRPr="009A5ADC">
        <w:rPr>
          <w:rFonts w:ascii="Times New Roman" w:hAnsi="Times New Roman" w:cs="Times New Roman"/>
          <w:sz w:val="28"/>
          <w:szCs w:val="28"/>
        </w:rPr>
        <w:t>гнездрассеяния</w:t>
      </w:r>
      <w:proofErr w:type="spellEnd"/>
      <w:r w:rsidRPr="009A5ADC">
        <w:rPr>
          <w:rFonts w:ascii="Times New Roman" w:hAnsi="Times New Roman" w:cs="Times New Roman"/>
          <w:sz w:val="28"/>
          <w:szCs w:val="28"/>
        </w:rPr>
        <w:t>» эмигрантской части «расколотой лиры» (отъезд за границу И. Бунина, И. Шмелева, А. Ремизова, Г. Иванова, Б. Зайцева, М. Цветаевой, А. Аверченко и др.).</w:t>
      </w:r>
    </w:p>
    <w:p w:rsidR="009A5ADC" w:rsidRPr="009A5ADC" w:rsidRDefault="009A5ADC" w:rsidP="00601859">
      <w:pPr>
        <w:spacing w:after="0"/>
        <w:jc w:val="both"/>
        <w:rPr>
          <w:rFonts w:ascii="Times New Roman" w:hAnsi="Times New Roman" w:cs="Times New Roman"/>
          <w:sz w:val="28"/>
          <w:szCs w:val="28"/>
        </w:rPr>
      </w:pPr>
      <w:proofErr w:type="gramStart"/>
      <w:r w:rsidRPr="009A5ADC">
        <w:rPr>
          <w:rFonts w:ascii="Times New Roman" w:hAnsi="Times New Roman" w:cs="Times New Roman"/>
          <w:sz w:val="28"/>
          <w:szCs w:val="28"/>
        </w:rPr>
        <w:t>Тема Родины и революции в произведениях писателей «новой волны» («Чапаев» Д. Фурманова, «Разгром» А. Фадеева, «Конармия» И. Бабеля, «Донские рассказы» М. Шолохова, «Сорок первый» Б. Лавренева и др.).</w:t>
      </w:r>
      <w:proofErr w:type="gram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Развитие жанра антиутопии в романах Е. Замятина «Мы» и А. Платонова «</w:t>
      </w:r>
      <w:proofErr w:type="spellStart"/>
      <w:r w:rsidRPr="009A5ADC">
        <w:rPr>
          <w:rFonts w:ascii="Times New Roman" w:hAnsi="Times New Roman" w:cs="Times New Roman"/>
          <w:sz w:val="28"/>
          <w:szCs w:val="28"/>
        </w:rPr>
        <w:t>Чевенгур</w:t>
      </w:r>
      <w:proofErr w:type="spellEnd"/>
      <w:r w:rsidRPr="009A5ADC">
        <w:rPr>
          <w:rFonts w:ascii="Times New Roman" w:hAnsi="Times New Roman" w:cs="Times New Roman"/>
          <w:sz w:val="28"/>
          <w:szCs w:val="28"/>
        </w:rPr>
        <w:t>». Развенчание идеи «социального рая на земле», утверждение ценности человеческой «единицы».</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Юмористическая проза 20-х годов. Стилистическая яркость и сатирическая заостренность новеллистического сказа М. Зощенко (рассказы 20-х </w:t>
      </w:r>
      <w:proofErr w:type="spellStart"/>
      <w:proofErr w:type="gramStart"/>
      <w:r w:rsidRPr="009A5ADC">
        <w:rPr>
          <w:rFonts w:ascii="Times New Roman" w:hAnsi="Times New Roman" w:cs="Times New Roman"/>
          <w:sz w:val="28"/>
          <w:szCs w:val="28"/>
        </w:rPr>
        <w:t>гг</w:t>
      </w:r>
      <w:proofErr w:type="spellEnd"/>
      <w:proofErr w:type="gramEnd"/>
      <w:r w:rsidRPr="009A5ADC">
        <w:rPr>
          <w:rFonts w:ascii="Times New Roman" w:hAnsi="Times New Roman" w:cs="Times New Roman"/>
          <w:sz w:val="28"/>
          <w:szCs w:val="28"/>
        </w:rPr>
        <w:t>,). Сатира с философским подтекстом в романах И. Ильфа и Е. Петрова «Двенадцать стульев» и «Золотой теленок».</w:t>
      </w:r>
    </w:p>
    <w:p w:rsidR="009A5ADC" w:rsidRPr="009A5ADC" w:rsidRDefault="009A5ADC" w:rsidP="00601859">
      <w:pPr>
        <w:spacing w:after="0"/>
        <w:jc w:val="both"/>
        <w:rPr>
          <w:rFonts w:ascii="Times New Roman" w:hAnsi="Times New Roman" w:cs="Times New Roman"/>
          <w:b/>
          <w:sz w:val="28"/>
          <w:szCs w:val="28"/>
        </w:rPr>
      </w:pPr>
      <w:bookmarkStart w:id="1" w:name="bookmark0"/>
      <w:r w:rsidRPr="009A5ADC">
        <w:rPr>
          <w:rFonts w:ascii="Times New Roman" w:hAnsi="Times New Roman" w:cs="Times New Roman"/>
          <w:b/>
          <w:sz w:val="28"/>
          <w:szCs w:val="28"/>
        </w:rPr>
        <w:lastRenderedPageBreak/>
        <w:t>В.В. МАЯКОВСКИЙ</w:t>
      </w:r>
      <w:bookmarkEnd w:id="1"/>
      <w:r w:rsidR="00494645">
        <w:rPr>
          <w:rFonts w:ascii="Times New Roman" w:hAnsi="Times New Roman" w:cs="Times New Roman"/>
          <w:b/>
          <w:sz w:val="28"/>
          <w:szCs w:val="28"/>
        </w:rPr>
        <w:t xml:space="preserve"> (5+1)</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Стихотворения: </w:t>
      </w:r>
      <w:proofErr w:type="gramStart"/>
      <w:r w:rsidRPr="009A5ADC">
        <w:rPr>
          <w:rFonts w:ascii="Times New Roman" w:hAnsi="Times New Roman" w:cs="Times New Roman"/>
          <w:sz w:val="28"/>
          <w:szCs w:val="28"/>
        </w:rPr>
        <w:t>«А вы могли бы?..», «Ночь», «Нате!», «Послушайте!», «Скрипка и немножко нервно...», «О дря</w:t>
      </w:r>
      <w:r w:rsidRPr="009A5ADC">
        <w:rPr>
          <w:rFonts w:ascii="Times New Roman" w:hAnsi="Times New Roman" w:cs="Times New Roman"/>
          <w:sz w:val="28"/>
          <w:szCs w:val="28"/>
        </w:rPr>
        <w:softHyphen/>
        <w:t>ни», «Прозаседавшиеся», «Разговор с фининсп</w:t>
      </w:r>
      <w:r w:rsidR="00601859">
        <w:rPr>
          <w:rFonts w:ascii="Times New Roman" w:hAnsi="Times New Roman" w:cs="Times New Roman"/>
          <w:sz w:val="28"/>
          <w:szCs w:val="28"/>
        </w:rPr>
        <w:t>ектором о поэзии», «</w:t>
      </w:r>
      <w:proofErr w:type="spellStart"/>
      <w:r w:rsidR="00601859">
        <w:rPr>
          <w:rFonts w:ascii="Times New Roman" w:hAnsi="Times New Roman" w:cs="Times New Roman"/>
          <w:sz w:val="28"/>
          <w:szCs w:val="28"/>
        </w:rPr>
        <w:t>Лиличка</w:t>
      </w:r>
      <w:proofErr w:type="spellEnd"/>
      <w:r w:rsidR="00601859">
        <w:rPr>
          <w:rFonts w:ascii="Times New Roman" w:hAnsi="Times New Roman" w:cs="Times New Roman"/>
          <w:sz w:val="28"/>
          <w:szCs w:val="28"/>
        </w:rPr>
        <w:t>», "Юбилейное"</w:t>
      </w:r>
      <w:r w:rsidRPr="009A5ADC">
        <w:rPr>
          <w:rFonts w:ascii="Times New Roman" w:hAnsi="Times New Roman" w:cs="Times New Roman"/>
          <w:sz w:val="28"/>
          <w:szCs w:val="28"/>
        </w:rPr>
        <w:t xml:space="preserve"> и др. по выбору.</w:t>
      </w:r>
      <w:proofErr w:type="gram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Поэмы: «Облако в штанах</w:t>
      </w:r>
      <w:r w:rsidR="00601859">
        <w:rPr>
          <w:rFonts w:ascii="Times New Roman" w:hAnsi="Times New Roman" w:cs="Times New Roman"/>
          <w:sz w:val="28"/>
          <w:szCs w:val="28"/>
        </w:rPr>
        <w:t>», «Про это», «Во весь голос» (</w:t>
      </w:r>
      <w:r w:rsidRPr="009A5ADC">
        <w:rPr>
          <w:rFonts w:ascii="Times New Roman" w:hAnsi="Times New Roman" w:cs="Times New Roman"/>
          <w:sz w:val="28"/>
          <w:szCs w:val="28"/>
        </w:rPr>
        <w:t>вступление).</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w:t>
      </w:r>
      <w:proofErr w:type="spellStart"/>
      <w:r w:rsidRPr="009A5ADC">
        <w:rPr>
          <w:rFonts w:ascii="Times New Roman" w:hAnsi="Times New Roman" w:cs="Times New Roman"/>
          <w:sz w:val="28"/>
          <w:szCs w:val="28"/>
        </w:rPr>
        <w:t>безлюбом</w:t>
      </w:r>
      <w:proofErr w:type="spellEnd"/>
      <w:r w:rsidRPr="009A5ADC">
        <w:rPr>
          <w:rFonts w:ascii="Times New Roman" w:hAnsi="Times New Roman" w:cs="Times New Roman"/>
          <w:sz w:val="28"/>
          <w:szCs w:val="28"/>
        </w:rPr>
        <w:t>» мире, несовместимость понятий «любовь» и «быт» («Про это»). Поэма «Во весь голос» как попытка диалога с потомками, лирическая исповедь поэта-гражданина.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образная гиперболизация; деклама</w:t>
      </w:r>
      <w:r w:rsidRPr="009A5ADC">
        <w:rPr>
          <w:rFonts w:ascii="Times New Roman" w:hAnsi="Times New Roman" w:cs="Times New Roman"/>
          <w:sz w:val="28"/>
          <w:szCs w:val="28"/>
        </w:rPr>
        <w:softHyphen/>
        <w:t>ционный стих; поэтические неологизмы.</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w:t>
      </w:r>
      <w:proofErr w:type="spellStart"/>
      <w:r w:rsidRPr="009A5ADC">
        <w:rPr>
          <w:rFonts w:ascii="Times New Roman" w:hAnsi="Times New Roman" w:cs="Times New Roman"/>
          <w:sz w:val="28"/>
          <w:szCs w:val="28"/>
        </w:rPr>
        <w:t>Вольпин</w:t>
      </w:r>
      <w:proofErr w:type="spellEnd"/>
      <w:r w:rsidRPr="009A5ADC">
        <w:rPr>
          <w:rFonts w:ascii="Times New Roman" w:hAnsi="Times New Roman" w:cs="Times New Roman"/>
          <w:sz w:val="28"/>
          <w:szCs w:val="28"/>
        </w:rPr>
        <w:t xml:space="preserve"> и др.).</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поэзия В. Маяковского и творчество художников-кубистов (К. Малевич, М. Ларионов, И. Машков и др.); В. Маяковский и театр.</w:t>
      </w:r>
    </w:p>
    <w:p w:rsidR="009A5ADC" w:rsidRPr="009A5ADC" w:rsidRDefault="009A5ADC" w:rsidP="00601859">
      <w:pPr>
        <w:spacing w:after="0"/>
        <w:jc w:val="both"/>
        <w:rPr>
          <w:rFonts w:ascii="Times New Roman" w:hAnsi="Times New Roman" w:cs="Times New Roman"/>
          <w:sz w:val="28"/>
          <w:szCs w:val="28"/>
        </w:rPr>
      </w:pPr>
      <w:proofErr w:type="gramStart"/>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xml:space="preserve"> стихотворения «Ода революции», «Левый марш», «Приказ по армии искусств», «Письмо Татьяне Яковлевой», поэмы «Люблю», «Хорошо!», пьесы «Клоп», «Баня».</w:t>
      </w:r>
      <w:proofErr w:type="gramEnd"/>
    </w:p>
    <w:p w:rsidR="009A5ADC" w:rsidRPr="009A5ADC" w:rsidRDefault="009A5ADC" w:rsidP="00601859">
      <w:pPr>
        <w:spacing w:after="0"/>
        <w:jc w:val="both"/>
        <w:rPr>
          <w:rFonts w:ascii="Times New Roman" w:hAnsi="Times New Roman" w:cs="Times New Roman"/>
          <w:b/>
          <w:sz w:val="28"/>
          <w:szCs w:val="28"/>
        </w:rPr>
      </w:pPr>
      <w:bookmarkStart w:id="2" w:name="bookmark1"/>
      <w:r w:rsidRPr="009A5ADC">
        <w:rPr>
          <w:rFonts w:ascii="Times New Roman" w:hAnsi="Times New Roman" w:cs="Times New Roman"/>
          <w:b/>
          <w:sz w:val="28"/>
          <w:szCs w:val="28"/>
        </w:rPr>
        <w:t>С.А. ЕСЕНИН</w:t>
      </w:r>
      <w:bookmarkEnd w:id="2"/>
      <w:r w:rsidR="00494645">
        <w:rPr>
          <w:rFonts w:ascii="Times New Roman" w:hAnsi="Times New Roman" w:cs="Times New Roman"/>
          <w:b/>
          <w:sz w:val="28"/>
          <w:szCs w:val="28"/>
        </w:rPr>
        <w:t xml:space="preserve"> (5ч.)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Стихотворения: </w:t>
      </w:r>
      <w:proofErr w:type="gramStart"/>
      <w:r w:rsidRPr="009A5ADC">
        <w:rPr>
          <w:rFonts w:ascii="Times New Roman" w:hAnsi="Times New Roman" w:cs="Times New Roman"/>
          <w:sz w:val="28"/>
          <w:szCs w:val="28"/>
        </w:rPr>
        <w:t xml:space="preserve">«Той ты, Русь, моя родная!..», «Не бродить, не мять в кустах багряных...», «Мы теперь уходим понемногу...», «Спит ковыль...», «Чую радуницу Божью...», «Над темной прядью </w:t>
      </w:r>
      <w:proofErr w:type="spellStart"/>
      <w:r w:rsidRPr="009A5ADC">
        <w:rPr>
          <w:rFonts w:ascii="Times New Roman" w:hAnsi="Times New Roman" w:cs="Times New Roman"/>
          <w:sz w:val="28"/>
          <w:szCs w:val="28"/>
        </w:rPr>
        <w:t>перелесиц</w:t>
      </w:r>
      <w:proofErr w:type="spellEnd"/>
      <w:r w:rsidRPr="009A5ADC">
        <w:rPr>
          <w:rFonts w:ascii="Times New Roman" w:hAnsi="Times New Roman" w:cs="Times New Roman"/>
          <w:sz w:val="28"/>
          <w:szCs w:val="28"/>
        </w:rPr>
        <w:t>... », «В том краю, где желтая крапива...», «Собак</w:t>
      </w:r>
      <w:r w:rsidR="00601859">
        <w:rPr>
          <w:rFonts w:ascii="Times New Roman" w:hAnsi="Times New Roman" w:cs="Times New Roman"/>
          <w:sz w:val="28"/>
          <w:szCs w:val="28"/>
        </w:rPr>
        <w:t>е Качалова», «Шаганэ ты моя, Ша</w:t>
      </w:r>
      <w:r w:rsidRPr="009A5ADC">
        <w:rPr>
          <w:rFonts w:ascii="Times New Roman" w:hAnsi="Times New Roman" w:cs="Times New Roman"/>
          <w:sz w:val="28"/>
          <w:szCs w:val="28"/>
        </w:rPr>
        <w:t>ганэ...», «Не жалею, не зову, не плачу...», «Русь советская» и др. по выбору.</w:t>
      </w:r>
      <w:proofErr w:type="gram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Природа родного края и образ Руси в лирике С.А. Есенина. Религиозные мотивы в ранней лирике поэта. Трагическое про</w:t>
      </w:r>
      <w:r w:rsidRPr="009A5ADC">
        <w:rPr>
          <w:rFonts w:ascii="Times New Roman" w:hAnsi="Times New Roman" w:cs="Times New Roman"/>
          <w:sz w:val="28"/>
          <w:szCs w:val="28"/>
        </w:rPr>
        <w:softHyphen/>
        <w:t>тивостояние города и деревни в лирике 20-х годов. Любовная тема в поэзии С.А. Есенина. Богатство поэтической речи, народно-песенное начало, философичность как основные черты есенинской поэтики.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Поэмы: «Пугачев», «Анна </w:t>
      </w:r>
      <w:proofErr w:type="spellStart"/>
      <w:r w:rsidRPr="009A5ADC">
        <w:rPr>
          <w:rFonts w:ascii="Times New Roman" w:hAnsi="Times New Roman" w:cs="Times New Roman"/>
          <w:sz w:val="28"/>
          <w:szCs w:val="28"/>
        </w:rPr>
        <w:t>Снегина</w:t>
      </w:r>
      <w:proofErr w:type="spellEnd"/>
      <w:r w:rsidRPr="009A5ADC">
        <w:rPr>
          <w:rFonts w:ascii="Times New Roman" w:hAnsi="Times New Roman" w:cs="Times New Roman"/>
          <w:sz w:val="28"/>
          <w:szCs w:val="28"/>
        </w:rPr>
        <w:t>».</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Поэзия «русского бунта» и драма мятежной души в драматической поэме «Пугачев». Созвучность проблематики поэмы революционной эпохе.</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Соотношение лирического и эпического начала в поэме «Анна </w:t>
      </w:r>
      <w:proofErr w:type="spellStart"/>
      <w:r w:rsidRPr="009A5ADC">
        <w:rPr>
          <w:rFonts w:ascii="Times New Roman" w:hAnsi="Times New Roman" w:cs="Times New Roman"/>
          <w:sz w:val="28"/>
          <w:szCs w:val="28"/>
        </w:rPr>
        <w:t>Снегина</w:t>
      </w:r>
      <w:proofErr w:type="spellEnd"/>
      <w:r w:rsidRPr="009A5ADC">
        <w:rPr>
          <w:rFonts w:ascii="Times New Roman" w:hAnsi="Times New Roman" w:cs="Times New Roman"/>
          <w:sz w:val="28"/>
          <w:szCs w:val="28"/>
        </w:rPr>
        <w:t>», ее нравственно-философская проблематика. Мотив сбережения молодости и души как главная тема «позднего» С.А. Есенина.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lastRenderedPageBreak/>
        <w:t>Опорные понятия</w:t>
      </w:r>
      <w:r w:rsidRPr="009A5ADC">
        <w:rPr>
          <w:rFonts w:ascii="Times New Roman" w:hAnsi="Times New Roman" w:cs="Times New Roman"/>
          <w:sz w:val="28"/>
          <w:szCs w:val="28"/>
        </w:rPr>
        <w:t>: имажинизм как поэтическое течение; лироэпическая поэма.</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С. Есенин и А. Блок; творческая полемика С. Есенина и В. Маяковского; пушкинские традиции в лирике Есенина.</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w:t>
      </w:r>
      <w:proofErr w:type="gramStart"/>
      <w:r w:rsidRPr="009A5ADC">
        <w:rPr>
          <w:rFonts w:ascii="Times New Roman" w:hAnsi="Times New Roman" w:cs="Times New Roman"/>
          <w:sz w:val="28"/>
          <w:szCs w:val="28"/>
        </w:rPr>
        <w:t>С. Есенин в музыке (лирические циклы и романсы Г. Свиридова, 3.</w:t>
      </w:r>
      <w:proofErr w:type="gramEnd"/>
      <w:r w:rsidRPr="009A5ADC">
        <w:rPr>
          <w:rFonts w:ascii="Times New Roman" w:hAnsi="Times New Roman" w:cs="Times New Roman"/>
          <w:sz w:val="28"/>
          <w:szCs w:val="28"/>
        </w:rPr>
        <w:t xml:space="preserve"> </w:t>
      </w:r>
      <w:proofErr w:type="gramStart"/>
      <w:r w:rsidRPr="009A5ADC">
        <w:rPr>
          <w:rFonts w:ascii="Times New Roman" w:hAnsi="Times New Roman" w:cs="Times New Roman"/>
          <w:sz w:val="28"/>
          <w:szCs w:val="28"/>
        </w:rPr>
        <w:t>Левиной, В. Липатова, В. Веселова и др.).</w:t>
      </w:r>
      <w:proofErr w:type="gram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xml:space="preserve"> стихотворения «Письмо к матери», «</w:t>
      </w:r>
      <w:proofErr w:type="spellStart"/>
      <w:r w:rsidRPr="009A5ADC">
        <w:rPr>
          <w:rFonts w:ascii="Times New Roman" w:hAnsi="Times New Roman" w:cs="Times New Roman"/>
          <w:sz w:val="28"/>
          <w:szCs w:val="28"/>
        </w:rPr>
        <w:t>Инония</w:t>
      </w:r>
      <w:proofErr w:type="spellEnd"/>
      <w:r w:rsidRPr="009A5ADC">
        <w:rPr>
          <w:rFonts w:ascii="Times New Roman" w:hAnsi="Times New Roman" w:cs="Times New Roman"/>
          <w:sz w:val="28"/>
          <w:szCs w:val="28"/>
        </w:rPr>
        <w:t xml:space="preserve">», «Кобыльи корабли», «Цветы», поэмы «Черный человек», «Страна </w:t>
      </w:r>
      <w:proofErr w:type="gramStart"/>
      <w:r w:rsidRPr="009A5ADC">
        <w:rPr>
          <w:rFonts w:ascii="Times New Roman" w:hAnsi="Times New Roman" w:cs="Times New Roman"/>
          <w:sz w:val="28"/>
          <w:szCs w:val="28"/>
        </w:rPr>
        <w:t>негодяев</w:t>
      </w:r>
      <w:proofErr w:type="gramEnd"/>
      <w:r w:rsidRPr="009A5ADC">
        <w:rPr>
          <w:rFonts w:ascii="Times New Roman" w:hAnsi="Times New Roman" w:cs="Times New Roman"/>
          <w:sz w:val="28"/>
          <w:szCs w:val="28"/>
        </w:rPr>
        <w:t>».</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 xml:space="preserve">Литературный процесс 30-х </w:t>
      </w:r>
      <w:proofErr w:type="gramStart"/>
      <w:r w:rsidRPr="009A5ADC">
        <w:rPr>
          <w:rFonts w:ascii="Times New Roman" w:hAnsi="Times New Roman" w:cs="Times New Roman"/>
          <w:b/>
          <w:sz w:val="28"/>
          <w:szCs w:val="28"/>
        </w:rPr>
        <w:t>-н</w:t>
      </w:r>
      <w:proofErr w:type="gramEnd"/>
      <w:r w:rsidRPr="009A5ADC">
        <w:rPr>
          <w:rFonts w:ascii="Times New Roman" w:hAnsi="Times New Roman" w:cs="Times New Roman"/>
          <w:b/>
          <w:sz w:val="28"/>
          <w:szCs w:val="28"/>
        </w:rPr>
        <w:t>ачала 40-х годов</w:t>
      </w:r>
      <w:r w:rsidR="00494645">
        <w:rPr>
          <w:rFonts w:ascii="Times New Roman" w:hAnsi="Times New Roman" w:cs="Times New Roman"/>
          <w:b/>
          <w:sz w:val="28"/>
          <w:szCs w:val="28"/>
        </w:rPr>
        <w:t xml:space="preserve"> (22+3ч)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Рождение новой песенно-лирической ситуации. Героини стихотворений П. Васильева и М. Исаковского (символический образ России — Родины). Лирика Б. Корнилова, </w:t>
      </w:r>
      <w:proofErr w:type="spellStart"/>
      <w:r w:rsidRPr="009A5ADC">
        <w:rPr>
          <w:rFonts w:ascii="Times New Roman" w:hAnsi="Times New Roman" w:cs="Times New Roman"/>
          <w:sz w:val="28"/>
          <w:szCs w:val="28"/>
        </w:rPr>
        <w:t>Дм</w:t>
      </w:r>
      <w:proofErr w:type="spell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Кедрина</w:t>
      </w:r>
      <w:proofErr w:type="spellEnd"/>
      <w:r w:rsidRPr="009A5ADC">
        <w:rPr>
          <w:rFonts w:ascii="Times New Roman" w:hAnsi="Times New Roman" w:cs="Times New Roman"/>
          <w:sz w:val="28"/>
          <w:szCs w:val="28"/>
        </w:rPr>
        <w:t>, М. Светлова, А. Жарова и др.</w:t>
      </w:r>
    </w:p>
    <w:p w:rsidR="009A5ADC" w:rsidRPr="009A5ADC" w:rsidRDefault="009A5ADC" w:rsidP="00601859">
      <w:pPr>
        <w:spacing w:after="0"/>
        <w:jc w:val="both"/>
        <w:rPr>
          <w:rFonts w:ascii="Times New Roman" w:hAnsi="Times New Roman" w:cs="Times New Roman"/>
          <w:sz w:val="28"/>
          <w:szCs w:val="28"/>
        </w:rPr>
      </w:pPr>
      <w:proofErr w:type="gramStart"/>
      <w:r w:rsidRPr="009A5ADC">
        <w:rPr>
          <w:rFonts w:ascii="Times New Roman" w:hAnsi="Times New Roman" w:cs="Times New Roman"/>
          <w:sz w:val="28"/>
          <w:szCs w:val="28"/>
        </w:rPr>
        <w:t>Литература на стройке: произведения 30-х годов о людях труда («Энергия» Ф. Гладкова, «</w:t>
      </w:r>
      <w:proofErr w:type="spellStart"/>
      <w:r w:rsidRPr="009A5ADC">
        <w:rPr>
          <w:rFonts w:ascii="Times New Roman" w:hAnsi="Times New Roman" w:cs="Times New Roman"/>
          <w:sz w:val="28"/>
          <w:szCs w:val="28"/>
        </w:rPr>
        <w:t>Соть</w:t>
      </w:r>
      <w:proofErr w:type="spellEnd"/>
      <w:r w:rsidRPr="009A5ADC">
        <w:rPr>
          <w:rFonts w:ascii="Times New Roman" w:hAnsi="Times New Roman" w:cs="Times New Roman"/>
          <w:sz w:val="28"/>
          <w:szCs w:val="28"/>
        </w:rPr>
        <w:t>» Л. Леонова, «Гидроцентраль» М. Шагинян, «Время, вперед!»</w:t>
      </w:r>
      <w:proofErr w:type="gramEnd"/>
      <w:r w:rsidRPr="009A5ADC">
        <w:rPr>
          <w:rFonts w:ascii="Times New Roman" w:hAnsi="Times New Roman" w:cs="Times New Roman"/>
          <w:sz w:val="28"/>
          <w:szCs w:val="28"/>
        </w:rPr>
        <w:t xml:space="preserve"> </w:t>
      </w:r>
      <w:proofErr w:type="gramStart"/>
      <w:r w:rsidRPr="009A5ADC">
        <w:rPr>
          <w:rFonts w:ascii="Times New Roman" w:hAnsi="Times New Roman" w:cs="Times New Roman"/>
          <w:sz w:val="28"/>
          <w:szCs w:val="28"/>
        </w:rPr>
        <w:t>В. Катаева, «Люди из захолустья» А. Малышкина и др.).</w:t>
      </w:r>
      <w:proofErr w:type="gram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Драматургия: «Чужой ребенок» В. Шкваркина, «Таня» А. Арбузова.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Человеческий и творческий подвиг Н. Островского. Уникальность и полемическая заостренность образа Павла Корчагина в романе «Как закалялась сталь».</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Тема коллективизации в литературе. Трагическая судьба Н. Клюева и поэтов «</w:t>
      </w:r>
      <w:proofErr w:type="gramStart"/>
      <w:r w:rsidRPr="009A5ADC">
        <w:rPr>
          <w:rFonts w:ascii="Times New Roman" w:hAnsi="Times New Roman" w:cs="Times New Roman"/>
          <w:sz w:val="28"/>
          <w:szCs w:val="28"/>
        </w:rPr>
        <w:t>крестьянской</w:t>
      </w:r>
      <w:proofErr w:type="gram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купницы</w:t>
      </w:r>
      <w:proofErr w:type="spellEnd"/>
      <w:r w:rsidRPr="009A5ADC">
        <w:rPr>
          <w:rFonts w:ascii="Times New Roman" w:hAnsi="Times New Roman" w:cs="Times New Roman"/>
          <w:sz w:val="28"/>
          <w:szCs w:val="28"/>
        </w:rPr>
        <w:t xml:space="preserve">». Поэма А. Твардовского «Страна </w:t>
      </w:r>
      <w:proofErr w:type="spellStart"/>
      <w:r w:rsidRPr="009A5ADC">
        <w:rPr>
          <w:rFonts w:ascii="Times New Roman" w:hAnsi="Times New Roman" w:cs="Times New Roman"/>
          <w:sz w:val="28"/>
          <w:szCs w:val="28"/>
        </w:rPr>
        <w:t>Муравия</w:t>
      </w:r>
      <w:proofErr w:type="spellEnd"/>
      <w:r w:rsidRPr="009A5ADC">
        <w:rPr>
          <w:rFonts w:ascii="Times New Roman" w:hAnsi="Times New Roman" w:cs="Times New Roman"/>
          <w:sz w:val="28"/>
          <w:szCs w:val="28"/>
        </w:rPr>
        <w:t>» и роман М. Шолохова «Поднятая целина».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Первый съезд Союза писателей СССР и его общественно-историческое значение.</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Эмигрантская «ветвь» русской литературы, в 30-е годы. Ностальгический реализм И. Бунина, Б. Зайцева, И. Шмелева. «Парижская нота» русской поэзии 30-х годов. Лирика Г. Иванова, Б. Поплавского, Н. Оцупа, Д. Кнута, Л. </w:t>
      </w:r>
      <w:proofErr w:type="spellStart"/>
      <w:r w:rsidRPr="009A5ADC">
        <w:rPr>
          <w:rFonts w:ascii="Times New Roman" w:hAnsi="Times New Roman" w:cs="Times New Roman"/>
          <w:sz w:val="28"/>
          <w:szCs w:val="28"/>
        </w:rPr>
        <w:t>Червинской</w:t>
      </w:r>
      <w:proofErr w:type="spellEnd"/>
      <w:r w:rsidRPr="009A5ADC">
        <w:rPr>
          <w:rFonts w:ascii="Times New Roman" w:hAnsi="Times New Roman" w:cs="Times New Roman"/>
          <w:sz w:val="28"/>
          <w:szCs w:val="28"/>
        </w:rPr>
        <w:t>, Г. Адамовича и др.</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О.Э. Мандельштам</w:t>
      </w:r>
      <w:r w:rsidRPr="009A5ADC">
        <w:rPr>
          <w:rFonts w:ascii="Times New Roman" w:hAnsi="Times New Roman" w:cs="Times New Roman"/>
          <w:sz w:val="28"/>
          <w:szCs w:val="28"/>
        </w:rPr>
        <w:t>. Стихотворения: «Заснула чернь. Зияет площадь аркой...», «На розвальнях, уложенных соломой...», «Эпиграмма», «За гремучую доблесть грядущих веков...» и др. Истоки поэтического творчества. Близость к акмеизму. Историческая тема в лирике Мандельштама. Осмысление времени и противостояние «веку-волкодаву». Художественное мастерство поэта.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А.Н. Толстой. Роман «Петр Первый».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песенно-лирическая ситуация. «Парижская нота» русской поэзии. Историко-биографическое повествование; собирательный образ эпохи.</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lastRenderedPageBreak/>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образ «идеального» героя в литературе разных эпох. «Петровская» тема в произведениях М.В. Ломоносова, А.С. Пушкина, А.К. Толстого, А.А. Блока.</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песни на стихи М. Исаковского, М. Светлова, А. Жарова и др. Исторические источники романа «Петр Первый» (труды Н. Устрялова, С. Соловьева и др.).</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 xml:space="preserve"> М.А. ШОЛОХОВ</w:t>
      </w:r>
      <w:r w:rsidR="00494645">
        <w:rPr>
          <w:rFonts w:ascii="Times New Roman" w:hAnsi="Times New Roman" w:cs="Times New Roman"/>
          <w:b/>
          <w:sz w:val="28"/>
          <w:szCs w:val="28"/>
        </w:rPr>
        <w:t xml:space="preserve"> (5+2ч)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Роман-эпопея «Тихий</w:t>
      </w:r>
      <w:r w:rsidR="00494645">
        <w:rPr>
          <w:rFonts w:ascii="Times New Roman" w:hAnsi="Times New Roman" w:cs="Times New Roman"/>
          <w:sz w:val="28"/>
          <w:szCs w:val="28"/>
        </w:rPr>
        <w:t xml:space="preserve"> </w:t>
      </w:r>
      <w:r w:rsidRPr="009A5ADC">
        <w:rPr>
          <w:rFonts w:ascii="Times New Roman" w:hAnsi="Times New Roman" w:cs="Times New Roman"/>
          <w:sz w:val="28"/>
          <w:szCs w:val="28"/>
        </w:rPr>
        <w:t>Дон».</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w:t>
      </w:r>
      <w:proofErr w:type="gramStart"/>
      <w:r w:rsidRPr="009A5ADC">
        <w:rPr>
          <w:rFonts w:ascii="Times New Roman" w:hAnsi="Times New Roman" w:cs="Times New Roman"/>
          <w:sz w:val="28"/>
          <w:szCs w:val="28"/>
        </w:rPr>
        <w:t>Исторически-конкретное</w:t>
      </w:r>
      <w:proofErr w:type="gramEnd"/>
      <w:r w:rsidRPr="009A5ADC">
        <w:rPr>
          <w:rFonts w:ascii="Times New Roman" w:hAnsi="Times New Roman" w:cs="Times New Roman"/>
          <w:sz w:val="28"/>
          <w:szCs w:val="28"/>
        </w:rPr>
        <w:t xml:space="preserve"> и вневременное в проблематике шолоховского романа-эпопеи.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хронотоп</w:t>
      </w:r>
      <w:proofErr w:type="spellEnd"/>
      <w:r w:rsidRPr="009A5ADC">
        <w:rPr>
          <w:rFonts w:ascii="Times New Roman" w:hAnsi="Times New Roman" w:cs="Times New Roman"/>
          <w:sz w:val="28"/>
          <w:szCs w:val="28"/>
        </w:rPr>
        <w:t xml:space="preserve"> романа-эпопеи; гуманистиче</w:t>
      </w:r>
      <w:r w:rsidRPr="009A5ADC">
        <w:rPr>
          <w:rFonts w:ascii="Times New Roman" w:hAnsi="Times New Roman" w:cs="Times New Roman"/>
          <w:sz w:val="28"/>
          <w:szCs w:val="28"/>
        </w:rPr>
        <w:softHyphen/>
        <w:t>ская концепция истории в литературе.</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продолжение традиций толстов</w:t>
      </w:r>
      <w:r w:rsidRPr="009A5ADC">
        <w:rPr>
          <w:rFonts w:ascii="Times New Roman" w:hAnsi="Times New Roman" w:cs="Times New Roman"/>
          <w:sz w:val="28"/>
          <w:szCs w:val="28"/>
        </w:rPr>
        <w:softHyphen/>
        <w:t>ского эпоса в «Тихом Доне» («мысль народная» и «мысль семейная»); шолоховский эпос в контексте произведений о Гражданской войне (А. Фадеев, И. Бабель, М. Булгаков).</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исторические источники романа «Тихий Дон» (труды В. Владимировой, А. Френкеля, М. Корч</w:t>
      </w:r>
      <w:proofErr w:type="gramStart"/>
      <w:r w:rsidRPr="009A5ADC">
        <w:rPr>
          <w:rFonts w:ascii="Times New Roman" w:hAnsi="Times New Roman" w:cs="Times New Roman"/>
          <w:sz w:val="28"/>
          <w:szCs w:val="28"/>
        </w:rPr>
        <w:t>и-</w:t>
      </w:r>
      <w:proofErr w:type="gramEnd"/>
      <w:r w:rsidRPr="009A5ADC">
        <w:rPr>
          <w:rFonts w:ascii="Times New Roman" w:hAnsi="Times New Roman" w:cs="Times New Roman"/>
          <w:sz w:val="28"/>
          <w:szCs w:val="28"/>
        </w:rPr>
        <w:t xml:space="preserve"> на и др.); «Тихий Дон» в иллюстрациях художников (С. Ко</w:t>
      </w:r>
      <w:r w:rsidRPr="009A5ADC">
        <w:rPr>
          <w:rFonts w:ascii="Times New Roman" w:hAnsi="Times New Roman" w:cs="Times New Roman"/>
          <w:sz w:val="28"/>
          <w:szCs w:val="28"/>
        </w:rPr>
        <w:softHyphen/>
        <w:t xml:space="preserve">рольков, О. </w:t>
      </w:r>
      <w:proofErr w:type="spellStart"/>
      <w:r w:rsidRPr="009A5ADC">
        <w:rPr>
          <w:rFonts w:ascii="Times New Roman" w:hAnsi="Times New Roman" w:cs="Times New Roman"/>
          <w:sz w:val="28"/>
          <w:szCs w:val="28"/>
        </w:rPr>
        <w:t>Верейский</w:t>
      </w:r>
      <w:proofErr w:type="spellEnd"/>
      <w:r w:rsidRPr="009A5ADC">
        <w:rPr>
          <w:rFonts w:ascii="Times New Roman" w:hAnsi="Times New Roman" w:cs="Times New Roman"/>
          <w:sz w:val="28"/>
          <w:szCs w:val="28"/>
        </w:rPr>
        <w:t xml:space="preserve">, Ю. Ребров) и киноверсиях (к/ф </w:t>
      </w:r>
      <w:proofErr w:type="spellStart"/>
      <w:r w:rsidRPr="009A5ADC">
        <w:rPr>
          <w:rFonts w:ascii="Times New Roman" w:hAnsi="Times New Roman" w:cs="Times New Roman"/>
          <w:sz w:val="28"/>
          <w:szCs w:val="28"/>
        </w:rPr>
        <w:t>реж</w:t>
      </w:r>
      <w:proofErr w:type="spellEnd"/>
      <w:r w:rsidRPr="009A5ADC">
        <w:rPr>
          <w:rFonts w:ascii="Times New Roman" w:hAnsi="Times New Roman" w:cs="Times New Roman"/>
          <w:sz w:val="28"/>
          <w:szCs w:val="28"/>
        </w:rPr>
        <w:t xml:space="preserve">. И. </w:t>
      </w:r>
      <w:proofErr w:type="spellStart"/>
      <w:r w:rsidRPr="009A5ADC">
        <w:rPr>
          <w:rFonts w:ascii="Times New Roman" w:hAnsi="Times New Roman" w:cs="Times New Roman"/>
          <w:sz w:val="28"/>
          <w:szCs w:val="28"/>
        </w:rPr>
        <w:t>Правова</w:t>
      </w:r>
      <w:proofErr w:type="spellEnd"/>
      <w:r w:rsidRPr="009A5ADC">
        <w:rPr>
          <w:rFonts w:ascii="Times New Roman" w:hAnsi="Times New Roman" w:cs="Times New Roman"/>
          <w:sz w:val="28"/>
          <w:szCs w:val="28"/>
        </w:rPr>
        <w:t xml:space="preserve"> и О. Преображенской (1931), С. Герасимова (1958).</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рассказы «Лазоревая степь», «</w:t>
      </w:r>
      <w:proofErr w:type="spellStart"/>
      <w:r w:rsidRPr="009A5ADC">
        <w:rPr>
          <w:rFonts w:ascii="Times New Roman" w:hAnsi="Times New Roman" w:cs="Times New Roman"/>
          <w:sz w:val="28"/>
          <w:szCs w:val="28"/>
        </w:rPr>
        <w:t>Шибалково</w:t>
      </w:r>
      <w:proofErr w:type="spellEnd"/>
      <w:r w:rsidRPr="009A5ADC">
        <w:rPr>
          <w:rFonts w:ascii="Times New Roman" w:hAnsi="Times New Roman" w:cs="Times New Roman"/>
          <w:sz w:val="28"/>
          <w:szCs w:val="28"/>
        </w:rPr>
        <w:t xml:space="preserve"> семя», «Родинка».</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У литературной карты России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Обзор творчества С.Н. Маркова, Б.В. Шергина, А.А. Прокофьева —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Прокофьева.</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М.А. БУЛГАКОВ</w:t>
      </w:r>
      <w:r w:rsidR="00494645">
        <w:rPr>
          <w:rFonts w:ascii="Times New Roman" w:hAnsi="Times New Roman" w:cs="Times New Roman"/>
          <w:b/>
          <w:sz w:val="28"/>
          <w:szCs w:val="28"/>
        </w:rPr>
        <w:t xml:space="preserve"> (6ч.)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Романы: «Белая гвардия», «Мастер и Маргарита» — по выбору.</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Многослойность исторического пространства в «Белой гвардии». Проблема нравственного самоопределения личности в эпоху смуты. Дом </w:t>
      </w:r>
      <w:proofErr w:type="spellStart"/>
      <w:r w:rsidRPr="009A5ADC">
        <w:rPr>
          <w:rFonts w:ascii="Times New Roman" w:hAnsi="Times New Roman" w:cs="Times New Roman"/>
          <w:sz w:val="28"/>
          <w:szCs w:val="28"/>
        </w:rPr>
        <w:t>Турбиных</w:t>
      </w:r>
      <w:proofErr w:type="spellEnd"/>
      <w:r w:rsidRPr="009A5ADC">
        <w:rPr>
          <w:rFonts w:ascii="Times New Roman" w:hAnsi="Times New Roman" w:cs="Times New Roman"/>
          <w:sz w:val="28"/>
          <w:szCs w:val="28"/>
        </w:rPr>
        <w:t xml:space="preserve"> как островок любви и добра в бурном море Истории. Сатирическое изображение политических </w:t>
      </w:r>
      <w:proofErr w:type="spellStart"/>
      <w:r w:rsidRPr="009A5ADC">
        <w:rPr>
          <w:rFonts w:ascii="Times New Roman" w:hAnsi="Times New Roman" w:cs="Times New Roman"/>
          <w:sz w:val="28"/>
          <w:szCs w:val="28"/>
        </w:rPr>
        <w:t>временщиков</w:t>
      </w:r>
      <w:proofErr w:type="gramStart"/>
      <w:r w:rsidRPr="009A5ADC">
        <w:rPr>
          <w:rFonts w:ascii="Times New Roman" w:hAnsi="Times New Roman" w:cs="Times New Roman"/>
          <w:sz w:val="28"/>
          <w:szCs w:val="28"/>
        </w:rPr>
        <w:t>,п</w:t>
      </w:r>
      <w:proofErr w:type="gramEnd"/>
      <w:r w:rsidRPr="009A5ADC">
        <w:rPr>
          <w:rFonts w:ascii="Times New Roman" w:hAnsi="Times New Roman" w:cs="Times New Roman"/>
          <w:sz w:val="28"/>
          <w:szCs w:val="28"/>
        </w:rPr>
        <w:t>риспособленцев</w:t>
      </w:r>
      <w:proofErr w:type="spellEnd"/>
      <w:r w:rsidRPr="009A5ADC">
        <w:rPr>
          <w:rFonts w:ascii="Times New Roman" w:hAnsi="Times New Roman" w:cs="Times New Roman"/>
          <w:sz w:val="28"/>
          <w:szCs w:val="28"/>
        </w:rPr>
        <w:t xml:space="preserve">, обывателей (гетман, </w:t>
      </w:r>
      <w:proofErr w:type="spellStart"/>
      <w:r w:rsidRPr="009A5ADC">
        <w:rPr>
          <w:rFonts w:ascii="Times New Roman" w:hAnsi="Times New Roman" w:cs="Times New Roman"/>
          <w:sz w:val="28"/>
          <w:szCs w:val="28"/>
        </w:rPr>
        <w:t>Тальберг</w:t>
      </w:r>
      <w:proofErr w:type="spell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Лисович</w:t>
      </w:r>
      <w:proofErr w:type="spellEnd"/>
      <w:r w:rsidRPr="009A5ADC">
        <w:rPr>
          <w:rFonts w:ascii="Times New Roman" w:hAnsi="Times New Roman" w:cs="Times New Roman"/>
          <w:sz w:val="28"/>
          <w:szCs w:val="28"/>
        </w:rPr>
        <w:t>). Трагедия русской интеллигенции как основной пафос романа.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lastRenderedPageBreak/>
        <w:t>«Мастер и Маргарита» как «роман-лабиринт» со сложной философской проблематикой. Взаимодействие трех повество</w:t>
      </w:r>
      <w:r w:rsidRPr="009A5ADC">
        <w:rPr>
          <w:rFonts w:ascii="Times New Roman" w:hAnsi="Times New Roman" w:cs="Times New Roman"/>
          <w:sz w:val="28"/>
          <w:szCs w:val="28"/>
        </w:rPr>
        <w:softHyphen/>
        <w:t>вательных пластов в образно-композиционной системе романа. Нравственно-философское звучание «</w:t>
      </w:r>
      <w:proofErr w:type="spellStart"/>
      <w:r w:rsidRPr="009A5ADC">
        <w:rPr>
          <w:rFonts w:ascii="Times New Roman" w:hAnsi="Times New Roman" w:cs="Times New Roman"/>
          <w:sz w:val="28"/>
          <w:szCs w:val="28"/>
        </w:rPr>
        <w:t>ершалаимских</w:t>
      </w:r>
      <w:proofErr w:type="spellEnd"/>
      <w:r w:rsidRPr="009A5ADC">
        <w:rPr>
          <w:rFonts w:ascii="Times New Roman" w:hAnsi="Times New Roman" w:cs="Times New Roman"/>
          <w:sz w:val="28"/>
          <w:szCs w:val="28"/>
        </w:rPr>
        <w:t>» глав. Сатирическая «</w:t>
      </w:r>
      <w:proofErr w:type="spellStart"/>
      <w:r w:rsidRPr="009A5ADC">
        <w:rPr>
          <w:rFonts w:ascii="Times New Roman" w:hAnsi="Times New Roman" w:cs="Times New Roman"/>
          <w:sz w:val="28"/>
          <w:szCs w:val="28"/>
        </w:rPr>
        <w:t>дьяволиада</w:t>
      </w:r>
      <w:proofErr w:type="spellEnd"/>
      <w:r w:rsidRPr="009A5ADC">
        <w:rPr>
          <w:rFonts w:ascii="Times New Roman" w:hAnsi="Times New Roman" w:cs="Times New Roman"/>
          <w:sz w:val="28"/>
          <w:szCs w:val="28"/>
        </w:rPr>
        <w:t>» М.А. Булгакова в романе. Неразрыв</w:t>
      </w:r>
      <w:r w:rsidRPr="009A5ADC">
        <w:rPr>
          <w:rFonts w:ascii="Times New Roman" w:hAnsi="Times New Roman" w:cs="Times New Roman"/>
          <w:sz w:val="28"/>
          <w:szCs w:val="28"/>
        </w:rPr>
        <w:softHyphen/>
        <w:t>ность связи любви и творчества в проблематике «Мастера и Маргариты». Путь Ивана Бездомного в обретении Родины.</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«исторический пейзаж»; карнавальный смех; очерк нравов.</w:t>
      </w:r>
    </w:p>
    <w:p w:rsidR="009A5ADC" w:rsidRPr="009A5ADC" w:rsidRDefault="009A5ADC" w:rsidP="00601859">
      <w:pPr>
        <w:spacing w:after="0"/>
        <w:jc w:val="both"/>
        <w:rPr>
          <w:rFonts w:ascii="Times New Roman" w:hAnsi="Times New Roman" w:cs="Times New Roman"/>
          <w:b/>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евангельские мотивы в прозе М. Булгакова; традиции мировой литературы в «Мастере и Маргарите» (И.В. Гёте, Э.Т.А. Гофман, Н.В. Гоголь).</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М. Булгаков и театр; сценические и </w:t>
      </w:r>
      <w:proofErr w:type="spellStart"/>
      <w:r w:rsidRPr="009A5ADC">
        <w:rPr>
          <w:rFonts w:ascii="Times New Roman" w:hAnsi="Times New Roman" w:cs="Times New Roman"/>
          <w:sz w:val="28"/>
          <w:szCs w:val="28"/>
        </w:rPr>
        <w:t>киноинтерпретации</w:t>
      </w:r>
      <w:proofErr w:type="spellEnd"/>
      <w:r w:rsidRPr="009A5ADC">
        <w:rPr>
          <w:rFonts w:ascii="Times New Roman" w:hAnsi="Times New Roman" w:cs="Times New Roman"/>
          <w:sz w:val="28"/>
          <w:szCs w:val="28"/>
        </w:rPr>
        <w:t xml:space="preserve"> произведений М. Булгакова; музыкальные реминисценции в </w:t>
      </w:r>
      <w:proofErr w:type="spellStart"/>
      <w:r w:rsidRPr="009A5ADC">
        <w:rPr>
          <w:rFonts w:ascii="Times New Roman" w:hAnsi="Times New Roman" w:cs="Times New Roman"/>
          <w:sz w:val="28"/>
          <w:szCs w:val="28"/>
        </w:rPr>
        <w:t>булгаковской</w:t>
      </w:r>
      <w:proofErr w:type="spellEnd"/>
      <w:r w:rsidRPr="009A5ADC">
        <w:rPr>
          <w:rFonts w:ascii="Times New Roman" w:hAnsi="Times New Roman" w:cs="Times New Roman"/>
          <w:sz w:val="28"/>
          <w:szCs w:val="28"/>
        </w:rPr>
        <w:t xml:space="preserve"> прозе.</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Для самостоятельного чтения: рассказ «Красная корона», повесть «Собачье сердце», пьесы «Бег», «Дни </w:t>
      </w:r>
      <w:proofErr w:type="spellStart"/>
      <w:r w:rsidRPr="009A5ADC">
        <w:rPr>
          <w:rFonts w:ascii="Times New Roman" w:hAnsi="Times New Roman" w:cs="Times New Roman"/>
          <w:sz w:val="28"/>
          <w:szCs w:val="28"/>
        </w:rPr>
        <w:t>Турбиных</w:t>
      </w:r>
      <w:proofErr w:type="spellEnd"/>
      <w:r w:rsidRPr="009A5ADC">
        <w:rPr>
          <w:rFonts w:ascii="Times New Roman" w:hAnsi="Times New Roman" w:cs="Times New Roman"/>
          <w:sz w:val="28"/>
          <w:szCs w:val="28"/>
        </w:rPr>
        <w:t>».</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Б.Л. ПАСТЕРНАК</w:t>
      </w:r>
      <w:r w:rsidR="00494645">
        <w:rPr>
          <w:rFonts w:ascii="Times New Roman" w:hAnsi="Times New Roman" w:cs="Times New Roman"/>
          <w:b/>
          <w:sz w:val="28"/>
          <w:szCs w:val="28"/>
        </w:rPr>
        <w:t xml:space="preserve"> (3+1ч)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Стихотворения: «Февраль. Достать чернил и плакать!..», «Снег идет», «Плачущий сад», «В больнице», «Зимняя ночь», «Гамлет», «Во всем мне хочется дойти...», «Быть знаменитым некрасиво...», «Определение поэзии», «</w:t>
      </w:r>
      <w:proofErr w:type="spellStart"/>
      <w:r w:rsidRPr="009A5ADC">
        <w:rPr>
          <w:rFonts w:ascii="Times New Roman" w:hAnsi="Times New Roman" w:cs="Times New Roman"/>
          <w:sz w:val="28"/>
          <w:szCs w:val="28"/>
        </w:rPr>
        <w:t>Гефсима</w:t>
      </w:r>
      <w:proofErr w:type="gramStart"/>
      <w:r w:rsidRPr="009A5ADC">
        <w:rPr>
          <w:rFonts w:ascii="Times New Roman" w:hAnsi="Times New Roman" w:cs="Times New Roman"/>
          <w:sz w:val="28"/>
          <w:szCs w:val="28"/>
        </w:rPr>
        <w:t>н</w:t>
      </w:r>
      <w:proofErr w:type="spellEnd"/>
      <w:r w:rsidRPr="009A5ADC">
        <w:rPr>
          <w:rFonts w:ascii="Times New Roman" w:hAnsi="Times New Roman" w:cs="Times New Roman"/>
          <w:sz w:val="28"/>
          <w:szCs w:val="28"/>
        </w:rPr>
        <w:t>-</w:t>
      </w:r>
      <w:proofErr w:type="gram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ский</w:t>
      </w:r>
      <w:proofErr w:type="spellEnd"/>
      <w:r w:rsidRPr="009A5ADC">
        <w:rPr>
          <w:rFonts w:ascii="Times New Roman" w:hAnsi="Times New Roman" w:cs="Times New Roman"/>
          <w:sz w:val="28"/>
          <w:szCs w:val="28"/>
        </w:rPr>
        <w:t xml:space="preserve"> сад» и др. по выбору.</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Единство человеческой души и стихии мира в лирике Б.Л. Пастернака. Неразрывность связи человека и природы, их </w:t>
      </w:r>
      <w:proofErr w:type="spellStart"/>
      <w:r w:rsidRPr="009A5ADC">
        <w:rPr>
          <w:rFonts w:ascii="Times New Roman" w:hAnsi="Times New Roman" w:cs="Times New Roman"/>
          <w:sz w:val="28"/>
          <w:szCs w:val="28"/>
        </w:rPr>
        <w:t>взаимотворчество</w:t>
      </w:r>
      <w:proofErr w:type="spellEnd"/>
      <w:r w:rsidRPr="009A5ADC">
        <w:rPr>
          <w:rFonts w:ascii="Times New Roman" w:hAnsi="Times New Roman" w:cs="Times New Roman"/>
          <w:sz w:val="28"/>
          <w:szCs w:val="28"/>
        </w:rPr>
        <w:t>.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Роман «Доктор Живаго ».</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Черты нового лирико-религиозного повествования в романе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метафорический ряд; лирико-религиозная проза.</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Б. Пастернак и поэзия русского футуризма; евангельская и шекспировская темы в лирике и прозе поэта; Б. Пастернак и В. Маяковский.</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рисунки Л.О. Пастернака; музыкальные образы Ф. Шопена в лирике Б. Пастернака.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Для самостоятельного чтения: циклы «Сестра моя — жизнь», «Когда разгуляется», поэма «Девятьсот пятый год».</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П. ПЛАТОНОВ</w:t>
      </w:r>
      <w:r w:rsidR="00494645">
        <w:rPr>
          <w:rFonts w:ascii="Times New Roman" w:hAnsi="Times New Roman" w:cs="Times New Roman"/>
          <w:b/>
          <w:sz w:val="28"/>
          <w:szCs w:val="28"/>
        </w:rPr>
        <w:t xml:space="preserve"> (3ч.)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Рассказы: «Возвращение», «Июльская гроза», повести: «Сокровенный человек», «Котлован» — по выбору.</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lastRenderedPageBreak/>
        <w:t>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w:t>
      </w:r>
      <w:r w:rsidRPr="009A5ADC">
        <w:rPr>
          <w:rFonts w:ascii="Times New Roman" w:hAnsi="Times New Roman" w:cs="Times New Roman"/>
          <w:sz w:val="28"/>
          <w:szCs w:val="28"/>
        </w:rPr>
        <w:softHyphen/>
        <w:t>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индивидуализированный стиль писателя; литературная антиутопия.</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жанр антиутопии в творчестве А. Платонова и Е. Замятина. Шариков А.П. Платонова и Шариков М.А. Булгакова («Сокровенный человек» — «Собачье сердце»).</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проза А. Платонова и живопись П. </w:t>
      </w:r>
      <w:proofErr w:type="spellStart"/>
      <w:r w:rsidRPr="009A5ADC">
        <w:rPr>
          <w:rFonts w:ascii="Times New Roman" w:hAnsi="Times New Roman" w:cs="Times New Roman"/>
          <w:sz w:val="28"/>
          <w:szCs w:val="28"/>
        </w:rPr>
        <w:t>Филонова</w:t>
      </w:r>
      <w:proofErr w:type="spellEnd"/>
      <w:r w:rsidRPr="009A5ADC">
        <w:rPr>
          <w:rFonts w:ascii="Times New Roman" w:hAnsi="Times New Roman" w:cs="Times New Roman"/>
          <w:sz w:val="28"/>
          <w:szCs w:val="28"/>
        </w:rPr>
        <w:t>.</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рассказы «Родина электричества», «Старый механик», «</w:t>
      </w:r>
      <w:proofErr w:type="spellStart"/>
      <w:r w:rsidRPr="009A5ADC">
        <w:rPr>
          <w:rFonts w:ascii="Times New Roman" w:hAnsi="Times New Roman" w:cs="Times New Roman"/>
          <w:sz w:val="28"/>
          <w:szCs w:val="28"/>
        </w:rPr>
        <w:t>Фро</w:t>
      </w:r>
      <w:proofErr w:type="spellEnd"/>
      <w:r w:rsidRPr="009A5ADC">
        <w:rPr>
          <w:rFonts w:ascii="Times New Roman" w:hAnsi="Times New Roman" w:cs="Times New Roman"/>
          <w:sz w:val="28"/>
          <w:szCs w:val="28"/>
        </w:rPr>
        <w:t>», повесть «</w:t>
      </w:r>
      <w:proofErr w:type="spellStart"/>
      <w:r w:rsidRPr="009A5ADC">
        <w:rPr>
          <w:rFonts w:ascii="Times New Roman" w:hAnsi="Times New Roman" w:cs="Times New Roman"/>
          <w:sz w:val="28"/>
          <w:szCs w:val="28"/>
        </w:rPr>
        <w:t>Джан</w:t>
      </w:r>
      <w:proofErr w:type="spellEnd"/>
      <w:r w:rsidRPr="009A5ADC">
        <w:rPr>
          <w:rFonts w:ascii="Times New Roman" w:hAnsi="Times New Roman" w:cs="Times New Roman"/>
          <w:sz w:val="28"/>
          <w:szCs w:val="28"/>
        </w:rPr>
        <w:t>».</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В. НАБОКОВ</w:t>
      </w:r>
      <w:r w:rsidR="00494645">
        <w:rPr>
          <w:rFonts w:ascii="Times New Roman" w:hAnsi="Times New Roman" w:cs="Times New Roman"/>
          <w:b/>
          <w:sz w:val="28"/>
          <w:szCs w:val="28"/>
        </w:rPr>
        <w:t xml:space="preserve"> (1ч.)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Роман «Машенька».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w:t>
      </w:r>
      <w:proofErr w:type="gramStart"/>
      <w:r w:rsidRPr="009A5ADC">
        <w:rPr>
          <w:rFonts w:ascii="Times New Roman" w:hAnsi="Times New Roman" w:cs="Times New Roman"/>
          <w:sz w:val="28"/>
          <w:szCs w:val="28"/>
        </w:rPr>
        <w:t>недотеп</w:t>
      </w:r>
      <w:proofErr w:type="gramEnd"/>
      <w:r w:rsidRPr="009A5ADC">
        <w:rPr>
          <w:rFonts w:ascii="Times New Roman" w:hAnsi="Times New Roman" w:cs="Times New Roman"/>
          <w:sz w:val="28"/>
          <w:szCs w:val="28"/>
        </w:rPr>
        <w:t>» в обывателях пансиона госпожи Дорн. Словесная пла</w:t>
      </w:r>
      <w:r w:rsidRPr="009A5ADC">
        <w:rPr>
          <w:rFonts w:ascii="Times New Roman" w:hAnsi="Times New Roman" w:cs="Times New Roman"/>
          <w:sz w:val="28"/>
          <w:szCs w:val="28"/>
        </w:rPr>
        <w:softHyphen/>
        <w:t>стика Набокова в раскрытии внутренней жизни героев и описании «вещного» быта. Горько-ироническое звучание финала романа.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элитарная проза; литературное двуязычие.</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пушкинские реминисценции в романе «Машенька»; В. Набоков и </w:t>
      </w:r>
      <w:proofErr w:type="spellStart"/>
      <w:r w:rsidRPr="009A5ADC">
        <w:rPr>
          <w:rFonts w:ascii="Times New Roman" w:hAnsi="Times New Roman" w:cs="Times New Roman"/>
          <w:sz w:val="28"/>
          <w:szCs w:val="28"/>
        </w:rPr>
        <w:t>И</w:t>
      </w:r>
      <w:proofErr w:type="spellEnd"/>
      <w:r w:rsidRPr="009A5ADC">
        <w:rPr>
          <w:rFonts w:ascii="Times New Roman" w:hAnsi="Times New Roman" w:cs="Times New Roman"/>
          <w:sz w:val="28"/>
          <w:szCs w:val="28"/>
        </w:rPr>
        <w:t>. Бунин.</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литературное двуязычие в творче</w:t>
      </w:r>
      <w:r w:rsidRPr="009A5ADC">
        <w:rPr>
          <w:rFonts w:ascii="Times New Roman" w:hAnsi="Times New Roman" w:cs="Times New Roman"/>
          <w:sz w:val="28"/>
          <w:szCs w:val="28"/>
        </w:rPr>
        <w:softHyphen/>
        <w:t>стве В. Набокова; размышления писателя о художественном значении русского языка.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xml:space="preserve"> рассказ «Облако, озеро, башня», роман «Защита Лужина».</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Литература периода Великой Отечественной войны</w:t>
      </w:r>
      <w:r w:rsidR="00494645">
        <w:rPr>
          <w:rFonts w:ascii="Times New Roman" w:hAnsi="Times New Roman" w:cs="Times New Roman"/>
          <w:b/>
          <w:sz w:val="28"/>
          <w:szCs w:val="28"/>
        </w:rPr>
        <w:t xml:space="preserve"> (5ч.)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Отражение летописи военных лет в произведениях рус</w:t>
      </w:r>
      <w:r w:rsidRPr="009A5ADC">
        <w:rPr>
          <w:rFonts w:ascii="Times New Roman" w:hAnsi="Times New Roman" w:cs="Times New Roman"/>
          <w:sz w:val="28"/>
          <w:szCs w:val="28"/>
        </w:rPr>
        <w:softHyphen/>
        <w:t xml:space="preserve">ских писателей. Публицистика бремен войны (А. Толстой, И. Оренбург, Л. Леонов, О. </w:t>
      </w:r>
      <w:proofErr w:type="spellStart"/>
      <w:r w:rsidRPr="009A5ADC">
        <w:rPr>
          <w:rFonts w:ascii="Times New Roman" w:hAnsi="Times New Roman" w:cs="Times New Roman"/>
          <w:sz w:val="28"/>
          <w:szCs w:val="28"/>
        </w:rPr>
        <w:t>Берггольц</w:t>
      </w:r>
      <w:proofErr w:type="spellEnd"/>
      <w:r w:rsidRPr="009A5ADC">
        <w:rPr>
          <w:rFonts w:ascii="Times New Roman" w:hAnsi="Times New Roman" w:cs="Times New Roman"/>
          <w:sz w:val="28"/>
          <w:szCs w:val="28"/>
        </w:rPr>
        <w:t xml:space="preserve">, В. </w:t>
      </w:r>
      <w:proofErr w:type="spellStart"/>
      <w:r w:rsidRPr="009A5ADC">
        <w:rPr>
          <w:rFonts w:ascii="Times New Roman" w:hAnsi="Times New Roman" w:cs="Times New Roman"/>
          <w:sz w:val="28"/>
          <w:szCs w:val="28"/>
        </w:rPr>
        <w:t>Гроссман</w:t>
      </w:r>
      <w:proofErr w:type="spellEnd"/>
      <w:r w:rsidRPr="009A5ADC">
        <w:rPr>
          <w:rFonts w:ascii="Times New Roman" w:hAnsi="Times New Roman" w:cs="Times New Roman"/>
          <w:sz w:val="28"/>
          <w:szCs w:val="28"/>
        </w:rPr>
        <w:t xml:space="preserve"> и др.).</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Лирика военных лет. Песенная поэзия В. Лебедева-Кумача, М. Исаковского, Л. </w:t>
      </w:r>
      <w:proofErr w:type="spellStart"/>
      <w:r w:rsidRPr="009A5ADC">
        <w:rPr>
          <w:rFonts w:ascii="Times New Roman" w:hAnsi="Times New Roman" w:cs="Times New Roman"/>
          <w:sz w:val="28"/>
          <w:szCs w:val="28"/>
        </w:rPr>
        <w:t>Ошанина</w:t>
      </w:r>
      <w:proofErr w:type="spellEnd"/>
      <w:r w:rsidRPr="009A5ADC">
        <w:rPr>
          <w:rFonts w:ascii="Times New Roman" w:hAnsi="Times New Roman" w:cs="Times New Roman"/>
          <w:sz w:val="28"/>
          <w:szCs w:val="28"/>
        </w:rPr>
        <w:t xml:space="preserve">, Е. </w:t>
      </w:r>
      <w:proofErr w:type="spellStart"/>
      <w:r w:rsidRPr="009A5ADC">
        <w:rPr>
          <w:rFonts w:ascii="Times New Roman" w:hAnsi="Times New Roman" w:cs="Times New Roman"/>
          <w:sz w:val="28"/>
          <w:szCs w:val="28"/>
        </w:rPr>
        <w:t>Долматовского</w:t>
      </w:r>
      <w:proofErr w:type="spellEnd"/>
      <w:r w:rsidRPr="009A5ADC">
        <w:rPr>
          <w:rFonts w:ascii="Times New Roman" w:hAnsi="Times New Roman" w:cs="Times New Roman"/>
          <w:sz w:val="28"/>
          <w:szCs w:val="28"/>
        </w:rPr>
        <w:t>, А. Суркова, А. Фатьянова, К. Симонова. «</w:t>
      </w:r>
      <w:proofErr w:type="spellStart"/>
      <w:r w:rsidRPr="009A5ADC">
        <w:rPr>
          <w:rFonts w:ascii="Times New Roman" w:hAnsi="Times New Roman" w:cs="Times New Roman"/>
          <w:sz w:val="28"/>
          <w:szCs w:val="28"/>
        </w:rPr>
        <w:t>Моабитские</w:t>
      </w:r>
      <w:proofErr w:type="spellEnd"/>
      <w:r w:rsidRPr="009A5ADC">
        <w:rPr>
          <w:rFonts w:ascii="Times New Roman" w:hAnsi="Times New Roman" w:cs="Times New Roman"/>
          <w:sz w:val="28"/>
          <w:szCs w:val="28"/>
        </w:rPr>
        <w:t xml:space="preserve"> тетради» Мусы </w:t>
      </w:r>
      <w:proofErr w:type="spellStart"/>
      <w:r w:rsidRPr="009A5ADC">
        <w:rPr>
          <w:rFonts w:ascii="Times New Roman" w:hAnsi="Times New Roman" w:cs="Times New Roman"/>
          <w:sz w:val="28"/>
          <w:szCs w:val="28"/>
        </w:rPr>
        <w:t>Джалиля</w:t>
      </w:r>
      <w:proofErr w:type="spellEnd"/>
      <w:r w:rsidRPr="009A5ADC">
        <w:rPr>
          <w:rFonts w:ascii="Times New Roman" w:hAnsi="Times New Roman" w:cs="Times New Roman"/>
          <w:sz w:val="28"/>
          <w:szCs w:val="28"/>
        </w:rPr>
        <w:t>.</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Жанр поэмы в литературной летописи войны («Зоя» М. </w:t>
      </w:r>
      <w:proofErr w:type="spellStart"/>
      <w:r w:rsidRPr="009A5ADC">
        <w:rPr>
          <w:rFonts w:ascii="Times New Roman" w:hAnsi="Times New Roman" w:cs="Times New Roman"/>
          <w:sz w:val="28"/>
          <w:szCs w:val="28"/>
        </w:rPr>
        <w:t>Алигер</w:t>
      </w:r>
      <w:proofErr w:type="spellEnd"/>
      <w:r w:rsidRPr="009A5ADC">
        <w:rPr>
          <w:rFonts w:ascii="Times New Roman" w:hAnsi="Times New Roman" w:cs="Times New Roman"/>
          <w:sz w:val="28"/>
          <w:szCs w:val="28"/>
        </w:rPr>
        <w:t xml:space="preserve">, «Сын» П. </w:t>
      </w:r>
      <w:proofErr w:type="spellStart"/>
      <w:r w:rsidRPr="009A5ADC">
        <w:rPr>
          <w:rFonts w:ascii="Times New Roman" w:hAnsi="Times New Roman" w:cs="Times New Roman"/>
          <w:sz w:val="28"/>
          <w:szCs w:val="28"/>
        </w:rPr>
        <w:t>Антокольского</w:t>
      </w:r>
      <w:proofErr w:type="spellEnd"/>
      <w:r w:rsidRPr="009A5ADC">
        <w:rPr>
          <w:rFonts w:ascii="Times New Roman" w:hAnsi="Times New Roman" w:cs="Times New Roman"/>
          <w:sz w:val="28"/>
          <w:szCs w:val="28"/>
        </w:rPr>
        <w:t>, «Двадцать восемь» М. Светлова и др.). Поэма А. Твардовского «Василий Тер</w:t>
      </w:r>
      <w:r w:rsidRPr="009A5ADC">
        <w:rPr>
          <w:rFonts w:ascii="Times New Roman" w:hAnsi="Times New Roman" w:cs="Times New Roman"/>
          <w:sz w:val="28"/>
          <w:szCs w:val="28"/>
        </w:rPr>
        <w:softHyphen/>
        <w:t>кин» как вершинное произведение времен войны. Просла</w:t>
      </w:r>
      <w:r w:rsidRPr="009A5ADC">
        <w:rPr>
          <w:rFonts w:ascii="Times New Roman" w:hAnsi="Times New Roman" w:cs="Times New Roman"/>
          <w:sz w:val="28"/>
          <w:szCs w:val="28"/>
        </w:rPr>
        <w:softHyphen/>
        <w:t>вление подвига народа и русского солдата в «</w:t>
      </w:r>
      <w:proofErr w:type="gramStart"/>
      <w:r w:rsidRPr="009A5ADC">
        <w:rPr>
          <w:rFonts w:ascii="Times New Roman" w:hAnsi="Times New Roman" w:cs="Times New Roman"/>
          <w:sz w:val="28"/>
          <w:szCs w:val="28"/>
        </w:rPr>
        <w:t>Книге про бойца</w:t>
      </w:r>
      <w:proofErr w:type="gramEnd"/>
      <w:r w:rsidRPr="009A5ADC">
        <w:rPr>
          <w:rFonts w:ascii="Times New Roman" w:hAnsi="Times New Roman" w:cs="Times New Roman"/>
          <w:sz w:val="28"/>
          <w:szCs w:val="28"/>
        </w:rPr>
        <w:t>».</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Проза о войне. </w:t>
      </w:r>
      <w:proofErr w:type="gramStart"/>
      <w:r w:rsidRPr="009A5ADC">
        <w:rPr>
          <w:rFonts w:ascii="Times New Roman" w:hAnsi="Times New Roman" w:cs="Times New Roman"/>
          <w:sz w:val="28"/>
          <w:szCs w:val="28"/>
        </w:rPr>
        <w:t>«Дни и ночи» К. Симонова, «Звезда» Э. Казакевича, «Спутники» В. Пановой, «Молодая гвардия» А. Фадеева, «Повесть о настоящем человеке» Б. Полевого, «Судьба человека» М. Шолохова и др.</w:t>
      </w:r>
      <w:proofErr w:type="gramEnd"/>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lastRenderedPageBreak/>
        <w:t>А.Т. ТВАРДОВСКИЙ</w:t>
      </w:r>
      <w:r w:rsidR="00494645">
        <w:rPr>
          <w:rFonts w:ascii="Times New Roman" w:hAnsi="Times New Roman" w:cs="Times New Roman"/>
          <w:b/>
          <w:sz w:val="28"/>
          <w:szCs w:val="28"/>
        </w:rPr>
        <w:t xml:space="preserve"> (2ч.)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Стихотворения: &lt;&lt;</w:t>
      </w:r>
      <w:proofErr w:type="gramStart"/>
      <w:r w:rsidRPr="009A5ADC">
        <w:rPr>
          <w:rFonts w:ascii="Times New Roman" w:hAnsi="Times New Roman" w:cs="Times New Roman"/>
          <w:sz w:val="28"/>
          <w:szCs w:val="28"/>
        </w:rPr>
        <w:t>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и др. по выбору.</w:t>
      </w:r>
      <w:proofErr w:type="gram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Поэма «По праву памяти ».</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лирико-патриотический пафос; лирический эпос.</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И.А. Бунин о поэме «Василий Теркин»; некрасовские традиции в лирике А. Твардовского.</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литературная деятельность А. Твар</w:t>
      </w:r>
      <w:r w:rsidRPr="009A5ADC">
        <w:rPr>
          <w:rFonts w:ascii="Times New Roman" w:hAnsi="Times New Roman" w:cs="Times New Roman"/>
          <w:sz w:val="28"/>
          <w:szCs w:val="28"/>
        </w:rPr>
        <w:softHyphen/>
        <w:t>довского в журнале «Новый мир»: документы, свидетельства, воспоминания.</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xml:space="preserve"> стихотворения «Жестокая память», «Как после мартовских метелей...», «Полночь в мое городское окно...», поэмы «Дом у дороги», «За далью — даль».</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Н.А. ЗАБОЛОЦКИЙ</w:t>
      </w:r>
      <w:r w:rsidR="00494645">
        <w:rPr>
          <w:rFonts w:ascii="Times New Roman" w:hAnsi="Times New Roman" w:cs="Times New Roman"/>
          <w:b/>
          <w:sz w:val="28"/>
          <w:szCs w:val="28"/>
        </w:rPr>
        <w:t xml:space="preserve"> (1ч.)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Стихотворения: «Гроза идет», «Можжевеловый куст», «Не позволяй душе лениться...», «Лебедь в зоопарке», «Я вос</w:t>
      </w:r>
      <w:r w:rsidRPr="009A5ADC">
        <w:rPr>
          <w:rFonts w:ascii="Times New Roman" w:hAnsi="Times New Roman" w:cs="Times New Roman"/>
          <w:sz w:val="28"/>
          <w:szCs w:val="28"/>
        </w:rPr>
        <w:softHyphen/>
        <w:t>питан природой суровой...» и др. по выбору.</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Н. Заболоцкий и поэзия </w:t>
      </w:r>
      <w:proofErr w:type="spellStart"/>
      <w:r w:rsidRPr="009A5ADC">
        <w:rPr>
          <w:rFonts w:ascii="Times New Roman" w:hAnsi="Times New Roman" w:cs="Times New Roman"/>
          <w:sz w:val="28"/>
          <w:szCs w:val="28"/>
        </w:rPr>
        <w:t>обэриутов</w:t>
      </w:r>
      <w:proofErr w:type="spellEnd"/>
      <w:r w:rsidRPr="009A5ADC">
        <w:rPr>
          <w:rFonts w:ascii="Times New Roman" w:hAnsi="Times New Roman" w:cs="Times New Roman"/>
          <w:sz w:val="28"/>
          <w:szCs w:val="28"/>
        </w:rPr>
        <w:t>. Вечные вопросы о сущ</w:t>
      </w:r>
      <w:r w:rsidRPr="009A5ADC">
        <w:rPr>
          <w:rFonts w:ascii="Times New Roman" w:hAnsi="Times New Roman" w:cs="Times New Roman"/>
          <w:sz w:val="28"/>
          <w:szCs w:val="28"/>
        </w:rPr>
        <w:softHyphen/>
        <w:t>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поэзия ОБЭРИУ; «натурфилософская» лирика.</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опыт переложения «Слова о полку Игореве» в творчестве Н. Заболоцкого; влияние поэзии Ф.И. Тютчева, А. Блока, Б. Пастернака на лирику Заболоцкого.</w:t>
      </w:r>
    </w:p>
    <w:p w:rsidR="00601859"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лирика Н. Заболоцкого и живопись Б. </w:t>
      </w:r>
      <w:proofErr w:type="spellStart"/>
      <w:r w:rsidRPr="009A5ADC">
        <w:rPr>
          <w:rFonts w:ascii="Times New Roman" w:hAnsi="Times New Roman" w:cs="Times New Roman"/>
          <w:sz w:val="28"/>
          <w:szCs w:val="28"/>
        </w:rPr>
        <w:t>Кустодиева</w:t>
      </w:r>
      <w:proofErr w:type="spellEnd"/>
      <w:r w:rsidRPr="009A5ADC">
        <w:rPr>
          <w:rFonts w:ascii="Times New Roman" w:hAnsi="Times New Roman" w:cs="Times New Roman"/>
          <w:sz w:val="28"/>
          <w:szCs w:val="28"/>
        </w:rPr>
        <w:t xml:space="preserve">, П. </w:t>
      </w:r>
      <w:proofErr w:type="spellStart"/>
      <w:r w:rsidRPr="009A5ADC">
        <w:rPr>
          <w:rFonts w:ascii="Times New Roman" w:hAnsi="Times New Roman" w:cs="Times New Roman"/>
          <w:sz w:val="28"/>
          <w:szCs w:val="28"/>
        </w:rPr>
        <w:t>Филонова</w:t>
      </w:r>
      <w:proofErr w:type="spellEnd"/>
      <w:r w:rsidRPr="009A5ADC">
        <w:rPr>
          <w:rFonts w:ascii="Times New Roman" w:hAnsi="Times New Roman" w:cs="Times New Roman"/>
          <w:sz w:val="28"/>
          <w:szCs w:val="28"/>
        </w:rPr>
        <w:t>, М. Шагала, П. Пикассо.</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сборник «Столбцы», поэма «Торжество земледелия».</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Литературный процесс 50 — 80-х годов</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Осмысление Великой Победы 1945 года в 40—50-е годы XX века. Поэзия Ю. </w:t>
      </w:r>
      <w:proofErr w:type="spellStart"/>
      <w:r w:rsidRPr="009A5ADC">
        <w:rPr>
          <w:rFonts w:ascii="Times New Roman" w:hAnsi="Times New Roman" w:cs="Times New Roman"/>
          <w:sz w:val="28"/>
          <w:szCs w:val="28"/>
        </w:rPr>
        <w:t>Друниной</w:t>
      </w:r>
      <w:proofErr w:type="spellEnd"/>
      <w:r w:rsidRPr="009A5ADC">
        <w:rPr>
          <w:rFonts w:ascii="Times New Roman" w:hAnsi="Times New Roman" w:cs="Times New Roman"/>
          <w:sz w:val="28"/>
          <w:szCs w:val="28"/>
        </w:rPr>
        <w:t xml:space="preserve">, М. Дудина, М. </w:t>
      </w:r>
      <w:proofErr w:type="spellStart"/>
      <w:r w:rsidRPr="009A5ADC">
        <w:rPr>
          <w:rFonts w:ascii="Times New Roman" w:hAnsi="Times New Roman" w:cs="Times New Roman"/>
          <w:sz w:val="28"/>
          <w:szCs w:val="28"/>
        </w:rPr>
        <w:t>Луконина</w:t>
      </w:r>
      <w:proofErr w:type="gramStart"/>
      <w:r w:rsidRPr="009A5ADC">
        <w:rPr>
          <w:rFonts w:ascii="Times New Roman" w:hAnsi="Times New Roman" w:cs="Times New Roman"/>
          <w:sz w:val="28"/>
          <w:szCs w:val="28"/>
        </w:rPr>
        <w:t>,С</w:t>
      </w:r>
      <w:proofErr w:type="gramEnd"/>
      <w:r w:rsidRPr="009A5ADC">
        <w:rPr>
          <w:rFonts w:ascii="Times New Roman" w:hAnsi="Times New Roman" w:cs="Times New Roman"/>
          <w:sz w:val="28"/>
          <w:szCs w:val="28"/>
        </w:rPr>
        <w:t>.Орлова</w:t>
      </w:r>
      <w:proofErr w:type="spellEnd"/>
      <w:r w:rsidRPr="009A5ADC">
        <w:rPr>
          <w:rFonts w:ascii="Times New Roman" w:hAnsi="Times New Roman" w:cs="Times New Roman"/>
          <w:sz w:val="28"/>
          <w:szCs w:val="28"/>
        </w:rPr>
        <w:t>, А. Межирова. Повесть «В окопах Сталинграда» В. Некрасова.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Проза советских писателей, выходящая за рамки нормативов социалистического реализма (повести К. Паустовского, роман Л. Леонова «Русский лес» и др.).</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lastRenderedPageBreak/>
        <w:t>«Оттепель» 1953—1964 годов — рождение нового типа литературного движения. Новый характер взаимосвязей пи</w:t>
      </w:r>
      <w:r w:rsidRPr="009A5ADC">
        <w:rPr>
          <w:rFonts w:ascii="Times New Roman" w:hAnsi="Times New Roman" w:cs="Times New Roman"/>
          <w:sz w:val="28"/>
          <w:szCs w:val="28"/>
        </w:rPr>
        <w:softHyphen/>
        <w:t>сателя и общества в произведениях В. Дудинцева, В. Тендря</w:t>
      </w:r>
      <w:r w:rsidRPr="009A5ADC">
        <w:rPr>
          <w:rFonts w:ascii="Times New Roman" w:hAnsi="Times New Roman" w:cs="Times New Roman"/>
          <w:sz w:val="28"/>
          <w:szCs w:val="28"/>
        </w:rPr>
        <w:softHyphen/>
        <w:t>кова, В. Розова, В. Аксенова, А. Солженицына и др.</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w:t>
      </w:r>
      <w:proofErr w:type="spellStart"/>
      <w:r w:rsidRPr="009A5ADC">
        <w:rPr>
          <w:rFonts w:ascii="Times New Roman" w:hAnsi="Times New Roman" w:cs="Times New Roman"/>
          <w:sz w:val="28"/>
          <w:szCs w:val="28"/>
        </w:rPr>
        <w:t>Окопныйреализм</w:t>
      </w:r>
      <w:proofErr w:type="spellEnd"/>
      <w:r w:rsidRPr="009A5ADC">
        <w:rPr>
          <w:rFonts w:ascii="Times New Roman" w:hAnsi="Times New Roman" w:cs="Times New Roman"/>
          <w:sz w:val="28"/>
          <w:szCs w:val="28"/>
        </w:rPr>
        <w:t>» писателей-фронтовиков 60—70-х годов. Проза Ю. Бондарева, К. Воробьева, А. Ананьева, В. Кондратьева, Б. Васильева, Е. Носова, В. Астафьева.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«Деревенская проза» 50—80-х годов. </w:t>
      </w:r>
      <w:proofErr w:type="gramStart"/>
      <w:r w:rsidRPr="009A5ADC">
        <w:rPr>
          <w:rFonts w:ascii="Times New Roman" w:hAnsi="Times New Roman" w:cs="Times New Roman"/>
          <w:sz w:val="28"/>
          <w:szCs w:val="28"/>
        </w:rPr>
        <w:t xml:space="preserve">Произведения С. Залыгина, Б. </w:t>
      </w:r>
      <w:proofErr w:type="spellStart"/>
      <w:r w:rsidRPr="009A5ADC">
        <w:rPr>
          <w:rFonts w:ascii="Times New Roman" w:hAnsi="Times New Roman" w:cs="Times New Roman"/>
          <w:sz w:val="28"/>
          <w:szCs w:val="28"/>
        </w:rPr>
        <w:t>Можаева</w:t>
      </w:r>
      <w:proofErr w:type="spellEnd"/>
      <w:r w:rsidRPr="009A5ADC">
        <w:rPr>
          <w:rFonts w:ascii="Times New Roman" w:hAnsi="Times New Roman" w:cs="Times New Roman"/>
          <w:sz w:val="28"/>
          <w:szCs w:val="28"/>
        </w:rPr>
        <w:t>, В. Солоухина, Ю. Казакова, Ф. Абрамова, В. Белова и др. Повести В. Распутина «Последний срок», «Прощание с Матёрой» и др. Нравственно-философская проблематика пьес А. Вампилова, прозы В. Астафьева, Ю. Трифонова, В. Маканина, Ю. Домбровского, В. Крупина.</w:t>
      </w:r>
      <w:proofErr w:type="gram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Историческая романистика 60—80-х годов. Романы В. Пи</w:t>
      </w:r>
      <w:r w:rsidRPr="009A5ADC">
        <w:rPr>
          <w:rFonts w:ascii="Times New Roman" w:hAnsi="Times New Roman" w:cs="Times New Roman"/>
          <w:sz w:val="28"/>
          <w:szCs w:val="28"/>
        </w:rPr>
        <w:softHyphen/>
        <w:t xml:space="preserve">куля, Д. Балашова, В. </w:t>
      </w:r>
      <w:proofErr w:type="spellStart"/>
      <w:r w:rsidRPr="009A5ADC">
        <w:rPr>
          <w:rFonts w:ascii="Times New Roman" w:hAnsi="Times New Roman" w:cs="Times New Roman"/>
          <w:sz w:val="28"/>
          <w:szCs w:val="28"/>
        </w:rPr>
        <w:t>Чивилихина</w:t>
      </w:r>
      <w:proofErr w:type="spellEnd"/>
      <w:r w:rsidRPr="009A5ADC">
        <w:rPr>
          <w:rFonts w:ascii="Times New Roman" w:hAnsi="Times New Roman" w:cs="Times New Roman"/>
          <w:sz w:val="28"/>
          <w:szCs w:val="28"/>
        </w:rPr>
        <w:t>. «Лагерная» тема в произве</w:t>
      </w:r>
      <w:r w:rsidRPr="009A5ADC">
        <w:rPr>
          <w:rFonts w:ascii="Times New Roman" w:hAnsi="Times New Roman" w:cs="Times New Roman"/>
          <w:sz w:val="28"/>
          <w:szCs w:val="28"/>
        </w:rPr>
        <w:softHyphen/>
        <w:t xml:space="preserve">дениях В. Шаламова, Е. Гинзбург, О. Волкова, А. </w:t>
      </w:r>
      <w:proofErr w:type="spellStart"/>
      <w:r w:rsidRPr="009A5ADC">
        <w:rPr>
          <w:rFonts w:ascii="Times New Roman" w:hAnsi="Times New Roman" w:cs="Times New Roman"/>
          <w:sz w:val="28"/>
          <w:szCs w:val="28"/>
        </w:rPr>
        <w:t>Жигулина</w:t>
      </w:r>
      <w:proofErr w:type="spellEnd"/>
      <w:r w:rsidRPr="009A5ADC">
        <w:rPr>
          <w:rFonts w:ascii="Times New Roman" w:hAnsi="Times New Roman" w:cs="Times New Roman"/>
          <w:sz w:val="28"/>
          <w:szCs w:val="28"/>
        </w:rPr>
        <w:t>.</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Авторская песня как </w:t>
      </w:r>
      <w:proofErr w:type="gramStart"/>
      <w:r w:rsidRPr="009A5ADC">
        <w:rPr>
          <w:rFonts w:ascii="Times New Roman" w:hAnsi="Times New Roman" w:cs="Times New Roman"/>
          <w:sz w:val="28"/>
          <w:szCs w:val="28"/>
        </w:rPr>
        <w:t>песенный</w:t>
      </w:r>
      <w:proofErr w:type="gram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монотеатр</w:t>
      </w:r>
      <w:proofErr w:type="spellEnd"/>
      <w:r w:rsidRPr="009A5ADC">
        <w:rPr>
          <w:rFonts w:ascii="Times New Roman" w:hAnsi="Times New Roman" w:cs="Times New Roman"/>
          <w:sz w:val="28"/>
          <w:szCs w:val="28"/>
        </w:rPr>
        <w:t xml:space="preserve"> 70—80-х годов. Поэзия Ю. Визбора, А. Галича, Б. Окуджавы, В. Высоцкого, А. </w:t>
      </w:r>
      <w:proofErr w:type="spellStart"/>
      <w:r w:rsidRPr="009A5ADC">
        <w:rPr>
          <w:rFonts w:ascii="Times New Roman" w:hAnsi="Times New Roman" w:cs="Times New Roman"/>
          <w:sz w:val="28"/>
          <w:szCs w:val="28"/>
        </w:rPr>
        <w:t>Башлачева</w:t>
      </w:r>
      <w:proofErr w:type="spellEnd"/>
      <w:r w:rsidRPr="009A5ADC">
        <w:rPr>
          <w:rFonts w:ascii="Times New Roman" w:hAnsi="Times New Roman" w:cs="Times New Roman"/>
          <w:sz w:val="28"/>
          <w:szCs w:val="28"/>
        </w:rPr>
        <w:t>.</w:t>
      </w:r>
    </w:p>
    <w:p w:rsidR="009A5ADC" w:rsidRPr="00494645" w:rsidRDefault="009A5ADC" w:rsidP="00601859">
      <w:pPr>
        <w:spacing w:after="0"/>
        <w:jc w:val="both"/>
        <w:rPr>
          <w:rFonts w:ascii="Times New Roman" w:hAnsi="Times New Roman" w:cs="Times New Roman"/>
          <w:b/>
          <w:sz w:val="28"/>
          <w:szCs w:val="28"/>
        </w:rPr>
      </w:pPr>
      <w:r w:rsidRPr="00494645">
        <w:rPr>
          <w:rFonts w:ascii="Times New Roman" w:hAnsi="Times New Roman" w:cs="Times New Roman"/>
          <w:b/>
          <w:sz w:val="28"/>
          <w:szCs w:val="28"/>
        </w:rPr>
        <w:t>В.М. ШУКШИН</w:t>
      </w:r>
      <w:r w:rsidR="00494645">
        <w:rPr>
          <w:rFonts w:ascii="Times New Roman" w:hAnsi="Times New Roman" w:cs="Times New Roman"/>
          <w:b/>
          <w:sz w:val="28"/>
          <w:szCs w:val="28"/>
        </w:rPr>
        <w:t xml:space="preserve"> (1+1ч.)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Рассказы: «Одни», «Чудик», «Миль пардон, мадам», «Срезал</w:t>
      </w:r>
      <w:proofErr w:type="gramStart"/>
      <w:r w:rsidRPr="009A5ADC">
        <w:rPr>
          <w:rFonts w:ascii="Times New Roman" w:hAnsi="Times New Roman" w:cs="Times New Roman"/>
          <w:sz w:val="28"/>
          <w:szCs w:val="28"/>
        </w:rPr>
        <w:t>».</w:t>
      </w:r>
      <w:proofErr w:type="gram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.Колоритность и яркость </w:t>
      </w:r>
      <w:proofErr w:type="spellStart"/>
      <w:r w:rsidRPr="009A5ADC">
        <w:rPr>
          <w:rFonts w:ascii="Times New Roman" w:hAnsi="Times New Roman" w:cs="Times New Roman"/>
          <w:sz w:val="28"/>
          <w:szCs w:val="28"/>
        </w:rPr>
        <w:t>шукшинских</w:t>
      </w:r>
      <w:proofErr w:type="spellEnd"/>
      <w:r w:rsidRPr="009A5ADC">
        <w:rPr>
          <w:rFonts w:ascii="Times New Roman" w:hAnsi="Times New Roman" w:cs="Times New Roman"/>
          <w:sz w:val="28"/>
          <w:szCs w:val="28"/>
        </w:rPr>
        <w:t xml:space="preserve"> герое</w:t>
      </w:r>
      <w:proofErr w:type="gramStart"/>
      <w:r w:rsidRPr="009A5ADC">
        <w:rPr>
          <w:rFonts w:ascii="Times New Roman" w:hAnsi="Times New Roman" w:cs="Times New Roman"/>
          <w:sz w:val="28"/>
          <w:szCs w:val="28"/>
        </w:rPr>
        <w:t>в-</w:t>
      </w:r>
      <w:proofErr w:type="gramEnd"/>
      <w:r w:rsidRPr="009A5ADC">
        <w:rPr>
          <w:rFonts w:ascii="Times New Roman" w:hAnsi="Times New Roman" w:cs="Times New Roman"/>
          <w:sz w:val="28"/>
          <w:szCs w:val="28"/>
        </w:rPr>
        <w:t xml:space="preserve">«чудиков». Народ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9A5ADC">
        <w:rPr>
          <w:rFonts w:ascii="Times New Roman" w:hAnsi="Times New Roman" w:cs="Times New Roman"/>
          <w:sz w:val="28"/>
          <w:szCs w:val="28"/>
        </w:rPr>
        <w:t>шукшинской</w:t>
      </w:r>
      <w:proofErr w:type="spellEnd"/>
      <w:r w:rsidRPr="009A5ADC">
        <w:rPr>
          <w:rFonts w:ascii="Times New Roman" w:hAnsi="Times New Roman" w:cs="Times New Roman"/>
          <w:sz w:val="28"/>
          <w:szCs w:val="28"/>
        </w:rPr>
        <w:t xml:space="preserve"> прозе.</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геро</w:t>
      </w:r>
      <w:proofErr w:type="gramStart"/>
      <w:r w:rsidRPr="009A5ADC">
        <w:rPr>
          <w:rFonts w:ascii="Times New Roman" w:hAnsi="Times New Roman" w:cs="Times New Roman"/>
          <w:sz w:val="28"/>
          <w:szCs w:val="28"/>
        </w:rPr>
        <w:t>й-</w:t>
      </w:r>
      <w:proofErr w:type="gramEnd"/>
      <w:r w:rsidRPr="009A5ADC">
        <w:rPr>
          <w:rFonts w:ascii="Times New Roman" w:hAnsi="Times New Roman" w:cs="Times New Roman"/>
          <w:sz w:val="28"/>
          <w:szCs w:val="28"/>
        </w:rPr>
        <w:t>«чудик»; пародийность художественного языка.</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творчество В. Шукшина и произведения «деревенской прозы» (В. Распутин, В. Белов, Ф. Абрамов, Б. </w:t>
      </w:r>
      <w:proofErr w:type="spellStart"/>
      <w:r w:rsidRPr="009A5ADC">
        <w:rPr>
          <w:rFonts w:ascii="Times New Roman" w:hAnsi="Times New Roman" w:cs="Times New Roman"/>
          <w:sz w:val="28"/>
          <w:szCs w:val="28"/>
        </w:rPr>
        <w:t>Можаев</w:t>
      </w:r>
      <w:proofErr w:type="spellEnd"/>
      <w:r w:rsidRPr="009A5ADC">
        <w:rPr>
          <w:rFonts w:ascii="Times New Roman" w:hAnsi="Times New Roman" w:cs="Times New Roman"/>
          <w:sz w:val="28"/>
          <w:szCs w:val="28"/>
        </w:rPr>
        <w:t xml:space="preserve"> и др.).</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кинодраматургия В. Шукшина (к/ф «Живет такой парень», «Странные люди», «Калина красная» и др.).</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xml:space="preserve"> рассказ «Выбираю деревню на жительство», повесть-сказка «До третьих петухов», киноповесть «Калина красная».</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 xml:space="preserve"> Н.М. РУБЦОВ</w:t>
      </w:r>
      <w:r w:rsidR="00494645">
        <w:rPr>
          <w:rFonts w:ascii="Times New Roman" w:hAnsi="Times New Roman" w:cs="Times New Roman"/>
          <w:b/>
          <w:sz w:val="28"/>
          <w:szCs w:val="28"/>
        </w:rPr>
        <w:t xml:space="preserve"> (1ч.)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Стихотворения: «Русский огонек», «Я буду скакать по холмам задремавшей отчизны...», «В горнице», «Душа хра</w:t>
      </w:r>
      <w:r w:rsidRPr="009A5ADC">
        <w:rPr>
          <w:rFonts w:ascii="Times New Roman" w:hAnsi="Times New Roman" w:cs="Times New Roman"/>
          <w:sz w:val="28"/>
          <w:szCs w:val="28"/>
        </w:rPr>
        <w:softHyphen/>
        <w:t xml:space="preserve">нит» и др. Диалог поэта с Россией. Прошлое и настоящее через призму </w:t>
      </w:r>
      <w:proofErr w:type="gramStart"/>
      <w:r w:rsidRPr="009A5ADC">
        <w:rPr>
          <w:rFonts w:ascii="Times New Roman" w:hAnsi="Times New Roman" w:cs="Times New Roman"/>
          <w:sz w:val="28"/>
          <w:szCs w:val="28"/>
        </w:rPr>
        <w:t>вечного</w:t>
      </w:r>
      <w:proofErr w:type="gramEnd"/>
      <w:r w:rsidRPr="009A5ADC">
        <w:rPr>
          <w:rFonts w:ascii="Times New Roman" w:hAnsi="Times New Roman" w:cs="Times New Roman"/>
          <w:sz w:val="28"/>
          <w:szCs w:val="28"/>
        </w:rPr>
        <w:t>. Образ скитальца и родного очага. Одухо</w:t>
      </w:r>
      <w:r w:rsidRPr="009A5ADC">
        <w:rPr>
          <w:rFonts w:ascii="Times New Roman" w:hAnsi="Times New Roman" w:cs="Times New Roman"/>
          <w:sz w:val="28"/>
          <w:szCs w:val="28"/>
        </w:rPr>
        <w:softHyphen/>
        <w:t>творенная красота природы в лирике.</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Задушевность и музыкальность поэтического слова Рубцова.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«тихая» лирика, напевный стих.</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есенинские традиции в лирике Н. Рубцова.</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песни и романсы на стихи Н. Рубцо</w:t>
      </w:r>
      <w:r w:rsidRPr="009A5ADC">
        <w:rPr>
          <w:rFonts w:ascii="Times New Roman" w:hAnsi="Times New Roman" w:cs="Times New Roman"/>
          <w:sz w:val="28"/>
          <w:szCs w:val="28"/>
        </w:rPr>
        <w:softHyphen/>
        <w:t xml:space="preserve">ва (музыка А. Морозова, А. </w:t>
      </w:r>
      <w:proofErr w:type="spellStart"/>
      <w:r w:rsidRPr="009A5ADC">
        <w:rPr>
          <w:rFonts w:ascii="Times New Roman" w:hAnsi="Times New Roman" w:cs="Times New Roman"/>
          <w:sz w:val="28"/>
          <w:szCs w:val="28"/>
        </w:rPr>
        <w:t>Лобзова</w:t>
      </w:r>
      <w:proofErr w:type="spellEnd"/>
      <w:r w:rsidRPr="009A5ADC">
        <w:rPr>
          <w:rFonts w:ascii="Times New Roman" w:hAnsi="Times New Roman" w:cs="Times New Roman"/>
          <w:sz w:val="28"/>
          <w:szCs w:val="28"/>
        </w:rPr>
        <w:t>, А. Васина и др.).</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lastRenderedPageBreak/>
        <w:t>Для самостоятельного чтения:</w:t>
      </w:r>
      <w:r w:rsidRPr="009A5ADC">
        <w:rPr>
          <w:rFonts w:ascii="Times New Roman" w:hAnsi="Times New Roman" w:cs="Times New Roman"/>
          <w:sz w:val="28"/>
          <w:szCs w:val="28"/>
        </w:rPr>
        <w:t xml:space="preserve"> «Звезда полей», «Первый снег», «Ферапонтово» и др.</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sz w:val="28"/>
          <w:szCs w:val="28"/>
        </w:rPr>
        <w:t xml:space="preserve"> </w:t>
      </w:r>
      <w:r w:rsidRPr="009A5ADC">
        <w:rPr>
          <w:rFonts w:ascii="Times New Roman" w:hAnsi="Times New Roman" w:cs="Times New Roman"/>
          <w:b/>
          <w:sz w:val="28"/>
          <w:szCs w:val="28"/>
        </w:rPr>
        <w:t>В.П. АСТАФЬЕВ</w:t>
      </w:r>
      <w:r w:rsidR="00494645">
        <w:rPr>
          <w:rFonts w:ascii="Times New Roman" w:hAnsi="Times New Roman" w:cs="Times New Roman"/>
          <w:b/>
          <w:sz w:val="28"/>
          <w:szCs w:val="28"/>
        </w:rPr>
        <w:t xml:space="preserve"> (1ч.)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Роман «Печальный детектив», повесть «Царь-рыба», рассказ «</w:t>
      </w:r>
      <w:proofErr w:type="spellStart"/>
      <w:r w:rsidRPr="009A5ADC">
        <w:rPr>
          <w:rFonts w:ascii="Times New Roman" w:hAnsi="Times New Roman" w:cs="Times New Roman"/>
          <w:sz w:val="28"/>
          <w:szCs w:val="28"/>
        </w:rPr>
        <w:t>Людочка</w:t>
      </w:r>
      <w:proofErr w:type="spellEnd"/>
      <w:r w:rsidRPr="009A5ADC">
        <w:rPr>
          <w:rFonts w:ascii="Times New Roman" w:hAnsi="Times New Roman" w:cs="Times New Roman"/>
          <w:sz w:val="28"/>
          <w:szCs w:val="28"/>
        </w:rPr>
        <w:t>» и др.</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Натурфилософия В. Астафьева. Человек и природа: единство и противостояние. Нравственный пафос романов писателя. Проблема утраты </w:t>
      </w:r>
      <w:proofErr w:type="gramStart"/>
      <w:r w:rsidRPr="009A5ADC">
        <w:rPr>
          <w:rFonts w:ascii="Times New Roman" w:hAnsi="Times New Roman" w:cs="Times New Roman"/>
          <w:sz w:val="28"/>
          <w:szCs w:val="28"/>
        </w:rPr>
        <w:t>человеческого</w:t>
      </w:r>
      <w:proofErr w:type="gramEnd"/>
      <w:r w:rsidRPr="009A5ADC">
        <w:rPr>
          <w:rFonts w:ascii="Times New Roman" w:hAnsi="Times New Roman" w:cs="Times New Roman"/>
          <w:sz w:val="28"/>
          <w:szCs w:val="28"/>
        </w:rPr>
        <w:t xml:space="preserve"> в человеке. «Жестокий» реализм позднего творчества Астафьева. Синтетическая жанровая природа крупных произведений писателя.</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натурфилософская проза, новеллистический цикл.</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«Царь-рыба» В. Астафьева и «Старик и море » Э. Хемингуэя.</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рассказ «</w:t>
      </w:r>
      <w:proofErr w:type="spellStart"/>
      <w:r w:rsidRPr="009A5ADC">
        <w:rPr>
          <w:rFonts w:ascii="Times New Roman" w:hAnsi="Times New Roman" w:cs="Times New Roman"/>
          <w:sz w:val="28"/>
          <w:szCs w:val="28"/>
        </w:rPr>
        <w:t>Людочка</w:t>
      </w:r>
      <w:proofErr w:type="spellEnd"/>
      <w:r w:rsidRPr="009A5ADC">
        <w:rPr>
          <w:rFonts w:ascii="Times New Roman" w:hAnsi="Times New Roman" w:cs="Times New Roman"/>
          <w:sz w:val="28"/>
          <w:szCs w:val="28"/>
        </w:rPr>
        <w:t>» и к/ф С. Говорухина «Ворошиловский стрелок».</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повести «Стародуб», «Перевал», роман «Прокляты и убиты».</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В.Г. РАСПУТИН</w:t>
      </w:r>
      <w:r w:rsidR="00494645">
        <w:rPr>
          <w:rFonts w:ascii="Times New Roman" w:hAnsi="Times New Roman" w:cs="Times New Roman"/>
          <w:b/>
          <w:sz w:val="28"/>
          <w:szCs w:val="28"/>
        </w:rPr>
        <w:t xml:space="preserve"> (1ч.)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Повести: «Последний срок», «Прощание с Матёрой», «Живи и помни», рассказ «Не </w:t>
      </w:r>
      <w:proofErr w:type="gramStart"/>
      <w:r w:rsidRPr="009A5ADC">
        <w:rPr>
          <w:rFonts w:ascii="Times New Roman" w:hAnsi="Times New Roman" w:cs="Times New Roman"/>
          <w:sz w:val="28"/>
          <w:szCs w:val="28"/>
        </w:rPr>
        <w:t>могу-у</w:t>
      </w:r>
      <w:proofErr w:type="gramEnd"/>
      <w:r w:rsidRPr="009A5ADC">
        <w:rPr>
          <w:rFonts w:ascii="Times New Roman" w:hAnsi="Times New Roman" w:cs="Times New Roman"/>
          <w:sz w:val="28"/>
          <w:szCs w:val="28"/>
        </w:rPr>
        <w:t>...».</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Эпическое и драматическое начала прозы писателя. Дом и семья как составляющие национального космоса. Философское осмысление социальных проблем современности. Особен</w:t>
      </w:r>
      <w:r w:rsidRPr="009A5ADC">
        <w:rPr>
          <w:rFonts w:ascii="Times New Roman" w:hAnsi="Times New Roman" w:cs="Times New Roman"/>
          <w:sz w:val="28"/>
          <w:szCs w:val="28"/>
        </w:rPr>
        <w:softHyphen/>
        <w:t>ности психологического анализа в «катастрофическом про</w:t>
      </w:r>
      <w:r w:rsidRPr="009A5ADC">
        <w:rPr>
          <w:rFonts w:ascii="Times New Roman" w:hAnsi="Times New Roman" w:cs="Times New Roman"/>
          <w:sz w:val="28"/>
          <w:szCs w:val="28"/>
        </w:rPr>
        <w:softHyphen/>
        <w:t>странстве» В. Распутина.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«деревенская проза», трагическое пространство.</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нравственная проблематика романа Ф.М. Достоевского «Преступление и наказание» и повести В.Г. Распутина «Дочь Ивана, мать Ивана».</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экранизация повести «Прощание </w:t>
      </w:r>
      <w:proofErr w:type="gramStart"/>
      <w:r w:rsidRPr="009A5ADC">
        <w:rPr>
          <w:rFonts w:ascii="Times New Roman" w:hAnsi="Times New Roman" w:cs="Times New Roman"/>
          <w:sz w:val="28"/>
          <w:szCs w:val="28"/>
        </w:rPr>
        <w:t>с</w:t>
      </w:r>
      <w:proofErr w:type="gramEnd"/>
      <w:r w:rsidRPr="009A5ADC">
        <w:rPr>
          <w:rFonts w:ascii="Times New Roman" w:hAnsi="Times New Roman" w:cs="Times New Roman"/>
          <w:sz w:val="28"/>
          <w:szCs w:val="28"/>
        </w:rPr>
        <w:t xml:space="preserve"> Матёрой», «Василий и Василиса».</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повести «Деньги для Марии», «Дочь Ивана, мать Ивана», «Пожар».</w:t>
      </w:r>
    </w:p>
    <w:p w:rsidR="009A5ADC" w:rsidRPr="009A5ADC" w:rsidRDefault="009A5ADC" w:rsidP="00601859">
      <w:pPr>
        <w:spacing w:after="0"/>
        <w:jc w:val="both"/>
        <w:rPr>
          <w:rFonts w:ascii="Times New Roman" w:hAnsi="Times New Roman" w:cs="Times New Roman"/>
          <w:b/>
          <w:sz w:val="28"/>
          <w:szCs w:val="28"/>
        </w:rPr>
      </w:pPr>
      <w:r w:rsidRPr="009A5ADC">
        <w:rPr>
          <w:rFonts w:ascii="Times New Roman" w:hAnsi="Times New Roman" w:cs="Times New Roman"/>
          <w:b/>
          <w:sz w:val="28"/>
          <w:szCs w:val="28"/>
        </w:rPr>
        <w:t>А.И. СОЛЖЕНИЦЫН</w:t>
      </w:r>
      <w:r w:rsidR="00494645">
        <w:rPr>
          <w:rFonts w:ascii="Times New Roman" w:hAnsi="Times New Roman" w:cs="Times New Roman"/>
          <w:b/>
          <w:sz w:val="28"/>
          <w:szCs w:val="28"/>
        </w:rPr>
        <w:t xml:space="preserve"> (2+1ч)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Повесть «Один день Ивана Денисовича ».</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'^Отражение «лагерных университетов» писателя в повести «Один день Ивана Денисовича». «Лагерь с точки зрения мужика, очень народная вещь</w:t>
      </w:r>
      <w:proofErr w:type="gramStart"/>
      <w:r w:rsidRPr="009A5ADC">
        <w:rPr>
          <w:rFonts w:ascii="Times New Roman" w:hAnsi="Times New Roman" w:cs="Times New Roman"/>
          <w:sz w:val="28"/>
          <w:szCs w:val="28"/>
        </w:rPr>
        <w:t>»(</w:t>
      </w:r>
      <w:proofErr w:type="spellStart"/>
      <w:proofErr w:type="gramEnd"/>
      <w:r w:rsidRPr="009A5ADC">
        <w:rPr>
          <w:rFonts w:ascii="Times New Roman" w:hAnsi="Times New Roman" w:cs="Times New Roman"/>
          <w:sz w:val="28"/>
          <w:szCs w:val="28"/>
        </w:rPr>
        <w:t>А.Твардовский</w:t>
      </w:r>
      <w:proofErr w:type="spellEnd"/>
      <w:r w:rsidRPr="009A5ADC">
        <w:rPr>
          <w:rFonts w:ascii="Times New Roman" w:hAnsi="Times New Roman" w:cs="Times New Roman"/>
          <w:sz w:val="28"/>
          <w:szCs w:val="28"/>
        </w:rPr>
        <w:t xml:space="preserve">). Яркость и точность авторского бытописания, многообразие человеческих типов в повести. Детскость души Ивана Денисовича, черты </w:t>
      </w:r>
      <w:proofErr w:type="spellStart"/>
      <w:r w:rsidRPr="009A5ADC">
        <w:rPr>
          <w:rFonts w:ascii="Times New Roman" w:hAnsi="Times New Roman" w:cs="Times New Roman"/>
          <w:sz w:val="28"/>
          <w:szCs w:val="28"/>
        </w:rPr>
        <w:t>праведничества</w:t>
      </w:r>
      <w:proofErr w:type="spellEnd"/>
      <w:r w:rsidRPr="009A5ADC">
        <w:rPr>
          <w:rFonts w:ascii="Times New Roman" w:hAnsi="Times New Roman" w:cs="Times New Roman"/>
          <w:sz w:val="28"/>
          <w:szCs w:val="28"/>
        </w:rPr>
        <w:t xml:space="preserve"> в характере героя. Смешение языковых пластов в стилистике повести.</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Продолжение темы </w:t>
      </w:r>
      <w:proofErr w:type="gramStart"/>
      <w:r w:rsidRPr="009A5ADC">
        <w:rPr>
          <w:rFonts w:ascii="Times New Roman" w:hAnsi="Times New Roman" w:cs="Times New Roman"/>
          <w:sz w:val="28"/>
          <w:szCs w:val="28"/>
        </w:rPr>
        <w:t>народного</w:t>
      </w:r>
      <w:proofErr w:type="gram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праведничества</w:t>
      </w:r>
      <w:proofErr w:type="spellEnd"/>
      <w:r w:rsidRPr="009A5ADC">
        <w:rPr>
          <w:rFonts w:ascii="Times New Roman" w:hAnsi="Times New Roman" w:cs="Times New Roman"/>
          <w:sz w:val="28"/>
          <w:szCs w:val="28"/>
        </w:rPr>
        <w:t xml:space="preserve">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двуединство</w:t>
      </w:r>
      <w:proofErr w:type="spellEnd"/>
      <w:r w:rsidRPr="009A5ADC">
        <w:rPr>
          <w:rFonts w:ascii="Times New Roman" w:hAnsi="Times New Roman" w:cs="Times New Roman"/>
          <w:sz w:val="28"/>
          <w:szCs w:val="28"/>
        </w:rPr>
        <w:t xml:space="preserve"> героя и автора в эпосе; тип героя-праведника.</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lastRenderedPageBreak/>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тема народного </w:t>
      </w:r>
      <w:proofErr w:type="spellStart"/>
      <w:r w:rsidRPr="009A5ADC">
        <w:rPr>
          <w:rFonts w:ascii="Times New Roman" w:hAnsi="Times New Roman" w:cs="Times New Roman"/>
          <w:sz w:val="28"/>
          <w:szCs w:val="28"/>
        </w:rPr>
        <w:t>праведничества</w:t>
      </w:r>
      <w:proofErr w:type="spellEnd"/>
      <w:r w:rsidRPr="009A5ADC">
        <w:rPr>
          <w:rFonts w:ascii="Times New Roman" w:hAnsi="Times New Roman" w:cs="Times New Roman"/>
          <w:sz w:val="28"/>
          <w:szCs w:val="28"/>
        </w:rPr>
        <w:t xml:space="preserve"> в f творчестве А. Солженицына и его литературных предшественников (Ф.М. Достоевский, Н.С. Лесков, И.С. Тургенев и др.).</w:t>
      </w:r>
    </w:p>
    <w:p w:rsidR="009A5ADC" w:rsidRPr="009A5ADC" w:rsidRDefault="009A5ADC" w:rsidP="00601859">
      <w:pPr>
        <w:spacing w:after="0"/>
        <w:jc w:val="both"/>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нравственно-философская позиция Солженицына-историка; язык «нутряной» России в прозе писателя.</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Для самостоятельного чтения: рассказ «Захар </w:t>
      </w:r>
      <w:proofErr w:type="spellStart"/>
      <w:r w:rsidRPr="009A5ADC">
        <w:rPr>
          <w:rFonts w:ascii="Times New Roman" w:hAnsi="Times New Roman" w:cs="Times New Roman"/>
          <w:sz w:val="28"/>
          <w:szCs w:val="28"/>
        </w:rPr>
        <w:t>Калита</w:t>
      </w:r>
      <w:proofErr w:type="spellEnd"/>
      <w:r w:rsidRPr="009A5ADC">
        <w:rPr>
          <w:rFonts w:ascii="Times New Roman" w:hAnsi="Times New Roman" w:cs="Times New Roman"/>
          <w:sz w:val="28"/>
          <w:szCs w:val="28"/>
        </w:rPr>
        <w:t>», цикл «Крохотки».</w:t>
      </w:r>
    </w:p>
    <w:p w:rsidR="009A5ADC" w:rsidRPr="00494645" w:rsidRDefault="009A5ADC" w:rsidP="00601859">
      <w:pPr>
        <w:spacing w:after="0"/>
        <w:jc w:val="both"/>
        <w:rPr>
          <w:rFonts w:ascii="Times New Roman" w:hAnsi="Times New Roman" w:cs="Times New Roman"/>
          <w:b/>
          <w:sz w:val="28"/>
          <w:szCs w:val="28"/>
        </w:rPr>
      </w:pPr>
      <w:r w:rsidRPr="00494645">
        <w:rPr>
          <w:rFonts w:ascii="Times New Roman" w:hAnsi="Times New Roman" w:cs="Times New Roman"/>
          <w:b/>
          <w:sz w:val="28"/>
          <w:szCs w:val="28"/>
        </w:rPr>
        <w:t>Новейшая русская проза и поэзия 80 — 90-х годов</w:t>
      </w:r>
      <w:r w:rsidR="002E1D6C">
        <w:rPr>
          <w:rFonts w:ascii="Times New Roman" w:hAnsi="Times New Roman" w:cs="Times New Roman"/>
          <w:b/>
          <w:sz w:val="28"/>
          <w:szCs w:val="28"/>
        </w:rPr>
        <w:t xml:space="preserve"> (5ч.)</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Реалистическая проза. Глубокий психологизм, интерес к чело</w:t>
      </w:r>
      <w:r w:rsidRPr="009A5ADC">
        <w:rPr>
          <w:rFonts w:ascii="Times New Roman" w:hAnsi="Times New Roman" w:cs="Times New Roman"/>
          <w:sz w:val="28"/>
          <w:szCs w:val="28"/>
        </w:rPr>
        <w:softHyphen/>
        <w:t xml:space="preserve">веческой душе в ее лучших проявлениях в прозе Б. Екимова, Е. Носова, Ю. Бондарева, П. Проскурина, Ю. Полякова и др. Новейшая проза Л. Петрушевской, С. </w:t>
      </w:r>
      <w:proofErr w:type="spellStart"/>
      <w:r w:rsidRPr="009A5ADC">
        <w:rPr>
          <w:rFonts w:ascii="Times New Roman" w:hAnsi="Times New Roman" w:cs="Times New Roman"/>
          <w:sz w:val="28"/>
          <w:szCs w:val="28"/>
        </w:rPr>
        <w:t>Каледина</w:t>
      </w:r>
      <w:proofErr w:type="spellEnd"/>
      <w:r w:rsidRPr="009A5ADC">
        <w:rPr>
          <w:rFonts w:ascii="Times New Roman" w:hAnsi="Times New Roman" w:cs="Times New Roman"/>
          <w:sz w:val="28"/>
          <w:szCs w:val="28"/>
        </w:rPr>
        <w:t xml:space="preserve">, В. Аксенова, А. </w:t>
      </w:r>
      <w:proofErr w:type="spellStart"/>
      <w:r w:rsidRPr="009A5ADC">
        <w:rPr>
          <w:rFonts w:ascii="Times New Roman" w:hAnsi="Times New Roman" w:cs="Times New Roman"/>
          <w:sz w:val="28"/>
          <w:szCs w:val="28"/>
        </w:rPr>
        <w:t>Проханова</w:t>
      </w:r>
      <w:proofErr w:type="spellEnd"/>
      <w:r w:rsidRPr="009A5ADC">
        <w:rPr>
          <w:rFonts w:ascii="Times New Roman" w:hAnsi="Times New Roman" w:cs="Times New Roman"/>
          <w:sz w:val="28"/>
          <w:szCs w:val="28"/>
        </w:rPr>
        <w:t>, В. Астафьева, В. Распутина. «Болевые точки» современной жизни в прозе В. Маканина, Л. Улицкой, Т. Толстой, В. Токаревой и др.</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 xml:space="preserve">Эволюция модернистской и постмодернистской прозы. </w:t>
      </w:r>
      <w:proofErr w:type="gramStart"/>
      <w:r w:rsidRPr="009A5ADC">
        <w:rPr>
          <w:rFonts w:ascii="Times New Roman" w:hAnsi="Times New Roman" w:cs="Times New Roman"/>
          <w:sz w:val="28"/>
          <w:szCs w:val="28"/>
        </w:rPr>
        <w:t>Многообразие течений и школ «новейшей » словесности («другая литература», «андеграунд», «артистическая проза», «</w:t>
      </w:r>
      <w:proofErr w:type="spellStart"/>
      <w:r w:rsidRPr="009A5ADC">
        <w:rPr>
          <w:rFonts w:ascii="Times New Roman" w:hAnsi="Times New Roman" w:cs="Times New Roman"/>
          <w:sz w:val="28"/>
          <w:szCs w:val="28"/>
        </w:rPr>
        <w:t>соц</w:t>
      </w:r>
      <w:proofErr w:type="spellEnd"/>
      <w:r w:rsidRPr="009A5ADC">
        <w:rPr>
          <w:rFonts w:ascii="Times New Roman" w:hAnsi="Times New Roman" w:cs="Times New Roman"/>
          <w:sz w:val="28"/>
          <w:szCs w:val="28"/>
        </w:rPr>
        <w:t>-арт», «новая волна» и т.п.).</w:t>
      </w:r>
      <w:proofErr w:type="gramEnd"/>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Поэма в прозе «</w:t>
      </w:r>
      <w:proofErr w:type="gramStart"/>
      <w:r w:rsidRPr="009A5ADC">
        <w:rPr>
          <w:rFonts w:ascii="Times New Roman" w:hAnsi="Times New Roman" w:cs="Times New Roman"/>
          <w:sz w:val="28"/>
          <w:szCs w:val="28"/>
        </w:rPr>
        <w:t>Москва—Петушки</w:t>
      </w:r>
      <w:proofErr w:type="gramEnd"/>
      <w:r w:rsidRPr="009A5ADC">
        <w:rPr>
          <w:rFonts w:ascii="Times New Roman" w:hAnsi="Times New Roman" w:cs="Times New Roman"/>
          <w:sz w:val="28"/>
          <w:szCs w:val="28"/>
        </w:rPr>
        <w:t>» В. Ерофеева как вос</w:t>
      </w:r>
      <w:r w:rsidRPr="009A5ADC">
        <w:rPr>
          <w:rFonts w:ascii="Times New Roman" w:hAnsi="Times New Roman" w:cs="Times New Roman"/>
          <w:sz w:val="28"/>
          <w:szCs w:val="28"/>
        </w:rPr>
        <w:softHyphen/>
        <w:t>создание «новой реальности», выпадение из исторического времени. «Виртуальность» и «</w:t>
      </w:r>
      <w:proofErr w:type="spellStart"/>
      <w:r w:rsidRPr="009A5ADC">
        <w:rPr>
          <w:rFonts w:ascii="Times New Roman" w:hAnsi="Times New Roman" w:cs="Times New Roman"/>
          <w:sz w:val="28"/>
          <w:szCs w:val="28"/>
        </w:rPr>
        <w:t>фантазийность</w:t>
      </w:r>
      <w:proofErr w:type="spellEnd"/>
      <w:r w:rsidRPr="009A5ADC">
        <w:rPr>
          <w:rFonts w:ascii="Times New Roman" w:hAnsi="Times New Roman" w:cs="Times New Roman"/>
          <w:sz w:val="28"/>
          <w:szCs w:val="28"/>
        </w:rPr>
        <w:t>» прозы В. Пеле</w:t>
      </w:r>
      <w:r w:rsidRPr="009A5ADC">
        <w:rPr>
          <w:rFonts w:ascii="Times New Roman" w:hAnsi="Times New Roman" w:cs="Times New Roman"/>
          <w:sz w:val="28"/>
          <w:szCs w:val="28"/>
        </w:rPr>
        <w:softHyphen/>
        <w:t>вина, ее «игровой» характер.</w:t>
      </w:r>
    </w:p>
    <w:p w:rsidR="009A5ADC" w:rsidRPr="009A5ADC"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Ироническая поэзия 80—90-х годов. И. Губерман, Д. Пр</w:t>
      </w:r>
      <w:proofErr w:type="gramStart"/>
      <w:r w:rsidRPr="009A5ADC">
        <w:rPr>
          <w:rFonts w:ascii="Times New Roman" w:hAnsi="Times New Roman" w:cs="Times New Roman"/>
          <w:sz w:val="28"/>
          <w:szCs w:val="28"/>
        </w:rPr>
        <w:t>и-</w:t>
      </w:r>
      <w:proofErr w:type="gram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гов</w:t>
      </w:r>
      <w:proofErr w:type="spellEnd"/>
      <w:r w:rsidRPr="009A5ADC">
        <w:rPr>
          <w:rFonts w:ascii="Times New Roman" w:hAnsi="Times New Roman" w:cs="Times New Roman"/>
          <w:sz w:val="28"/>
          <w:szCs w:val="28"/>
        </w:rPr>
        <w:t xml:space="preserve">, Т. </w:t>
      </w:r>
      <w:proofErr w:type="spellStart"/>
      <w:r w:rsidRPr="009A5ADC">
        <w:rPr>
          <w:rFonts w:ascii="Times New Roman" w:hAnsi="Times New Roman" w:cs="Times New Roman"/>
          <w:sz w:val="28"/>
          <w:szCs w:val="28"/>
        </w:rPr>
        <w:t>Кибиров</w:t>
      </w:r>
      <w:proofErr w:type="spellEnd"/>
      <w:r w:rsidRPr="009A5ADC">
        <w:rPr>
          <w:rFonts w:ascii="Times New Roman" w:hAnsi="Times New Roman" w:cs="Times New Roman"/>
          <w:sz w:val="28"/>
          <w:szCs w:val="28"/>
        </w:rPr>
        <w:t xml:space="preserve"> и др.</w:t>
      </w:r>
    </w:p>
    <w:p w:rsidR="00906A47" w:rsidRPr="00601859" w:rsidRDefault="009A5ADC" w:rsidP="00601859">
      <w:pPr>
        <w:spacing w:after="0"/>
        <w:jc w:val="both"/>
        <w:rPr>
          <w:rFonts w:ascii="Times New Roman" w:hAnsi="Times New Roman" w:cs="Times New Roman"/>
          <w:sz w:val="28"/>
          <w:szCs w:val="28"/>
        </w:rPr>
      </w:pPr>
      <w:r w:rsidRPr="009A5ADC">
        <w:rPr>
          <w:rFonts w:ascii="Times New Roman" w:hAnsi="Times New Roman" w:cs="Times New Roman"/>
          <w:sz w:val="28"/>
          <w:szCs w:val="28"/>
        </w:rPr>
        <w:t>Поэзия и судьба И. Бродского. Стихотворения: «Большая элегия Джону Донну», «Ни страны, ни погоста...». Воссоздание «громадного мира зрения» в творчестве поэта, соотношение опыта реальной жизни с культурой разных эпох.</w:t>
      </w:r>
    </w:p>
    <w:p w:rsidR="00601859" w:rsidRDefault="00601859" w:rsidP="00C92E20">
      <w:pPr>
        <w:shd w:val="clear" w:color="auto" w:fill="FFFFFF"/>
        <w:spacing w:before="60"/>
        <w:jc w:val="center"/>
        <w:rPr>
          <w:rFonts w:ascii="Times New Roman" w:hAnsi="Times New Roman" w:cs="Times New Roman"/>
          <w:b/>
          <w:sz w:val="28"/>
          <w:szCs w:val="28"/>
        </w:rPr>
      </w:pPr>
    </w:p>
    <w:p w:rsidR="00C92E20" w:rsidRPr="00C92E20" w:rsidRDefault="00C92E20" w:rsidP="00C92E20">
      <w:pPr>
        <w:shd w:val="clear" w:color="auto" w:fill="FFFFFF"/>
        <w:spacing w:before="60"/>
        <w:jc w:val="center"/>
        <w:rPr>
          <w:rFonts w:ascii="Times New Roman" w:hAnsi="Times New Roman" w:cs="Times New Roman"/>
          <w:b/>
          <w:sz w:val="28"/>
          <w:szCs w:val="28"/>
        </w:rPr>
      </w:pPr>
      <w:r w:rsidRPr="00C92E20">
        <w:rPr>
          <w:rFonts w:ascii="Times New Roman" w:hAnsi="Times New Roman" w:cs="Times New Roman"/>
          <w:b/>
          <w:sz w:val="28"/>
          <w:szCs w:val="28"/>
        </w:rPr>
        <w:t>ТРЕБОВАНИЯ К УРОВНЮ</w:t>
      </w:r>
      <w:r w:rsidRPr="00C92E20">
        <w:rPr>
          <w:rFonts w:ascii="Times New Roman" w:hAnsi="Times New Roman" w:cs="Times New Roman"/>
          <w:b/>
          <w:sz w:val="28"/>
          <w:szCs w:val="28"/>
        </w:rPr>
        <w:br/>
        <w:t>ПОДГОТОВКИ ВЫПУСКНИКОВ 10</w:t>
      </w:r>
      <w:r w:rsidR="006563DE">
        <w:rPr>
          <w:rFonts w:ascii="Times New Roman" w:hAnsi="Times New Roman" w:cs="Times New Roman"/>
          <w:b/>
          <w:sz w:val="28"/>
          <w:szCs w:val="28"/>
        </w:rPr>
        <w:t>-11 классов</w:t>
      </w:r>
    </w:p>
    <w:p w:rsidR="00C92E20" w:rsidRPr="00C92E20" w:rsidRDefault="00C92E20" w:rsidP="00601859">
      <w:pPr>
        <w:spacing w:before="240" w:after="0"/>
        <w:ind w:firstLine="567"/>
        <w:jc w:val="both"/>
        <w:rPr>
          <w:rFonts w:ascii="Times New Roman" w:hAnsi="Times New Roman" w:cs="Times New Roman"/>
          <w:b/>
          <w:i/>
          <w:sz w:val="28"/>
          <w:szCs w:val="28"/>
        </w:rPr>
      </w:pPr>
      <w:r w:rsidRPr="00C92E20">
        <w:rPr>
          <w:rFonts w:ascii="Times New Roman" w:hAnsi="Times New Roman" w:cs="Times New Roman"/>
          <w:b/>
          <w:i/>
          <w:sz w:val="28"/>
          <w:szCs w:val="28"/>
        </w:rPr>
        <w:t>В результате изучения литературы на базовом уровне ученик должен</w:t>
      </w:r>
    </w:p>
    <w:p w:rsidR="00C92E20" w:rsidRPr="00C92E20" w:rsidRDefault="00C92E20" w:rsidP="00601859">
      <w:pPr>
        <w:spacing w:before="240" w:after="0"/>
        <w:ind w:firstLine="567"/>
        <w:jc w:val="both"/>
        <w:rPr>
          <w:rFonts w:ascii="Times New Roman" w:hAnsi="Times New Roman" w:cs="Times New Roman"/>
          <w:b/>
          <w:sz w:val="28"/>
          <w:szCs w:val="28"/>
        </w:rPr>
      </w:pPr>
      <w:r w:rsidRPr="00C92E20">
        <w:rPr>
          <w:rFonts w:ascii="Times New Roman" w:hAnsi="Times New Roman" w:cs="Times New Roman"/>
          <w:b/>
          <w:sz w:val="28"/>
          <w:szCs w:val="28"/>
        </w:rPr>
        <w:t>знать/понимать</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образную природу словесного искусства;</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содержание изученных литературных произведений;</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xml:space="preserve">- основные факты жизни и творчества писателей-классиков </w:t>
      </w:r>
      <w:r w:rsidRPr="00C92E20">
        <w:rPr>
          <w:rFonts w:ascii="Times New Roman" w:hAnsi="Times New Roman" w:cs="Times New Roman"/>
          <w:sz w:val="28"/>
          <w:szCs w:val="28"/>
          <w:lang w:val="en-US"/>
        </w:rPr>
        <w:t>XIX</w:t>
      </w:r>
      <w:r w:rsidRPr="00C92E20">
        <w:rPr>
          <w:rFonts w:ascii="Times New Roman" w:hAnsi="Times New Roman" w:cs="Times New Roman"/>
          <w:sz w:val="28"/>
          <w:szCs w:val="28"/>
        </w:rPr>
        <w:t>-</w:t>
      </w:r>
      <w:r w:rsidRPr="00C92E20">
        <w:rPr>
          <w:rFonts w:ascii="Times New Roman" w:hAnsi="Times New Roman" w:cs="Times New Roman"/>
          <w:sz w:val="28"/>
          <w:szCs w:val="28"/>
          <w:lang w:val="en-US"/>
        </w:rPr>
        <w:t>XX</w:t>
      </w:r>
      <w:r w:rsidRPr="00C92E20">
        <w:rPr>
          <w:rFonts w:ascii="Times New Roman" w:hAnsi="Times New Roman" w:cs="Times New Roman"/>
          <w:sz w:val="28"/>
          <w:szCs w:val="28"/>
        </w:rPr>
        <w:t xml:space="preserve"> вв.;</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основные закономерности историко-литературного процесса и черты литературных направлений;</w:t>
      </w:r>
    </w:p>
    <w:p w:rsidR="00601859"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xml:space="preserve">- основные теоретико-литературные понятия; </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b/>
          <w:sz w:val="28"/>
          <w:szCs w:val="28"/>
        </w:rPr>
        <w:t>уметь</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воспроизводить содержание литературного произведения;</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lastRenderedPageBreak/>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определять род и жанр произведения;</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сопоставлять литературные произведения;</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xml:space="preserve">- выявлять авторскую позицию; </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выразительно читать изученные произведения (или их фрагменты), соблюдая нормы литературного произношения;</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аргументированно формулировать свое отношение к прочитанному произведению;</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писать рецензии на прочитанные произведения и сочинения разных жанров на литературные темы</w:t>
      </w:r>
    </w:p>
    <w:p w:rsidR="00C92E20" w:rsidRPr="00C92E20" w:rsidRDefault="00C92E20" w:rsidP="00601859">
      <w:pPr>
        <w:spacing w:before="240" w:after="0"/>
        <w:ind w:left="567"/>
        <w:jc w:val="both"/>
        <w:rPr>
          <w:rFonts w:ascii="Times New Roman" w:hAnsi="Times New Roman" w:cs="Times New Roman"/>
          <w:sz w:val="28"/>
          <w:szCs w:val="28"/>
        </w:rPr>
      </w:pPr>
      <w:r w:rsidRPr="00C92E20">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C92E20">
        <w:rPr>
          <w:rFonts w:ascii="Times New Roman" w:hAnsi="Times New Roman" w:cs="Times New Roman"/>
          <w:sz w:val="28"/>
          <w:szCs w:val="28"/>
        </w:rPr>
        <w:t>для</w:t>
      </w:r>
      <w:proofErr w:type="gramEnd"/>
      <w:r w:rsidRPr="00C92E20">
        <w:rPr>
          <w:rFonts w:ascii="Times New Roman" w:hAnsi="Times New Roman" w:cs="Times New Roman"/>
          <w:sz w:val="28"/>
          <w:szCs w:val="28"/>
        </w:rPr>
        <w:t>:</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создания связного текста (устного и письменного) на необходимую тему с учетом норм русского литературного языка;</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участия в диалоге или дискуссии;</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самостоятельного знакомства с явлениями художественной культуры и оценки их эстетической значимости;</w:t>
      </w:r>
    </w:p>
    <w:p w:rsidR="00C92E20" w:rsidRPr="00C92E20" w:rsidRDefault="00C92E20" w:rsidP="00601859">
      <w:pPr>
        <w:spacing w:before="60" w:after="0"/>
        <w:jc w:val="both"/>
        <w:rPr>
          <w:rFonts w:ascii="Times New Roman" w:hAnsi="Times New Roman" w:cs="Times New Roman"/>
          <w:sz w:val="28"/>
          <w:szCs w:val="28"/>
        </w:rPr>
      </w:pPr>
      <w:r w:rsidRPr="00C92E20">
        <w:rPr>
          <w:rFonts w:ascii="Times New Roman" w:hAnsi="Times New Roman" w:cs="Times New Roman"/>
          <w:sz w:val="28"/>
          <w:szCs w:val="28"/>
        </w:rPr>
        <w:t xml:space="preserve">- определения своего круга чтения и оценки литературных произведений. </w:t>
      </w:r>
    </w:p>
    <w:p w:rsidR="004C0425" w:rsidRPr="00194CF5" w:rsidRDefault="004C0425" w:rsidP="004C0425">
      <w:pPr>
        <w:jc w:val="center"/>
        <w:rPr>
          <w:rFonts w:ascii="Times New Roman" w:hAnsi="Times New Roman" w:cs="Times New Roman"/>
          <w:b/>
          <w:sz w:val="28"/>
          <w:szCs w:val="28"/>
        </w:rPr>
      </w:pPr>
      <w:r w:rsidRPr="00194CF5">
        <w:rPr>
          <w:rFonts w:ascii="Times New Roman" w:hAnsi="Times New Roman" w:cs="Times New Roman"/>
          <w:b/>
          <w:sz w:val="28"/>
          <w:szCs w:val="28"/>
          <w:lang w:val="en-US"/>
        </w:rPr>
        <w:t>VI</w:t>
      </w:r>
      <w:r w:rsidRPr="00194CF5">
        <w:rPr>
          <w:rFonts w:ascii="Times New Roman" w:hAnsi="Times New Roman" w:cs="Times New Roman"/>
          <w:b/>
          <w:sz w:val="28"/>
          <w:szCs w:val="28"/>
        </w:rPr>
        <w:t>. Описание учебно-методического и материально-технического обеспечения образовательного процесса</w:t>
      </w:r>
    </w:p>
    <w:p w:rsidR="004C0425" w:rsidRPr="00194CF5" w:rsidRDefault="004C0425" w:rsidP="00601859">
      <w:pPr>
        <w:spacing w:after="0"/>
        <w:ind w:left="30"/>
        <w:jc w:val="both"/>
        <w:rPr>
          <w:rFonts w:ascii="Times New Roman" w:hAnsi="Times New Roman" w:cs="Times New Roman"/>
          <w:b/>
          <w:sz w:val="28"/>
          <w:szCs w:val="28"/>
        </w:rPr>
      </w:pPr>
      <w:r w:rsidRPr="00194CF5">
        <w:rPr>
          <w:rFonts w:ascii="Times New Roman" w:hAnsi="Times New Roman" w:cs="Times New Roman"/>
          <w:b/>
          <w:sz w:val="28"/>
          <w:szCs w:val="28"/>
        </w:rPr>
        <w:t>Технические средства обучения (ТСО):</w:t>
      </w:r>
    </w:p>
    <w:p w:rsidR="004C0425" w:rsidRPr="00194CF5" w:rsidRDefault="004C0425" w:rsidP="00601859">
      <w:pPr>
        <w:shd w:val="clear" w:color="auto" w:fill="FFFFFF"/>
        <w:spacing w:before="53" w:after="0" w:line="283" w:lineRule="exact"/>
        <w:ind w:right="48"/>
        <w:jc w:val="both"/>
        <w:rPr>
          <w:rFonts w:ascii="Times New Roman" w:hAnsi="Times New Roman" w:cs="Times New Roman"/>
          <w:b/>
          <w:sz w:val="28"/>
          <w:szCs w:val="28"/>
        </w:rPr>
      </w:pPr>
    </w:p>
    <w:p w:rsidR="004C0425" w:rsidRPr="00194CF5" w:rsidRDefault="004C0425" w:rsidP="00601859">
      <w:pPr>
        <w:pStyle w:val="aa"/>
        <w:numPr>
          <w:ilvl w:val="0"/>
          <w:numId w:val="9"/>
        </w:numPr>
        <w:shd w:val="clear" w:color="auto" w:fill="FFFFFF"/>
        <w:spacing w:before="53" w:after="0"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Компьютерное оборудование</w:t>
      </w:r>
      <w:r w:rsidRPr="00194CF5">
        <w:rPr>
          <w:rFonts w:ascii="Times New Roman" w:hAnsi="Times New Roman" w:cs="Times New Roman"/>
          <w:sz w:val="28"/>
          <w:szCs w:val="28"/>
          <w:lang w:val="en-US"/>
        </w:rPr>
        <w:t xml:space="preserve"> (</w:t>
      </w:r>
      <w:proofErr w:type="spellStart"/>
      <w:r w:rsidRPr="00194CF5">
        <w:rPr>
          <w:rFonts w:ascii="Times New Roman" w:hAnsi="Times New Roman" w:cs="Times New Roman"/>
          <w:sz w:val="28"/>
          <w:szCs w:val="28"/>
        </w:rPr>
        <w:t>каб</w:t>
      </w:r>
      <w:proofErr w:type="spellEnd"/>
      <w:r w:rsidRPr="00194CF5">
        <w:rPr>
          <w:rFonts w:ascii="Times New Roman" w:hAnsi="Times New Roman" w:cs="Times New Roman"/>
          <w:sz w:val="28"/>
          <w:szCs w:val="28"/>
        </w:rPr>
        <w:t>.</w:t>
      </w:r>
      <w:r w:rsidRPr="00194CF5">
        <w:rPr>
          <w:rFonts w:ascii="Times New Roman" w:hAnsi="Times New Roman" w:cs="Times New Roman"/>
          <w:sz w:val="28"/>
          <w:szCs w:val="28"/>
          <w:lang w:val="en-US"/>
        </w:rPr>
        <w:t>207</w:t>
      </w:r>
      <w:r w:rsidR="00194CF5">
        <w:rPr>
          <w:rFonts w:ascii="Times New Roman" w:hAnsi="Times New Roman" w:cs="Times New Roman"/>
          <w:sz w:val="28"/>
          <w:szCs w:val="28"/>
        </w:rPr>
        <w:t>,305</w:t>
      </w:r>
      <w:r w:rsidRPr="00194CF5">
        <w:rPr>
          <w:rFonts w:ascii="Times New Roman" w:hAnsi="Times New Roman" w:cs="Times New Roman"/>
          <w:sz w:val="28"/>
          <w:szCs w:val="28"/>
          <w:lang w:val="en-US"/>
        </w:rPr>
        <w:t>)</w:t>
      </w:r>
      <w:r w:rsidRPr="00194CF5">
        <w:rPr>
          <w:rFonts w:ascii="Times New Roman" w:hAnsi="Times New Roman" w:cs="Times New Roman"/>
          <w:sz w:val="28"/>
          <w:szCs w:val="28"/>
        </w:rPr>
        <w:t xml:space="preserve">: </w:t>
      </w:r>
    </w:p>
    <w:p w:rsidR="004C0425" w:rsidRPr="00194CF5" w:rsidRDefault="004C0425" w:rsidP="00601859">
      <w:pPr>
        <w:pStyle w:val="aa"/>
        <w:shd w:val="clear" w:color="auto" w:fill="FFFFFF"/>
        <w:spacing w:before="53" w:after="0" w:line="283" w:lineRule="exact"/>
        <w:ind w:right="48"/>
        <w:jc w:val="both"/>
        <w:rPr>
          <w:rFonts w:ascii="Times New Roman" w:hAnsi="Times New Roman" w:cs="Times New Roman"/>
          <w:sz w:val="28"/>
          <w:szCs w:val="28"/>
        </w:rPr>
      </w:pPr>
    </w:p>
    <w:p w:rsidR="004C0425" w:rsidRPr="00194CF5" w:rsidRDefault="004C0425" w:rsidP="00601859">
      <w:pPr>
        <w:pStyle w:val="aa"/>
        <w:shd w:val="clear" w:color="auto" w:fill="FFFFFF"/>
        <w:spacing w:before="53" w:after="0"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 xml:space="preserve">Системный блок </w:t>
      </w:r>
      <w:proofErr w:type="spellStart"/>
      <w:r w:rsidRPr="00194CF5">
        <w:rPr>
          <w:rFonts w:ascii="Times New Roman" w:hAnsi="Times New Roman" w:cs="Times New Roman"/>
          <w:sz w:val="28"/>
          <w:szCs w:val="28"/>
          <w:lang w:val="en-US"/>
        </w:rPr>
        <w:t>Velton</w:t>
      </w:r>
      <w:proofErr w:type="spellEnd"/>
    </w:p>
    <w:p w:rsidR="004C0425" w:rsidRPr="00194CF5" w:rsidRDefault="004C0425" w:rsidP="00601859">
      <w:pPr>
        <w:pStyle w:val="aa"/>
        <w:shd w:val="clear" w:color="auto" w:fill="FFFFFF"/>
        <w:spacing w:before="53" w:after="0"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 xml:space="preserve">Монитор </w:t>
      </w:r>
      <w:r w:rsidRPr="00194CF5">
        <w:rPr>
          <w:rFonts w:ascii="Times New Roman" w:hAnsi="Times New Roman" w:cs="Times New Roman"/>
          <w:sz w:val="28"/>
          <w:szCs w:val="28"/>
          <w:lang w:val="en-US"/>
        </w:rPr>
        <w:t>BENQ</w:t>
      </w:r>
    </w:p>
    <w:p w:rsidR="004C0425" w:rsidRPr="00194CF5" w:rsidRDefault="004C0425" w:rsidP="00601859">
      <w:pPr>
        <w:pStyle w:val="aa"/>
        <w:shd w:val="clear" w:color="auto" w:fill="FFFFFF"/>
        <w:spacing w:before="53" w:after="0"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 xml:space="preserve">Клавиатура </w:t>
      </w:r>
      <w:proofErr w:type="spellStart"/>
      <w:r w:rsidRPr="00194CF5">
        <w:rPr>
          <w:rFonts w:ascii="Times New Roman" w:hAnsi="Times New Roman" w:cs="Times New Roman"/>
          <w:sz w:val="28"/>
          <w:szCs w:val="28"/>
          <w:lang w:val="en-US"/>
        </w:rPr>
        <w:t>Kreolz</w:t>
      </w:r>
      <w:proofErr w:type="spellEnd"/>
    </w:p>
    <w:p w:rsidR="004C0425" w:rsidRPr="00194CF5" w:rsidRDefault="004C0425" w:rsidP="00601859">
      <w:pPr>
        <w:pStyle w:val="aa"/>
        <w:shd w:val="clear" w:color="auto" w:fill="FFFFFF"/>
        <w:spacing w:before="53" w:after="0" w:line="283" w:lineRule="exact"/>
        <w:ind w:right="48"/>
        <w:jc w:val="both"/>
        <w:rPr>
          <w:rFonts w:ascii="Times New Roman" w:hAnsi="Times New Roman" w:cs="Times New Roman"/>
          <w:sz w:val="28"/>
          <w:szCs w:val="28"/>
          <w:lang w:val="en-US"/>
        </w:rPr>
      </w:pPr>
      <w:r w:rsidRPr="00194CF5">
        <w:rPr>
          <w:rFonts w:ascii="Times New Roman" w:hAnsi="Times New Roman" w:cs="Times New Roman"/>
          <w:sz w:val="28"/>
          <w:szCs w:val="28"/>
        </w:rPr>
        <w:t xml:space="preserve">Мышь </w:t>
      </w:r>
      <w:r w:rsidRPr="00194CF5">
        <w:rPr>
          <w:rFonts w:ascii="Times New Roman" w:hAnsi="Times New Roman" w:cs="Times New Roman"/>
          <w:sz w:val="28"/>
          <w:szCs w:val="28"/>
          <w:lang w:val="en-US"/>
        </w:rPr>
        <w:t>A4TECH</w:t>
      </w:r>
    </w:p>
    <w:p w:rsidR="004C0425" w:rsidRPr="00194CF5" w:rsidRDefault="004C0425" w:rsidP="00601859">
      <w:pPr>
        <w:pStyle w:val="aa"/>
        <w:shd w:val="clear" w:color="auto" w:fill="FFFFFF"/>
        <w:spacing w:before="53" w:after="0" w:line="283" w:lineRule="exact"/>
        <w:ind w:right="48"/>
        <w:jc w:val="both"/>
        <w:rPr>
          <w:rFonts w:ascii="Times New Roman" w:hAnsi="Times New Roman" w:cs="Times New Roman"/>
          <w:sz w:val="28"/>
          <w:szCs w:val="28"/>
          <w:lang w:val="en-US"/>
        </w:rPr>
      </w:pPr>
      <w:r w:rsidRPr="00194CF5">
        <w:rPr>
          <w:rFonts w:ascii="Times New Roman" w:hAnsi="Times New Roman" w:cs="Times New Roman"/>
          <w:sz w:val="28"/>
          <w:szCs w:val="28"/>
        </w:rPr>
        <w:t xml:space="preserve">Акустическая система </w:t>
      </w:r>
      <w:r w:rsidRPr="00194CF5">
        <w:rPr>
          <w:rFonts w:ascii="Times New Roman" w:hAnsi="Times New Roman" w:cs="Times New Roman"/>
          <w:sz w:val="28"/>
          <w:szCs w:val="28"/>
          <w:lang w:val="en-US"/>
        </w:rPr>
        <w:t>Genius</w:t>
      </w:r>
    </w:p>
    <w:p w:rsidR="004C0425" w:rsidRPr="00194CF5" w:rsidRDefault="004C0425" w:rsidP="00601859">
      <w:pPr>
        <w:pStyle w:val="aa"/>
        <w:shd w:val="clear" w:color="auto" w:fill="FFFFFF"/>
        <w:spacing w:before="53" w:after="0" w:line="283" w:lineRule="exact"/>
        <w:ind w:right="48"/>
        <w:jc w:val="both"/>
        <w:rPr>
          <w:rFonts w:ascii="Times New Roman" w:hAnsi="Times New Roman" w:cs="Times New Roman"/>
          <w:sz w:val="28"/>
          <w:szCs w:val="28"/>
          <w:lang w:val="en-US"/>
        </w:rPr>
      </w:pPr>
      <w:r w:rsidRPr="00194CF5">
        <w:rPr>
          <w:rFonts w:ascii="Times New Roman" w:hAnsi="Times New Roman" w:cs="Times New Roman"/>
          <w:sz w:val="28"/>
          <w:szCs w:val="28"/>
        </w:rPr>
        <w:t xml:space="preserve">Ноутбук </w:t>
      </w:r>
      <w:r w:rsidRPr="00194CF5">
        <w:rPr>
          <w:rFonts w:ascii="Times New Roman" w:hAnsi="Times New Roman" w:cs="Times New Roman"/>
          <w:sz w:val="28"/>
          <w:szCs w:val="28"/>
          <w:lang w:val="en-US"/>
        </w:rPr>
        <w:t>Lenovo</w:t>
      </w:r>
    </w:p>
    <w:p w:rsidR="004C0425" w:rsidRPr="00194CF5" w:rsidRDefault="004C0425" w:rsidP="00601859">
      <w:pPr>
        <w:pStyle w:val="aa"/>
        <w:shd w:val="clear" w:color="auto" w:fill="FFFFFF"/>
        <w:spacing w:before="53" w:after="0" w:line="283" w:lineRule="exact"/>
        <w:ind w:right="48"/>
        <w:jc w:val="both"/>
        <w:rPr>
          <w:rFonts w:ascii="Times New Roman" w:hAnsi="Times New Roman" w:cs="Times New Roman"/>
          <w:sz w:val="28"/>
          <w:szCs w:val="28"/>
        </w:rPr>
      </w:pPr>
      <w:r w:rsidRPr="00194CF5">
        <w:rPr>
          <w:rFonts w:ascii="Times New Roman" w:hAnsi="Times New Roman" w:cs="Times New Roman"/>
          <w:b/>
          <w:sz w:val="28"/>
          <w:szCs w:val="28"/>
        </w:rPr>
        <w:t>Проектор</w:t>
      </w:r>
      <w:r w:rsidRPr="00194CF5">
        <w:rPr>
          <w:rFonts w:ascii="Times New Roman" w:hAnsi="Times New Roman" w:cs="Times New Roman"/>
          <w:sz w:val="28"/>
          <w:szCs w:val="28"/>
        </w:rPr>
        <w:t xml:space="preserve"> </w:t>
      </w:r>
      <w:r w:rsidRPr="00194CF5">
        <w:rPr>
          <w:rFonts w:ascii="Times New Roman" w:hAnsi="Times New Roman" w:cs="Times New Roman"/>
          <w:sz w:val="28"/>
          <w:szCs w:val="28"/>
          <w:lang w:val="en-US"/>
        </w:rPr>
        <w:t>Acer</w:t>
      </w:r>
    </w:p>
    <w:p w:rsidR="004C0425" w:rsidRPr="00194CF5" w:rsidRDefault="004C0425" w:rsidP="00601859">
      <w:pPr>
        <w:pStyle w:val="aa"/>
        <w:shd w:val="clear" w:color="auto" w:fill="FFFFFF"/>
        <w:spacing w:before="53" w:after="0" w:line="283" w:lineRule="exact"/>
        <w:ind w:right="48"/>
        <w:jc w:val="both"/>
        <w:rPr>
          <w:rFonts w:ascii="Times New Roman" w:hAnsi="Times New Roman" w:cs="Times New Roman"/>
          <w:sz w:val="28"/>
          <w:szCs w:val="28"/>
        </w:rPr>
      </w:pPr>
      <w:r w:rsidRPr="00194CF5">
        <w:rPr>
          <w:rFonts w:ascii="Times New Roman" w:hAnsi="Times New Roman" w:cs="Times New Roman"/>
          <w:b/>
          <w:sz w:val="28"/>
          <w:szCs w:val="28"/>
        </w:rPr>
        <w:t>Проектный экран</w:t>
      </w:r>
      <w:r w:rsidRPr="00194CF5">
        <w:rPr>
          <w:rFonts w:ascii="Times New Roman" w:hAnsi="Times New Roman" w:cs="Times New Roman"/>
          <w:sz w:val="28"/>
          <w:szCs w:val="28"/>
        </w:rPr>
        <w:t xml:space="preserve"> </w:t>
      </w:r>
      <w:r w:rsidRPr="00194CF5">
        <w:rPr>
          <w:rFonts w:ascii="Times New Roman" w:hAnsi="Times New Roman" w:cs="Times New Roman"/>
          <w:sz w:val="28"/>
          <w:szCs w:val="28"/>
          <w:lang w:val="en-US"/>
        </w:rPr>
        <w:t>Draper</w:t>
      </w:r>
    </w:p>
    <w:p w:rsidR="004C0425" w:rsidRPr="00194CF5" w:rsidRDefault="004C0425" w:rsidP="00601859">
      <w:pPr>
        <w:pStyle w:val="aa"/>
        <w:shd w:val="clear" w:color="auto" w:fill="FFFFFF"/>
        <w:spacing w:before="53" w:after="0"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lastRenderedPageBreak/>
        <w:t>Сетевой фильтр</w:t>
      </w:r>
    </w:p>
    <w:p w:rsidR="004C0425" w:rsidRPr="00194CF5" w:rsidRDefault="004C0425" w:rsidP="00601859">
      <w:pPr>
        <w:pStyle w:val="aa"/>
        <w:shd w:val="clear" w:color="auto" w:fill="FFFFFF"/>
        <w:spacing w:before="53" w:after="0"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 xml:space="preserve">Звукоусиливающая система </w:t>
      </w:r>
      <w:r w:rsidRPr="00194CF5">
        <w:rPr>
          <w:rFonts w:ascii="Times New Roman" w:hAnsi="Times New Roman" w:cs="Times New Roman"/>
          <w:sz w:val="28"/>
          <w:szCs w:val="28"/>
          <w:lang w:val="en-US"/>
        </w:rPr>
        <w:t>Genius</w:t>
      </w:r>
    </w:p>
    <w:p w:rsidR="004C0425" w:rsidRPr="00194CF5" w:rsidRDefault="004C0425" w:rsidP="00601859">
      <w:pPr>
        <w:shd w:val="clear" w:color="auto" w:fill="FFFFFF"/>
        <w:spacing w:before="53" w:after="0" w:line="283" w:lineRule="exact"/>
        <w:ind w:left="360" w:right="48"/>
        <w:jc w:val="both"/>
        <w:rPr>
          <w:rFonts w:ascii="Times New Roman" w:hAnsi="Times New Roman" w:cs="Times New Roman"/>
          <w:sz w:val="28"/>
          <w:szCs w:val="28"/>
        </w:rPr>
      </w:pPr>
      <w:r w:rsidRPr="00194CF5">
        <w:rPr>
          <w:rFonts w:ascii="Times New Roman" w:hAnsi="Times New Roman" w:cs="Times New Roman"/>
          <w:sz w:val="28"/>
          <w:szCs w:val="28"/>
        </w:rPr>
        <w:t>3. Доска магнитная (каб.207</w:t>
      </w:r>
      <w:r w:rsidR="00194CF5">
        <w:rPr>
          <w:rFonts w:ascii="Times New Roman" w:hAnsi="Times New Roman" w:cs="Times New Roman"/>
          <w:sz w:val="28"/>
          <w:szCs w:val="28"/>
        </w:rPr>
        <w:t>,305</w:t>
      </w:r>
      <w:r w:rsidRPr="00194CF5">
        <w:rPr>
          <w:rFonts w:ascii="Times New Roman" w:hAnsi="Times New Roman" w:cs="Times New Roman"/>
          <w:sz w:val="28"/>
          <w:szCs w:val="28"/>
        </w:rPr>
        <w:t>)</w:t>
      </w:r>
    </w:p>
    <w:p w:rsidR="004C0425" w:rsidRPr="00194CF5" w:rsidRDefault="004C0425" w:rsidP="00601859">
      <w:pPr>
        <w:shd w:val="clear" w:color="auto" w:fill="FFFFFF"/>
        <w:spacing w:before="53" w:after="0"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 xml:space="preserve">     4. Доска школьная (каб.207</w:t>
      </w:r>
      <w:r w:rsidR="00194CF5">
        <w:rPr>
          <w:rFonts w:ascii="Times New Roman" w:hAnsi="Times New Roman" w:cs="Times New Roman"/>
          <w:sz w:val="28"/>
          <w:szCs w:val="28"/>
        </w:rPr>
        <w:t>,305</w:t>
      </w:r>
      <w:r w:rsidRPr="00194CF5">
        <w:rPr>
          <w:rFonts w:ascii="Times New Roman" w:hAnsi="Times New Roman" w:cs="Times New Roman"/>
          <w:sz w:val="28"/>
          <w:szCs w:val="28"/>
        </w:rPr>
        <w:t>)</w:t>
      </w:r>
    </w:p>
    <w:p w:rsidR="004C0425" w:rsidRPr="00194CF5" w:rsidRDefault="004C0425" w:rsidP="00601859">
      <w:pPr>
        <w:shd w:val="clear" w:color="auto" w:fill="FFFFFF"/>
        <w:spacing w:before="53" w:after="0"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5. Портреты писателей (</w:t>
      </w:r>
      <w:proofErr w:type="spellStart"/>
      <w:r w:rsidRPr="00194CF5">
        <w:rPr>
          <w:rFonts w:ascii="Times New Roman" w:hAnsi="Times New Roman" w:cs="Times New Roman"/>
          <w:sz w:val="28"/>
          <w:szCs w:val="28"/>
        </w:rPr>
        <w:t>каб</w:t>
      </w:r>
      <w:proofErr w:type="spellEnd"/>
      <w:r w:rsidRPr="00194CF5">
        <w:rPr>
          <w:rFonts w:ascii="Times New Roman" w:hAnsi="Times New Roman" w:cs="Times New Roman"/>
          <w:sz w:val="28"/>
          <w:szCs w:val="28"/>
        </w:rPr>
        <w:t>. 207</w:t>
      </w:r>
      <w:r w:rsidR="00194CF5">
        <w:rPr>
          <w:rFonts w:ascii="Times New Roman" w:hAnsi="Times New Roman" w:cs="Times New Roman"/>
          <w:sz w:val="28"/>
          <w:szCs w:val="28"/>
        </w:rPr>
        <w:t>,305</w:t>
      </w:r>
      <w:r w:rsidRPr="00194CF5">
        <w:rPr>
          <w:rFonts w:ascii="Times New Roman" w:hAnsi="Times New Roman" w:cs="Times New Roman"/>
          <w:sz w:val="28"/>
          <w:szCs w:val="28"/>
        </w:rPr>
        <w:t>)</w:t>
      </w:r>
    </w:p>
    <w:p w:rsidR="004C0425" w:rsidRPr="00194CF5" w:rsidRDefault="004C0425" w:rsidP="00601859">
      <w:pPr>
        <w:shd w:val="clear" w:color="auto" w:fill="FFFFFF"/>
        <w:spacing w:before="53" w:after="0"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6.Плакаты и таблицы по русскому языку и литературе для 5-11 классов (каб.207, 301) (название каждого см. в паспортах кабинетов)</w:t>
      </w:r>
    </w:p>
    <w:p w:rsidR="004C0425" w:rsidRPr="00194CF5" w:rsidRDefault="004C0425" w:rsidP="00601859">
      <w:pPr>
        <w:shd w:val="clear" w:color="auto" w:fill="FFFFFF"/>
        <w:spacing w:before="53" w:after="0"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 xml:space="preserve"> 7.Фильмотека по литературе (</w:t>
      </w:r>
      <w:proofErr w:type="spellStart"/>
      <w:r w:rsidRPr="00194CF5">
        <w:rPr>
          <w:rFonts w:ascii="Times New Roman" w:hAnsi="Times New Roman" w:cs="Times New Roman"/>
          <w:sz w:val="28"/>
          <w:szCs w:val="28"/>
        </w:rPr>
        <w:t>каб</w:t>
      </w:r>
      <w:proofErr w:type="spellEnd"/>
      <w:r w:rsidRPr="00194CF5">
        <w:rPr>
          <w:rFonts w:ascii="Times New Roman" w:hAnsi="Times New Roman" w:cs="Times New Roman"/>
          <w:sz w:val="28"/>
          <w:szCs w:val="28"/>
        </w:rPr>
        <w:t>. 301)</w:t>
      </w:r>
    </w:p>
    <w:p w:rsidR="004C0425" w:rsidRPr="00194CF5" w:rsidRDefault="004C0425" w:rsidP="00601859">
      <w:pPr>
        <w:pStyle w:val="aa"/>
        <w:spacing w:after="0" w:line="240" w:lineRule="auto"/>
        <w:ind w:left="750"/>
        <w:jc w:val="both"/>
        <w:rPr>
          <w:rFonts w:ascii="Times New Roman" w:hAnsi="Times New Roman" w:cs="Times New Roman"/>
          <w:sz w:val="28"/>
          <w:szCs w:val="28"/>
        </w:rPr>
      </w:pPr>
    </w:p>
    <w:p w:rsidR="004C0425" w:rsidRPr="00194CF5" w:rsidRDefault="004C0425" w:rsidP="00601859">
      <w:pPr>
        <w:tabs>
          <w:tab w:val="left" w:pos="-426"/>
          <w:tab w:val="left" w:pos="-284"/>
        </w:tabs>
        <w:spacing w:after="0"/>
        <w:ind w:left="-567" w:right="-1"/>
        <w:jc w:val="center"/>
        <w:rPr>
          <w:rFonts w:ascii="Times New Roman" w:hAnsi="Times New Roman" w:cs="Times New Roman"/>
          <w:b/>
          <w:sz w:val="28"/>
          <w:szCs w:val="28"/>
        </w:rPr>
      </w:pPr>
      <w:r w:rsidRPr="00194CF5">
        <w:rPr>
          <w:rFonts w:ascii="Times New Roman" w:hAnsi="Times New Roman" w:cs="Times New Roman"/>
          <w:b/>
          <w:sz w:val="28"/>
          <w:szCs w:val="28"/>
        </w:rPr>
        <w:t>УМК 10-11 класс</w:t>
      </w:r>
    </w:p>
    <w:p w:rsidR="004C0425" w:rsidRPr="00194CF5" w:rsidRDefault="004C0425" w:rsidP="00601859">
      <w:pPr>
        <w:tabs>
          <w:tab w:val="left" w:pos="-426"/>
        </w:tabs>
        <w:spacing w:after="0"/>
        <w:ind w:right="-1"/>
        <w:jc w:val="both"/>
        <w:rPr>
          <w:rFonts w:ascii="Times New Roman" w:hAnsi="Times New Roman" w:cs="Times New Roman"/>
          <w:sz w:val="28"/>
          <w:szCs w:val="28"/>
        </w:rPr>
      </w:pPr>
      <w:r w:rsidRPr="00194CF5">
        <w:rPr>
          <w:rFonts w:ascii="Times New Roman" w:hAnsi="Times New Roman" w:cs="Times New Roman"/>
          <w:sz w:val="28"/>
          <w:szCs w:val="28"/>
        </w:rPr>
        <w:t xml:space="preserve">1.Программа по литературе для 10-11 классов / авт.-сост. В.И. </w:t>
      </w:r>
      <w:proofErr w:type="spellStart"/>
      <w:r w:rsidRPr="00194CF5">
        <w:rPr>
          <w:rFonts w:ascii="Times New Roman" w:hAnsi="Times New Roman" w:cs="Times New Roman"/>
          <w:sz w:val="28"/>
          <w:szCs w:val="28"/>
        </w:rPr>
        <w:t>Чалмаев</w:t>
      </w:r>
      <w:proofErr w:type="spellEnd"/>
      <w:r w:rsidRPr="00194CF5">
        <w:rPr>
          <w:rFonts w:ascii="Times New Roman" w:hAnsi="Times New Roman" w:cs="Times New Roman"/>
          <w:sz w:val="28"/>
          <w:szCs w:val="28"/>
        </w:rPr>
        <w:t xml:space="preserve">, С.Г. </w:t>
      </w:r>
      <w:proofErr w:type="spellStart"/>
      <w:r w:rsidRPr="00194CF5">
        <w:rPr>
          <w:rFonts w:ascii="Times New Roman" w:hAnsi="Times New Roman" w:cs="Times New Roman"/>
          <w:sz w:val="28"/>
          <w:szCs w:val="28"/>
        </w:rPr>
        <w:t>Меркин</w:t>
      </w:r>
      <w:proofErr w:type="spellEnd"/>
      <w:r w:rsidRPr="00194CF5">
        <w:rPr>
          <w:rFonts w:ascii="Times New Roman" w:hAnsi="Times New Roman" w:cs="Times New Roman"/>
          <w:sz w:val="28"/>
          <w:szCs w:val="28"/>
        </w:rPr>
        <w:t>, С.А. Зинин // Литература</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Программа,5-11 классы.-М.: ООО</w:t>
      </w:r>
      <w:r w:rsidR="00B31DAF">
        <w:rPr>
          <w:rFonts w:ascii="Times New Roman" w:hAnsi="Times New Roman" w:cs="Times New Roman"/>
          <w:sz w:val="28"/>
          <w:szCs w:val="28"/>
        </w:rPr>
        <w:t xml:space="preserve"> « ТИД» Русское слово»-РС», 2011</w:t>
      </w:r>
    </w:p>
    <w:p w:rsidR="004C0425" w:rsidRPr="00194CF5" w:rsidRDefault="004C0425" w:rsidP="00601859">
      <w:pPr>
        <w:tabs>
          <w:tab w:val="left" w:pos="-426"/>
        </w:tabs>
        <w:spacing w:after="0"/>
        <w:ind w:right="-1"/>
        <w:jc w:val="both"/>
        <w:rPr>
          <w:rFonts w:ascii="Times New Roman" w:hAnsi="Times New Roman" w:cs="Times New Roman"/>
          <w:sz w:val="28"/>
          <w:szCs w:val="28"/>
        </w:rPr>
      </w:pPr>
      <w:r w:rsidRPr="00194CF5">
        <w:rPr>
          <w:rFonts w:ascii="Times New Roman" w:hAnsi="Times New Roman" w:cs="Times New Roman"/>
          <w:sz w:val="28"/>
          <w:szCs w:val="28"/>
        </w:rPr>
        <w:t>2.Сахаров</w:t>
      </w:r>
      <w:proofErr w:type="gramStart"/>
      <w:r w:rsidRPr="00194CF5">
        <w:rPr>
          <w:rFonts w:ascii="Times New Roman" w:hAnsi="Times New Roman" w:cs="Times New Roman"/>
          <w:sz w:val="28"/>
          <w:szCs w:val="28"/>
        </w:rPr>
        <w:t>,В</w:t>
      </w:r>
      <w:proofErr w:type="gramEnd"/>
      <w:r w:rsidRPr="00194CF5">
        <w:rPr>
          <w:rFonts w:ascii="Times New Roman" w:hAnsi="Times New Roman" w:cs="Times New Roman"/>
          <w:sz w:val="28"/>
          <w:szCs w:val="28"/>
        </w:rPr>
        <w:t>.И. Литература. 10 класс: учебник для общеобразовательных учреждений: в 2ч./ В.И. Сахаров, С.А. Зинин</w:t>
      </w:r>
      <w:proofErr w:type="gramStart"/>
      <w:r w:rsidRPr="00194CF5">
        <w:rPr>
          <w:rFonts w:ascii="Times New Roman" w:hAnsi="Times New Roman" w:cs="Times New Roman"/>
          <w:sz w:val="28"/>
          <w:szCs w:val="28"/>
        </w:rPr>
        <w:t>,-</w:t>
      </w:r>
      <w:proofErr w:type="gramEnd"/>
      <w:r w:rsidRPr="00194CF5">
        <w:rPr>
          <w:rFonts w:ascii="Times New Roman" w:hAnsi="Times New Roman" w:cs="Times New Roman"/>
          <w:sz w:val="28"/>
          <w:szCs w:val="28"/>
        </w:rPr>
        <w:t>М.:ООО» ТИД Русское слово-РС», 201</w:t>
      </w:r>
      <w:r w:rsidR="00137C8A" w:rsidRPr="00194CF5">
        <w:rPr>
          <w:rFonts w:ascii="Times New Roman" w:hAnsi="Times New Roman" w:cs="Times New Roman"/>
          <w:sz w:val="28"/>
          <w:szCs w:val="28"/>
        </w:rPr>
        <w:t>4</w:t>
      </w:r>
      <w:r w:rsidRPr="00194CF5">
        <w:rPr>
          <w:rFonts w:ascii="Times New Roman" w:hAnsi="Times New Roman" w:cs="Times New Roman"/>
          <w:sz w:val="28"/>
          <w:szCs w:val="28"/>
        </w:rPr>
        <w:t>.</w:t>
      </w:r>
    </w:p>
    <w:p w:rsidR="004C0425" w:rsidRPr="00194CF5" w:rsidRDefault="004C0425" w:rsidP="00601859">
      <w:pPr>
        <w:tabs>
          <w:tab w:val="left" w:pos="-426"/>
        </w:tabs>
        <w:spacing w:after="0"/>
        <w:ind w:right="-1"/>
        <w:jc w:val="both"/>
        <w:rPr>
          <w:rFonts w:ascii="Times New Roman" w:hAnsi="Times New Roman" w:cs="Times New Roman"/>
          <w:sz w:val="28"/>
          <w:szCs w:val="28"/>
        </w:rPr>
      </w:pPr>
      <w:r w:rsidRPr="00194CF5">
        <w:rPr>
          <w:rFonts w:ascii="Times New Roman" w:hAnsi="Times New Roman" w:cs="Times New Roman"/>
          <w:sz w:val="28"/>
          <w:szCs w:val="28"/>
        </w:rPr>
        <w:t xml:space="preserve">3. </w:t>
      </w:r>
      <w:proofErr w:type="spellStart"/>
      <w:r w:rsidRPr="00194CF5">
        <w:rPr>
          <w:rFonts w:ascii="Times New Roman" w:hAnsi="Times New Roman" w:cs="Times New Roman"/>
          <w:sz w:val="28"/>
          <w:szCs w:val="28"/>
        </w:rPr>
        <w:t>ЛитератураXIX</w:t>
      </w:r>
      <w:proofErr w:type="spellEnd"/>
      <w:r w:rsidRPr="00194CF5">
        <w:rPr>
          <w:rFonts w:ascii="Times New Roman" w:hAnsi="Times New Roman" w:cs="Times New Roman"/>
          <w:sz w:val="28"/>
          <w:szCs w:val="28"/>
        </w:rPr>
        <w:t xml:space="preserve"> века 10 класс: хрестоматия для общеобразовательных учреждений: в 2ч./ авт. сост</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С.А. Зини</w:t>
      </w:r>
      <w:r w:rsidR="00527195">
        <w:rPr>
          <w:rFonts w:ascii="Times New Roman" w:hAnsi="Times New Roman" w:cs="Times New Roman"/>
          <w:sz w:val="28"/>
          <w:szCs w:val="28"/>
        </w:rPr>
        <w:t>н</w:t>
      </w:r>
      <w:r w:rsidRPr="00194CF5">
        <w:rPr>
          <w:rFonts w:ascii="Times New Roman" w:hAnsi="Times New Roman" w:cs="Times New Roman"/>
          <w:sz w:val="28"/>
          <w:szCs w:val="28"/>
        </w:rPr>
        <w:t>, В.И. Сахаров.- М</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ОО</w:t>
      </w:r>
      <w:r w:rsidR="00137C8A" w:rsidRPr="00194CF5">
        <w:rPr>
          <w:rFonts w:ascii="Times New Roman" w:hAnsi="Times New Roman" w:cs="Times New Roman"/>
          <w:sz w:val="28"/>
          <w:szCs w:val="28"/>
        </w:rPr>
        <w:t>О « ТИД « Русское слово-РС», 2014</w:t>
      </w:r>
    </w:p>
    <w:p w:rsidR="004C0425" w:rsidRPr="00194CF5" w:rsidRDefault="004C0425" w:rsidP="00601859">
      <w:pPr>
        <w:tabs>
          <w:tab w:val="left" w:pos="-426"/>
        </w:tabs>
        <w:spacing w:after="0"/>
        <w:ind w:right="-1"/>
        <w:jc w:val="both"/>
        <w:rPr>
          <w:rFonts w:ascii="Times New Roman" w:hAnsi="Times New Roman" w:cs="Times New Roman"/>
          <w:sz w:val="28"/>
          <w:szCs w:val="28"/>
        </w:rPr>
      </w:pPr>
      <w:r w:rsidRPr="00194CF5">
        <w:rPr>
          <w:rFonts w:ascii="Times New Roman" w:hAnsi="Times New Roman" w:cs="Times New Roman"/>
          <w:sz w:val="28"/>
          <w:szCs w:val="28"/>
        </w:rPr>
        <w:t>4.Сахаров</w:t>
      </w:r>
      <w:proofErr w:type="gramStart"/>
      <w:r w:rsidRPr="00194CF5">
        <w:rPr>
          <w:rFonts w:ascii="Times New Roman" w:hAnsi="Times New Roman" w:cs="Times New Roman"/>
          <w:sz w:val="28"/>
          <w:szCs w:val="28"/>
        </w:rPr>
        <w:t>,В</w:t>
      </w:r>
      <w:proofErr w:type="gramEnd"/>
      <w:r w:rsidRPr="00194CF5">
        <w:rPr>
          <w:rFonts w:ascii="Times New Roman" w:hAnsi="Times New Roman" w:cs="Times New Roman"/>
          <w:sz w:val="28"/>
          <w:szCs w:val="28"/>
        </w:rPr>
        <w:t>.И. Литература. 11 класс: учебник для общеобразовательных учреждений: в 2ч./ В.И. Сахаров, С.А. Зинин</w:t>
      </w:r>
      <w:proofErr w:type="gramStart"/>
      <w:r w:rsidRPr="00194CF5">
        <w:rPr>
          <w:rFonts w:ascii="Times New Roman" w:hAnsi="Times New Roman" w:cs="Times New Roman"/>
          <w:sz w:val="28"/>
          <w:szCs w:val="28"/>
        </w:rPr>
        <w:t>,-</w:t>
      </w:r>
      <w:proofErr w:type="gramEnd"/>
      <w:r w:rsidRPr="00194CF5">
        <w:rPr>
          <w:rFonts w:ascii="Times New Roman" w:hAnsi="Times New Roman" w:cs="Times New Roman"/>
          <w:sz w:val="28"/>
          <w:szCs w:val="28"/>
        </w:rPr>
        <w:t>М.:ООО» ТИД Русское слово-РС», 201</w:t>
      </w:r>
      <w:r w:rsidR="00137C8A" w:rsidRPr="00194CF5">
        <w:rPr>
          <w:rFonts w:ascii="Times New Roman" w:hAnsi="Times New Roman" w:cs="Times New Roman"/>
          <w:sz w:val="28"/>
          <w:szCs w:val="28"/>
        </w:rPr>
        <w:t>4</w:t>
      </w:r>
      <w:r w:rsidRPr="00194CF5">
        <w:rPr>
          <w:rFonts w:ascii="Times New Roman" w:hAnsi="Times New Roman" w:cs="Times New Roman"/>
          <w:sz w:val="28"/>
          <w:szCs w:val="28"/>
        </w:rPr>
        <w:t>.</w:t>
      </w:r>
    </w:p>
    <w:p w:rsidR="004C0425" w:rsidRPr="00194CF5" w:rsidRDefault="004C0425" w:rsidP="00601859">
      <w:pPr>
        <w:tabs>
          <w:tab w:val="left" w:pos="-426"/>
        </w:tabs>
        <w:spacing w:after="0"/>
        <w:ind w:right="-1"/>
        <w:jc w:val="both"/>
        <w:rPr>
          <w:rFonts w:ascii="Times New Roman" w:hAnsi="Times New Roman" w:cs="Times New Roman"/>
          <w:sz w:val="28"/>
          <w:szCs w:val="28"/>
        </w:rPr>
      </w:pPr>
      <w:r w:rsidRPr="00194CF5">
        <w:rPr>
          <w:rFonts w:ascii="Times New Roman" w:hAnsi="Times New Roman" w:cs="Times New Roman"/>
          <w:sz w:val="28"/>
          <w:szCs w:val="28"/>
        </w:rPr>
        <w:t xml:space="preserve">5. </w:t>
      </w:r>
      <w:proofErr w:type="spellStart"/>
      <w:r w:rsidRPr="00194CF5">
        <w:rPr>
          <w:rFonts w:ascii="Times New Roman" w:hAnsi="Times New Roman" w:cs="Times New Roman"/>
          <w:sz w:val="28"/>
          <w:szCs w:val="28"/>
        </w:rPr>
        <w:t>ЛитератураXIX</w:t>
      </w:r>
      <w:proofErr w:type="spellEnd"/>
      <w:r w:rsidRPr="00194CF5">
        <w:rPr>
          <w:rFonts w:ascii="Times New Roman" w:hAnsi="Times New Roman" w:cs="Times New Roman"/>
          <w:sz w:val="28"/>
          <w:szCs w:val="28"/>
        </w:rPr>
        <w:t xml:space="preserve"> века 11 класс: хрестоматия для общеобразовательных учреждений: в 2ч./ авт. сост</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С.А. Зини</w:t>
      </w:r>
      <w:r w:rsidR="00527195">
        <w:rPr>
          <w:rFonts w:ascii="Times New Roman" w:hAnsi="Times New Roman" w:cs="Times New Roman"/>
          <w:sz w:val="28"/>
          <w:szCs w:val="28"/>
        </w:rPr>
        <w:t>н</w:t>
      </w:r>
      <w:r w:rsidRPr="00194CF5">
        <w:rPr>
          <w:rFonts w:ascii="Times New Roman" w:hAnsi="Times New Roman" w:cs="Times New Roman"/>
          <w:sz w:val="28"/>
          <w:szCs w:val="28"/>
        </w:rPr>
        <w:t>, В.И. Сахаров.- М</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ООО « ТИД « Русское слово-РС», 201</w:t>
      </w:r>
      <w:r w:rsidR="00137C8A" w:rsidRPr="00194CF5">
        <w:rPr>
          <w:rFonts w:ascii="Times New Roman" w:hAnsi="Times New Roman" w:cs="Times New Roman"/>
          <w:sz w:val="28"/>
          <w:szCs w:val="28"/>
        </w:rPr>
        <w:t>4</w:t>
      </w:r>
    </w:p>
    <w:p w:rsidR="004C0425" w:rsidRPr="00194CF5" w:rsidRDefault="004C0425" w:rsidP="00601859">
      <w:pPr>
        <w:tabs>
          <w:tab w:val="left" w:pos="-426"/>
        </w:tabs>
        <w:spacing w:after="0"/>
        <w:ind w:right="-1"/>
        <w:jc w:val="both"/>
        <w:rPr>
          <w:rFonts w:ascii="Times New Roman" w:hAnsi="Times New Roman" w:cs="Times New Roman"/>
          <w:sz w:val="28"/>
          <w:szCs w:val="28"/>
        </w:rPr>
      </w:pPr>
      <w:r w:rsidRPr="00194CF5">
        <w:rPr>
          <w:rFonts w:ascii="Times New Roman" w:hAnsi="Times New Roman" w:cs="Times New Roman"/>
          <w:sz w:val="28"/>
          <w:szCs w:val="28"/>
        </w:rPr>
        <w:t xml:space="preserve">6. </w:t>
      </w:r>
      <w:proofErr w:type="spellStart"/>
      <w:r w:rsidRPr="00194CF5">
        <w:rPr>
          <w:rFonts w:ascii="Times New Roman" w:hAnsi="Times New Roman" w:cs="Times New Roman"/>
          <w:sz w:val="28"/>
          <w:szCs w:val="28"/>
        </w:rPr>
        <w:t>ЛитератураXIX</w:t>
      </w:r>
      <w:proofErr w:type="spellEnd"/>
      <w:r w:rsidRPr="00194CF5">
        <w:rPr>
          <w:rFonts w:ascii="Times New Roman" w:hAnsi="Times New Roman" w:cs="Times New Roman"/>
          <w:sz w:val="28"/>
          <w:szCs w:val="28"/>
        </w:rPr>
        <w:t xml:space="preserve"> века 11 класс: хрестоматия для общеобразовательных учреждений: в 2ч./ авт. сост</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С.А. Зини</w:t>
      </w:r>
      <w:r w:rsidR="00527195">
        <w:rPr>
          <w:rFonts w:ascii="Times New Roman" w:hAnsi="Times New Roman" w:cs="Times New Roman"/>
          <w:sz w:val="28"/>
          <w:szCs w:val="28"/>
        </w:rPr>
        <w:t>н</w:t>
      </w:r>
      <w:r w:rsidRPr="00194CF5">
        <w:rPr>
          <w:rFonts w:ascii="Times New Roman" w:hAnsi="Times New Roman" w:cs="Times New Roman"/>
          <w:sz w:val="28"/>
          <w:szCs w:val="28"/>
        </w:rPr>
        <w:t>, В.И. Сахаров.- М</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ООО « ТИД « Русское слово-РС», 201</w:t>
      </w:r>
      <w:r w:rsidR="00137C8A" w:rsidRPr="00194CF5">
        <w:rPr>
          <w:rFonts w:ascii="Times New Roman" w:hAnsi="Times New Roman" w:cs="Times New Roman"/>
          <w:sz w:val="28"/>
          <w:szCs w:val="28"/>
        </w:rPr>
        <w:t>4</w:t>
      </w:r>
    </w:p>
    <w:p w:rsidR="004C0425" w:rsidRPr="00194CF5" w:rsidRDefault="004C0425" w:rsidP="00601859">
      <w:pPr>
        <w:tabs>
          <w:tab w:val="left" w:pos="-426"/>
          <w:tab w:val="left" w:pos="-284"/>
        </w:tabs>
        <w:spacing w:after="0"/>
        <w:ind w:right="-1"/>
        <w:rPr>
          <w:rFonts w:ascii="Times New Roman" w:hAnsi="Times New Roman" w:cs="Times New Roman"/>
          <w:sz w:val="28"/>
          <w:szCs w:val="28"/>
        </w:rPr>
      </w:pPr>
    </w:p>
    <w:p w:rsidR="004C0425" w:rsidRPr="00194CF5" w:rsidRDefault="004C0425" w:rsidP="00601859">
      <w:pPr>
        <w:tabs>
          <w:tab w:val="left" w:pos="-426"/>
          <w:tab w:val="left" w:pos="-284"/>
        </w:tabs>
        <w:spacing w:after="0"/>
        <w:ind w:left="-567" w:right="-1"/>
        <w:jc w:val="center"/>
        <w:rPr>
          <w:rFonts w:ascii="Times New Roman" w:hAnsi="Times New Roman" w:cs="Times New Roman"/>
          <w:b/>
          <w:sz w:val="28"/>
          <w:szCs w:val="28"/>
        </w:rPr>
      </w:pPr>
      <w:r w:rsidRPr="00194CF5">
        <w:rPr>
          <w:rFonts w:ascii="Times New Roman" w:hAnsi="Times New Roman" w:cs="Times New Roman"/>
          <w:b/>
          <w:sz w:val="28"/>
          <w:szCs w:val="28"/>
        </w:rPr>
        <w:t>Методика 10-11 класс</w:t>
      </w:r>
    </w:p>
    <w:p w:rsidR="004C0425" w:rsidRPr="00194CF5" w:rsidRDefault="004C0425" w:rsidP="00601859">
      <w:pPr>
        <w:tabs>
          <w:tab w:val="left" w:pos="-284"/>
          <w:tab w:val="left" w:pos="0"/>
        </w:tabs>
        <w:spacing w:after="0"/>
        <w:ind w:right="-1"/>
        <w:rPr>
          <w:rFonts w:ascii="Times New Roman" w:hAnsi="Times New Roman" w:cs="Times New Roman"/>
          <w:sz w:val="28"/>
          <w:szCs w:val="28"/>
        </w:rPr>
      </w:pPr>
      <w:r w:rsidRPr="00194CF5">
        <w:rPr>
          <w:rFonts w:ascii="Times New Roman" w:hAnsi="Times New Roman" w:cs="Times New Roman"/>
          <w:b/>
          <w:sz w:val="28"/>
          <w:szCs w:val="28"/>
        </w:rPr>
        <w:t>1</w:t>
      </w:r>
      <w:r w:rsidRPr="00194CF5">
        <w:rPr>
          <w:rFonts w:ascii="Times New Roman" w:hAnsi="Times New Roman" w:cs="Times New Roman"/>
          <w:sz w:val="28"/>
          <w:szCs w:val="28"/>
        </w:rPr>
        <w:t>. Алиева Л.Ю. Тесты</w:t>
      </w:r>
      <w:r w:rsidR="00527195">
        <w:rPr>
          <w:rFonts w:ascii="Times New Roman" w:hAnsi="Times New Roman" w:cs="Times New Roman"/>
          <w:sz w:val="28"/>
          <w:szCs w:val="28"/>
        </w:rPr>
        <w:t xml:space="preserve"> по литературе. Подготовка к эк</w:t>
      </w:r>
      <w:r w:rsidRPr="00194CF5">
        <w:rPr>
          <w:rFonts w:ascii="Times New Roman" w:hAnsi="Times New Roman" w:cs="Times New Roman"/>
          <w:sz w:val="28"/>
          <w:szCs w:val="28"/>
        </w:rPr>
        <w:t>замену. Контроль. Самооценка/Л.Ю. Алиева, Т.</w:t>
      </w:r>
      <w:r w:rsidR="00137C8A" w:rsidRPr="00194CF5">
        <w:rPr>
          <w:rFonts w:ascii="Times New Roman" w:hAnsi="Times New Roman" w:cs="Times New Roman"/>
          <w:sz w:val="28"/>
          <w:szCs w:val="28"/>
        </w:rPr>
        <w:t>В. Торкунова.-М.:Айрис-Пресс,201</w:t>
      </w:r>
      <w:r w:rsidRPr="00194CF5">
        <w:rPr>
          <w:rFonts w:ascii="Times New Roman" w:hAnsi="Times New Roman" w:cs="Times New Roman"/>
          <w:sz w:val="28"/>
          <w:szCs w:val="28"/>
        </w:rPr>
        <w:t>3</w:t>
      </w:r>
    </w:p>
    <w:p w:rsidR="004C0425" w:rsidRPr="00194CF5" w:rsidRDefault="004C0425" w:rsidP="00601859">
      <w:pPr>
        <w:tabs>
          <w:tab w:val="left" w:pos="-284"/>
          <w:tab w:val="left" w:pos="0"/>
        </w:tabs>
        <w:spacing w:after="0"/>
        <w:ind w:right="-1"/>
        <w:rPr>
          <w:rFonts w:ascii="Times New Roman" w:hAnsi="Times New Roman" w:cs="Times New Roman"/>
          <w:sz w:val="28"/>
          <w:szCs w:val="28"/>
        </w:rPr>
      </w:pPr>
      <w:r w:rsidRPr="00194CF5">
        <w:rPr>
          <w:rFonts w:ascii="Times New Roman" w:hAnsi="Times New Roman" w:cs="Times New Roman"/>
          <w:sz w:val="28"/>
          <w:szCs w:val="28"/>
        </w:rPr>
        <w:t>2. Есин, А.Б. Русская литература XIX века: задачи, тесты, полезные</w:t>
      </w:r>
      <w:r w:rsidR="00137C8A" w:rsidRPr="00194CF5">
        <w:rPr>
          <w:rFonts w:ascii="Times New Roman" w:hAnsi="Times New Roman" w:cs="Times New Roman"/>
          <w:sz w:val="28"/>
          <w:szCs w:val="28"/>
        </w:rPr>
        <w:t xml:space="preserve"> игры/ А.Б. Есин</w:t>
      </w:r>
      <w:proofErr w:type="gramStart"/>
      <w:r w:rsidR="00137C8A" w:rsidRPr="00194CF5">
        <w:rPr>
          <w:rFonts w:ascii="Times New Roman" w:hAnsi="Times New Roman" w:cs="Times New Roman"/>
          <w:sz w:val="28"/>
          <w:szCs w:val="28"/>
        </w:rPr>
        <w:t>,-</w:t>
      </w:r>
      <w:proofErr w:type="gramEnd"/>
      <w:r w:rsidR="00137C8A" w:rsidRPr="00194CF5">
        <w:rPr>
          <w:rFonts w:ascii="Times New Roman" w:hAnsi="Times New Roman" w:cs="Times New Roman"/>
          <w:sz w:val="28"/>
          <w:szCs w:val="28"/>
        </w:rPr>
        <w:t>М.:Флинта,2014</w:t>
      </w:r>
    </w:p>
    <w:p w:rsidR="004C0425" w:rsidRPr="00194CF5" w:rsidRDefault="004C0425" w:rsidP="00601859">
      <w:pPr>
        <w:tabs>
          <w:tab w:val="left" w:pos="-284"/>
          <w:tab w:val="left" w:pos="0"/>
        </w:tabs>
        <w:spacing w:after="0"/>
        <w:ind w:right="-1"/>
        <w:rPr>
          <w:rFonts w:ascii="Times New Roman" w:hAnsi="Times New Roman" w:cs="Times New Roman"/>
          <w:sz w:val="28"/>
          <w:szCs w:val="28"/>
        </w:rPr>
      </w:pPr>
      <w:r w:rsidRPr="00194CF5">
        <w:rPr>
          <w:rFonts w:ascii="Times New Roman" w:hAnsi="Times New Roman" w:cs="Times New Roman"/>
          <w:sz w:val="28"/>
          <w:szCs w:val="28"/>
        </w:rPr>
        <w:t xml:space="preserve">3.Егорова Н.В., Золотарева И.В., Михайлова Т.И. Поурочные разработки по литературе XIX век.10 класс, 1 полугодие-4 изд. </w:t>
      </w:r>
      <w:proofErr w:type="spellStart"/>
      <w:r w:rsidRPr="00194CF5">
        <w:rPr>
          <w:rFonts w:ascii="Times New Roman" w:hAnsi="Times New Roman" w:cs="Times New Roman"/>
          <w:sz w:val="28"/>
          <w:szCs w:val="28"/>
        </w:rPr>
        <w:t>Перераб</w:t>
      </w:r>
      <w:proofErr w:type="spellEnd"/>
      <w:r w:rsidRPr="00194CF5">
        <w:rPr>
          <w:rFonts w:ascii="Times New Roman" w:hAnsi="Times New Roman" w:cs="Times New Roman"/>
          <w:sz w:val="28"/>
          <w:szCs w:val="28"/>
        </w:rPr>
        <w:t xml:space="preserve"> и доп.- М</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ВАКО, 2014</w:t>
      </w:r>
    </w:p>
    <w:p w:rsidR="004C0425" w:rsidRPr="00194CF5" w:rsidRDefault="004C0425" w:rsidP="00601859">
      <w:pPr>
        <w:tabs>
          <w:tab w:val="left" w:pos="-284"/>
          <w:tab w:val="left" w:pos="0"/>
        </w:tabs>
        <w:spacing w:after="0"/>
        <w:ind w:right="-1"/>
        <w:rPr>
          <w:rFonts w:ascii="Times New Roman" w:hAnsi="Times New Roman" w:cs="Times New Roman"/>
          <w:sz w:val="28"/>
          <w:szCs w:val="28"/>
        </w:rPr>
      </w:pPr>
      <w:r w:rsidRPr="00194CF5">
        <w:rPr>
          <w:rFonts w:ascii="Times New Roman" w:hAnsi="Times New Roman" w:cs="Times New Roman"/>
          <w:sz w:val="28"/>
          <w:szCs w:val="28"/>
        </w:rPr>
        <w:t>4.Егорова Н.В., Золотарева И.В., Михайлова Т.И. Поурочные разработки по литературе XIX век.</w:t>
      </w:r>
      <w:r w:rsidR="00527195">
        <w:rPr>
          <w:rFonts w:ascii="Times New Roman" w:hAnsi="Times New Roman" w:cs="Times New Roman"/>
          <w:sz w:val="28"/>
          <w:szCs w:val="28"/>
        </w:rPr>
        <w:t xml:space="preserve">10 класс, 2 полугодие-4 изд. </w:t>
      </w:r>
      <w:proofErr w:type="spellStart"/>
      <w:r w:rsidR="00527195">
        <w:rPr>
          <w:rFonts w:ascii="Times New Roman" w:hAnsi="Times New Roman" w:cs="Times New Roman"/>
          <w:sz w:val="28"/>
          <w:szCs w:val="28"/>
        </w:rPr>
        <w:t>Пер</w:t>
      </w:r>
      <w:r w:rsidRPr="00194CF5">
        <w:rPr>
          <w:rFonts w:ascii="Times New Roman" w:hAnsi="Times New Roman" w:cs="Times New Roman"/>
          <w:sz w:val="28"/>
          <w:szCs w:val="28"/>
        </w:rPr>
        <w:t>ераб</w:t>
      </w:r>
      <w:proofErr w:type="spellEnd"/>
      <w:r w:rsidRPr="00194CF5">
        <w:rPr>
          <w:rFonts w:ascii="Times New Roman" w:hAnsi="Times New Roman" w:cs="Times New Roman"/>
          <w:sz w:val="28"/>
          <w:szCs w:val="28"/>
        </w:rPr>
        <w:t xml:space="preserve"> и доп.- М</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ВАКО, 2014</w:t>
      </w:r>
    </w:p>
    <w:p w:rsidR="004C0425" w:rsidRPr="00194CF5" w:rsidRDefault="004C0425" w:rsidP="00601859">
      <w:pPr>
        <w:tabs>
          <w:tab w:val="left" w:pos="-284"/>
          <w:tab w:val="left" w:pos="0"/>
        </w:tabs>
        <w:spacing w:after="0"/>
        <w:ind w:right="-1"/>
        <w:rPr>
          <w:rFonts w:ascii="Times New Roman" w:hAnsi="Times New Roman" w:cs="Times New Roman"/>
          <w:sz w:val="28"/>
          <w:szCs w:val="28"/>
        </w:rPr>
      </w:pPr>
      <w:r w:rsidRPr="00194CF5">
        <w:rPr>
          <w:rFonts w:ascii="Times New Roman" w:hAnsi="Times New Roman" w:cs="Times New Roman"/>
          <w:sz w:val="28"/>
          <w:szCs w:val="28"/>
        </w:rPr>
        <w:t>5.Егорова,Н.В, Золотарева И.В. Поурочные разработки по русской литературе ХХ века. 11</w:t>
      </w:r>
      <w:r w:rsidR="00137C8A" w:rsidRPr="00194CF5">
        <w:rPr>
          <w:rFonts w:ascii="Times New Roman" w:hAnsi="Times New Roman" w:cs="Times New Roman"/>
          <w:sz w:val="28"/>
          <w:szCs w:val="28"/>
        </w:rPr>
        <w:t xml:space="preserve"> класс. 1 </w:t>
      </w:r>
      <w:proofErr w:type="spellStart"/>
      <w:r w:rsidR="00137C8A" w:rsidRPr="00194CF5">
        <w:rPr>
          <w:rFonts w:ascii="Times New Roman" w:hAnsi="Times New Roman" w:cs="Times New Roman"/>
          <w:sz w:val="28"/>
          <w:szCs w:val="28"/>
        </w:rPr>
        <w:t>полугодие</w:t>
      </w:r>
      <w:proofErr w:type="gramStart"/>
      <w:r w:rsidR="00137C8A" w:rsidRPr="00194CF5">
        <w:rPr>
          <w:rFonts w:ascii="Times New Roman" w:hAnsi="Times New Roman" w:cs="Times New Roman"/>
          <w:sz w:val="28"/>
          <w:szCs w:val="28"/>
        </w:rPr>
        <w:t>.М</w:t>
      </w:r>
      <w:proofErr w:type="gramEnd"/>
      <w:r w:rsidR="00137C8A" w:rsidRPr="00194CF5">
        <w:rPr>
          <w:rFonts w:ascii="Times New Roman" w:hAnsi="Times New Roman" w:cs="Times New Roman"/>
          <w:sz w:val="28"/>
          <w:szCs w:val="28"/>
        </w:rPr>
        <w:t>,:ВАКО</w:t>
      </w:r>
      <w:proofErr w:type="spellEnd"/>
      <w:r w:rsidR="00137C8A" w:rsidRPr="00194CF5">
        <w:rPr>
          <w:rFonts w:ascii="Times New Roman" w:hAnsi="Times New Roman" w:cs="Times New Roman"/>
          <w:sz w:val="28"/>
          <w:szCs w:val="28"/>
        </w:rPr>
        <w:t>, 201</w:t>
      </w:r>
      <w:r w:rsidRPr="00194CF5">
        <w:rPr>
          <w:rFonts w:ascii="Times New Roman" w:hAnsi="Times New Roman" w:cs="Times New Roman"/>
          <w:sz w:val="28"/>
          <w:szCs w:val="28"/>
        </w:rPr>
        <w:t>3</w:t>
      </w:r>
    </w:p>
    <w:p w:rsidR="004C0425" w:rsidRPr="00194CF5" w:rsidRDefault="004C0425" w:rsidP="00601859">
      <w:pPr>
        <w:tabs>
          <w:tab w:val="left" w:pos="-284"/>
          <w:tab w:val="left" w:pos="0"/>
        </w:tabs>
        <w:spacing w:after="0"/>
        <w:ind w:right="-1"/>
        <w:rPr>
          <w:rFonts w:ascii="Times New Roman" w:hAnsi="Times New Roman" w:cs="Times New Roman"/>
          <w:sz w:val="28"/>
          <w:szCs w:val="28"/>
        </w:rPr>
      </w:pPr>
      <w:r w:rsidRPr="00194CF5">
        <w:rPr>
          <w:rFonts w:ascii="Times New Roman" w:hAnsi="Times New Roman" w:cs="Times New Roman"/>
          <w:sz w:val="28"/>
          <w:szCs w:val="28"/>
        </w:rPr>
        <w:t>6. .</w:t>
      </w:r>
      <w:proofErr w:type="spellStart"/>
      <w:r w:rsidRPr="00194CF5">
        <w:rPr>
          <w:rFonts w:ascii="Times New Roman" w:hAnsi="Times New Roman" w:cs="Times New Roman"/>
          <w:sz w:val="28"/>
          <w:szCs w:val="28"/>
        </w:rPr>
        <w:t>Егорова,Н.В</w:t>
      </w:r>
      <w:proofErr w:type="spellEnd"/>
      <w:r w:rsidRPr="00194CF5">
        <w:rPr>
          <w:rFonts w:ascii="Times New Roman" w:hAnsi="Times New Roman" w:cs="Times New Roman"/>
          <w:sz w:val="28"/>
          <w:szCs w:val="28"/>
        </w:rPr>
        <w:t>, Золотарева И.В. Поурочные разработки по русской литературе ХХ века. 11</w:t>
      </w:r>
      <w:r w:rsidR="00137C8A" w:rsidRPr="00194CF5">
        <w:rPr>
          <w:rFonts w:ascii="Times New Roman" w:hAnsi="Times New Roman" w:cs="Times New Roman"/>
          <w:sz w:val="28"/>
          <w:szCs w:val="28"/>
        </w:rPr>
        <w:t xml:space="preserve"> класс. 2 </w:t>
      </w:r>
      <w:proofErr w:type="spellStart"/>
      <w:r w:rsidR="00137C8A" w:rsidRPr="00194CF5">
        <w:rPr>
          <w:rFonts w:ascii="Times New Roman" w:hAnsi="Times New Roman" w:cs="Times New Roman"/>
          <w:sz w:val="28"/>
          <w:szCs w:val="28"/>
        </w:rPr>
        <w:t>полугодие</w:t>
      </w:r>
      <w:proofErr w:type="gramStart"/>
      <w:r w:rsidR="00137C8A" w:rsidRPr="00194CF5">
        <w:rPr>
          <w:rFonts w:ascii="Times New Roman" w:hAnsi="Times New Roman" w:cs="Times New Roman"/>
          <w:sz w:val="28"/>
          <w:szCs w:val="28"/>
        </w:rPr>
        <w:t>.М</w:t>
      </w:r>
      <w:proofErr w:type="gramEnd"/>
      <w:r w:rsidR="00137C8A" w:rsidRPr="00194CF5">
        <w:rPr>
          <w:rFonts w:ascii="Times New Roman" w:hAnsi="Times New Roman" w:cs="Times New Roman"/>
          <w:sz w:val="28"/>
          <w:szCs w:val="28"/>
        </w:rPr>
        <w:t>,:ВАКО</w:t>
      </w:r>
      <w:proofErr w:type="spellEnd"/>
      <w:r w:rsidR="00137C8A" w:rsidRPr="00194CF5">
        <w:rPr>
          <w:rFonts w:ascii="Times New Roman" w:hAnsi="Times New Roman" w:cs="Times New Roman"/>
          <w:sz w:val="28"/>
          <w:szCs w:val="28"/>
        </w:rPr>
        <w:t>, 201</w:t>
      </w:r>
      <w:r w:rsidRPr="00194CF5">
        <w:rPr>
          <w:rFonts w:ascii="Times New Roman" w:hAnsi="Times New Roman" w:cs="Times New Roman"/>
          <w:sz w:val="28"/>
          <w:szCs w:val="28"/>
        </w:rPr>
        <w:t>3</w:t>
      </w:r>
    </w:p>
    <w:p w:rsidR="004C0425" w:rsidRPr="00194CF5" w:rsidRDefault="004C0425" w:rsidP="00601859">
      <w:pPr>
        <w:tabs>
          <w:tab w:val="left" w:pos="-284"/>
          <w:tab w:val="left" w:pos="0"/>
        </w:tabs>
        <w:spacing w:after="0"/>
        <w:ind w:right="-1"/>
        <w:rPr>
          <w:rFonts w:ascii="Times New Roman" w:hAnsi="Times New Roman" w:cs="Times New Roman"/>
          <w:sz w:val="28"/>
          <w:szCs w:val="28"/>
        </w:rPr>
      </w:pPr>
      <w:r w:rsidRPr="00194CF5">
        <w:rPr>
          <w:rFonts w:ascii="Times New Roman" w:hAnsi="Times New Roman" w:cs="Times New Roman"/>
          <w:sz w:val="28"/>
          <w:szCs w:val="28"/>
        </w:rPr>
        <w:lastRenderedPageBreak/>
        <w:t xml:space="preserve">7. Зинин, С.А. Методические рекомендации по использованию учебников: В.И. Сахаров, С.А. Зинин « Литература XIX века ( 10класс); В.И. </w:t>
      </w:r>
      <w:proofErr w:type="spellStart"/>
      <w:r w:rsidRPr="00194CF5">
        <w:rPr>
          <w:rFonts w:ascii="Times New Roman" w:hAnsi="Times New Roman" w:cs="Times New Roman"/>
          <w:sz w:val="28"/>
          <w:szCs w:val="28"/>
        </w:rPr>
        <w:t>Чалмаев</w:t>
      </w:r>
      <w:proofErr w:type="spellEnd"/>
      <w:r w:rsidRPr="00194CF5">
        <w:rPr>
          <w:rFonts w:ascii="Times New Roman" w:hAnsi="Times New Roman" w:cs="Times New Roman"/>
          <w:sz w:val="28"/>
          <w:szCs w:val="28"/>
        </w:rPr>
        <w:t>, С.А. Зинин « Литература ХХ века ( 11 класс) при изучении предмета на базовом и профильном уровне / С.А. Зинин</w:t>
      </w:r>
      <w:proofErr w:type="gramStart"/>
      <w:r w:rsidRPr="00194CF5">
        <w:rPr>
          <w:rFonts w:ascii="Times New Roman" w:hAnsi="Times New Roman" w:cs="Times New Roman"/>
          <w:sz w:val="28"/>
          <w:szCs w:val="28"/>
        </w:rPr>
        <w:t>.-</w:t>
      </w:r>
      <w:proofErr w:type="gramEnd"/>
      <w:r w:rsidRPr="00194CF5">
        <w:rPr>
          <w:rFonts w:ascii="Times New Roman" w:hAnsi="Times New Roman" w:cs="Times New Roman"/>
          <w:sz w:val="28"/>
          <w:szCs w:val="28"/>
        </w:rPr>
        <w:t>М.:ООО « Т</w:t>
      </w:r>
      <w:r w:rsidR="00137C8A" w:rsidRPr="00194CF5">
        <w:rPr>
          <w:rFonts w:ascii="Times New Roman" w:hAnsi="Times New Roman" w:cs="Times New Roman"/>
          <w:sz w:val="28"/>
          <w:szCs w:val="28"/>
        </w:rPr>
        <w:t>ИД « Русское слово- РС, 2011</w:t>
      </w:r>
      <w:r w:rsidRPr="00194CF5">
        <w:rPr>
          <w:rFonts w:ascii="Times New Roman" w:hAnsi="Times New Roman" w:cs="Times New Roman"/>
          <w:sz w:val="28"/>
          <w:szCs w:val="28"/>
        </w:rPr>
        <w:t xml:space="preserve"> </w:t>
      </w:r>
    </w:p>
    <w:p w:rsidR="004C0425" w:rsidRPr="00194CF5" w:rsidRDefault="004C0425" w:rsidP="00601859">
      <w:pPr>
        <w:tabs>
          <w:tab w:val="left" w:pos="-284"/>
          <w:tab w:val="left" w:pos="0"/>
        </w:tabs>
        <w:spacing w:after="0"/>
        <w:ind w:right="-1"/>
        <w:rPr>
          <w:rFonts w:ascii="Times New Roman" w:hAnsi="Times New Roman" w:cs="Times New Roman"/>
          <w:sz w:val="28"/>
          <w:szCs w:val="28"/>
        </w:rPr>
      </w:pPr>
      <w:r w:rsidRPr="00194CF5">
        <w:rPr>
          <w:rFonts w:ascii="Times New Roman" w:hAnsi="Times New Roman" w:cs="Times New Roman"/>
          <w:sz w:val="28"/>
          <w:szCs w:val="28"/>
        </w:rPr>
        <w:t xml:space="preserve"> 8.Меркин Г.</w:t>
      </w:r>
      <w:r w:rsidR="00601859">
        <w:rPr>
          <w:rFonts w:ascii="Times New Roman" w:hAnsi="Times New Roman" w:cs="Times New Roman"/>
          <w:sz w:val="28"/>
          <w:szCs w:val="28"/>
        </w:rPr>
        <w:t xml:space="preserve">С. Развитие речи. </w:t>
      </w:r>
      <w:r w:rsidRPr="00194CF5">
        <w:rPr>
          <w:rFonts w:ascii="Times New Roman" w:hAnsi="Times New Roman" w:cs="Times New Roman"/>
          <w:sz w:val="28"/>
          <w:szCs w:val="28"/>
        </w:rPr>
        <w:t xml:space="preserve">Выразительные средства художественной речи: пособие для учителя/ Г.С. </w:t>
      </w:r>
      <w:proofErr w:type="spellStart"/>
      <w:r w:rsidRPr="00194CF5">
        <w:rPr>
          <w:rFonts w:ascii="Times New Roman" w:hAnsi="Times New Roman" w:cs="Times New Roman"/>
          <w:sz w:val="28"/>
          <w:szCs w:val="28"/>
        </w:rPr>
        <w:t>Меркин</w:t>
      </w:r>
      <w:proofErr w:type="spellEnd"/>
      <w:r w:rsidRPr="00194CF5">
        <w:rPr>
          <w:rFonts w:ascii="Times New Roman" w:hAnsi="Times New Roman" w:cs="Times New Roman"/>
          <w:sz w:val="28"/>
          <w:szCs w:val="28"/>
        </w:rPr>
        <w:t xml:space="preserve">, </w:t>
      </w:r>
      <w:proofErr w:type="spellStart"/>
      <w:r w:rsidRPr="00194CF5">
        <w:rPr>
          <w:rFonts w:ascii="Times New Roman" w:hAnsi="Times New Roman" w:cs="Times New Roman"/>
          <w:sz w:val="28"/>
          <w:szCs w:val="28"/>
        </w:rPr>
        <w:t>Т.М.Зыбина</w:t>
      </w:r>
      <w:proofErr w:type="spellEnd"/>
      <w:r w:rsidRPr="00194CF5">
        <w:rPr>
          <w:rFonts w:ascii="Times New Roman" w:hAnsi="Times New Roman" w:cs="Times New Roman"/>
          <w:sz w:val="28"/>
          <w:szCs w:val="28"/>
        </w:rPr>
        <w:t xml:space="preserve">, Н.А. </w:t>
      </w:r>
      <w:proofErr w:type="spellStart"/>
      <w:r w:rsidRPr="00194CF5">
        <w:rPr>
          <w:rFonts w:ascii="Times New Roman" w:hAnsi="Times New Roman" w:cs="Times New Roman"/>
          <w:sz w:val="28"/>
          <w:szCs w:val="28"/>
        </w:rPr>
        <w:t>Максимчук</w:t>
      </w:r>
      <w:proofErr w:type="spellEnd"/>
      <w:r w:rsidRPr="00194CF5">
        <w:rPr>
          <w:rFonts w:ascii="Times New Roman" w:hAnsi="Times New Roman" w:cs="Times New Roman"/>
          <w:sz w:val="28"/>
          <w:szCs w:val="28"/>
        </w:rPr>
        <w:t>,</w:t>
      </w:r>
      <w:r w:rsidR="00601859">
        <w:rPr>
          <w:rFonts w:ascii="Times New Roman" w:hAnsi="Times New Roman" w:cs="Times New Roman"/>
          <w:sz w:val="28"/>
          <w:szCs w:val="28"/>
        </w:rPr>
        <w:t xml:space="preserve"> </w:t>
      </w:r>
      <w:proofErr w:type="spellStart"/>
      <w:r w:rsidRPr="00194CF5">
        <w:rPr>
          <w:rFonts w:ascii="Times New Roman" w:hAnsi="Times New Roman" w:cs="Times New Roman"/>
          <w:sz w:val="28"/>
          <w:szCs w:val="28"/>
        </w:rPr>
        <w:t>О.С.Рябиков</w:t>
      </w:r>
      <w:proofErr w:type="gramStart"/>
      <w:r w:rsidRPr="00194CF5">
        <w:rPr>
          <w:rFonts w:ascii="Times New Roman" w:hAnsi="Times New Roman" w:cs="Times New Roman"/>
          <w:sz w:val="28"/>
          <w:szCs w:val="28"/>
        </w:rPr>
        <w:t>а</w:t>
      </w:r>
      <w:proofErr w:type="spellEnd"/>
      <w:r w:rsidRPr="00194CF5">
        <w:rPr>
          <w:rFonts w:ascii="Times New Roman" w:hAnsi="Times New Roman" w:cs="Times New Roman"/>
          <w:sz w:val="28"/>
          <w:szCs w:val="28"/>
        </w:rPr>
        <w:t>-</w:t>
      </w:r>
      <w:proofErr w:type="gramEnd"/>
      <w:r w:rsidRPr="00194CF5">
        <w:rPr>
          <w:rFonts w:ascii="Times New Roman" w:hAnsi="Times New Roman" w:cs="Times New Roman"/>
          <w:sz w:val="28"/>
          <w:szCs w:val="28"/>
        </w:rPr>
        <w:t xml:space="preserve"> М.:ОО</w:t>
      </w:r>
      <w:r w:rsidR="00137C8A" w:rsidRPr="00194CF5">
        <w:rPr>
          <w:rFonts w:ascii="Times New Roman" w:hAnsi="Times New Roman" w:cs="Times New Roman"/>
          <w:sz w:val="28"/>
          <w:szCs w:val="28"/>
        </w:rPr>
        <w:t>О» ТИД « Русское слово-РС», 2012</w:t>
      </w:r>
    </w:p>
    <w:p w:rsidR="004C0425" w:rsidRPr="00194CF5" w:rsidRDefault="004C0425" w:rsidP="00601859">
      <w:pPr>
        <w:tabs>
          <w:tab w:val="left" w:pos="-284"/>
          <w:tab w:val="left" w:pos="0"/>
        </w:tabs>
        <w:spacing w:after="0"/>
        <w:ind w:right="-1"/>
        <w:rPr>
          <w:rFonts w:ascii="Times New Roman" w:hAnsi="Times New Roman" w:cs="Times New Roman"/>
          <w:sz w:val="28"/>
          <w:szCs w:val="28"/>
        </w:rPr>
      </w:pPr>
      <w:r w:rsidRPr="00194CF5">
        <w:rPr>
          <w:rFonts w:ascii="Times New Roman" w:hAnsi="Times New Roman" w:cs="Times New Roman"/>
          <w:sz w:val="28"/>
          <w:szCs w:val="28"/>
        </w:rPr>
        <w:t>9.Михайлова</w:t>
      </w:r>
      <w:proofErr w:type="gramStart"/>
      <w:r w:rsidRPr="00194CF5">
        <w:rPr>
          <w:rFonts w:ascii="Times New Roman" w:hAnsi="Times New Roman" w:cs="Times New Roman"/>
          <w:sz w:val="28"/>
          <w:szCs w:val="28"/>
        </w:rPr>
        <w:t>,И</w:t>
      </w:r>
      <w:proofErr w:type="gramEnd"/>
      <w:r w:rsidRPr="00194CF5">
        <w:rPr>
          <w:rFonts w:ascii="Times New Roman" w:hAnsi="Times New Roman" w:cs="Times New Roman"/>
          <w:sz w:val="28"/>
          <w:szCs w:val="28"/>
        </w:rPr>
        <w:t xml:space="preserve">.М. Тесты. Литература 9-11 классы: </w:t>
      </w:r>
      <w:proofErr w:type="gramStart"/>
      <w:r w:rsidRPr="00194CF5">
        <w:rPr>
          <w:rFonts w:ascii="Times New Roman" w:hAnsi="Times New Roman" w:cs="Times New Roman"/>
          <w:sz w:val="28"/>
          <w:szCs w:val="28"/>
        </w:rPr>
        <w:t>учебно-метод</w:t>
      </w:r>
      <w:proofErr w:type="gramEnd"/>
      <w:r w:rsidRPr="00194CF5">
        <w:rPr>
          <w:rFonts w:ascii="Times New Roman" w:hAnsi="Times New Roman" w:cs="Times New Roman"/>
          <w:sz w:val="28"/>
          <w:szCs w:val="28"/>
        </w:rPr>
        <w:t>. Пособие для учителя</w:t>
      </w:r>
      <w:r w:rsidR="00137C8A" w:rsidRPr="00194CF5">
        <w:rPr>
          <w:rFonts w:ascii="Times New Roman" w:hAnsi="Times New Roman" w:cs="Times New Roman"/>
          <w:sz w:val="28"/>
          <w:szCs w:val="28"/>
        </w:rPr>
        <w:t xml:space="preserve"> / И.М. Михайлова</w:t>
      </w:r>
      <w:proofErr w:type="gramStart"/>
      <w:r w:rsidR="00137C8A" w:rsidRPr="00194CF5">
        <w:rPr>
          <w:rFonts w:ascii="Times New Roman" w:hAnsi="Times New Roman" w:cs="Times New Roman"/>
          <w:sz w:val="28"/>
          <w:szCs w:val="28"/>
        </w:rPr>
        <w:t>.-</w:t>
      </w:r>
      <w:proofErr w:type="gramEnd"/>
      <w:r w:rsidR="00137C8A" w:rsidRPr="00194CF5">
        <w:rPr>
          <w:rFonts w:ascii="Times New Roman" w:hAnsi="Times New Roman" w:cs="Times New Roman"/>
          <w:sz w:val="28"/>
          <w:szCs w:val="28"/>
        </w:rPr>
        <w:t>М: Дрофа, 201</w:t>
      </w:r>
      <w:r w:rsidRPr="00194CF5">
        <w:rPr>
          <w:rFonts w:ascii="Times New Roman" w:hAnsi="Times New Roman" w:cs="Times New Roman"/>
          <w:sz w:val="28"/>
          <w:szCs w:val="28"/>
        </w:rPr>
        <w:t>2</w:t>
      </w:r>
    </w:p>
    <w:p w:rsidR="00601859" w:rsidRDefault="00601859" w:rsidP="00601859">
      <w:pPr>
        <w:shd w:val="clear" w:color="auto" w:fill="FFFFFF"/>
        <w:spacing w:after="0"/>
        <w:ind w:right="41"/>
        <w:jc w:val="center"/>
        <w:rPr>
          <w:rFonts w:ascii="Times New Roman" w:hAnsi="Times New Roman" w:cs="Times New Roman"/>
          <w:b/>
          <w:sz w:val="28"/>
          <w:szCs w:val="28"/>
        </w:rPr>
      </w:pPr>
    </w:p>
    <w:p w:rsidR="004C0425" w:rsidRPr="00194CF5" w:rsidRDefault="004C0425" w:rsidP="00601859">
      <w:pPr>
        <w:shd w:val="clear" w:color="auto" w:fill="FFFFFF"/>
        <w:spacing w:after="0"/>
        <w:ind w:right="41"/>
        <w:jc w:val="center"/>
        <w:rPr>
          <w:rFonts w:ascii="Times New Roman" w:hAnsi="Times New Roman" w:cs="Times New Roman"/>
          <w:b/>
          <w:sz w:val="28"/>
          <w:szCs w:val="28"/>
        </w:rPr>
      </w:pPr>
      <w:r w:rsidRPr="00194CF5">
        <w:rPr>
          <w:rFonts w:ascii="Times New Roman" w:hAnsi="Times New Roman" w:cs="Times New Roman"/>
          <w:b/>
          <w:sz w:val="28"/>
          <w:szCs w:val="28"/>
        </w:rPr>
        <w:t>Перечень цифровых образовательных и электронных образовательных ресурсов</w:t>
      </w:r>
    </w:p>
    <w:p w:rsidR="004C0425" w:rsidRPr="00194CF5" w:rsidRDefault="004C0425" w:rsidP="00601859">
      <w:pPr>
        <w:pStyle w:val="aa"/>
        <w:spacing w:after="0" w:line="240" w:lineRule="auto"/>
        <w:ind w:left="750"/>
        <w:jc w:val="both"/>
        <w:rPr>
          <w:rFonts w:ascii="Times New Roman" w:hAnsi="Times New Roman" w:cs="Times New Roman"/>
          <w:b/>
          <w:sz w:val="28"/>
          <w:szCs w:val="28"/>
        </w:rPr>
      </w:pPr>
    </w:p>
    <w:p w:rsidR="004C0425" w:rsidRPr="00194CF5" w:rsidRDefault="004C0425" w:rsidP="00601859">
      <w:pPr>
        <w:pStyle w:val="aa"/>
        <w:spacing w:after="0" w:line="240" w:lineRule="auto"/>
        <w:ind w:left="-284"/>
        <w:jc w:val="both"/>
        <w:rPr>
          <w:rFonts w:ascii="Times New Roman" w:hAnsi="Times New Roman" w:cs="Times New Roman"/>
          <w:b/>
          <w:sz w:val="28"/>
          <w:szCs w:val="28"/>
        </w:rPr>
      </w:pPr>
      <w:r w:rsidRPr="00194CF5">
        <w:rPr>
          <w:rFonts w:ascii="Times New Roman" w:hAnsi="Times New Roman" w:cs="Times New Roman"/>
          <w:b/>
          <w:sz w:val="28"/>
          <w:szCs w:val="28"/>
        </w:rPr>
        <w:t xml:space="preserve">Перечень ЭОР, </w:t>
      </w:r>
      <w:proofErr w:type="gramStart"/>
      <w:r w:rsidRPr="00194CF5">
        <w:rPr>
          <w:rFonts w:ascii="Times New Roman" w:hAnsi="Times New Roman" w:cs="Times New Roman"/>
          <w:b/>
          <w:sz w:val="28"/>
          <w:szCs w:val="28"/>
        </w:rPr>
        <w:t>используемых</w:t>
      </w:r>
      <w:proofErr w:type="gramEnd"/>
      <w:r w:rsidRPr="00194CF5">
        <w:rPr>
          <w:rFonts w:ascii="Times New Roman" w:hAnsi="Times New Roman" w:cs="Times New Roman"/>
          <w:b/>
          <w:sz w:val="28"/>
          <w:szCs w:val="28"/>
        </w:rPr>
        <w:t xml:space="preserve"> при реализации программы по литературе</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 Всё для учителя литературы </w:t>
      </w:r>
      <w:hyperlink r:id="rId7" w:history="1">
        <w:r w:rsidRPr="00194CF5">
          <w:rPr>
            <w:rStyle w:val="a9"/>
            <w:rFonts w:ascii="Times New Roman" w:hAnsi="Times New Roman" w:cs="Times New Roman"/>
            <w:sz w:val="28"/>
            <w:szCs w:val="28"/>
          </w:rPr>
          <w:t>http://lit.1september.ru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2.Портал информационной поддержки ЕГЭ </w:t>
      </w:r>
      <w:hyperlink r:id="rId8" w:history="1">
        <w:r w:rsidRPr="00194CF5">
          <w:rPr>
            <w:rStyle w:val="a9"/>
            <w:rFonts w:ascii="Times New Roman" w:hAnsi="Times New Roman" w:cs="Times New Roman"/>
            <w:sz w:val="28"/>
            <w:szCs w:val="28"/>
          </w:rPr>
          <w:t>http://www.9151394.ru/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3. Сетевое объединение методистов </w:t>
      </w:r>
      <w:hyperlink r:id="rId9" w:history="1">
        <w:r w:rsidRPr="00194CF5">
          <w:rPr>
            <w:rStyle w:val="a9"/>
            <w:rFonts w:ascii="Times New Roman" w:hAnsi="Times New Roman" w:cs="Times New Roman"/>
            <w:sz w:val="28"/>
            <w:szCs w:val="28"/>
          </w:rPr>
          <w:t>http://som.fio.ru/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4. «Учительская газета» </w:t>
      </w:r>
      <w:hyperlink r:id="rId10" w:history="1">
        <w:r w:rsidRPr="00194CF5">
          <w:rPr>
            <w:rStyle w:val="a9"/>
            <w:rFonts w:ascii="Times New Roman" w:hAnsi="Times New Roman" w:cs="Times New Roman"/>
            <w:sz w:val="28"/>
            <w:szCs w:val="28"/>
          </w:rPr>
          <w:t>http://www.ug.ru/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5. Российский образовательный портал </w:t>
      </w:r>
      <w:hyperlink r:id="rId11" w:history="1">
        <w:r w:rsidRPr="00194CF5">
          <w:rPr>
            <w:rStyle w:val="a9"/>
            <w:rFonts w:ascii="Times New Roman" w:hAnsi="Times New Roman" w:cs="Times New Roman"/>
            <w:sz w:val="28"/>
            <w:szCs w:val="28"/>
          </w:rPr>
          <w:t>http://www.school.edu.ru/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6. Все образование Интернета</w:t>
      </w:r>
      <w:proofErr w:type="gramStart"/>
      <w:r w:rsidRPr="00194CF5">
        <w:rPr>
          <w:rFonts w:ascii="Times New Roman" w:hAnsi="Times New Roman" w:cs="Times New Roman"/>
          <w:sz w:val="28"/>
          <w:szCs w:val="28"/>
        </w:rPr>
        <w:t>http</w:t>
      </w:r>
      <w:proofErr w:type="gramEnd"/>
      <w:r w:rsidRPr="00194CF5">
        <w:rPr>
          <w:rFonts w:ascii="Times New Roman" w:hAnsi="Times New Roman" w:cs="Times New Roman"/>
          <w:sz w:val="28"/>
          <w:szCs w:val="28"/>
        </w:rPr>
        <w:t xml:space="preserve">://all.edu.ru/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7. Международная ассоциация преподавателей русского языка и литературы </w:t>
      </w:r>
      <w:hyperlink r:id="rId12" w:history="1">
        <w:r w:rsidRPr="00194CF5">
          <w:rPr>
            <w:rStyle w:val="a9"/>
            <w:rFonts w:ascii="Times New Roman" w:hAnsi="Times New Roman" w:cs="Times New Roman"/>
            <w:sz w:val="28"/>
            <w:szCs w:val="28"/>
          </w:rPr>
          <w:t>http://www.mapryal.org/</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8. Русский филологический портал </w:t>
      </w:r>
      <w:hyperlink r:id="rId13" w:history="1">
        <w:r w:rsidRPr="00194CF5">
          <w:rPr>
            <w:rStyle w:val="a9"/>
            <w:rFonts w:ascii="Times New Roman" w:hAnsi="Times New Roman" w:cs="Times New Roman"/>
            <w:sz w:val="28"/>
            <w:szCs w:val="28"/>
          </w:rPr>
          <w:t>http://www.philology.ru/default.htm</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9. Мир русского слова </w:t>
      </w:r>
      <w:hyperlink r:id="rId14" w:history="1">
        <w:r w:rsidRPr="00194CF5">
          <w:rPr>
            <w:rStyle w:val="a9"/>
            <w:rFonts w:ascii="Times New Roman" w:hAnsi="Times New Roman" w:cs="Times New Roman"/>
            <w:sz w:val="28"/>
            <w:szCs w:val="28"/>
          </w:rPr>
          <w:t>http://www.rusword.com.ua</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10. Библиотека Максима Мошкова </w:t>
      </w:r>
      <w:hyperlink r:id="rId15" w:history="1">
        <w:r w:rsidRPr="00194CF5">
          <w:rPr>
            <w:rStyle w:val="a9"/>
            <w:rFonts w:ascii="Times New Roman" w:hAnsi="Times New Roman" w:cs="Times New Roman"/>
            <w:sz w:val="28"/>
            <w:szCs w:val="28"/>
          </w:rPr>
          <w:t>http://lib.ru/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11. Фундаментальная электронная библиотека “Русская литература и фольклор” (ФЭБ) </w:t>
      </w:r>
      <w:hyperlink r:id="rId16" w:history="1">
        <w:r w:rsidRPr="00194CF5">
          <w:rPr>
            <w:rStyle w:val="a9"/>
            <w:rFonts w:ascii="Times New Roman" w:hAnsi="Times New Roman" w:cs="Times New Roman"/>
            <w:sz w:val="28"/>
            <w:szCs w:val="28"/>
          </w:rPr>
          <w:t>http://feb-web.ru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12. Литература для школьников </w:t>
      </w:r>
      <w:hyperlink r:id="rId17" w:history="1">
        <w:r w:rsidRPr="00194CF5">
          <w:rPr>
            <w:rStyle w:val="a9"/>
            <w:rFonts w:ascii="Times New Roman" w:hAnsi="Times New Roman" w:cs="Times New Roman"/>
            <w:sz w:val="28"/>
            <w:szCs w:val="28"/>
          </w:rPr>
          <w:t>http://hallenna.narod.ru/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13. </w:t>
      </w:r>
      <w:proofErr w:type="spellStart"/>
      <w:r w:rsidRPr="00194CF5">
        <w:rPr>
          <w:rFonts w:ascii="Times New Roman" w:hAnsi="Times New Roman" w:cs="Times New Roman"/>
          <w:sz w:val="28"/>
          <w:szCs w:val="28"/>
        </w:rPr>
        <w:t>Biblio</w:t>
      </w:r>
      <w:proofErr w:type="gramStart"/>
      <w:r w:rsidRPr="00194CF5">
        <w:rPr>
          <w:rFonts w:ascii="Times New Roman" w:hAnsi="Times New Roman" w:cs="Times New Roman"/>
          <w:sz w:val="28"/>
          <w:szCs w:val="28"/>
        </w:rPr>
        <w:t>Гид</w:t>
      </w:r>
      <w:proofErr w:type="spellEnd"/>
      <w:proofErr w:type="gramEnd"/>
      <w:r w:rsidRPr="00194CF5">
        <w:rPr>
          <w:rFonts w:ascii="Times New Roman" w:hAnsi="Times New Roman" w:cs="Times New Roman"/>
          <w:sz w:val="28"/>
          <w:szCs w:val="28"/>
        </w:rPr>
        <w:t xml:space="preserve"> - книги и дети: проект Российской государственной детской библиотеки </w:t>
      </w:r>
      <w:hyperlink r:id="rId18" w:history="1">
        <w:r w:rsidRPr="00194CF5">
          <w:rPr>
            <w:rStyle w:val="a9"/>
            <w:rFonts w:ascii="Times New Roman" w:hAnsi="Times New Roman" w:cs="Times New Roman"/>
            <w:sz w:val="28"/>
            <w:szCs w:val="28"/>
          </w:rPr>
          <w:t>http://www.bibliogid.ru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14. Виртуальный музей литературных героев </w:t>
      </w:r>
      <w:hyperlink r:id="rId19" w:history="1">
        <w:r w:rsidRPr="00194CF5">
          <w:rPr>
            <w:rStyle w:val="a9"/>
            <w:rFonts w:ascii="Times New Roman" w:hAnsi="Times New Roman" w:cs="Times New Roman"/>
            <w:sz w:val="28"/>
            <w:szCs w:val="28"/>
          </w:rPr>
          <w:t>http://www.likt590.ru/project/museum/</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15. Древнерусская литература </w:t>
      </w:r>
      <w:hyperlink r:id="rId20" w:history="1">
        <w:r w:rsidRPr="00194CF5">
          <w:rPr>
            <w:rStyle w:val="a9"/>
            <w:rFonts w:ascii="Times New Roman" w:hAnsi="Times New Roman" w:cs="Times New Roman"/>
            <w:sz w:val="28"/>
            <w:szCs w:val="28"/>
          </w:rPr>
          <w:t>http://pisatel.org/old/</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16. Слова: поэзия Серебряного века </w:t>
      </w:r>
      <w:hyperlink r:id="rId21" w:history="1">
        <w:r w:rsidRPr="00194CF5">
          <w:rPr>
            <w:rStyle w:val="a9"/>
            <w:rFonts w:ascii="Times New Roman" w:hAnsi="Times New Roman" w:cs="Times New Roman"/>
            <w:sz w:val="28"/>
            <w:szCs w:val="28"/>
          </w:rPr>
          <w:t>http://slova.org.ru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b/>
          <w:sz w:val="28"/>
          <w:szCs w:val="28"/>
        </w:rPr>
      </w:pPr>
    </w:p>
    <w:p w:rsidR="004C0425" w:rsidRPr="00194CF5" w:rsidRDefault="004C0425" w:rsidP="00601859">
      <w:pPr>
        <w:pStyle w:val="aa"/>
        <w:spacing w:after="0" w:line="240" w:lineRule="auto"/>
        <w:ind w:left="-284"/>
        <w:jc w:val="both"/>
        <w:rPr>
          <w:rFonts w:ascii="Times New Roman" w:hAnsi="Times New Roman" w:cs="Times New Roman"/>
          <w:b/>
          <w:sz w:val="28"/>
          <w:szCs w:val="28"/>
        </w:rPr>
      </w:pPr>
      <w:r w:rsidRPr="00194CF5">
        <w:rPr>
          <w:rFonts w:ascii="Times New Roman" w:hAnsi="Times New Roman" w:cs="Times New Roman"/>
          <w:b/>
          <w:sz w:val="28"/>
          <w:szCs w:val="28"/>
        </w:rPr>
        <w:t>Писатели и литературные произведения</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 Академик Дмитрий </w:t>
      </w:r>
      <w:proofErr w:type="spellStart"/>
      <w:r w:rsidRPr="00194CF5">
        <w:rPr>
          <w:rFonts w:ascii="Times New Roman" w:hAnsi="Times New Roman" w:cs="Times New Roman"/>
          <w:sz w:val="28"/>
          <w:szCs w:val="28"/>
        </w:rPr>
        <w:t>Сереевич</w:t>
      </w:r>
      <w:proofErr w:type="spellEnd"/>
      <w:r w:rsidRPr="00194CF5">
        <w:rPr>
          <w:rFonts w:ascii="Times New Roman" w:hAnsi="Times New Roman" w:cs="Times New Roman"/>
          <w:sz w:val="28"/>
          <w:szCs w:val="28"/>
        </w:rPr>
        <w:t xml:space="preserve"> Лихачев </w:t>
      </w:r>
      <w:hyperlink r:id="rId22" w:history="1">
        <w:r w:rsidRPr="00194CF5">
          <w:rPr>
            <w:rStyle w:val="a9"/>
            <w:rFonts w:ascii="Times New Roman" w:hAnsi="Times New Roman" w:cs="Times New Roman"/>
            <w:sz w:val="28"/>
            <w:szCs w:val="28"/>
          </w:rPr>
          <w:t>http://likhachev.lfond.spb.ru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 Белинский Виссарион Григорьевич </w:t>
      </w:r>
      <w:hyperlink r:id="rId23" w:history="1">
        <w:r w:rsidRPr="00194CF5">
          <w:rPr>
            <w:rStyle w:val="a9"/>
            <w:rFonts w:ascii="Times New Roman" w:hAnsi="Times New Roman" w:cs="Times New Roman"/>
            <w:sz w:val="28"/>
            <w:szCs w:val="28"/>
          </w:rPr>
          <w:t>http://www.belinskiy.net.ru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3. </w:t>
      </w:r>
      <w:proofErr w:type="spellStart"/>
      <w:r w:rsidRPr="00194CF5">
        <w:rPr>
          <w:rFonts w:ascii="Times New Roman" w:hAnsi="Times New Roman" w:cs="Times New Roman"/>
          <w:sz w:val="28"/>
          <w:szCs w:val="28"/>
        </w:rPr>
        <w:t>Булгаковская</w:t>
      </w:r>
      <w:proofErr w:type="spellEnd"/>
      <w:r w:rsidRPr="00194CF5">
        <w:rPr>
          <w:rFonts w:ascii="Times New Roman" w:hAnsi="Times New Roman" w:cs="Times New Roman"/>
          <w:sz w:val="28"/>
          <w:szCs w:val="28"/>
        </w:rPr>
        <w:t xml:space="preserve"> энциклопедия </w:t>
      </w:r>
      <w:hyperlink r:id="rId24" w:history="1">
        <w:r w:rsidRPr="00194CF5">
          <w:rPr>
            <w:rStyle w:val="a9"/>
            <w:rFonts w:ascii="Times New Roman" w:hAnsi="Times New Roman" w:cs="Times New Roman"/>
            <w:sz w:val="28"/>
            <w:szCs w:val="28"/>
          </w:rPr>
          <w:t>http://www.bulgakov.ru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4. Герцен Александр Иванович </w:t>
      </w:r>
      <w:hyperlink r:id="rId25" w:history="1">
        <w:r w:rsidRPr="00194CF5">
          <w:rPr>
            <w:rStyle w:val="a9"/>
            <w:rFonts w:ascii="Times New Roman" w:hAnsi="Times New Roman" w:cs="Times New Roman"/>
            <w:sz w:val="28"/>
            <w:szCs w:val="28"/>
          </w:rPr>
          <w:t>http://www.gercen.net.ru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5. Гоголь Николай Васильевич </w:t>
      </w:r>
      <w:hyperlink r:id="rId26" w:history="1">
        <w:r w:rsidRPr="00194CF5">
          <w:rPr>
            <w:rStyle w:val="a9"/>
            <w:rFonts w:ascii="Times New Roman" w:hAnsi="Times New Roman" w:cs="Times New Roman"/>
            <w:sz w:val="28"/>
            <w:szCs w:val="28"/>
          </w:rPr>
          <w:t>http://www.nikolaygogol.org.ru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6. Гончаров Иван Александрович </w:t>
      </w:r>
      <w:hyperlink r:id="rId27" w:history="1">
        <w:r w:rsidRPr="00194CF5">
          <w:rPr>
            <w:rStyle w:val="a9"/>
            <w:rFonts w:ascii="Times New Roman" w:hAnsi="Times New Roman" w:cs="Times New Roman"/>
            <w:sz w:val="28"/>
            <w:szCs w:val="28"/>
          </w:rPr>
          <w:t>http://www.goncharov.spb.ru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7. Грибоедов Александр Сергеевич </w:t>
      </w:r>
      <w:hyperlink r:id="rId28" w:history="1">
        <w:r w:rsidRPr="00194CF5">
          <w:rPr>
            <w:rStyle w:val="a9"/>
            <w:rFonts w:ascii="Times New Roman" w:hAnsi="Times New Roman" w:cs="Times New Roman"/>
            <w:sz w:val="28"/>
            <w:szCs w:val="28"/>
          </w:rPr>
          <w:t>http://www.griboedow.net.ru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8. Добролюбов Николай Александрович </w:t>
      </w:r>
      <w:hyperlink r:id="rId29" w:history="1">
        <w:r w:rsidRPr="00194CF5">
          <w:rPr>
            <w:rStyle w:val="a9"/>
            <w:rFonts w:ascii="Times New Roman" w:hAnsi="Times New Roman" w:cs="Times New Roman"/>
            <w:sz w:val="28"/>
            <w:szCs w:val="28"/>
          </w:rPr>
          <w:t>http://www.dobrolyubov.net.ru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9. Достоевский Федор Михайлович </w:t>
      </w:r>
      <w:hyperlink r:id="rId30" w:history="1">
        <w:r w:rsidRPr="00194CF5">
          <w:rPr>
            <w:rStyle w:val="a9"/>
            <w:rFonts w:ascii="Times New Roman" w:hAnsi="Times New Roman" w:cs="Times New Roman"/>
            <w:sz w:val="28"/>
            <w:szCs w:val="28"/>
          </w:rPr>
          <w:t>http://www.dostoevskiy.net.ru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10. Жуковский Василий Андреевич </w:t>
      </w:r>
      <w:hyperlink r:id="rId31" w:history="1">
        <w:r w:rsidRPr="00194CF5">
          <w:rPr>
            <w:rStyle w:val="a9"/>
            <w:rFonts w:ascii="Times New Roman" w:hAnsi="Times New Roman" w:cs="Times New Roman"/>
            <w:sz w:val="28"/>
            <w:szCs w:val="28"/>
          </w:rPr>
          <w:t>http://www.zhukovskiy.net.ru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11. Лев Толстой и «Ясная Поляна» </w:t>
      </w:r>
      <w:hyperlink r:id="rId32" w:history="1">
        <w:r w:rsidRPr="00194CF5">
          <w:rPr>
            <w:rStyle w:val="a9"/>
            <w:rFonts w:ascii="Times New Roman" w:hAnsi="Times New Roman" w:cs="Times New Roman"/>
            <w:sz w:val="28"/>
            <w:szCs w:val="28"/>
          </w:rPr>
          <w:t>http://www.tolstoy.ru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12. Карамзин Николай Михайлович </w:t>
      </w:r>
      <w:hyperlink r:id="rId33" w:history="1">
        <w:r w:rsidRPr="00194CF5">
          <w:rPr>
            <w:rStyle w:val="a9"/>
            <w:rFonts w:ascii="Times New Roman" w:hAnsi="Times New Roman" w:cs="Times New Roman"/>
            <w:sz w:val="28"/>
            <w:szCs w:val="28"/>
          </w:rPr>
          <w:t>http://www.karamzin.net.ru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lastRenderedPageBreak/>
        <w:t xml:space="preserve">13. Крылов Иван Андреевич </w:t>
      </w:r>
      <w:hyperlink r:id="rId34" w:history="1">
        <w:r w:rsidRPr="00194CF5">
          <w:rPr>
            <w:rStyle w:val="a9"/>
            <w:rFonts w:ascii="Times New Roman" w:hAnsi="Times New Roman" w:cs="Times New Roman"/>
            <w:sz w:val="28"/>
            <w:szCs w:val="28"/>
          </w:rPr>
          <w:t>http://www.krylov.net.ru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14. Куприн Александр Иванович  </w:t>
      </w:r>
      <w:hyperlink r:id="rId35" w:history="1">
        <w:r w:rsidRPr="00194CF5">
          <w:rPr>
            <w:rStyle w:val="a9"/>
            <w:rFonts w:ascii="Times New Roman" w:hAnsi="Times New Roman" w:cs="Times New Roman"/>
            <w:sz w:val="28"/>
            <w:szCs w:val="28"/>
          </w:rPr>
          <w:t>http://www.kuprin.org.ru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15. Лермонтов Михаил Юрьевич </w:t>
      </w:r>
      <w:hyperlink r:id="rId36" w:history="1">
        <w:r w:rsidRPr="00194CF5">
          <w:rPr>
            <w:rStyle w:val="a9"/>
            <w:rFonts w:ascii="Times New Roman" w:hAnsi="Times New Roman" w:cs="Times New Roman"/>
            <w:sz w:val="28"/>
            <w:szCs w:val="28"/>
          </w:rPr>
          <w:t>http://www.lermontow.org.ru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16. Островский Александр Николаевич </w:t>
      </w:r>
      <w:hyperlink r:id="rId37" w:history="1">
        <w:r w:rsidRPr="00194CF5">
          <w:rPr>
            <w:rStyle w:val="a9"/>
            <w:rFonts w:ascii="Times New Roman" w:hAnsi="Times New Roman" w:cs="Times New Roman"/>
            <w:sz w:val="28"/>
            <w:szCs w:val="28"/>
          </w:rPr>
          <w:t>http://www.ostrovskiy.org.ru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17. Некрасов Николай Алексеевич </w:t>
      </w:r>
      <w:hyperlink r:id="rId38" w:history="1">
        <w:r w:rsidRPr="00194CF5">
          <w:rPr>
            <w:rStyle w:val="a9"/>
            <w:rFonts w:ascii="Times New Roman" w:hAnsi="Times New Roman" w:cs="Times New Roman"/>
            <w:sz w:val="28"/>
            <w:szCs w:val="28"/>
          </w:rPr>
          <w:t>http://www.nekrasow.org.ru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18. Пушкин Александр Сергеевич </w:t>
      </w:r>
      <w:hyperlink r:id="rId39" w:history="1">
        <w:r w:rsidRPr="00194CF5">
          <w:rPr>
            <w:rStyle w:val="a9"/>
            <w:rFonts w:ascii="Times New Roman" w:hAnsi="Times New Roman" w:cs="Times New Roman"/>
            <w:sz w:val="28"/>
            <w:szCs w:val="28"/>
          </w:rPr>
          <w:t>http://www.aleksandrpushkin.net.ru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19. Салтыков-Щедрин Михаил </w:t>
      </w:r>
      <w:proofErr w:type="spellStart"/>
      <w:r w:rsidRPr="00194CF5">
        <w:rPr>
          <w:rFonts w:ascii="Times New Roman" w:hAnsi="Times New Roman" w:cs="Times New Roman"/>
          <w:sz w:val="28"/>
          <w:szCs w:val="28"/>
        </w:rPr>
        <w:t>Евграфович</w:t>
      </w:r>
      <w:proofErr w:type="spellEnd"/>
      <w:r w:rsidRPr="00194CF5">
        <w:rPr>
          <w:rFonts w:ascii="Times New Roman" w:hAnsi="Times New Roman" w:cs="Times New Roman"/>
          <w:sz w:val="28"/>
          <w:szCs w:val="28"/>
        </w:rPr>
        <w:t xml:space="preserve">  </w:t>
      </w:r>
      <w:hyperlink r:id="rId40" w:history="1">
        <w:r w:rsidRPr="00194CF5">
          <w:rPr>
            <w:rStyle w:val="a9"/>
            <w:rFonts w:ascii="Times New Roman" w:hAnsi="Times New Roman" w:cs="Times New Roman"/>
            <w:sz w:val="28"/>
            <w:szCs w:val="28"/>
          </w:rPr>
          <w:t>http://www.saltykov.net.ru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20. Толстой Лев Николаевич </w:t>
      </w:r>
      <w:hyperlink r:id="rId41" w:history="1">
        <w:r w:rsidRPr="00194CF5">
          <w:rPr>
            <w:rStyle w:val="a9"/>
            <w:rFonts w:ascii="Times New Roman" w:hAnsi="Times New Roman" w:cs="Times New Roman"/>
            <w:sz w:val="28"/>
            <w:szCs w:val="28"/>
          </w:rPr>
          <w:t>http://www.levtolstoy.org.ru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21. Тургенев Иван Сергеевич </w:t>
      </w:r>
      <w:hyperlink r:id="rId42" w:history="1">
        <w:r w:rsidRPr="00194CF5">
          <w:rPr>
            <w:rStyle w:val="a9"/>
            <w:rFonts w:ascii="Times New Roman" w:hAnsi="Times New Roman" w:cs="Times New Roman"/>
            <w:sz w:val="28"/>
            <w:szCs w:val="28"/>
          </w:rPr>
          <w:t>http://www.turgenev.org.ru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22. Тютчев Федор Иванович </w:t>
      </w:r>
      <w:hyperlink r:id="rId43" w:history="1">
        <w:r w:rsidRPr="00194CF5">
          <w:rPr>
            <w:rStyle w:val="a9"/>
            <w:rFonts w:ascii="Times New Roman" w:hAnsi="Times New Roman" w:cs="Times New Roman"/>
            <w:sz w:val="28"/>
            <w:szCs w:val="28"/>
          </w:rPr>
          <w:t>http://www.tutchev.net.ru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23. Фонвизин Денис Иванович </w:t>
      </w:r>
      <w:hyperlink r:id="rId44" w:history="1">
        <w:r w:rsidRPr="00194CF5">
          <w:rPr>
            <w:rStyle w:val="a9"/>
            <w:rFonts w:ascii="Times New Roman" w:hAnsi="Times New Roman" w:cs="Times New Roman"/>
            <w:sz w:val="28"/>
            <w:szCs w:val="28"/>
          </w:rPr>
          <w:t>http://www.fonvisin.net.ru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24. Чернышевский Николай Гаврилович </w:t>
      </w:r>
      <w:hyperlink r:id="rId45" w:history="1">
        <w:r w:rsidRPr="00194CF5">
          <w:rPr>
            <w:rStyle w:val="a9"/>
            <w:rFonts w:ascii="Times New Roman" w:hAnsi="Times New Roman" w:cs="Times New Roman"/>
            <w:sz w:val="28"/>
            <w:szCs w:val="28"/>
          </w:rPr>
          <w:t>http://www.chernishevskiy.net.ru</w:t>
        </w:r>
      </w:hyperlink>
      <w:r w:rsidRPr="00194CF5">
        <w:rPr>
          <w:rFonts w:ascii="Times New Roman" w:hAnsi="Times New Roman" w:cs="Times New Roman"/>
          <w:sz w:val="28"/>
          <w:szCs w:val="28"/>
        </w:rPr>
        <w:t xml:space="preserve">  </w:t>
      </w:r>
    </w:p>
    <w:p w:rsidR="004C0425" w:rsidRPr="00194CF5" w:rsidRDefault="004C0425" w:rsidP="00601859">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25. Чехов Антон Павлович </w:t>
      </w:r>
      <w:hyperlink r:id="rId46" w:history="1">
        <w:r w:rsidRPr="00194CF5">
          <w:rPr>
            <w:rStyle w:val="a9"/>
            <w:rFonts w:ascii="Times New Roman" w:hAnsi="Times New Roman" w:cs="Times New Roman"/>
            <w:sz w:val="28"/>
            <w:szCs w:val="28"/>
          </w:rPr>
          <w:t>http://www.antonchehov.org.ru</w:t>
        </w:r>
      </w:hyperlink>
    </w:p>
    <w:p w:rsidR="004C0425" w:rsidRPr="00194CF5" w:rsidRDefault="004C0425" w:rsidP="00601859">
      <w:pPr>
        <w:pStyle w:val="aa"/>
        <w:spacing w:after="0" w:line="240" w:lineRule="auto"/>
        <w:ind w:left="-284"/>
        <w:jc w:val="both"/>
        <w:rPr>
          <w:rFonts w:ascii="Times New Roman" w:hAnsi="Times New Roman" w:cs="Times New Roman"/>
          <w:sz w:val="28"/>
          <w:szCs w:val="28"/>
        </w:rPr>
      </w:pPr>
    </w:p>
    <w:p w:rsidR="004C0425" w:rsidRPr="00194CF5" w:rsidRDefault="004C0425" w:rsidP="004C0425">
      <w:pPr>
        <w:shd w:val="clear" w:color="auto" w:fill="FFFFFF"/>
        <w:ind w:right="41"/>
        <w:jc w:val="center"/>
        <w:rPr>
          <w:rFonts w:ascii="Times New Roman" w:hAnsi="Times New Roman" w:cs="Times New Roman"/>
          <w:b/>
          <w:sz w:val="28"/>
          <w:szCs w:val="28"/>
        </w:rPr>
      </w:pPr>
      <w:r w:rsidRPr="00194CF5">
        <w:rPr>
          <w:rFonts w:ascii="Times New Roman" w:hAnsi="Times New Roman" w:cs="Times New Roman"/>
          <w:b/>
          <w:sz w:val="28"/>
          <w:szCs w:val="28"/>
        </w:rPr>
        <w:t>Перечень Цифровых Образовательных Ресурсов (ЦОР):</w:t>
      </w:r>
    </w:p>
    <w:tbl>
      <w:tblPr>
        <w:tblStyle w:val="a8"/>
        <w:tblpPr w:leftFromText="180" w:rightFromText="180" w:vertAnchor="text" w:horzAnchor="margin" w:tblpY="73"/>
        <w:tblW w:w="14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8802"/>
        <w:gridCol w:w="1800"/>
        <w:gridCol w:w="1418"/>
        <w:gridCol w:w="1419"/>
      </w:tblGrid>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1</w:t>
            </w:r>
          </w:p>
        </w:tc>
        <w:tc>
          <w:tcPr>
            <w:tcW w:w="8802" w:type="dxa"/>
            <w:hideMark/>
          </w:tcPr>
          <w:p w:rsidR="00137C8A" w:rsidRPr="00194CF5" w:rsidRDefault="00137C8A" w:rsidP="00137C8A">
            <w:pPr>
              <w:jc w:val="both"/>
              <w:rPr>
                <w:sz w:val="28"/>
                <w:szCs w:val="28"/>
              </w:rPr>
            </w:pPr>
            <w:r w:rsidRPr="00194CF5">
              <w:rPr>
                <w:sz w:val="28"/>
                <w:szCs w:val="28"/>
              </w:rPr>
              <w:t>Хрестоматия по русской литературе</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2</w:t>
            </w:r>
          </w:p>
        </w:tc>
        <w:tc>
          <w:tcPr>
            <w:tcW w:w="8802" w:type="dxa"/>
            <w:hideMark/>
          </w:tcPr>
          <w:p w:rsidR="00137C8A" w:rsidRPr="00194CF5" w:rsidRDefault="00137C8A" w:rsidP="00137C8A">
            <w:pPr>
              <w:jc w:val="both"/>
              <w:rPr>
                <w:sz w:val="28"/>
                <w:szCs w:val="28"/>
              </w:rPr>
            </w:pPr>
            <w:r w:rsidRPr="00194CF5">
              <w:rPr>
                <w:sz w:val="28"/>
                <w:szCs w:val="28"/>
              </w:rPr>
              <w:t>Поэзия 20 века. Стихи и романсы. С. Есенин, В. Маяковский. Аудиокнига</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lang w:val="en-US"/>
              </w:rPr>
            </w:pPr>
            <w:r w:rsidRPr="00194CF5">
              <w:rPr>
                <w:sz w:val="28"/>
                <w:szCs w:val="28"/>
                <w:lang w:val="en-US"/>
              </w:rPr>
              <w:t>CD-ROM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lang w:val="en-US"/>
              </w:rPr>
            </w:pPr>
            <w:r w:rsidRPr="00194CF5">
              <w:rPr>
                <w:sz w:val="28"/>
                <w:szCs w:val="28"/>
                <w:lang w:val="en-US"/>
              </w:rPr>
              <w:t>3</w:t>
            </w:r>
          </w:p>
        </w:tc>
        <w:tc>
          <w:tcPr>
            <w:tcW w:w="8802" w:type="dxa"/>
            <w:hideMark/>
          </w:tcPr>
          <w:p w:rsidR="00137C8A" w:rsidRPr="00194CF5" w:rsidRDefault="00137C8A" w:rsidP="00137C8A">
            <w:pPr>
              <w:jc w:val="both"/>
              <w:rPr>
                <w:sz w:val="28"/>
                <w:szCs w:val="28"/>
              </w:rPr>
            </w:pPr>
            <w:r w:rsidRPr="00194CF5">
              <w:rPr>
                <w:sz w:val="28"/>
                <w:szCs w:val="28"/>
              </w:rPr>
              <w:t>Чехов А.П. ПСС/ Электронная книга</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lang w:val="en-US"/>
              </w:rPr>
            </w:pPr>
            <w:r w:rsidRPr="00194CF5">
              <w:rPr>
                <w:sz w:val="28"/>
                <w:szCs w:val="28"/>
                <w:lang w:val="en-US"/>
              </w:rPr>
              <w:t>CD-ROM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lang w:val="en-US"/>
              </w:rPr>
            </w:pPr>
            <w:r w:rsidRPr="00194CF5">
              <w:rPr>
                <w:sz w:val="28"/>
                <w:szCs w:val="28"/>
                <w:lang w:val="en-US"/>
              </w:rPr>
              <w:t>4</w:t>
            </w:r>
          </w:p>
        </w:tc>
        <w:tc>
          <w:tcPr>
            <w:tcW w:w="8802" w:type="dxa"/>
            <w:hideMark/>
          </w:tcPr>
          <w:p w:rsidR="00137C8A" w:rsidRPr="00194CF5" w:rsidRDefault="00137C8A" w:rsidP="00137C8A">
            <w:pPr>
              <w:jc w:val="both"/>
              <w:rPr>
                <w:sz w:val="28"/>
                <w:szCs w:val="28"/>
              </w:rPr>
            </w:pPr>
            <w:r w:rsidRPr="00194CF5">
              <w:rPr>
                <w:sz w:val="28"/>
                <w:szCs w:val="28"/>
              </w:rPr>
              <w:t xml:space="preserve">Русская литература. Мультимедийная энциклопедия. 8-11 </w:t>
            </w:r>
            <w:proofErr w:type="spellStart"/>
            <w:r w:rsidRPr="00194CF5">
              <w:rPr>
                <w:sz w:val="28"/>
                <w:szCs w:val="28"/>
              </w:rPr>
              <w:t>кл</w:t>
            </w:r>
            <w:proofErr w:type="spellEnd"/>
            <w:r w:rsidRPr="00194CF5">
              <w:rPr>
                <w:sz w:val="28"/>
                <w:szCs w:val="28"/>
              </w:rPr>
              <w:t>.</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lang w:val="en-US"/>
              </w:rPr>
            </w:pPr>
            <w:r w:rsidRPr="00194CF5">
              <w:rPr>
                <w:sz w:val="28"/>
                <w:szCs w:val="28"/>
                <w:lang w:val="en-US"/>
              </w:rPr>
              <w:t>CD-ROM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lang w:val="en-US"/>
              </w:rPr>
            </w:pPr>
            <w:r w:rsidRPr="00194CF5">
              <w:rPr>
                <w:sz w:val="28"/>
                <w:szCs w:val="28"/>
                <w:lang w:val="en-US"/>
              </w:rPr>
              <w:t>5</w:t>
            </w:r>
          </w:p>
        </w:tc>
        <w:tc>
          <w:tcPr>
            <w:tcW w:w="8802" w:type="dxa"/>
            <w:hideMark/>
          </w:tcPr>
          <w:p w:rsidR="00137C8A" w:rsidRPr="00194CF5" w:rsidRDefault="00137C8A" w:rsidP="00137C8A">
            <w:pPr>
              <w:jc w:val="both"/>
              <w:rPr>
                <w:sz w:val="28"/>
                <w:szCs w:val="28"/>
              </w:rPr>
            </w:pPr>
            <w:r w:rsidRPr="00194CF5">
              <w:rPr>
                <w:sz w:val="28"/>
                <w:szCs w:val="28"/>
              </w:rPr>
              <w:t>Библиотека школьника. Школьная программа по литературе.</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lang w:val="en-US"/>
              </w:rPr>
            </w:pPr>
            <w:r w:rsidRPr="00194CF5">
              <w:rPr>
                <w:sz w:val="28"/>
                <w:szCs w:val="28"/>
                <w:lang w:val="en-US"/>
              </w:rPr>
              <w:t>CD-ROM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lang w:val="en-US"/>
              </w:rPr>
            </w:pPr>
            <w:r w:rsidRPr="00194CF5">
              <w:rPr>
                <w:sz w:val="28"/>
                <w:szCs w:val="28"/>
                <w:lang w:val="en-US"/>
              </w:rPr>
              <w:t>6</w:t>
            </w:r>
          </w:p>
        </w:tc>
        <w:tc>
          <w:tcPr>
            <w:tcW w:w="8802" w:type="dxa"/>
            <w:hideMark/>
          </w:tcPr>
          <w:p w:rsidR="00137C8A" w:rsidRPr="00194CF5" w:rsidRDefault="00137C8A" w:rsidP="00137C8A">
            <w:pPr>
              <w:jc w:val="both"/>
              <w:rPr>
                <w:sz w:val="28"/>
                <w:szCs w:val="28"/>
              </w:rPr>
            </w:pPr>
            <w:r w:rsidRPr="00194CF5">
              <w:rPr>
                <w:sz w:val="28"/>
                <w:szCs w:val="28"/>
              </w:rPr>
              <w:t>А.С. Пушкин в зеркале двух столетий.</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lang w:val="en-US"/>
              </w:rPr>
            </w:pPr>
            <w:r w:rsidRPr="00194CF5">
              <w:rPr>
                <w:sz w:val="28"/>
                <w:szCs w:val="28"/>
                <w:lang w:val="en-US"/>
              </w:rPr>
              <w:t>CD-ROM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lang w:val="en-US"/>
              </w:rPr>
            </w:pPr>
            <w:r w:rsidRPr="00194CF5">
              <w:rPr>
                <w:sz w:val="28"/>
                <w:szCs w:val="28"/>
                <w:lang w:val="en-US"/>
              </w:rPr>
              <w:t>7</w:t>
            </w:r>
          </w:p>
        </w:tc>
        <w:tc>
          <w:tcPr>
            <w:tcW w:w="8802" w:type="dxa"/>
            <w:hideMark/>
          </w:tcPr>
          <w:p w:rsidR="00137C8A" w:rsidRPr="00194CF5" w:rsidRDefault="00137C8A" w:rsidP="00137C8A">
            <w:pPr>
              <w:jc w:val="both"/>
              <w:rPr>
                <w:sz w:val="28"/>
                <w:szCs w:val="28"/>
              </w:rPr>
            </w:pPr>
            <w:r w:rsidRPr="00194CF5">
              <w:rPr>
                <w:sz w:val="28"/>
                <w:szCs w:val="28"/>
              </w:rPr>
              <w:t>Библиотека школьника. Выпуск первый.</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lang w:val="en-US"/>
              </w:rPr>
            </w:pPr>
            <w:r w:rsidRPr="00194CF5">
              <w:rPr>
                <w:sz w:val="28"/>
                <w:szCs w:val="28"/>
                <w:lang w:val="en-US"/>
              </w:rPr>
              <w:t>CD-ROM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8</w:t>
            </w:r>
          </w:p>
        </w:tc>
        <w:tc>
          <w:tcPr>
            <w:tcW w:w="8802" w:type="dxa"/>
            <w:hideMark/>
          </w:tcPr>
          <w:p w:rsidR="00137C8A" w:rsidRPr="00194CF5" w:rsidRDefault="00137C8A" w:rsidP="00137C8A">
            <w:pPr>
              <w:jc w:val="both"/>
              <w:rPr>
                <w:sz w:val="28"/>
                <w:szCs w:val="28"/>
                <w:highlight w:val="cyan"/>
              </w:rPr>
            </w:pPr>
            <w:r w:rsidRPr="00194CF5">
              <w:rPr>
                <w:sz w:val="28"/>
                <w:szCs w:val="28"/>
              </w:rPr>
              <w:t>Литература Красноярского края. Электронная хрестоматия. 5-8 классы</w:t>
            </w:r>
          </w:p>
        </w:tc>
        <w:tc>
          <w:tcPr>
            <w:tcW w:w="1800" w:type="dxa"/>
          </w:tcPr>
          <w:p w:rsidR="00137C8A" w:rsidRPr="00194CF5" w:rsidRDefault="00137C8A" w:rsidP="00137C8A">
            <w:pPr>
              <w:jc w:val="both"/>
              <w:rPr>
                <w:sz w:val="28"/>
                <w:szCs w:val="28"/>
                <w:highlight w:val="cyan"/>
              </w:rPr>
            </w:pPr>
          </w:p>
        </w:tc>
        <w:tc>
          <w:tcPr>
            <w:tcW w:w="1418" w:type="dxa"/>
            <w:hideMark/>
          </w:tcPr>
          <w:p w:rsidR="00137C8A" w:rsidRPr="00194CF5" w:rsidRDefault="00137C8A" w:rsidP="00137C8A">
            <w:pPr>
              <w:jc w:val="both"/>
              <w:rPr>
                <w:sz w:val="28"/>
                <w:szCs w:val="28"/>
                <w:lang w:val="en-US"/>
              </w:rPr>
            </w:pPr>
            <w:r w:rsidRPr="00194CF5">
              <w:rPr>
                <w:sz w:val="28"/>
                <w:szCs w:val="28"/>
                <w:lang w:val="en-US"/>
              </w:rPr>
              <w:t>CD-ROM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9</w:t>
            </w:r>
          </w:p>
        </w:tc>
        <w:tc>
          <w:tcPr>
            <w:tcW w:w="8802" w:type="dxa"/>
            <w:hideMark/>
          </w:tcPr>
          <w:p w:rsidR="00137C8A" w:rsidRPr="00194CF5" w:rsidRDefault="00137C8A" w:rsidP="00137C8A">
            <w:pPr>
              <w:jc w:val="both"/>
              <w:rPr>
                <w:sz w:val="28"/>
                <w:szCs w:val="28"/>
              </w:rPr>
            </w:pPr>
            <w:r w:rsidRPr="00194CF5">
              <w:rPr>
                <w:sz w:val="28"/>
                <w:szCs w:val="28"/>
              </w:rPr>
              <w:t>А. Вампилов. Утиная охота. Старший сын. Электронный текст</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Подборка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10</w:t>
            </w:r>
          </w:p>
        </w:tc>
        <w:tc>
          <w:tcPr>
            <w:tcW w:w="8802" w:type="dxa"/>
            <w:hideMark/>
          </w:tcPr>
          <w:p w:rsidR="00137C8A" w:rsidRPr="00194CF5" w:rsidRDefault="00137C8A" w:rsidP="00137C8A">
            <w:pPr>
              <w:jc w:val="both"/>
              <w:rPr>
                <w:sz w:val="28"/>
                <w:szCs w:val="28"/>
              </w:rPr>
            </w:pPr>
            <w:r w:rsidRPr="00194CF5">
              <w:rPr>
                <w:sz w:val="28"/>
                <w:szCs w:val="28"/>
              </w:rPr>
              <w:t>А. Солженицын. Матренин двор. Один день Ивана Денисовича. Два рассказа. Раковый корпус. Текст</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Подборка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11</w:t>
            </w:r>
          </w:p>
        </w:tc>
        <w:tc>
          <w:tcPr>
            <w:tcW w:w="8802" w:type="dxa"/>
            <w:hideMark/>
          </w:tcPr>
          <w:p w:rsidR="00137C8A" w:rsidRPr="00194CF5" w:rsidRDefault="00137C8A" w:rsidP="00137C8A">
            <w:pPr>
              <w:jc w:val="both"/>
              <w:rPr>
                <w:sz w:val="28"/>
                <w:szCs w:val="28"/>
              </w:rPr>
            </w:pPr>
            <w:r w:rsidRPr="00194CF5">
              <w:rPr>
                <w:sz w:val="28"/>
                <w:szCs w:val="28"/>
              </w:rPr>
              <w:t>Саша Черный. Биография. Детские стихи. Дневник Фокса Микки. Мирная война. Сказки</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Подборка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12</w:t>
            </w:r>
          </w:p>
        </w:tc>
        <w:tc>
          <w:tcPr>
            <w:tcW w:w="8802" w:type="dxa"/>
            <w:hideMark/>
          </w:tcPr>
          <w:p w:rsidR="00137C8A" w:rsidRPr="00194CF5" w:rsidRDefault="00137C8A" w:rsidP="00137C8A">
            <w:pPr>
              <w:jc w:val="both"/>
              <w:rPr>
                <w:sz w:val="28"/>
                <w:szCs w:val="28"/>
              </w:rPr>
            </w:pPr>
            <w:r w:rsidRPr="00194CF5">
              <w:rPr>
                <w:sz w:val="28"/>
                <w:szCs w:val="28"/>
              </w:rPr>
              <w:t>Серебряный век. Акмеизм. Символизм. Импрессионизм. Футуризм. Е. Замятин. Б. Пастернак</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Подборка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13</w:t>
            </w:r>
          </w:p>
        </w:tc>
        <w:tc>
          <w:tcPr>
            <w:tcW w:w="8802" w:type="dxa"/>
            <w:hideMark/>
          </w:tcPr>
          <w:p w:rsidR="00137C8A" w:rsidRPr="00194CF5" w:rsidRDefault="00137C8A" w:rsidP="00137C8A">
            <w:pPr>
              <w:jc w:val="both"/>
              <w:rPr>
                <w:sz w:val="28"/>
                <w:szCs w:val="28"/>
              </w:rPr>
            </w:pPr>
            <w:r w:rsidRPr="00194CF5">
              <w:rPr>
                <w:sz w:val="28"/>
                <w:szCs w:val="28"/>
              </w:rPr>
              <w:t>Чингиз Айтматов. Биография. Пегий пес, бегущий по краю моря. Электронный текст</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Подборка</w:t>
            </w:r>
          </w:p>
        </w:tc>
      </w:tr>
      <w:tr w:rsidR="00137C8A" w:rsidRPr="00194CF5" w:rsidTr="00601859">
        <w:trPr>
          <w:trHeight w:val="296"/>
        </w:trPr>
        <w:tc>
          <w:tcPr>
            <w:tcW w:w="1276" w:type="dxa"/>
            <w:hideMark/>
          </w:tcPr>
          <w:p w:rsidR="00137C8A" w:rsidRPr="00194CF5" w:rsidRDefault="00137C8A" w:rsidP="00137C8A">
            <w:pPr>
              <w:jc w:val="center"/>
              <w:rPr>
                <w:sz w:val="28"/>
                <w:szCs w:val="28"/>
              </w:rPr>
            </w:pPr>
            <w:r w:rsidRPr="00194CF5">
              <w:rPr>
                <w:sz w:val="28"/>
                <w:szCs w:val="28"/>
              </w:rPr>
              <w:t>14</w:t>
            </w:r>
          </w:p>
        </w:tc>
        <w:tc>
          <w:tcPr>
            <w:tcW w:w="8802" w:type="dxa"/>
            <w:hideMark/>
          </w:tcPr>
          <w:p w:rsidR="00137C8A" w:rsidRPr="00194CF5" w:rsidRDefault="00137C8A" w:rsidP="00137C8A">
            <w:pPr>
              <w:jc w:val="both"/>
              <w:rPr>
                <w:sz w:val="28"/>
                <w:szCs w:val="28"/>
              </w:rPr>
            </w:pPr>
            <w:r w:rsidRPr="00194CF5">
              <w:rPr>
                <w:sz w:val="28"/>
                <w:szCs w:val="28"/>
              </w:rPr>
              <w:t>А.С. Пушкин. Страницы истории России 2. А. Пушкин  Фильмы</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МП3книга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15</w:t>
            </w:r>
          </w:p>
        </w:tc>
        <w:tc>
          <w:tcPr>
            <w:tcW w:w="8802" w:type="dxa"/>
            <w:hideMark/>
          </w:tcPr>
          <w:p w:rsidR="00137C8A" w:rsidRPr="00194CF5" w:rsidRDefault="00137C8A" w:rsidP="00137C8A">
            <w:pPr>
              <w:jc w:val="both"/>
              <w:rPr>
                <w:sz w:val="28"/>
                <w:szCs w:val="28"/>
              </w:rPr>
            </w:pPr>
            <w:r w:rsidRPr="00194CF5">
              <w:rPr>
                <w:sz w:val="28"/>
                <w:szCs w:val="28"/>
              </w:rPr>
              <w:t>И. Тургенев. Отцы и дети. Ася. Аудиокнига</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МП3книга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16</w:t>
            </w:r>
          </w:p>
        </w:tc>
        <w:tc>
          <w:tcPr>
            <w:tcW w:w="8802" w:type="dxa"/>
            <w:hideMark/>
          </w:tcPr>
          <w:p w:rsidR="00137C8A" w:rsidRPr="00194CF5" w:rsidRDefault="00137C8A" w:rsidP="00137C8A">
            <w:pPr>
              <w:jc w:val="both"/>
              <w:rPr>
                <w:sz w:val="28"/>
                <w:szCs w:val="28"/>
              </w:rPr>
            </w:pPr>
            <w:r w:rsidRPr="00194CF5">
              <w:rPr>
                <w:sz w:val="28"/>
                <w:szCs w:val="28"/>
              </w:rPr>
              <w:t>Н. Гоголь. Мертвые души. Аудиокнига</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МП3книга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17</w:t>
            </w:r>
          </w:p>
        </w:tc>
        <w:tc>
          <w:tcPr>
            <w:tcW w:w="8802" w:type="dxa"/>
            <w:hideMark/>
          </w:tcPr>
          <w:p w:rsidR="00137C8A" w:rsidRPr="00194CF5" w:rsidRDefault="00137C8A" w:rsidP="00137C8A">
            <w:pPr>
              <w:jc w:val="both"/>
              <w:rPr>
                <w:sz w:val="28"/>
                <w:szCs w:val="28"/>
              </w:rPr>
            </w:pPr>
            <w:r w:rsidRPr="00194CF5">
              <w:rPr>
                <w:sz w:val="28"/>
                <w:szCs w:val="28"/>
              </w:rPr>
              <w:t xml:space="preserve">Н. Гоголь. Миргород. </w:t>
            </w:r>
            <w:proofErr w:type="spellStart"/>
            <w:r w:rsidRPr="00194CF5">
              <w:rPr>
                <w:sz w:val="28"/>
                <w:szCs w:val="28"/>
              </w:rPr>
              <w:t>Аудиокнинга</w:t>
            </w:r>
            <w:proofErr w:type="spellEnd"/>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МП3книга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18</w:t>
            </w:r>
          </w:p>
        </w:tc>
        <w:tc>
          <w:tcPr>
            <w:tcW w:w="8802" w:type="dxa"/>
            <w:hideMark/>
          </w:tcPr>
          <w:p w:rsidR="00137C8A" w:rsidRPr="00194CF5" w:rsidRDefault="00137C8A" w:rsidP="00137C8A">
            <w:pPr>
              <w:jc w:val="both"/>
              <w:rPr>
                <w:sz w:val="28"/>
                <w:szCs w:val="28"/>
              </w:rPr>
            </w:pPr>
            <w:r w:rsidRPr="00194CF5">
              <w:rPr>
                <w:sz w:val="28"/>
                <w:szCs w:val="28"/>
              </w:rPr>
              <w:t>Л. Толстой. Хаджи-Мурат. Набег. Рубка леса. Кавказский пленник. После бала.</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МП3книга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19</w:t>
            </w:r>
          </w:p>
        </w:tc>
        <w:tc>
          <w:tcPr>
            <w:tcW w:w="8802" w:type="dxa"/>
            <w:hideMark/>
          </w:tcPr>
          <w:p w:rsidR="00137C8A" w:rsidRPr="00194CF5" w:rsidRDefault="00137C8A" w:rsidP="00137C8A">
            <w:pPr>
              <w:jc w:val="both"/>
              <w:rPr>
                <w:sz w:val="28"/>
                <w:szCs w:val="28"/>
              </w:rPr>
            </w:pPr>
            <w:r w:rsidRPr="00194CF5">
              <w:rPr>
                <w:sz w:val="28"/>
                <w:szCs w:val="28"/>
              </w:rPr>
              <w:t xml:space="preserve">Л. Толстой. Три смерти. </w:t>
            </w:r>
            <w:proofErr w:type="spellStart"/>
            <w:r w:rsidRPr="00194CF5">
              <w:rPr>
                <w:sz w:val="28"/>
                <w:szCs w:val="28"/>
              </w:rPr>
              <w:t>Поликуша</w:t>
            </w:r>
            <w:proofErr w:type="spellEnd"/>
            <w:r w:rsidRPr="00194CF5">
              <w:rPr>
                <w:sz w:val="28"/>
                <w:szCs w:val="28"/>
              </w:rPr>
              <w:t xml:space="preserve">. Смерть Ивана Ильича. </w:t>
            </w:r>
            <w:proofErr w:type="spellStart"/>
            <w:r w:rsidRPr="00194CF5">
              <w:rPr>
                <w:sz w:val="28"/>
                <w:szCs w:val="28"/>
              </w:rPr>
              <w:t>Холстомер</w:t>
            </w:r>
            <w:proofErr w:type="spellEnd"/>
            <w:r w:rsidRPr="00194CF5">
              <w:rPr>
                <w:sz w:val="28"/>
                <w:szCs w:val="28"/>
              </w:rPr>
              <w:t xml:space="preserve">. Из записок князя Нехлюдова. </w:t>
            </w:r>
            <w:proofErr w:type="spellStart"/>
            <w:proofErr w:type="gramStart"/>
            <w:r w:rsidRPr="00194CF5">
              <w:rPr>
                <w:sz w:val="28"/>
                <w:szCs w:val="28"/>
              </w:rPr>
              <w:t>Ауд</w:t>
            </w:r>
            <w:proofErr w:type="spellEnd"/>
            <w:proofErr w:type="gramEnd"/>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МП3книга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20</w:t>
            </w:r>
          </w:p>
        </w:tc>
        <w:tc>
          <w:tcPr>
            <w:tcW w:w="8802" w:type="dxa"/>
            <w:hideMark/>
          </w:tcPr>
          <w:p w:rsidR="00137C8A" w:rsidRPr="00194CF5" w:rsidRDefault="00137C8A" w:rsidP="00137C8A">
            <w:pPr>
              <w:jc w:val="both"/>
              <w:rPr>
                <w:sz w:val="28"/>
                <w:szCs w:val="28"/>
              </w:rPr>
            </w:pPr>
            <w:r w:rsidRPr="00194CF5">
              <w:rPr>
                <w:sz w:val="28"/>
                <w:szCs w:val="28"/>
              </w:rPr>
              <w:t>А. Чехов. Повести и рассказы. Аудиокнига</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МП3книга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21</w:t>
            </w:r>
          </w:p>
        </w:tc>
        <w:tc>
          <w:tcPr>
            <w:tcW w:w="8802" w:type="dxa"/>
            <w:hideMark/>
          </w:tcPr>
          <w:p w:rsidR="00137C8A" w:rsidRPr="00194CF5" w:rsidRDefault="00137C8A" w:rsidP="00137C8A">
            <w:pPr>
              <w:jc w:val="both"/>
              <w:rPr>
                <w:sz w:val="28"/>
                <w:szCs w:val="28"/>
              </w:rPr>
            </w:pPr>
            <w:r w:rsidRPr="00194CF5">
              <w:rPr>
                <w:sz w:val="28"/>
                <w:szCs w:val="28"/>
              </w:rPr>
              <w:t>Н. Лесков. Повести и рассказы. Очарованный странник Аудиокнига</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МП3книг</w:t>
            </w:r>
            <w:r w:rsidRPr="00194CF5">
              <w:rPr>
                <w:sz w:val="28"/>
                <w:szCs w:val="28"/>
              </w:rPr>
              <w:lastRenderedPageBreak/>
              <w:t>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lastRenderedPageBreak/>
              <w:t>22</w:t>
            </w:r>
          </w:p>
        </w:tc>
        <w:tc>
          <w:tcPr>
            <w:tcW w:w="8802" w:type="dxa"/>
            <w:hideMark/>
          </w:tcPr>
          <w:p w:rsidR="00137C8A" w:rsidRPr="00194CF5" w:rsidRDefault="00137C8A" w:rsidP="00137C8A">
            <w:pPr>
              <w:jc w:val="both"/>
              <w:rPr>
                <w:sz w:val="28"/>
                <w:szCs w:val="28"/>
              </w:rPr>
            </w:pPr>
            <w:r w:rsidRPr="00194CF5">
              <w:rPr>
                <w:sz w:val="28"/>
                <w:szCs w:val="28"/>
              </w:rPr>
              <w:t>М. Салтыков-Щедрин. История одного города. Аудиокнига</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МП3книга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23</w:t>
            </w:r>
          </w:p>
        </w:tc>
        <w:tc>
          <w:tcPr>
            <w:tcW w:w="8802" w:type="dxa"/>
            <w:hideMark/>
          </w:tcPr>
          <w:p w:rsidR="00137C8A" w:rsidRPr="00194CF5" w:rsidRDefault="00137C8A" w:rsidP="00137C8A">
            <w:pPr>
              <w:jc w:val="both"/>
              <w:rPr>
                <w:sz w:val="28"/>
                <w:szCs w:val="28"/>
              </w:rPr>
            </w:pPr>
            <w:r w:rsidRPr="00194CF5">
              <w:rPr>
                <w:sz w:val="28"/>
                <w:szCs w:val="28"/>
              </w:rPr>
              <w:t>А. Островский. Бедность не порок. Гроза. Доходное место. Лес. Свои люди – сочтемся. Аудиокнига</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МП3книга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24</w:t>
            </w:r>
          </w:p>
        </w:tc>
        <w:tc>
          <w:tcPr>
            <w:tcW w:w="8802" w:type="dxa"/>
            <w:hideMark/>
          </w:tcPr>
          <w:p w:rsidR="00137C8A" w:rsidRPr="00194CF5" w:rsidRDefault="00137C8A" w:rsidP="00137C8A">
            <w:pPr>
              <w:jc w:val="both"/>
              <w:rPr>
                <w:sz w:val="28"/>
                <w:szCs w:val="28"/>
              </w:rPr>
            </w:pPr>
            <w:r w:rsidRPr="00194CF5">
              <w:rPr>
                <w:sz w:val="28"/>
                <w:szCs w:val="28"/>
              </w:rPr>
              <w:t>А. Фонвизин. Недоросль. А. Грибоедов. Горе от ума. Н. Гоголь. Ревизор. Аудиокнига</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МП3книга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25</w:t>
            </w:r>
          </w:p>
        </w:tc>
        <w:tc>
          <w:tcPr>
            <w:tcW w:w="8802" w:type="dxa"/>
            <w:hideMark/>
          </w:tcPr>
          <w:p w:rsidR="00137C8A" w:rsidRPr="00194CF5" w:rsidRDefault="00137C8A" w:rsidP="00137C8A">
            <w:pPr>
              <w:jc w:val="both"/>
              <w:rPr>
                <w:sz w:val="28"/>
                <w:szCs w:val="28"/>
              </w:rPr>
            </w:pPr>
            <w:r w:rsidRPr="00194CF5">
              <w:rPr>
                <w:sz w:val="28"/>
                <w:szCs w:val="28"/>
              </w:rPr>
              <w:t>М. Лермонтов. Герой нашего времени. Аудиокнига</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МП3книга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26</w:t>
            </w:r>
          </w:p>
        </w:tc>
        <w:tc>
          <w:tcPr>
            <w:tcW w:w="8802" w:type="dxa"/>
            <w:hideMark/>
          </w:tcPr>
          <w:p w:rsidR="00137C8A" w:rsidRPr="00194CF5" w:rsidRDefault="00137C8A" w:rsidP="00137C8A">
            <w:pPr>
              <w:jc w:val="both"/>
              <w:rPr>
                <w:sz w:val="28"/>
                <w:szCs w:val="28"/>
              </w:rPr>
            </w:pPr>
            <w:r w:rsidRPr="00194CF5">
              <w:rPr>
                <w:sz w:val="28"/>
                <w:szCs w:val="28"/>
              </w:rPr>
              <w:t>М. Лермонтов. Маскарад. А. Островский. Бесприданница. М. Горький. На дне. Аудиокнига</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МП3книга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27</w:t>
            </w:r>
          </w:p>
        </w:tc>
        <w:tc>
          <w:tcPr>
            <w:tcW w:w="8802" w:type="dxa"/>
            <w:hideMark/>
          </w:tcPr>
          <w:p w:rsidR="00137C8A" w:rsidRPr="00194CF5" w:rsidRDefault="00137C8A" w:rsidP="00137C8A">
            <w:pPr>
              <w:jc w:val="both"/>
              <w:rPr>
                <w:sz w:val="28"/>
                <w:szCs w:val="28"/>
              </w:rPr>
            </w:pPr>
            <w:r w:rsidRPr="00194CF5">
              <w:rPr>
                <w:sz w:val="28"/>
                <w:szCs w:val="28"/>
              </w:rPr>
              <w:t>О. Мандельштам.  Раковина аудиокнига</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МП3книга</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28</w:t>
            </w:r>
          </w:p>
        </w:tc>
        <w:tc>
          <w:tcPr>
            <w:tcW w:w="8802" w:type="dxa"/>
            <w:hideMark/>
          </w:tcPr>
          <w:p w:rsidR="00137C8A" w:rsidRPr="00194CF5" w:rsidRDefault="00137C8A" w:rsidP="00137C8A">
            <w:pPr>
              <w:rPr>
                <w:sz w:val="28"/>
                <w:szCs w:val="28"/>
              </w:rPr>
            </w:pPr>
            <w:r w:rsidRPr="00194CF5">
              <w:rPr>
                <w:sz w:val="28"/>
                <w:szCs w:val="28"/>
              </w:rPr>
              <w:t>Пушкин А.С. Лучшие произведения. 6 в</w:t>
            </w:r>
            <w:proofErr w:type="gramStart"/>
            <w:r w:rsidRPr="00194CF5">
              <w:rPr>
                <w:sz w:val="28"/>
                <w:szCs w:val="28"/>
              </w:rPr>
              <w:t>1</w:t>
            </w:r>
            <w:proofErr w:type="gramEnd"/>
            <w:r w:rsidRPr="00194CF5">
              <w:rPr>
                <w:sz w:val="28"/>
                <w:szCs w:val="28"/>
              </w:rPr>
              <w:t>. Аудиокнига</w:t>
            </w:r>
          </w:p>
        </w:tc>
        <w:tc>
          <w:tcPr>
            <w:tcW w:w="1800" w:type="dxa"/>
          </w:tcPr>
          <w:p w:rsidR="00137C8A" w:rsidRPr="00194CF5" w:rsidRDefault="00137C8A" w:rsidP="00137C8A">
            <w:pPr>
              <w:rPr>
                <w:sz w:val="28"/>
                <w:szCs w:val="28"/>
              </w:rPr>
            </w:pPr>
          </w:p>
        </w:tc>
        <w:tc>
          <w:tcPr>
            <w:tcW w:w="1418" w:type="dxa"/>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29</w:t>
            </w:r>
          </w:p>
        </w:tc>
        <w:tc>
          <w:tcPr>
            <w:tcW w:w="8802" w:type="dxa"/>
            <w:hideMark/>
          </w:tcPr>
          <w:p w:rsidR="00137C8A" w:rsidRPr="00194CF5" w:rsidRDefault="00137C8A" w:rsidP="00137C8A">
            <w:pPr>
              <w:rPr>
                <w:sz w:val="28"/>
                <w:szCs w:val="28"/>
              </w:rPr>
            </w:pPr>
            <w:r w:rsidRPr="00194CF5">
              <w:rPr>
                <w:sz w:val="28"/>
                <w:szCs w:val="28"/>
              </w:rPr>
              <w:t>Булгаков М.А. Собачье сердце. Театральный роман. Аудиокнига</w:t>
            </w:r>
          </w:p>
        </w:tc>
        <w:tc>
          <w:tcPr>
            <w:tcW w:w="1800" w:type="dxa"/>
          </w:tcPr>
          <w:p w:rsidR="00137C8A" w:rsidRPr="00194CF5" w:rsidRDefault="00137C8A" w:rsidP="00137C8A">
            <w:pPr>
              <w:rPr>
                <w:sz w:val="28"/>
                <w:szCs w:val="28"/>
              </w:rPr>
            </w:pPr>
          </w:p>
        </w:tc>
        <w:tc>
          <w:tcPr>
            <w:tcW w:w="1418" w:type="dxa"/>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30</w:t>
            </w:r>
          </w:p>
        </w:tc>
        <w:tc>
          <w:tcPr>
            <w:tcW w:w="8802" w:type="dxa"/>
            <w:hideMark/>
          </w:tcPr>
          <w:p w:rsidR="00137C8A" w:rsidRPr="00194CF5" w:rsidRDefault="00137C8A" w:rsidP="00137C8A">
            <w:pPr>
              <w:rPr>
                <w:sz w:val="28"/>
                <w:szCs w:val="28"/>
              </w:rPr>
            </w:pPr>
            <w:r w:rsidRPr="00194CF5">
              <w:rPr>
                <w:sz w:val="28"/>
                <w:szCs w:val="28"/>
              </w:rPr>
              <w:t xml:space="preserve"> Гоголь Н.В. Ревизор. Аудиокнига</w:t>
            </w:r>
          </w:p>
        </w:tc>
        <w:tc>
          <w:tcPr>
            <w:tcW w:w="1800" w:type="dxa"/>
          </w:tcPr>
          <w:p w:rsidR="00137C8A" w:rsidRPr="00194CF5" w:rsidRDefault="00137C8A" w:rsidP="00137C8A">
            <w:pPr>
              <w:rPr>
                <w:sz w:val="28"/>
                <w:szCs w:val="28"/>
              </w:rPr>
            </w:pPr>
          </w:p>
        </w:tc>
        <w:tc>
          <w:tcPr>
            <w:tcW w:w="1418" w:type="dxa"/>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31</w:t>
            </w:r>
          </w:p>
        </w:tc>
        <w:tc>
          <w:tcPr>
            <w:tcW w:w="8802" w:type="dxa"/>
            <w:hideMark/>
          </w:tcPr>
          <w:p w:rsidR="00137C8A" w:rsidRPr="00194CF5" w:rsidRDefault="00137C8A" w:rsidP="00137C8A">
            <w:pPr>
              <w:rPr>
                <w:sz w:val="28"/>
                <w:szCs w:val="28"/>
              </w:rPr>
            </w:pPr>
            <w:r w:rsidRPr="00194CF5">
              <w:rPr>
                <w:sz w:val="28"/>
                <w:szCs w:val="28"/>
              </w:rPr>
              <w:t>Грибоедов А.С. Горе от ума. Аудиокнига</w:t>
            </w:r>
          </w:p>
        </w:tc>
        <w:tc>
          <w:tcPr>
            <w:tcW w:w="1800" w:type="dxa"/>
          </w:tcPr>
          <w:p w:rsidR="00137C8A" w:rsidRPr="00194CF5" w:rsidRDefault="00137C8A" w:rsidP="00137C8A">
            <w:pPr>
              <w:rPr>
                <w:sz w:val="28"/>
                <w:szCs w:val="28"/>
              </w:rPr>
            </w:pPr>
          </w:p>
        </w:tc>
        <w:tc>
          <w:tcPr>
            <w:tcW w:w="1418" w:type="dxa"/>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32</w:t>
            </w:r>
          </w:p>
        </w:tc>
        <w:tc>
          <w:tcPr>
            <w:tcW w:w="8802" w:type="dxa"/>
            <w:hideMark/>
          </w:tcPr>
          <w:p w:rsidR="00137C8A" w:rsidRPr="00194CF5" w:rsidRDefault="00137C8A" w:rsidP="00137C8A">
            <w:pPr>
              <w:rPr>
                <w:sz w:val="28"/>
                <w:szCs w:val="28"/>
              </w:rPr>
            </w:pPr>
            <w:r w:rsidRPr="00194CF5">
              <w:rPr>
                <w:sz w:val="28"/>
                <w:szCs w:val="28"/>
              </w:rPr>
              <w:t>Анна Ахматова. Аудиокнига</w:t>
            </w:r>
          </w:p>
        </w:tc>
        <w:tc>
          <w:tcPr>
            <w:tcW w:w="1800" w:type="dxa"/>
          </w:tcPr>
          <w:p w:rsidR="00137C8A" w:rsidRPr="00194CF5" w:rsidRDefault="00137C8A" w:rsidP="00137C8A">
            <w:pPr>
              <w:rPr>
                <w:sz w:val="28"/>
                <w:szCs w:val="28"/>
              </w:rPr>
            </w:pPr>
          </w:p>
        </w:tc>
        <w:tc>
          <w:tcPr>
            <w:tcW w:w="1418" w:type="dxa"/>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33</w:t>
            </w:r>
          </w:p>
        </w:tc>
        <w:tc>
          <w:tcPr>
            <w:tcW w:w="8802" w:type="dxa"/>
            <w:hideMark/>
          </w:tcPr>
          <w:p w:rsidR="00137C8A" w:rsidRPr="00194CF5" w:rsidRDefault="00137C8A" w:rsidP="00137C8A">
            <w:pPr>
              <w:rPr>
                <w:sz w:val="28"/>
                <w:szCs w:val="28"/>
              </w:rPr>
            </w:pPr>
            <w:r w:rsidRPr="00194CF5">
              <w:rPr>
                <w:sz w:val="28"/>
                <w:szCs w:val="28"/>
              </w:rPr>
              <w:t xml:space="preserve">Бианки Приключения </w:t>
            </w:r>
            <w:proofErr w:type="spellStart"/>
            <w:r w:rsidRPr="00194CF5">
              <w:rPr>
                <w:sz w:val="28"/>
                <w:szCs w:val="28"/>
              </w:rPr>
              <w:t>Муравьишки</w:t>
            </w:r>
            <w:proofErr w:type="spellEnd"/>
            <w:r w:rsidRPr="00194CF5">
              <w:rPr>
                <w:sz w:val="28"/>
                <w:szCs w:val="28"/>
              </w:rPr>
              <w:t xml:space="preserve"> и др.  Аудиокнига</w:t>
            </w:r>
          </w:p>
        </w:tc>
        <w:tc>
          <w:tcPr>
            <w:tcW w:w="1800" w:type="dxa"/>
          </w:tcPr>
          <w:p w:rsidR="00137C8A" w:rsidRPr="00194CF5" w:rsidRDefault="00137C8A" w:rsidP="00137C8A">
            <w:pPr>
              <w:rPr>
                <w:sz w:val="28"/>
                <w:szCs w:val="28"/>
              </w:rPr>
            </w:pPr>
          </w:p>
        </w:tc>
        <w:tc>
          <w:tcPr>
            <w:tcW w:w="1418" w:type="dxa"/>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34</w:t>
            </w:r>
          </w:p>
        </w:tc>
        <w:tc>
          <w:tcPr>
            <w:tcW w:w="8802" w:type="dxa"/>
            <w:hideMark/>
          </w:tcPr>
          <w:p w:rsidR="00137C8A" w:rsidRPr="00194CF5" w:rsidRDefault="00137C8A" w:rsidP="00137C8A">
            <w:pPr>
              <w:rPr>
                <w:sz w:val="28"/>
                <w:szCs w:val="28"/>
              </w:rPr>
            </w:pPr>
            <w:r w:rsidRPr="00194CF5">
              <w:rPr>
                <w:sz w:val="28"/>
                <w:szCs w:val="28"/>
              </w:rPr>
              <w:t>Гоголь Н.В. Мертвые души. Аудиокнига</w:t>
            </w:r>
          </w:p>
        </w:tc>
        <w:tc>
          <w:tcPr>
            <w:tcW w:w="1800" w:type="dxa"/>
          </w:tcPr>
          <w:p w:rsidR="00137C8A" w:rsidRPr="00194CF5" w:rsidRDefault="00137C8A" w:rsidP="00137C8A">
            <w:pPr>
              <w:rPr>
                <w:sz w:val="28"/>
                <w:szCs w:val="28"/>
              </w:rPr>
            </w:pPr>
          </w:p>
        </w:tc>
        <w:tc>
          <w:tcPr>
            <w:tcW w:w="1418" w:type="dxa"/>
            <w:hideMark/>
          </w:tcPr>
          <w:p w:rsidR="00137C8A" w:rsidRPr="00194CF5" w:rsidRDefault="00137C8A" w:rsidP="00137C8A">
            <w:pPr>
              <w:rPr>
                <w:i/>
                <w:sz w:val="28"/>
                <w:szCs w:val="28"/>
                <w:lang w:val="en-US"/>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35</w:t>
            </w:r>
          </w:p>
        </w:tc>
        <w:tc>
          <w:tcPr>
            <w:tcW w:w="8802" w:type="dxa"/>
            <w:hideMark/>
          </w:tcPr>
          <w:p w:rsidR="00137C8A" w:rsidRPr="00194CF5" w:rsidRDefault="00137C8A" w:rsidP="00137C8A">
            <w:pPr>
              <w:rPr>
                <w:sz w:val="28"/>
                <w:szCs w:val="28"/>
              </w:rPr>
            </w:pPr>
            <w:r w:rsidRPr="00194CF5">
              <w:rPr>
                <w:sz w:val="28"/>
                <w:szCs w:val="28"/>
              </w:rPr>
              <w:t>Гончаров И.А. Обломов.  Аудиокнига</w:t>
            </w:r>
          </w:p>
        </w:tc>
        <w:tc>
          <w:tcPr>
            <w:tcW w:w="1800" w:type="dxa"/>
          </w:tcPr>
          <w:p w:rsidR="00137C8A" w:rsidRPr="00194CF5" w:rsidRDefault="00137C8A" w:rsidP="00137C8A">
            <w:pPr>
              <w:rPr>
                <w:sz w:val="28"/>
                <w:szCs w:val="28"/>
              </w:rPr>
            </w:pPr>
          </w:p>
        </w:tc>
        <w:tc>
          <w:tcPr>
            <w:tcW w:w="1418" w:type="dxa"/>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36</w:t>
            </w:r>
          </w:p>
        </w:tc>
        <w:tc>
          <w:tcPr>
            <w:tcW w:w="8802" w:type="dxa"/>
            <w:hideMark/>
          </w:tcPr>
          <w:p w:rsidR="00137C8A" w:rsidRPr="00194CF5" w:rsidRDefault="00137C8A" w:rsidP="00137C8A">
            <w:pPr>
              <w:rPr>
                <w:sz w:val="28"/>
                <w:szCs w:val="28"/>
              </w:rPr>
            </w:pPr>
            <w:r w:rsidRPr="00194CF5">
              <w:rPr>
                <w:sz w:val="28"/>
                <w:szCs w:val="28"/>
              </w:rPr>
              <w:t>Лермонтов М.Ю. Герой нашего времени.  Аудиокнига</w:t>
            </w:r>
          </w:p>
        </w:tc>
        <w:tc>
          <w:tcPr>
            <w:tcW w:w="1800" w:type="dxa"/>
          </w:tcPr>
          <w:p w:rsidR="00137C8A" w:rsidRPr="00194CF5" w:rsidRDefault="00137C8A" w:rsidP="00137C8A">
            <w:pPr>
              <w:rPr>
                <w:sz w:val="28"/>
                <w:szCs w:val="28"/>
              </w:rPr>
            </w:pPr>
          </w:p>
        </w:tc>
        <w:tc>
          <w:tcPr>
            <w:tcW w:w="1418" w:type="dxa"/>
            <w:hideMark/>
          </w:tcPr>
          <w:p w:rsidR="00137C8A" w:rsidRPr="00194CF5" w:rsidRDefault="00137C8A" w:rsidP="00137C8A">
            <w:pPr>
              <w:rPr>
                <w:i/>
                <w:sz w:val="28"/>
                <w:szCs w:val="28"/>
                <w:lang w:val="en-US"/>
              </w:rPr>
            </w:pPr>
            <w:r w:rsidRPr="00194CF5">
              <w:rPr>
                <w:i/>
                <w:sz w:val="28"/>
                <w:szCs w:val="28"/>
                <w:lang w:val="en-US"/>
              </w:rPr>
              <w:t>CD-ROM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37</w:t>
            </w:r>
          </w:p>
        </w:tc>
        <w:tc>
          <w:tcPr>
            <w:tcW w:w="8802" w:type="dxa"/>
            <w:hideMark/>
          </w:tcPr>
          <w:p w:rsidR="00137C8A" w:rsidRPr="00194CF5" w:rsidRDefault="00137C8A" w:rsidP="00137C8A">
            <w:pPr>
              <w:rPr>
                <w:sz w:val="28"/>
                <w:szCs w:val="28"/>
              </w:rPr>
            </w:pPr>
            <w:r w:rsidRPr="00194CF5">
              <w:rPr>
                <w:sz w:val="28"/>
                <w:szCs w:val="28"/>
              </w:rPr>
              <w:t>Пастернак Б.А. Доктор Живаго. Аудиокнига</w:t>
            </w:r>
          </w:p>
        </w:tc>
        <w:tc>
          <w:tcPr>
            <w:tcW w:w="1800" w:type="dxa"/>
          </w:tcPr>
          <w:p w:rsidR="00137C8A" w:rsidRPr="00194CF5" w:rsidRDefault="00137C8A" w:rsidP="00137C8A">
            <w:pPr>
              <w:rPr>
                <w:sz w:val="28"/>
                <w:szCs w:val="28"/>
              </w:rPr>
            </w:pPr>
          </w:p>
        </w:tc>
        <w:tc>
          <w:tcPr>
            <w:tcW w:w="1418" w:type="dxa"/>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38</w:t>
            </w:r>
          </w:p>
        </w:tc>
        <w:tc>
          <w:tcPr>
            <w:tcW w:w="8802" w:type="dxa"/>
            <w:hideMark/>
          </w:tcPr>
          <w:p w:rsidR="00137C8A" w:rsidRPr="00194CF5" w:rsidRDefault="00137C8A" w:rsidP="00137C8A">
            <w:pPr>
              <w:rPr>
                <w:sz w:val="28"/>
                <w:szCs w:val="28"/>
              </w:rPr>
            </w:pPr>
            <w:r w:rsidRPr="00194CF5">
              <w:rPr>
                <w:sz w:val="28"/>
                <w:szCs w:val="28"/>
              </w:rPr>
              <w:t>Классическая литература. Электронная книга</w:t>
            </w:r>
          </w:p>
        </w:tc>
        <w:tc>
          <w:tcPr>
            <w:tcW w:w="1800" w:type="dxa"/>
          </w:tcPr>
          <w:p w:rsidR="00137C8A" w:rsidRPr="00194CF5" w:rsidRDefault="00137C8A" w:rsidP="00137C8A">
            <w:pPr>
              <w:rPr>
                <w:sz w:val="28"/>
                <w:szCs w:val="28"/>
              </w:rPr>
            </w:pPr>
          </w:p>
        </w:tc>
        <w:tc>
          <w:tcPr>
            <w:tcW w:w="1418" w:type="dxa"/>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39</w:t>
            </w:r>
          </w:p>
        </w:tc>
        <w:tc>
          <w:tcPr>
            <w:tcW w:w="8802" w:type="dxa"/>
            <w:hideMark/>
          </w:tcPr>
          <w:p w:rsidR="00137C8A" w:rsidRPr="00194CF5" w:rsidRDefault="00137C8A" w:rsidP="00137C8A">
            <w:pPr>
              <w:rPr>
                <w:sz w:val="28"/>
                <w:szCs w:val="28"/>
              </w:rPr>
            </w:pPr>
            <w:r w:rsidRPr="00194CF5">
              <w:rPr>
                <w:sz w:val="28"/>
                <w:szCs w:val="28"/>
              </w:rPr>
              <w:t xml:space="preserve">Толстой Л. Н. Война и мир. 3-4.  </w:t>
            </w:r>
            <w:proofErr w:type="spellStart"/>
            <w:r w:rsidRPr="00194CF5">
              <w:rPr>
                <w:sz w:val="28"/>
                <w:szCs w:val="28"/>
              </w:rPr>
              <w:t>Аудиокнинга</w:t>
            </w:r>
            <w:proofErr w:type="spellEnd"/>
          </w:p>
        </w:tc>
        <w:tc>
          <w:tcPr>
            <w:tcW w:w="1800" w:type="dxa"/>
          </w:tcPr>
          <w:p w:rsidR="00137C8A" w:rsidRPr="00194CF5" w:rsidRDefault="00137C8A" w:rsidP="00137C8A">
            <w:pPr>
              <w:rPr>
                <w:sz w:val="28"/>
                <w:szCs w:val="28"/>
              </w:rPr>
            </w:pPr>
          </w:p>
        </w:tc>
        <w:tc>
          <w:tcPr>
            <w:tcW w:w="1418" w:type="dxa"/>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40</w:t>
            </w:r>
          </w:p>
        </w:tc>
        <w:tc>
          <w:tcPr>
            <w:tcW w:w="8802" w:type="dxa"/>
            <w:hideMark/>
          </w:tcPr>
          <w:p w:rsidR="00137C8A" w:rsidRPr="00194CF5" w:rsidRDefault="00137C8A" w:rsidP="00137C8A">
            <w:pPr>
              <w:rPr>
                <w:sz w:val="28"/>
                <w:szCs w:val="28"/>
              </w:rPr>
            </w:pPr>
            <w:r w:rsidRPr="00194CF5">
              <w:rPr>
                <w:sz w:val="28"/>
                <w:szCs w:val="28"/>
              </w:rPr>
              <w:t>Тургенев И.С.  Отцы и дети. Аудиокнига.</w:t>
            </w:r>
          </w:p>
        </w:tc>
        <w:tc>
          <w:tcPr>
            <w:tcW w:w="1800" w:type="dxa"/>
          </w:tcPr>
          <w:p w:rsidR="00137C8A" w:rsidRPr="00194CF5" w:rsidRDefault="00137C8A" w:rsidP="00137C8A">
            <w:pPr>
              <w:rPr>
                <w:sz w:val="28"/>
                <w:szCs w:val="28"/>
              </w:rPr>
            </w:pPr>
          </w:p>
        </w:tc>
        <w:tc>
          <w:tcPr>
            <w:tcW w:w="1418" w:type="dxa"/>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41</w:t>
            </w:r>
          </w:p>
        </w:tc>
        <w:tc>
          <w:tcPr>
            <w:tcW w:w="8802" w:type="dxa"/>
            <w:hideMark/>
          </w:tcPr>
          <w:p w:rsidR="00137C8A" w:rsidRPr="00194CF5" w:rsidRDefault="00137C8A" w:rsidP="00137C8A">
            <w:pPr>
              <w:jc w:val="both"/>
              <w:rPr>
                <w:sz w:val="28"/>
                <w:szCs w:val="28"/>
              </w:rPr>
            </w:pPr>
            <w:r w:rsidRPr="00194CF5">
              <w:rPr>
                <w:sz w:val="28"/>
                <w:szCs w:val="28"/>
              </w:rPr>
              <w:t xml:space="preserve">Единая коллекция ЦОР. Ч.1 (Образцы художественного чтения) </w:t>
            </w:r>
            <w:r w:rsidRPr="00194CF5">
              <w:rPr>
                <w:vanish/>
                <w:sz w:val="28"/>
                <w:szCs w:val="28"/>
              </w:rPr>
              <w:t>у</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hideMark/>
          </w:tcPr>
          <w:p w:rsidR="00137C8A" w:rsidRPr="00194CF5" w:rsidRDefault="00137C8A" w:rsidP="00137C8A">
            <w:pPr>
              <w:jc w:val="both"/>
              <w:rPr>
                <w:sz w:val="28"/>
                <w:szCs w:val="28"/>
              </w:rPr>
            </w:pPr>
            <w:r w:rsidRPr="00194CF5">
              <w:rPr>
                <w:sz w:val="28"/>
                <w:szCs w:val="28"/>
              </w:rPr>
              <w:t>КЦОР</w:t>
            </w: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42</w:t>
            </w:r>
          </w:p>
        </w:tc>
        <w:tc>
          <w:tcPr>
            <w:tcW w:w="8802" w:type="dxa"/>
            <w:hideMark/>
          </w:tcPr>
          <w:p w:rsidR="00137C8A" w:rsidRPr="00194CF5" w:rsidRDefault="00137C8A" w:rsidP="00137C8A">
            <w:pPr>
              <w:jc w:val="both"/>
              <w:rPr>
                <w:sz w:val="28"/>
                <w:szCs w:val="28"/>
              </w:rPr>
            </w:pPr>
            <w:r w:rsidRPr="00194CF5">
              <w:rPr>
                <w:sz w:val="28"/>
                <w:szCs w:val="28"/>
              </w:rPr>
              <w:t>Литературный салон. Мопассан. Пышка</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43</w:t>
            </w:r>
          </w:p>
        </w:tc>
        <w:tc>
          <w:tcPr>
            <w:tcW w:w="8802" w:type="dxa"/>
            <w:hideMark/>
          </w:tcPr>
          <w:p w:rsidR="00137C8A" w:rsidRPr="00194CF5" w:rsidRDefault="00137C8A" w:rsidP="00137C8A">
            <w:pPr>
              <w:jc w:val="both"/>
              <w:rPr>
                <w:sz w:val="28"/>
                <w:szCs w:val="28"/>
              </w:rPr>
            </w:pPr>
            <w:r w:rsidRPr="00194CF5">
              <w:rPr>
                <w:sz w:val="28"/>
                <w:szCs w:val="28"/>
              </w:rPr>
              <w:t>Ершов. Конек-горбунок</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r w:rsidR="00137C8A" w:rsidRPr="00194CF5" w:rsidTr="00601859">
        <w:tc>
          <w:tcPr>
            <w:tcW w:w="1276" w:type="dxa"/>
            <w:hideMark/>
          </w:tcPr>
          <w:p w:rsidR="00137C8A" w:rsidRPr="00194CF5" w:rsidRDefault="00137C8A" w:rsidP="00137C8A">
            <w:pPr>
              <w:jc w:val="center"/>
              <w:rPr>
                <w:sz w:val="28"/>
                <w:szCs w:val="28"/>
              </w:rPr>
            </w:pPr>
            <w:r w:rsidRPr="00194CF5">
              <w:rPr>
                <w:sz w:val="28"/>
                <w:szCs w:val="28"/>
              </w:rPr>
              <w:t>44</w:t>
            </w:r>
          </w:p>
        </w:tc>
        <w:tc>
          <w:tcPr>
            <w:tcW w:w="8802" w:type="dxa"/>
            <w:hideMark/>
          </w:tcPr>
          <w:p w:rsidR="00137C8A" w:rsidRPr="00194CF5" w:rsidRDefault="00137C8A" w:rsidP="00137C8A">
            <w:pPr>
              <w:jc w:val="both"/>
              <w:rPr>
                <w:sz w:val="28"/>
                <w:szCs w:val="28"/>
              </w:rPr>
            </w:pPr>
            <w:proofErr w:type="spellStart"/>
            <w:r w:rsidRPr="00194CF5">
              <w:rPr>
                <w:sz w:val="28"/>
                <w:szCs w:val="28"/>
              </w:rPr>
              <w:t>Конан</w:t>
            </w:r>
            <w:proofErr w:type="spellEnd"/>
            <w:r w:rsidRPr="00194CF5">
              <w:rPr>
                <w:sz w:val="28"/>
                <w:szCs w:val="28"/>
              </w:rPr>
              <w:t xml:space="preserve"> Дойл. Пляшущие фигурки</w:t>
            </w:r>
          </w:p>
        </w:tc>
        <w:tc>
          <w:tcPr>
            <w:tcW w:w="1800" w:type="dxa"/>
          </w:tcPr>
          <w:p w:rsidR="00137C8A" w:rsidRPr="00194CF5" w:rsidRDefault="00137C8A" w:rsidP="00137C8A">
            <w:pPr>
              <w:jc w:val="both"/>
              <w:rPr>
                <w:sz w:val="28"/>
                <w:szCs w:val="28"/>
              </w:rPr>
            </w:pPr>
          </w:p>
        </w:tc>
        <w:tc>
          <w:tcPr>
            <w:tcW w:w="1418" w:type="dxa"/>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Pr>
          <w:p w:rsidR="00137C8A" w:rsidRPr="00194CF5" w:rsidRDefault="00137C8A" w:rsidP="00137C8A">
            <w:pPr>
              <w:jc w:val="both"/>
              <w:rPr>
                <w:sz w:val="28"/>
                <w:szCs w:val="28"/>
              </w:rPr>
            </w:pPr>
          </w:p>
        </w:tc>
      </w:tr>
    </w:tbl>
    <w:p w:rsidR="004C0425" w:rsidRPr="00194CF5" w:rsidRDefault="004C0425" w:rsidP="004C0425">
      <w:pPr>
        <w:pStyle w:val="aa"/>
        <w:spacing w:after="0" w:line="240" w:lineRule="auto"/>
        <w:ind w:left="750"/>
        <w:jc w:val="both"/>
        <w:rPr>
          <w:rFonts w:ascii="Times New Roman" w:hAnsi="Times New Roman" w:cs="Times New Roman"/>
          <w:sz w:val="28"/>
          <w:szCs w:val="28"/>
        </w:rPr>
      </w:pPr>
    </w:p>
    <w:p w:rsidR="00AD1A22" w:rsidRPr="00AD1A22" w:rsidRDefault="00AD1A22" w:rsidP="00AD1A22">
      <w:pPr>
        <w:shd w:val="clear" w:color="auto" w:fill="FFFFFF"/>
        <w:rPr>
          <w:rFonts w:ascii="Times New Roman" w:hAnsi="Times New Roman" w:cs="Times New Roman"/>
          <w:color w:val="000000"/>
          <w:sz w:val="28"/>
          <w:szCs w:val="28"/>
        </w:rPr>
      </w:pPr>
    </w:p>
    <w:p w:rsidR="00AD1A22" w:rsidRPr="00AD1A22" w:rsidRDefault="00AD1A22" w:rsidP="00AD1A22">
      <w:pPr>
        <w:shd w:val="clear" w:color="auto" w:fill="FFFFFF"/>
        <w:rPr>
          <w:rFonts w:ascii="Times New Roman" w:hAnsi="Times New Roman" w:cs="Times New Roman"/>
          <w:color w:val="000000"/>
          <w:sz w:val="28"/>
          <w:szCs w:val="28"/>
        </w:rPr>
      </w:pPr>
    </w:p>
    <w:sectPr w:rsidR="00AD1A22" w:rsidRPr="00AD1A22" w:rsidSect="00601859">
      <w:pgSz w:w="11906" w:h="16838"/>
      <w:pgMar w:top="284" w:right="851"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056"/>
    <w:multiLevelType w:val="hybridMultilevel"/>
    <w:tmpl w:val="674C4F1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7A42C83"/>
    <w:multiLevelType w:val="hybridMultilevel"/>
    <w:tmpl w:val="CD92D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65CDB"/>
    <w:multiLevelType w:val="multilevel"/>
    <w:tmpl w:val="F2BEE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65ACE"/>
    <w:multiLevelType w:val="hybridMultilevel"/>
    <w:tmpl w:val="D5022926"/>
    <w:lvl w:ilvl="0" w:tplc="A3848E74">
      <w:start w:val="1"/>
      <w:numFmt w:val="bullet"/>
      <w:lvlText w:val=""/>
      <w:lvlJc w:val="left"/>
      <w:pPr>
        <w:tabs>
          <w:tab w:val="num" w:pos="1070"/>
        </w:tabs>
        <w:ind w:left="1070" w:hanging="360"/>
      </w:pPr>
      <w:rPr>
        <w:rFonts w:ascii="Symbol" w:hAnsi="Symbol" w:hint="default"/>
      </w:rPr>
    </w:lvl>
    <w:lvl w:ilvl="1" w:tplc="A3848E74">
      <w:start w:val="1"/>
      <w:numFmt w:val="bullet"/>
      <w:lvlText w:val=""/>
      <w:lvlJc w:val="left"/>
      <w:pPr>
        <w:tabs>
          <w:tab w:val="num" w:pos="1070"/>
        </w:tabs>
        <w:ind w:left="107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6A23AA"/>
    <w:multiLevelType w:val="hybridMultilevel"/>
    <w:tmpl w:val="BAFA8976"/>
    <w:lvl w:ilvl="0" w:tplc="8CC604BA">
      <w:start w:val="1"/>
      <w:numFmt w:val="decimal"/>
      <w:lvlText w:val="%1."/>
      <w:lvlJc w:val="left"/>
      <w:pPr>
        <w:ind w:left="-20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B64332"/>
    <w:multiLevelType w:val="hybridMultilevel"/>
    <w:tmpl w:val="14B825D6"/>
    <w:lvl w:ilvl="0" w:tplc="ED6C10C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8163DA"/>
    <w:multiLevelType w:val="hybridMultilevel"/>
    <w:tmpl w:val="E8D6ED24"/>
    <w:lvl w:ilvl="0" w:tplc="08482C2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0E47F7"/>
    <w:multiLevelType w:val="hybridMultilevel"/>
    <w:tmpl w:val="EBE09248"/>
    <w:lvl w:ilvl="0" w:tplc="714CCFD0">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D70133"/>
    <w:multiLevelType w:val="hybridMultilevel"/>
    <w:tmpl w:val="2D3E32FA"/>
    <w:lvl w:ilvl="0" w:tplc="D55A7AAC">
      <w:start w:val="65535"/>
      <w:numFmt w:val="bullet"/>
      <w:lvlText w:val="-"/>
      <w:lvlJc w:val="left"/>
      <w:pPr>
        <w:ind w:left="144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FDA3F54"/>
    <w:multiLevelType w:val="hybridMultilevel"/>
    <w:tmpl w:val="723E3696"/>
    <w:lvl w:ilvl="0" w:tplc="08482C2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047921"/>
    <w:multiLevelType w:val="hybridMultilevel"/>
    <w:tmpl w:val="957054B4"/>
    <w:lvl w:ilvl="0" w:tplc="D55A7AAC">
      <w:start w:val="65535"/>
      <w:numFmt w:val="bullet"/>
      <w:lvlText w:val="-"/>
      <w:lvlJc w:val="left"/>
      <w:pPr>
        <w:ind w:left="75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03"/>
    <w:rsid w:val="0003341D"/>
    <w:rsid w:val="000C275C"/>
    <w:rsid w:val="001040D7"/>
    <w:rsid w:val="00133EB7"/>
    <w:rsid w:val="00137C8A"/>
    <w:rsid w:val="00162F9D"/>
    <w:rsid w:val="00194CF5"/>
    <w:rsid w:val="00273920"/>
    <w:rsid w:val="002E1D6C"/>
    <w:rsid w:val="0032777C"/>
    <w:rsid w:val="003B32B8"/>
    <w:rsid w:val="00414FF9"/>
    <w:rsid w:val="004601CF"/>
    <w:rsid w:val="0047310C"/>
    <w:rsid w:val="00494645"/>
    <w:rsid w:val="004C0425"/>
    <w:rsid w:val="004E00B2"/>
    <w:rsid w:val="00527195"/>
    <w:rsid w:val="00556819"/>
    <w:rsid w:val="005C1641"/>
    <w:rsid w:val="00601859"/>
    <w:rsid w:val="006563DE"/>
    <w:rsid w:val="00673804"/>
    <w:rsid w:val="00680854"/>
    <w:rsid w:val="006E5D87"/>
    <w:rsid w:val="006E7324"/>
    <w:rsid w:val="00704E2B"/>
    <w:rsid w:val="00740792"/>
    <w:rsid w:val="007510B6"/>
    <w:rsid w:val="00752F03"/>
    <w:rsid w:val="007D725C"/>
    <w:rsid w:val="00805C80"/>
    <w:rsid w:val="00826961"/>
    <w:rsid w:val="008352C0"/>
    <w:rsid w:val="008745EB"/>
    <w:rsid w:val="00906A47"/>
    <w:rsid w:val="009A28F7"/>
    <w:rsid w:val="009A5ADC"/>
    <w:rsid w:val="009E4159"/>
    <w:rsid w:val="00A47B8B"/>
    <w:rsid w:val="00A66D64"/>
    <w:rsid w:val="00AD1A22"/>
    <w:rsid w:val="00B31DAF"/>
    <w:rsid w:val="00B67DD8"/>
    <w:rsid w:val="00C05692"/>
    <w:rsid w:val="00C12808"/>
    <w:rsid w:val="00C92E20"/>
    <w:rsid w:val="00CD49C8"/>
    <w:rsid w:val="00CD4B1D"/>
    <w:rsid w:val="00CF314E"/>
    <w:rsid w:val="00D00A21"/>
    <w:rsid w:val="00D02B79"/>
    <w:rsid w:val="00D400F8"/>
    <w:rsid w:val="00D573E4"/>
    <w:rsid w:val="00E44E88"/>
    <w:rsid w:val="00E67C65"/>
    <w:rsid w:val="00E8756E"/>
    <w:rsid w:val="00E93BC8"/>
    <w:rsid w:val="00F7059F"/>
    <w:rsid w:val="00F7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7392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52F03"/>
    <w:pPr>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752F03"/>
    <w:rPr>
      <w:rFonts w:ascii="Times New Roman" w:eastAsia="Times New Roman" w:hAnsi="Times New Roman" w:cs="Times New Roman"/>
      <w:sz w:val="24"/>
      <w:szCs w:val="24"/>
      <w:lang w:eastAsia="ru-RU"/>
    </w:rPr>
  </w:style>
  <w:style w:type="paragraph" w:styleId="a5">
    <w:name w:val="No Spacing"/>
    <w:uiPriority w:val="99"/>
    <w:qFormat/>
    <w:rsid w:val="00C92E20"/>
    <w:pPr>
      <w:spacing w:after="0" w:line="240" w:lineRule="auto"/>
    </w:pPr>
    <w:rPr>
      <w:rFonts w:ascii="Arial Narrow" w:eastAsia="Calibri" w:hAnsi="Arial Narrow" w:cs="Microsoft Sans Serif"/>
      <w:color w:val="000000"/>
      <w:szCs w:val="24"/>
    </w:rPr>
  </w:style>
  <w:style w:type="character" w:styleId="a6">
    <w:name w:val="Strong"/>
    <w:basedOn w:val="a0"/>
    <w:uiPriority w:val="22"/>
    <w:qFormat/>
    <w:rsid w:val="00C92E20"/>
    <w:rPr>
      <w:b/>
      <w:bCs/>
    </w:rPr>
  </w:style>
  <w:style w:type="character" w:styleId="a7">
    <w:name w:val="Emphasis"/>
    <w:basedOn w:val="a0"/>
    <w:uiPriority w:val="20"/>
    <w:qFormat/>
    <w:rsid w:val="00C92E20"/>
    <w:rPr>
      <w:i/>
      <w:iCs/>
    </w:rPr>
  </w:style>
  <w:style w:type="character" w:customStyle="1" w:styleId="FontStyle12">
    <w:name w:val="Font Style12"/>
    <w:basedOn w:val="a0"/>
    <w:uiPriority w:val="99"/>
    <w:rsid w:val="00C92E20"/>
    <w:rPr>
      <w:rFonts w:ascii="Arial" w:hAnsi="Arial" w:cs="Arial"/>
      <w:b/>
      <w:bCs/>
      <w:sz w:val="18"/>
      <w:szCs w:val="18"/>
    </w:rPr>
  </w:style>
  <w:style w:type="paragraph" w:customStyle="1" w:styleId="Style6">
    <w:name w:val="Style6"/>
    <w:basedOn w:val="a"/>
    <w:uiPriority w:val="99"/>
    <w:rsid w:val="00C92E20"/>
    <w:pPr>
      <w:widowControl w:val="0"/>
      <w:autoSpaceDE w:val="0"/>
      <w:autoSpaceDN w:val="0"/>
      <w:adjustRightInd w:val="0"/>
      <w:spacing w:after="0" w:line="236" w:lineRule="exact"/>
    </w:pPr>
    <w:rPr>
      <w:rFonts w:ascii="Arial" w:eastAsia="Times New Roman" w:hAnsi="Arial" w:cs="Arial"/>
      <w:sz w:val="24"/>
      <w:szCs w:val="24"/>
    </w:rPr>
  </w:style>
  <w:style w:type="character" w:customStyle="1" w:styleId="FontStyle13">
    <w:name w:val="Font Style13"/>
    <w:basedOn w:val="a0"/>
    <w:uiPriority w:val="99"/>
    <w:rsid w:val="00C92E20"/>
    <w:rPr>
      <w:rFonts w:ascii="Arial" w:hAnsi="Arial" w:cs="Arial"/>
      <w:b/>
      <w:bCs/>
      <w:sz w:val="20"/>
      <w:szCs w:val="20"/>
    </w:rPr>
  </w:style>
  <w:style w:type="table" w:styleId="a8">
    <w:name w:val="Table Grid"/>
    <w:basedOn w:val="a1"/>
    <w:uiPriority w:val="99"/>
    <w:rsid w:val="00906A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1"/>
    <w:uiPriority w:val="99"/>
    <w:locked/>
    <w:rsid w:val="004601CF"/>
    <w:rPr>
      <w:rFonts w:ascii="Times New Roman" w:hAnsi="Times New Roman"/>
      <w:sz w:val="26"/>
      <w:szCs w:val="26"/>
      <w:shd w:val="clear" w:color="auto" w:fill="FFFFFF"/>
    </w:rPr>
  </w:style>
  <w:style w:type="character" w:customStyle="1" w:styleId="30">
    <w:name w:val="Основной текст (3) + Полужирный"/>
    <w:uiPriority w:val="99"/>
    <w:rsid w:val="004601CF"/>
    <w:rPr>
      <w:rFonts w:ascii="Times New Roman" w:hAnsi="Times New Roman"/>
      <w:b/>
      <w:bCs/>
      <w:sz w:val="26"/>
      <w:szCs w:val="26"/>
      <w:shd w:val="clear" w:color="auto" w:fill="FFFFFF"/>
    </w:rPr>
  </w:style>
  <w:style w:type="character" w:customStyle="1" w:styleId="32pt">
    <w:name w:val="Основной текст (3) + Интервал 2 pt"/>
    <w:uiPriority w:val="99"/>
    <w:rsid w:val="004601CF"/>
    <w:rPr>
      <w:rFonts w:ascii="Times New Roman" w:hAnsi="Times New Roman"/>
      <w:spacing w:val="50"/>
      <w:sz w:val="26"/>
      <w:szCs w:val="26"/>
      <w:shd w:val="clear" w:color="auto" w:fill="FFFFFF"/>
    </w:rPr>
  </w:style>
  <w:style w:type="character" w:customStyle="1" w:styleId="32pt2">
    <w:name w:val="Основной текст (3) + Интервал 2 pt2"/>
    <w:uiPriority w:val="99"/>
    <w:rsid w:val="004601CF"/>
    <w:rPr>
      <w:rFonts w:ascii="Times New Roman" w:hAnsi="Times New Roman"/>
      <w:spacing w:val="50"/>
      <w:sz w:val="26"/>
      <w:szCs w:val="26"/>
      <w:shd w:val="clear" w:color="auto" w:fill="FFFFFF"/>
    </w:rPr>
  </w:style>
  <w:style w:type="character" w:customStyle="1" w:styleId="36">
    <w:name w:val="Основной текст (3) + Полужирный6"/>
    <w:uiPriority w:val="99"/>
    <w:rsid w:val="004601CF"/>
    <w:rPr>
      <w:rFonts w:ascii="Times New Roman" w:hAnsi="Times New Roman"/>
      <w:b/>
      <w:bCs/>
      <w:sz w:val="26"/>
      <w:szCs w:val="26"/>
      <w:shd w:val="clear" w:color="auto" w:fill="FFFFFF"/>
    </w:rPr>
  </w:style>
  <w:style w:type="paragraph" w:customStyle="1" w:styleId="31">
    <w:name w:val="Основной текст (3)1"/>
    <w:basedOn w:val="a"/>
    <w:link w:val="3"/>
    <w:uiPriority w:val="99"/>
    <w:rsid w:val="004601CF"/>
    <w:pPr>
      <w:shd w:val="clear" w:color="auto" w:fill="FFFFFF"/>
      <w:spacing w:before="420" w:after="0" w:line="320" w:lineRule="exact"/>
      <w:ind w:hanging="1480"/>
    </w:pPr>
    <w:rPr>
      <w:rFonts w:ascii="Times New Roman" w:eastAsiaTheme="minorHAnsi" w:hAnsi="Times New Roman"/>
      <w:sz w:val="26"/>
      <w:szCs w:val="26"/>
      <w:lang w:eastAsia="en-US"/>
    </w:rPr>
  </w:style>
  <w:style w:type="character" w:customStyle="1" w:styleId="c8">
    <w:name w:val="c8"/>
    <w:basedOn w:val="a0"/>
    <w:rsid w:val="00673804"/>
  </w:style>
  <w:style w:type="paragraph" w:customStyle="1" w:styleId="c92">
    <w:name w:val="c92"/>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73804"/>
  </w:style>
  <w:style w:type="paragraph" w:customStyle="1" w:styleId="c79">
    <w:name w:val="c79"/>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73804"/>
  </w:style>
  <w:style w:type="paragraph" w:customStyle="1" w:styleId="c31">
    <w:name w:val="c31"/>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rsid w:val="004C0425"/>
    <w:rPr>
      <w:color w:val="648BCB"/>
      <w:u w:val="single"/>
    </w:rPr>
  </w:style>
  <w:style w:type="paragraph" w:styleId="aa">
    <w:name w:val="List Paragraph"/>
    <w:basedOn w:val="a"/>
    <w:uiPriority w:val="99"/>
    <w:qFormat/>
    <w:rsid w:val="004C0425"/>
    <w:pPr>
      <w:ind w:left="720"/>
      <w:contextualSpacing/>
    </w:pPr>
    <w:rPr>
      <w:rFonts w:eastAsiaTheme="minorHAnsi"/>
      <w:lang w:eastAsia="en-US"/>
    </w:rPr>
  </w:style>
  <w:style w:type="character" w:customStyle="1" w:styleId="10">
    <w:name w:val="Заголовок 1 Знак"/>
    <w:basedOn w:val="a0"/>
    <w:link w:val="1"/>
    <w:uiPriority w:val="99"/>
    <w:rsid w:val="00273920"/>
    <w:rPr>
      <w:rFonts w:ascii="Cambria" w:eastAsia="Times New Roman" w:hAnsi="Cambria" w:cs="Times New Roman"/>
      <w:b/>
      <w:bCs/>
      <w:color w:val="365F91"/>
      <w:sz w:val="28"/>
      <w:szCs w:val="28"/>
      <w:lang w:eastAsia="ru-RU"/>
    </w:rPr>
  </w:style>
  <w:style w:type="paragraph" w:styleId="ab">
    <w:name w:val="footnote text"/>
    <w:basedOn w:val="a"/>
    <w:link w:val="ac"/>
    <w:uiPriority w:val="99"/>
    <w:semiHidden/>
    <w:rsid w:val="002739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27392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7392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52F03"/>
    <w:pPr>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752F03"/>
    <w:rPr>
      <w:rFonts w:ascii="Times New Roman" w:eastAsia="Times New Roman" w:hAnsi="Times New Roman" w:cs="Times New Roman"/>
      <w:sz w:val="24"/>
      <w:szCs w:val="24"/>
      <w:lang w:eastAsia="ru-RU"/>
    </w:rPr>
  </w:style>
  <w:style w:type="paragraph" w:styleId="a5">
    <w:name w:val="No Spacing"/>
    <w:uiPriority w:val="99"/>
    <w:qFormat/>
    <w:rsid w:val="00C92E20"/>
    <w:pPr>
      <w:spacing w:after="0" w:line="240" w:lineRule="auto"/>
    </w:pPr>
    <w:rPr>
      <w:rFonts w:ascii="Arial Narrow" w:eastAsia="Calibri" w:hAnsi="Arial Narrow" w:cs="Microsoft Sans Serif"/>
      <w:color w:val="000000"/>
      <w:szCs w:val="24"/>
    </w:rPr>
  </w:style>
  <w:style w:type="character" w:styleId="a6">
    <w:name w:val="Strong"/>
    <w:basedOn w:val="a0"/>
    <w:uiPriority w:val="22"/>
    <w:qFormat/>
    <w:rsid w:val="00C92E20"/>
    <w:rPr>
      <w:b/>
      <w:bCs/>
    </w:rPr>
  </w:style>
  <w:style w:type="character" w:styleId="a7">
    <w:name w:val="Emphasis"/>
    <w:basedOn w:val="a0"/>
    <w:uiPriority w:val="20"/>
    <w:qFormat/>
    <w:rsid w:val="00C92E20"/>
    <w:rPr>
      <w:i/>
      <w:iCs/>
    </w:rPr>
  </w:style>
  <w:style w:type="character" w:customStyle="1" w:styleId="FontStyle12">
    <w:name w:val="Font Style12"/>
    <w:basedOn w:val="a0"/>
    <w:uiPriority w:val="99"/>
    <w:rsid w:val="00C92E20"/>
    <w:rPr>
      <w:rFonts w:ascii="Arial" w:hAnsi="Arial" w:cs="Arial"/>
      <w:b/>
      <w:bCs/>
      <w:sz w:val="18"/>
      <w:szCs w:val="18"/>
    </w:rPr>
  </w:style>
  <w:style w:type="paragraph" w:customStyle="1" w:styleId="Style6">
    <w:name w:val="Style6"/>
    <w:basedOn w:val="a"/>
    <w:uiPriority w:val="99"/>
    <w:rsid w:val="00C92E20"/>
    <w:pPr>
      <w:widowControl w:val="0"/>
      <w:autoSpaceDE w:val="0"/>
      <w:autoSpaceDN w:val="0"/>
      <w:adjustRightInd w:val="0"/>
      <w:spacing w:after="0" w:line="236" w:lineRule="exact"/>
    </w:pPr>
    <w:rPr>
      <w:rFonts w:ascii="Arial" w:eastAsia="Times New Roman" w:hAnsi="Arial" w:cs="Arial"/>
      <w:sz w:val="24"/>
      <w:szCs w:val="24"/>
    </w:rPr>
  </w:style>
  <w:style w:type="character" w:customStyle="1" w:styleId="FontStyle13">
    <w:name w:val="Font Style13"/>
    <w:basedOn w:val="a0"/>
    <w:uiPriority w:val="99"/>
    <w:rsid w:val="00C92E20"/>
    <w:rPr>
      <w:rFonts w:ascii="Arial" w:hAnsi="Arial" w:cs="Arial"/>
      <w:b/>
      <w:bCs/>
      <w:sz w:val="20"/>
      <w:szCs w:val="20"/>
    </w:rPr>
  </w:style>
  <w:style w:type="table" w:styleId="a8">
    <w:name w:val="Table Grid"/>
    <w:basedOn w:val="a1"/>
    <w:uiPriority w:val="99"/>
    <w:rsid w:val="00906A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1"/>
    <w:uiPriority w:val="99"/>
    <w:locked/>
    <w:rsid w:val="004601CF"/>
    <w:rPr>
      <w:rFonts w:ascii="Times New Roman" w:hAnsi="Times New Roman"/>
      <w:sz w:val="26"/>
      <w:szCs w:val="26"/>
      <w:shd w:val="clear" w:color="auto" w:fill="FFFFFF"/>
    </w:rPr>
  </w:style>
  <w:style w:type="character" w:customStyle="1" w:styleId="30">
    <w:name w:val="Основной текст (3) + Полужирный"/>
    <w:uiPriority w:val="99"/>
    <w:rsid w:val="004601CF"/>
    <w:rPr>
      <w:rFonts w:ascii="Times New Roman" w:hAnsi="Times New Roman"/>
      <w:b/>
      <w:bCs/>
      <w:sz w:val="26"/>
      <w:szCs w:val="26"/>
      <w:shd w:val="clear" w:color="auto" w:fill="FFFFFF"/>
    </w:rPr>
  </w:style>
  <w:style w:type="character" w:customStyle="1" w:styleId="32pt">
    <w:name w:val="Основной текст (3) + Интервал 2 pt"/>
    <w:uiPriority w:val="99"/>
    <w:rsid w:val="004601CF"/>
    <w:rPr>
      <w:rFonts w:ascii="Times New Roman" w:hAnsi="Times New Roman"/>
      <w:spacing w:val="50"/>
      <w:sz w:val="26"/>
      <w:szCs w:val="26"/>
      <w:shd w:val="clear" w:color="auto" w:fill="FFFFFF"/>
    </w:rPr>
  </w:style>
  <w:style w:type="character" w:customStyle="1" w:styleId="32pt2">
    <w:name w:val="Основной текст (3) + Интервал 2 pt2"/>
    <w:uiPriority w:val="99"/>
    <w:rsid w:val="004601CF"/>
    <w:rPr>
      <w:rFonts w:ascii="Times New Roman" w:hAnsi="Times New Roman"/>
      <w:spacing w:val="50"/>
      <w:sz w:val="26"/>
      <w:szCs w:val="26"/>
      <w:shd w:val="clear" w:color="auto" w:fill="FFFFFF"/>
    </w:rPr>
  </w:style>
  <w:style w:type="character" w:customStyle="1" w:styleId="36">
    <w:name w:val="Основной текст (3) + Полужирный6"/>
    <w:uiPriority w:val="99"/>
    <w:rsid w:val="004601CF"/>
    <w:rPr>
      <w:rFonts w:ascii="Times New Roman" w:hAnsi="Times New Roman"/>
      <w:b/>
      <w:bCs/>
      <w:sz w:val="26"/>
      <w:szCs w:val="26"/>
      <w:shd w:val="clear" w:color="auto" w:fill="FFFFFF"/>
    </w:rPr>
  </w:style>
  <w:style w:type="paragraph" w:customStyle="1" w:styleId="31">
    <w:name w:val="Основной текст (3)1"/>
    <w:basedOn w:val="a"/>
    <w:link w:val="3"/>
    <w:uiPriority w:val="99"/>
    <w:rsid w:val="004601CF"/>
    <w:pPr>
      <w:shd w:val="clear" w:color="auto" w:fill="FFFFFF"/>
      <w:spacing w:before="420" w:after="0" w:line="320" w:lineRule="exact"/>
      <w:ind w:hanging="1480"/>
    </w:pPr>
    <w:rPr>
      <w:rFonts w:ascii="Times New Roman" w:eastAsiaTheme="minorHAnsi" w:hAnsi="Times New Roman"/>
      <w:sz w:val="26"/>
      <w:szCs w:val="26"/>
      <w:lang w:eastAsia="en-US"/>
    </w:rPr>
  </w:style>
  <w:style w:type="character" w:customStyle="1" w:styleId="c8">
    <w:name w:val="c8"/>
    <w:basedOn w:val="a0"/>
    <w:rsid w:val="00673804"/>
  </w:style>
  <w:style w:type="paragraph" w:customStyle="1" w:styleId="c92">
    <w:name w:val="c92"/>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73804"/>
  </w:style>
  <w:style w:type="paragraph" w:customStyle="1" w:styleId="c79">
    <w:name w:val="c79"/>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73804"/>
  </w:style>
  <w:style w:type="paragraph" w:customStyle="1" w:styleId="c31">
    <w:name w:val="c31"/>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rsid w:val="004C0425"/>
    <w:rPr>
      <w:color w:val="648BCB"/>
      <w:u w:val="single"/>
    </w:rPr>
  </w:style>
  <w:style w:type="paragraph" w:styleId="aa">
    <w:name w:val="List Paragraph"/>
    <w:basedOn w:val="a"/>
    <w:uiPriority w:val="99"/>
    <w:qFormat/>
    <w:rsid w:val="004C0425"/>
    <w:pPr>
      <w:ind w:left="720"/>
      <w:contextualSpacing/>
    </w:pPr>
    <w:rPr>
      <w:rFonts w:eastAsiaTheme="minorHAnsi"/>
      <w:lang w:eastAsia="en-US"/>
    </w:rPr>
  </w:style>
  <w:style w:type="character" w:customStyle="1" w:styleId="10">
    <w:name w:val="Заголовок 1 Знак"/>
    <w:basedOn w:val="a0"/>
    <w:link w:val="1"/>
    <w:uiPriority w:val="99"/>
    <w:rsid w:val="00273920"/>
    <w:rPr>
      <w:rFonts w:ascii="Cambria" w:eastAsia="Times New Roman" w:hAnsi="Cambria" w:cs="Times New Roman"/>
      <w:b/>
      <w:bCs/>
      <w:color w:val="365F91"/>
      <w:sz w:val="28"/>
      <w:szCs w:val="28"/>
      <w:lang w:eastAsia="ru-RU"/>
    </w:rPr>
  </w:style>
  <w:style w:type="paragraph" w:styleId="ab">
    <w:name w:val="footnote text"/>
    <w:basedOn w:val="a"/>
    <w:link w:val="ac"/>
    <w:uiPriority w:val="99"/>
    <w:semiHidden/>
    <w:rsid w:val="002739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2739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9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151394.ru/" TargetMode="External"/><Relationship Id="rId13" Type="http://schemas.openxmlformats.org/officeDocument/2006/relationships/hyperlink" Target="http://www.philology.ru/default.htm" TargetMode="External"/><Relationship Id="rId18" Type="http://schemas.openxmlformats.org/officeDocument/2006/relationships/hyperlink" Target="http://www.bibliogid.ru" TargetMode="External"/><Relationship Id="rId26" Type="http://schemas.openxmlformats.org/officeDocument/2006/relationships/hyperlink" Target="http://www.nikolaygogol.org.ru" TargetMode="External"/><Relationship Id="rId39" Type="http://schemas.openxmlformats.org/officeDocument/2006/relationships/hyperlink" Target="http://www.aleksandrpushkin.net.ru" TargetMode="External"/><Relationship Id="rId3" Type="http://schemas.openxmlformats.org/officeDocument/2006/relationships/styles" Target="styles.xml"/><Relationship Id="rId21" Type="http://schemas.openxmlformats.org/officeDocument/2006/relationships/hyperlink" Target="http://slova.org.ru" TargetMode="External"/><Relationship Id="rId34" Type="http://schemas.openxmlformats.org/officeDocument/2006/relationships/hyperlink" Target="http://www.krylov.net.ru" TargetMode="External"/><Relationship Id="rId42" Type="http://schemas.openxmlformats.org/officeDocument/2006/relationships/hyperlink" Target="http://www.turgenev.org.ru" TargetMode="External"/><Relationship Id="rId47" Type="http://schemas.openxmlformats.org/officeDocument/2006/relationships/fontTable" Target="fontTable.xml"/><Relationship Id="rId7" Type="http://schemas.openxmlformats.org/officeDocument/2006/relationships/hyperlink" Target="http://lit.1september.ru" TargetMode="External"/><Relationship Id="rId12" Type="http://schemas.openxmlformats.org/officeDocument/2006/relationships/hyperlink" Target="http://www.mapryal.org/" TargetMode="External"/><Relationship Id="rId17" Type="http://schemas.openxmlformats.org/officeDocument/2006/relationships/hyperlink" Target="http://hallenna.narod.ru/" TargetMode="External"/><Relationship Id="rId25" Type="http://schemas.openxmlformats.org/officeDocument/2006/relationships/hyperlink" Target="http://www.gercen.net.ru" TargetMode="External"/><Relationship Id="rId33" Type="http://schemas.openxmlformats.org/officeDocument/2006/relationships/hyperlink" Target="http://www.karamzin.net.ru" TargetMode="External"/><Relationship Id="rId38" Type="http://schemas.openxmlformats.org/officeDocument/2006/relationships/hyperlink" Target="http://www.nekrasow.org.ru" TargetMode="External"/><Relationship Id="rId46" Type="http://schemas.openxmlformats.org/officeDocument/2006/relationships/hyperlink" Target="http://www.antonchehov.org.ru" TargetMode="External"/><Relationship Id="rId2" Type="http://schemas.openxmlformats.org/officeDocument/2006/relationships/numbering" Target="numbering.xml"/><Relationship Id="rId16" Type="http://schemas.openxmlformats.org/officeDocument/2006/relationships/hyperlink" Target="http://feb-web.ru" TargetMode="External"/><Relationship Id="rId20" Type="http://schemas.openxmlformats.org/officeDocument/2006/relationships/hyperlink" Target="http://pisatel.org/old/" TargetMode="External"/><Relationship Id="rId29" Type="http://schemas.openxmlformats.org/officeDocument/2006/relationships/hyperlink" Target="http://www.dobrolyubov.net.ru" TargetMode="External"/><Relationship Id="rId41" Type="http://schemas.openxmlformats.org/officeDocument/2006/relationships/hyperlink" Target="http://www.levtolstoy.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edu.ru/" TargetMode="External"/><Relationship Id="rId24" Type="http://schemas.openxmlformats.org/officeDocument/2006/relationships/hyperlink" Target="http://www.bulgakov.ru" TargetMode="External"/><Relationship Id="rId32" Type="http://schemas.openxmlformats.org/officeDocument/2006/relationships/hyperlink" Target="http://www.tolstoy.ru" TargetMode="External"/><Relationship Id="rId37" Type="http://schemas.openxmlformats.org/officeDocument/2006/relationships/hyperlink" Target="http://www.ostrovskiy.org.ru" TargetMode="External"/><Relationship Id="rId40" Type="http://schemas.openxmlformats.org/officeDocument/2006/relationships/hyperlink" Target="http://www.saltykov.net.ru" TargetMode="External"/><Relationship Id="rId45" Type="http://schemas.openxmlformats.org/officeDocument/2006/relationships/hyperlink" Target="http://www.chernishevskiy.net.ru" TargetMode="External"/><Relationship Id="rId5" Type="http://schemas.openxmlformats.org/officeDocument/2006/relationships/settings" Target="settings.xml"/><Relationship Id="rId15" Type="http://schemas.openxmlformats.org/officeDocument/2006/relationships/hyperlink" Target="http://lib.ru/" TargetMode="External"/><Relationship Id="rId23" Type="http://schemas.openxmlformats.org/officeDocument/2006/relationships/hyperlink" Target="http://www.belinskiy.net.ru" TargetMode="External"/><Relationship Id="rId28" Type="http://schemas.openxmlformats.org/officeDocument/2006/relationships/hyperlink" Target="http://www.griboedow.net.ru" TargetMode="External"/><Relationship Id="rId36" Type="http://schemas.openxmlformats.org/officeDocument/2006/relationships/hyperlink" Target="http://www.lermontow.org.ru" TargetMode="External"/><Relationship Id="rId10" Type="http://schemas.openxmlformats.org/officeDocument/2006/relationships/hyperlink" Target="http://www.ug.ru/" TargetMode="External"/><Relationship Id="rId19" Type="http://schemas.openxmlformats.org/officeDocument/2006/relationships/hyperlink" Target="http://www.likt590.ru/project/museum/" TargetMode="External"/><Relationship Id="rId31" Type="http://schemas.openxmlformats.org/officeDocument/2006/relationships/hyperlink" Target="http://www.zhukovskiy.net.ru" TargetMode="External"/><Relationship Id="rId44" Type="http://schemas.openxmlformats.org/officeDocument/2006/relationships/hyperlink" Target="http://www.fonvisin.net.ru" TargetMode="External"/><Relationship Id="rId4" Type="http://schemas.microsoft.com/office/2007/relationships/stylesWithEffects" Target="stylesWithEffects.xml"/><Relationship Id="rId9" Type="http://schemas.openxmlformats.org/officeDocument/2006/relationships/hyperlink" Target="http://som.fio.ru/" TargetMode="External"/><Relationship Id="rId14" Type="http://schemas.openxmlformats.org/officeDocument/2006/relationships/hyperlink" Target="http://www.rusword.com.ua" TargetMode="External"/><Relationship Id="rId22" Type="http://schemas.openxmlformats.org/officeDocument/2006/relationships/hyperlink" Target="http://likhachev.lfond.spb.ru" TargetMode="External"/><Relationship Id="rId27" Type="http://schemas.openxmlformats.org/officeDocument/2006/relationships/hyperlink" Target="http://www.goncharov.spb.ru" TargetMode="External"/><Relationship Id="rId30" Type="http://schemas.openxmlformats.org/officeDocument/2006/relationships/hyperlink" Target="http://www.dostoevskiy.net.ru" TargetMode="External"/><Relationship Id="rId35" Type="http://schemas.openxmlformats.org/officeDocument/2006/relationships/hyperlink" Target="http://www.kuprin.org.ru" TargetMode="External"/><Relationship Id="rId43" Type="http://schemas.openxmlformats.org/officeDocument/2006/relationships/hyperlink" Target="http://www.tutchev.ne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5C2B-8F53-4DAC-A794-CCBA9BCD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11411</Words>
  <Characters>65047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2015-06-04T08:45:00Z</cp:lastPrinted>
  <dcterms:created xsi:type="dcterms:W3CDTF">2016-10-31T08:54:00Z</dcterms:created>
  <dcterms:modified xsi:type="dcterms:W3CDTF">2016-10-31T08:54:00Z</dcterms:modified>
</cp:coreProperties>
</file>